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0CD44" w14:textId="77777777" w:rsidR="002607AA" w:rsidRDefault="00F64261" w:rsidP="00F64261">
      <w:pPr>
        <w:jc w:val="center"/>
        <w:rPr>
          <w:b/>
          <w:u w:val="single"/>
        </w:rPr>
      </w:pPr>
      <w:proofErr w:type="spellStart"/>
      <w:r w:rsidRPr="00F64261">
        <w:rPr>
          <w:b/>
          <w:u w:val="single"/>
        </w:rPr>
        <w:t>Provisium</w:t>
      </w:r>
      <w:proofErr w:type="spellEnd"/>
      <w:r w:rsidRPr="00F64261">
        <w:rPr>
          <w:b/>
          <w:u w:val="single"/>
        </w:rPr>
        <w:t xml:space="preserve"> Architecture</w:t>
      </w:r>
    </w:p>
    <w:p w14:paraId="197F56AA" w14:textId="77777777" w:rsidR="00F64261" w:rsidRDefault="00F64261" w:rsidP="00F64261">
      <w:pPr>
        <w:jc w:val="center"/>
        <w:rPr>
          <w:b/>
          <w:u w:val="single"/>
        </w:rPr>
      </w:pPr>
    </w:p>
    <w:p w14:paraId="452C6AA2" w14:textId="77777777" w:rsidR="00F64261" w:rsidRDefault="00F64261" w:rsidP="00F64261">
      <w:r>
        <w:t xml:space="preserve">The API currently supports the following calls: </w:t>
      </w:r>
    </w:p>
    <w:p w14:paraId="5403AF81" w14:textId="77777777" w:rsidR="00F64261" w:rsidRDefault="00F64261" w:rsidP="00F64261"/>
    <w:p w14:paraId="2C70BBDC" w14:textId="77777777" w:rsidR="00F64261" w:rsidRDefault="00F64261" w:rsidP="00F64261">
      <w:r>
        <w:t>Submission – 3 inputs (</w:t>
      </w:r>
      <w:proofErr w:type="spellStart"/>
      <w:r>
        <w:t>apiKey</w:t>
      </w:r>
      <w:proofErr w:type="spellEnd"/>
      <w:r>
        <w:t xml:space="preserve">, provenance text, provenance encoding (turtle, </w:t>
      </w:r>
      <w:proofErr w:type="spellStart"/>
      <w:r>
        <w:t>rdf</w:t>
      </w:r>
      <w:proofErr w:type="spellEnd"/>
      <w:r>
        <w:t xml:space="preserve">-xml, n3, or n-quads) – returns a URL to where the </w:t>
      </w:r>
      <w:proofErr w:type="spellStart"/>
      <w:r>
        <w:t>prov</w:t>
      </w:r>
      <w:proofErr w:type="spellEnd"/>
      <w:r>
        <w:t xml:space="preserve"> document is hosted online (for sharing and reuse outside of the triple store)</w:t>
      </w:r>
    </w:p>
    <w:p w14:paraId="7BE3B226" w14:textId="77777777" w:rsidR="00F64261" w:rsidRDefault="00F64261" w:rsidP="00F64261"/>
    <w:p w14:paraId="693643BA" w14:textId="77777777" w:rsidR="00F64261" w:rsidRDefault="00F64261" w:rsidP="00F64261">
      <w:r>
        <w:t>Update – 4 inputs (</w:t>
      </w:r>
      <w:proofErr w:type="spellStart"/>
      <w:r>
        <w:t>apiKey</w:t>
      </w:r>
      <w:proofErr w:type="spellEnd"/>
      <w:r>
        <w:t xml:space="preserve">, provenance text, provenance encoding (turtle, </w:t>
      </w:r>
      <w:proofErr w:type="spellStart"/>
      <w:r>
        <w:t>rdf</w:t>
      </w:r>
      <w:proofErr w:type="spellEnd"/>
      <w:r>
        <w:t xml:space="preserve">-xml, n3, or n-quads), and </w:t>
      </w:r>
      <w:proofErr w:type="spellStart"/>
      <w:r>
        <w:t>url</w:t>
      </w:r>
      <w:proofErr w:type="spellEnd"/>
      <w:r>
        <w:t xml:space="preserve"> (returned in previous call to Submission) – the file at </w:t>
      </w:r>
      <w:proofErr w:type="spellStart"/>
      <w:r>
        <w:t>url</w:t>
      </w:r>
      <w:proofErr w:type="spellEnd"/>
      <w:r>
        <w:t xml:space="preserve"> is updated with the new provenance text and the triple store is updated as well</w:t>
      </w:r>
    </w:p>
    <w:p w14:paraId="61D13460" w14:textId="77777777" w:rsidR="00F64261" w:rsidRDefault="00F64261" w:rsidP="00F64261"/>
    <w:p w14:paraId="31D31FBE" w14:textId="77777777" w:rsidR="00F64261" w:rsidRDefault="00F64261" w:rsidP="00F64261">
      <w:proofErr w:type="spellStart"/>
      <w:r>
        <w:t>NewKey</w:t>
      </w:r>
      <w:proofErr w:type="spellEnd"/>
      <w:r>
        <w:t xml:space="preserve"> – 3 inputs (</w:t>
      </w:r>
      <w:proofErr w:type="spellStart"/>
      <w:r>
        <w:t>newKey</w:t>
      </w:r>
      <w:proofErr w:type="spellEnd"/>
      <w:r>
        <w:t xml:space="preserve">, </w:t>
      </w:r>
      <w:proofErr w:type="spellStart"/>
      <w:r>
        <w:t>adminKey</w:t>
      </w:r>
      <w:proofErr w:type="spellEnd"/>
      <w:r>
        <w:t xml:space="preserve">, name) – an administrative utility for creating new </w:t>
      </w:r>
      <w:proofErr w:type="spellStart"/>
      <w:r>
        <w:t>api</w:t>
      </w:r>
      <w:proofErr w:type="spellEnd"/>
      <w:r>
        <w:t xml:space="preserve"> keys, set up as a POST call to allow for new key creation from outside of </w:t>
      </w:r>
      <w:proofErr w:type="spellStart"/>
      <w:r>
        <w:t>Provisium</w:t>
      </w:r>
      <w:proofErr w:type="spellEnd"/>
      <w:r>
        <w:t xml:space="preserve">, “name” is an organizational or person name to associate with </w:t>
      </w:r>
      <w:proofErr w:type="spellStart"/>
      <w:r>
        <w:t>newKey</w:t>
      </w:r>
      <w:proofErr w:type="spellEnd"/>
    </w:p>
    <w:p w14:paraId="0B757FD6" w14:textId="77777777" w:rsidR="00F64261" w:rsidRDefault="00F64261" w:rsidP="00F64261"/>
    <w:p w14:paraId="35B5F6FB" w14:textId="77777777" w:rsidR="00F64261" w:rsidRDefault="00F64261" w:rsidP="00F64261">
      <w:r>
        <w:t>The API configuration variables can be found in config/</w:t>
      </w:r>
      <w:proofErr w:type="spellStart"/>
      <w:r>
        <w:t>config.json</w:t>
      </w:r>
      <w:proofErr w:type="spellEnd"/>
      <w:r>
        <w:t xml:space="preserve"> and are read at startup time.</w:t>
      </w:r>
    </w:p>
    <w:p w14:paraId="20D0C48A" w14:textId="77777777" w:rsidR="00F64261" w:rsidRDefault="00F64261" w:rsidP="00F64261"/>
    <w:p w14:paraId="0410B54F" w14:textId="77777777" w:rsidR="00F64261" w:rsidRDefault="00F64261" w:rsidP="00F64261">
      <w:r>
        <w:t>Description of configuration variables is as follows:</w:t>
      </w:r>
    </w:p>
    <w:p w14:paraId="10083CA4" w14:textId="77777777" w:rsidR="00F64261" w:rsidRDefault="00F64261" w:rsidP="00F64261"/>
    <w:p w14:paraId="270B281C" w14:textId="77777777" w:rsidR="00F64261" w:rsidRDefault="00F64261" w:rsidP="00F642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WebStorageDir</w:t>
      </w:r>
      <w:proofErr w:type="spellEnd"/>
      <w:r>
        <w:rPr>
          <w:rFonts w:ascii="Menlo" w:hAnsi="Menlo" w:cs="Menlo"/>
          <w:color w:val="000000"/>
          <w:sz w:val="22"/>
          <w:szCs w:val="22"/>
        </w:rPr>
        <w:t xml:space="preserve">" – a web accessible directory into which provenance </w:t>
      </w:r>
    </w:p>
    <w:p w14:paraId="720E8D6A" w14:textId="77777777" w:rsidR="00F64261" w:rsidRDefault="00F64261" w:rsidP="00F642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documents will be written</w:t>
      </w:r>
    </w:p>
    <w:p w14:paraId="33541425" w14:textId="77777777" w:rsidR="00F64261" w:rsidRDefault="00F64261" w:rsidP="00F642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B959400" w14:textId="77777777" w:rsidR="00F64261" w:rsidRDefault="00F64261" w:rsidP="00F642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"Port" – the port </w:t>
      </w:r>
      <w:proofErr w:type="spellStart"/>
      <w:r>
        <w:rPr>
          <w:rFonts w:ascii="Menlo" w:hAnsi="Menlo" w:cs="Menlo"/>
          <w:color w:val="000000"/>
          <w:sz w:val="22"/>
          <w:szCs w:val="22"/>
        </w:rPr>
        <w:t>Provisium</w:t>
      </w:r>
      <w:proofErr w:type="spellEnd"/>
      <w:r>
        <w:rPr>
          <w:rFonts w:ascii="Menlo" w:hAnsi="Menlo" w:cs="Menlo"/>
          <w:color w:val="000000"/>
          <w:sz w:val="22"/>
          <w:szCs w:val="22"/>
        </w:rPr>
        <w:t xml:space="preserve"> API should listen on</w:t>
      </w:r>
    </w:p>
    <w:p w14:paraId="745BA58E" w14:textId="77777777" w:rsidR="00F64261" w:rsidRDefault="00F64261" w:rsidP="00F642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AEB2574" w14:textId="77777777" w:rsidR="00F64261" w:rsidRDefault="00F64261" w:rsidP="00F642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"URL" – a prefix for all URLs generated by </w:t>
      </w:r>
      <w:proofErr w:type="spellStart"/>
      <w:r>
        <w:rPr>
          <w:rFonts w:ascii="Menlo" w:hAnsi="Menlo" w:cs="Menlo"/>
          <w:color w:val="000000"/>
          <w:sz w:val="22"/>
          <w:szCs w:val="22"/>
        </w:rPr>
        <w:t>Provisium</w:t>
      </w:r>
      <w:proofErr w:type="spellEnd"/>
      <w:r>
        <w:rPr>
          <w:rFonts w:ascii="Menlo" w:hAnsi="Menlo" w:cs="Menlo"/>
          <w:color w:val="000000"/>
          <w:sz w:val="22"/>
          <w:szCs w:val="22"/>
        </w:rPr>
        <w:t xml:space="preserve">, </w:t>
      </w:r>
      <w:proofErr w:type="spellStart"/>
      <w:r>
        <w:rPr>
          <w:rFonts w:ascii="Menlo" w:hAnsi="Menlo" w:cs="Menlo"/>
          <w:color w:val="000000"/>
          <w:sz w:val="22"/>
          <w:szCs w:val="22"/>
        </w:rPr>
        <w:t>e.g</w:t>
      </w:r>
      <w:proofErr w:type="spellEnd"/>
      <w:r>
        <w:rPr>
          <w:rFonts w:ascii="Menlo" w:hAnsi="Menlo" w:cs="Menlo"/>
          <w:color w:val="000000"/>
          <w:sz w:val="22"/>
          <w:szCs w:val="22"/>
        </w:rPr>
        <w:t xml:space="preserve"> </w:t>
      </w:r>
    </w:p>
    <w:p w14:paraId="2A08D07F" w14:textId="77777777" w:rsidR="00F64261" w:rsidRDefault="00F64261" w:rsidP="00F642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hyperlink r:id="rId5" w:history="1">
        <w:r w:rsidRPr="00FA025E">
          <w:rPr>
            <w:rStyle w:val="Hyperlink"/>
            <w:rFonts w:ascii="Menlo" w:hAnsi="Menlo" w:cs="Menlo"/>
            <w:sz w:val="22"/>
            <w:szCs w:val="22"/>
          </w:rPr>
          <w:t>http://localhost/</w:t>
        </w:r>
      </w:hyperlink>
      <w:r>
        <w:rPr>
          <w:rFonts w:ascii="Menlo" w:hAnsi="Menlo" w:cs="Menlo"/>
          <w:color w:val="000000"/>
          <w:sz w:val="22"/>
          <w:szCs w:val="22"/>
        </w:rPr>
        <w:t xml:space="preserve"> or </w:t>
      </w:r>
      <w:hyperlink r:id="rId6" w:history="1">
        <w:r w:rsidRPr="00FA025E">
          <w:rPr>
            <w:rStyle w:val="Hyperlink"/>
            <w:rFonts w:ascii="Menlo" w:hAnsi="Menlo" w:cs="Menlo"/>
            <w:sz w:val="22"/>
            <w:szCs w:val="22"/>
          </w:rPr>
          <w:t>http://provisium.io/</w:t>
        </w:r>
      </w:hyperlink>
      <w:r>
        <w:rPr>
          <w:rFonts w:ascii="Menlo" w:hAnsi="Menlo" w:cs="Menlo"/>
          <w:color w:val="000000"/>
          <w:sz w:val="22"/>
          <w:szCs w:val="22"/>
        </w:rPr>
        <w:t xml:space="preserve"> (be sure to include </w:t>
      </w:r>
    </w:p>
    <w:p w14:paraId="2F336DA2" w14:textId="77777777" w:rsidR="00F64261" w:rsidRDefault="00F64261" w:rsidP="00F642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the trailing /)</w:t>
      </w:r>
    </w:p>
    <w:p w14:paraId="63019CFE" w14:textId="77777777" w:rsidR="00F64261" w:rsidRDefault="00F64261" w:rsidP="00F642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FF09E81" w14:textId="77777777" w:rsidR="00F64261" w:rsidRDefault="00F64261" w:rsidP="00F642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LogFile</w:t>
      </w:r>
      <w:proofErr w:type="spellEnd"/>
      <w:r>
        <w:rPr>
          <w:rFonts w:ascii="Menlo" w:hAnsi="Menlo" w:cs="Menlo"/>
          <w:color w:val="000000"/>
          <w:sz w:val="22"/>
          <w:szCs w:val="22"/>
        </w:rPr>
        <w:t xml:space="preserve">" – full path and filename to the log file, e.g. </w:t>
      </w:r>
    </w:p>
    <w:p w14:paraId="5CFD99B9" w14:textId="77777777" w:rsidR="00F64261" w:rsidRDefault="00F64261" w:rsidP="00F642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./logs/serviceslog.txt",</w:t>
      </w:r>
    </w:p>
    <w:p w14:paraId="07FF2667" w14:textId="77777777" w:rsidR="00F64261" w:rsidRDefault="00F64261" w:rsidP="00F642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270E8E0" w14:textId="77777777" w:rsidR="00F64261" w:rsidRDefault="00F64261" w:rsidP="00F642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ApiKeys</w:t>
      </w:r>
      <w:proofErr w:type="spellEnd"/>
      <w:r>
        <w:rPr>
          <w:rFonts w:ascii="Menlo" w:hAnsi="Menlo" w:cs="Menlo"/>
          <w:color w:val="000000"/>
          <w:sz w:val="22"/>
          <w:szCs w:val="22"/>
        </w:rPr>
        <w:t xml:space="preserve">" – admin password for creating new </w:t>
      </w:r>
      <w:proofErr w:type="spellStart"/>
      <w:r>
        <w:rPr>
          <w:rFonts w:ascii="Menlo" w:hAnsi="Menlo" w:cs="Menlo"/>
          <w:color w:val="000000"/>
          <w:sz w:val="22"/>
          <w:szCs w:val="22"/>
        </w:rPr>
        <w:t>api</w:t>
      </w:r>
      <w:proofErr w:type="spellEnd"/>
      <w:r>
        <w:rPr>
          <w:rFonts w:ascii="Menlo" w:hAnsi="Menlo" w:cs="Menlo"/>
          <w:color w:val="000000"/>
          <w:sz w:val="22"/>
          <w:szCs w:val="22"/>
        </w:rPr>
        <w:t xml:space="preserve"> keys</w:t>
      </w:r>
    </w:p>
    <w:p w14:paraId="20A2C0B4" w14:textId="77777777" w:rsidR="00F64261" w:rsidRDefault="00F64261" w:rsidP="00F642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EC77F60" w14:textId="77777777" w:rsidR="00F64261" w:rsidRDefault="00F64261" w:rsidP="00F642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GraphUriBase</w:t>
      </w:r>
      <w:proofErr w:type="spellEnd"/>
      <w:r>
        <w:rPr>
          <w:rFonts w:ascii="Menlo" w:hAnsi="Menlo" w:cs="Menlo"/>
          <w:color w:val="000000"/>
          <w:sz w:val="22"/>
          <w:szCs w:val="22"/>
        </w:rPr>
        <w:t xml:space="preserve">" – URL prefix to use for </w:t>
      </w:r>
      <w:proofErr w:type="spellStart"/>
      <w:r>
        <w:rPr>
          <w:rFonts w:ascii="Menlo" w:hAnsi="Menlo" w:cs="Menlo"/>
          <w:color w:val="000000"/>
          <w:sz w:val="22"/>
          <w:szCs w:val="22"/>
        </w:rPr>
        <w:t>triplestore</w:t>
      </w:r>
      <w:proofErr w:type="spellEnd"/>
      <w:r>
        <w:rPr>
          <w:rFonts w:ascii="Menlo" w:hAnsi="Menlo" w:cs="Menlo"/>
          <w:color w:val="000000"/>
          <w:sz w:val="22"/>
          <w:szCs w:val="22"/>
        </w:rPr>
        <w:t xml:space="preserve"> named graphs, </w:t>
      </w:r>
      <w:proofErr w:type="spellStart"/>
      <w:r>
        <w:rPr>
          <w:rFonts w:ascii="Menlo" w:hAnsi="Menlo" w:cs="Menlo"/>
          <w:color w:val="000000"/>
          <w:sz w:val="22"/>
          <w:szCs w:val="22"/>
        </w:rPr>
        <w:t>e.g</w:t>
      </w:r>
      <w:proofErr w:type="spellEnd"/>
      <w:r>
        <w:rPr>
          <w:rFonts w:ascii="Menlo" w:hAnsi="Menlo" w:cs="Menlo"/>
          <w:color w:val="000000"/>
          <w:sz w:val="22"/>
          <w:szCs w:val="22"/>
        </w:rPr>
        <w:t xml:space="preserve"> </w:t>
      </w:r>
    </w:p>
    <w:p w14:paraId="666E5260" w14:textId="77777777" w:rsidR="00F64261" w:rsidRDefault="00F64261" w:rsidP="00F642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hyperlink r:id="rId7" w:history="1">
        <w:r w:rsidRPr="00FA025E">
          <w:rPr>
            <w:rStyle w:val="Hyperlink"/>
            <w:rFonts w:ascii="Menlo" w:hAnsi="Menlo" w:cs="Menlo"/>
            <w:sz w:val="22"/>
            <w:szCs w:val="22"/>
          </w:rPr>
          <w:t>http://provisium.io/prov/</w:t>
        </w:r>
      </w:hyperlink>
    </w:p>
    <w:p w14:paraId="315B182C" w14:textId="77777777" w:rsidR="00F64261" w:rsidRDefault="00F64261" w:rsidP="00F642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EBB2E06" w14:textId="77777777" w:rsidR="00E6355E" w:rsidRDefault="00F64261" w:rsidP="00F64261">
      <w:pPr>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KvStoreAPI</w:t>
      </w:r>
      <w:proofErr w:type="spellEnd"/>
      <w:r>
        <w:rPr>
          <w:rFonts w:ascii="Menlo" w:hAnsi="Menlo" w:cs="Menlo"/>
          <w:color w:val="000000"/>
          <w:sz w:val="22"/>
          <w:szCs w:val="22"/>
        </w:rPr>
        <w:t xml:space="preserve">" – full path and filename of the key value store to use </w:t>
      </w:r>
    </w:p>
    <w:p w14:paraId="3DE14E15" w14:textId="77777777" w:rsidR="00F64261" w:rsidRDefault="00F64261" w:rsidP="00E6355E">
      <w:pPr>
        <w:ind w:left="1440" w:firstLine="720"/>
        <w:rPr>
          <w:rFonts w:ascii="Menlo" w:hAnsi="Menlo" w:cs="Menlo"/>
          <w:color w:val="000000"/>
          <w:sz w:val="22"/>
          <w:szCs w:val="22"/>
        </w:rPr>
      </w:pPr>
      <w:r>
        <w:rPr>
          <w:rFonts w:ascii="Menlo" w:hAnsi="Menlo" w:cs="Menlo"/>
          <w:color w:val="000000"/>
          <w:sz w:val="22"/>
          <w:szCs w:val="22"/>
        </w:rPr>
        <w:t>for API calls</w:t>
      </w:r>
      <w:r w:rsidR="00E6355E">
        <w:rPr>
          <w:rFonts w:ascii="Menlo" w:hAnsi="Menlo" w:cs="Menlo"/>
          <w:color w:val="000000"/>
          <w:sz w:val="22"/>
          <w:szCs w:val="22"/>
        </w:rPr>
        <w:t xml:space="preserve">, </w:t>
      </w:r>
      <w:proofErr w:type="gramStart"/>
      <w:r w:rsidR="00E6355E">
        <w:rPr>
          <w:rFonts w:ascii="Menlo" w:hAnsi="Menlo" w:cs="Menlo"/>
          <w:color w:val="000000"/>
          <w:sz w:val="22"/>
          <w:szCs w:val="22"/>
        </w:rPr>
        <w:t xml:space="preserve">e.g. </w:t>
      </w:r>
      <w:r>
        <w:rPr>
          <w:rFonts w:ascii="Menlo" w:hAnsi="Menlo" w:cs="Menlo"/>
          <w:color w:val="000000"/>
          <w:sz w:val="22"/>
          <w:szCs w:val="22"/>
        </w:rPr>
        <w:t>.</w:t>
      </w:r>
      <w:proofErr w:type="gramEnd"/>
      <w:r>
        <w:rPr>
          <w:rFonts w:ascii="Menlo" w:hAnsi="Menlo" w:cs="Menlo"/>
          <w:color w:val="000000"/>
          <w:sz w:val="22"/>
          <w:szCs w:val="22"/>
        </w:rPr>
        <w:t>/</w:t>
      </w:r>
      <w:proofErr w:type="spellStart"/>
      <w:r>
        <w:rPr>
          <w:rFonts w:ascii="Menlo" w:hAnsi="Menlo" w:cs="Menlo"/>
          <w:color w:val="000000"/>
          <w:sz w:val="22"/>
          <w:szCs w:val="22"/>
        </w:rPr>
        <w:t>dataVolume</w:t>
      </w:r>
      <w:proofErr w:type="spellEnd"/>
      <w:r>
        <w:rPr>
          <w:rFonts w:ascii="Menlo" w:hAnsi="Menlo" w:cs="Menlo"/>
          <w:color w:val="000000"/>
          <w:sz w:val="22"/>
          <w:szCs w:val="22"/>
        </w:rPr>
        <w:t>/</w:t>
      </w:r>
      <w:proofErr w:type="spellStart"/>
      <w:r>
        <w:rPr>
          <w:rFonts w:ascii="Menlo" w:hAnsi="Menlo" w:cs="Menlo"/>
          <w:color w:val="000000"/>
          <w:sz w:val="22"/>
          <w:szCs w:val="22"/>
        </w:rPr>
        <w:t>kvStores</w:t>
      </w:r>
      <w:proofErr w:type="spellEnd"/>
      <w:r>
        <w:rPr>
          <w:rFonts w:ascii="Menlo" w:hAnsi="Menlo" w:cs="Menlo"/>
          <w:color w:val="000000"/>
          <w:sz w:val="22"/>
          <w:szCs w:val="22"/>
        </w:rPr>
        <w:t>/</w:t>
      </w:r>
      <w:proofErr w:type="spellStart"/>
      <w:r>
        <w:rPr>
          <w:rFonts w:ascii="Menlo" w:hAnsi="Menlo" w:cs="Menlo"/>
          <w:color w:val="000000"/>
          <w:sz w:val="22"/>
          <w:szCs w:val="22"/>
        </w:rPr>
        <w:t>api.db</w:t>
      </w:r>
      <w:proofErr w:type="spellEnd"/>
    </w:p>
    <w:p w14:paraId="077D546C" w14:textId="77777777" w:rsidR="00E6355E" w:rsidRDefault="00E6355E" w:rsidP="00E6355E">
      <w:pPr>
        <w:ind w:left="1440" w:firstLine="720"/>
        <w:rPr>
          <w:rFonts w:ascii="Menlo" w:hAnsi="Menlo" w:cs="Menlo"/>
          <w:color w:val="000000"/>
          <w:sz w:val="22"/>
          <w:szCs w:val="22"/>
        </w:rPr>
      </w:pPr>
    </w:p>
    <w:p w14:paraId="6E1C7013" w14:textId="77777777" w:rsidR="00E6355E" w:rsidRDefault="00E6355E" w:rsidP="00E6355E">
      <w:pPr>
        <w:ind w:firstLine="720"/>
        <w:rPr>
          <w:rFonts w:cstheme="minorHAnsi"/>
          <w:color w:val="000000"/>
        </w:rPr>
      </w:pPr>
      <w:r>
        <w:rPr>
          <w:rFonts w:cstheme="minorHAnsi"/>
          <w:color w:val="000000"/>
        </w:rPr>
        <w:t>The API workflow is as follows:</w:t>
      </w:r>
    </w:p>
    <w:p w14:paraId="5404759F" w14:textId="77777777" w:rsidR="00E6355E" w:rsidRDefault="00E6355E" w:rsidP="00E6355E">
      <w:pPr>
        <w:ind w:firstLine="720"/>
        <w:rPr>
          <w:rFonts w:cstheme="minorHAnsi"/>
          <w:color w:val="000000"/>
        </w:rPr>
      </w:pPr>
    </w:p>
    <w:p w14:paraId="4A21442E" w14:textId="77777777" w:rsidR="00E6355E" w:rsidRDefault="00E6355E" w:rsidP="00E6355E">
      <w:pPr>
        <w:pStyle w:val="ListParagraph"/>
        <w:numPr>
          <w:ilvl w:val="0"/>
          <w:numId w:val="2"/>
        </w:numPr>
        <w:rPr>
          <w:rFonts w:cstheme="minorHAnsi"/>
        </w:rPr>
      </w:pPr>
      <w:r>
        <w:rPr>
          <w:rFonts w:cstheme="minorHAnsi"/>
        </w:rPr>
        <w:t xml:space="preserve">Upon successful validation of API key and input parameters the PROV document is written to a subdirectory in </w:t>
      </w:r>
      <w:proofErr w:type="spellStart"/>
      <w:r>
        <w:rPr>
          <w:rFonts w:cstheme="minorHAnsi"/>
        </w:rPr>
        <w:t>WebStorageDir</w:t>
      </w:r>
      <w:proofErr w:type="spellEnd"/>
      <w:r>
        <w:rPr>
          <w:rFonts w:cstheme="minorHAnsi"/>
        </w:rPr>
        <w:t xml:space="preserve">. The subdirectory is the API key. For example, if the API key is 1234 and </w:t>
      </w:r>
      <w:proofErr w:type="spellStart"/>
      <w:r>
        <w:rPr>
          <w:rFonts w:cstheme="minorHAnsi"/>
        </w:rPr>
        <w:t>WebStorageDir</w:t>
      </w:r>
      <w:proofErr w:type="spellEnd"/>
      <w:r>
        <w:rPr>
          <w:rFonts w:cstheme="minorHAnsi"/>
        </w:rPr>
        <w:t xml:space="preserve"> is /some/</w:t>
      </w:r>
      <w:proofErr w:type="spellStart"/>
      <w:r>
        <w:rPr>
          <w:rFonts w:cstheme="minorHAnsi"/>
        </w:rPr>
        <w:t>dir</w:t>
      </w:r>
      <w:proofErr w:type="spellEnd"/>
      <w:r>
        <w:rPr>
          <w:rFonts w:cstheme="minorHAnsi"/>
        </w:rPr>
        <w:t>/ then the PROV is written to /some/</w:t>
      </w:r>
      <w:proofErr w:type="spellStart"/>
      <w:r>
        <w:rPr>
          <w:rFonts w:cstheme="minorHAnsi"/>
        </w:rPr>
        <w:t>dir</w:t>
      </w:r>
      <w:proofErr w:type="spellEnd"/>
      <w:r>
        <w:rPr>
          <w:rFonts w:cstheme="minorHAnsi"/>
        </w:rPr>
        <w:t xml:space="preserve">/1234. This is intended to make triple store updates </w:t>
      </w:r>
      <w:r>
        <w:rPr>
          <w:rFonts w:cstheme="minorHAnsi"/>
        </w:rPr>
        <w:lastRenderedPageBreak/>
        <w:t>easier. Each API key has its own named graph in the triple store. When updates happen, the named graph is deleted, and a new named graph is created will all the files in /some/</w:t>
      </w:r>
      <w:proofErr w:type="spellStart"/>
      <w:r>
        <w:rPr>
          <w:rFonts w:cstheme="minorHAnsi"/>
        </w:rPr>
        <w:t>dir</w:t>
      </w:r>
      <w:proofErr w:type="spellEnd"/>
      <w:r>
        <w:rPr>
          <w:rFonts w:cstheme="minorHAnsi"/>
        </w:rPr>
        <w:t>/1234. Otherwise, we’d have to selectively delete just the triples affected by the update, which can get complicated.</w:t>
      </w:r>
    </w:p>
    <w:p w14:paraId="7941765E" w14:textId="77777777" w:rsidR="00E6355E" w:rsidRDefault="00E6355E" w:rsidP="00E6355E">
      <w:pPr>
        <w:pStyle w:val="ListParagraph"/>
        <w:numPr>
          <w:ilvl w:val="0"/>
          <w:numId w:val="2"/>
        </w:numPr>
        <w:rPr>
          <w:rFonts w:cstheme="minorHAnsi"/>
        </w:rPr>
      </w:pPr>
      <w:r>
        <w:rPr>
          <w:rFonts w:cstheme="minorHAnsi"/>
        </w:rPr>
        <w:t xml:space="preserve">The API returns a URL to the PROV file that was just written. The PROV documents are housed both via URLs and inside the triple store. This is to facilitate easier sharing and reuse. The submitted </w:t>
      </w:r>
      <w:proofErr w:type="spellStart"/>
      <w:r>
        <w:rPr>
          <w:rFonts w:cstheme="minorHAnsi"/>
        </w:rPr>
        <w:t>prov</w:t>
      </w:r>
      <w:proofErr w:type="spellEnd"/>
      <w:r>
        <w:rPr>
          <w:rFonts w:cstheme="minorHAnsi"/>
        </w:rPr>
        <w:t xml:space="preserve"> doc can be shared via the URL for users not familiar with SPARQL or for users who want to consume the full PROV document for other purposes.</w:t>
      </w:r>
    </w:p>
    <w:p w14:paraId="5F66F64C" w14:textId="77777777" w:rsidR="007E7272" w:rsidRDefault="007E7272" w:rsidP="007E7272">
      <w:pPr>
        <w:rPr>
          <w:rFonts w:cstheme="minorHAnsi"/>
        </w:rPr>
      </w:pPr>
    </w:p>
    <w:p w14:paraId="0C03AF15" w14:textId="77777777" w:rsidR="007E7272" w:rsidRDefault="007E7272" w:rsidP="007E7272">
      <w:pPr>
        <w:rPr>
          <w:rFonts w:cstheme="minorHAnsi"/>
        </w:rPr>
      </w:pPr>
    </w:p>
    <w:p w14:paraId="04607A92" w14:textId="77777777" w:rsidR="00AF016F" w:rsidRPr="00AF016F" w:rsidRDefault="00AF016F" w:rsidP="007E7272">
      <w:pPr>
        <w:rPr>
          <w:rFonts w:cstheme="minorHAnsi"/>
          <w:b/>
          <w:u w:val="single"/>
        </w:rPr>
      </w:pPr>
      <w:r w:rsidRPr="00AF016F">
        <w:rPr>
          <w:rFonts w:cstheme="minorHAnsi"/>
          <w:b/>
          <w:u w:val="single"/>
        </w:rPr>
        <w:t>Working with the triple store</w:t>
      </w:r>
    </w:p>
    <w:p w14:paraId="044AE086" w14:textId="77777777" w:rsidR="00AF016F" w:rsidRDefault="00AF016F" w:rsidP="007E7272">
      <w:pPr>
        <w:rPr>
          <w:rFonts w:cstheme="minorHAnsi"/>
        </w:rPr>
      </w:pPr>
    </w:p>
    <w:p w14:paraId="479431F9" w14:textId="77777777" w:rsidR="00AF016F" w:rsidRDefault="00AF016F" w:rsidP="007E7272">
      <w:pPr>
        <w:rPr>
          <w:rFonts w:cstheme="minorHAnsi"/>
        </w:rPr>
      </w:pPr>
      <w:r>
        <w:rPr>
          <w:rFonts w:cstheme="minorHAnsi"/>
        </w:rPr>
        <w:t xml:space="preserve">The /exec directory has bash scripts for inserting and deleting files </w:t>
      </w:r>
      <w:r w:rsidR="001D0064">
        <w:rPr>
          <w:rFonts w:cstheme="minorHAnsi"/>
        </w:rPr>
        <w:t xml:space="preserve">in Virtuoso. These scripts support multiple encodings and are called from within </w:t>
      </w:r>
      <w:proofErr w:type="spellStart"/>
      <w:r w:rsidR="001D0064">
        <w:rPr>
          <w:rFonts w:cstheme="minorHAnsi"/>
        </w:rPr>
        <w:t>Provisium</w:t>
      </w:r>
      <w:proofErr w:type="spellEnd"/>
      <w:r w:rsidR="001D0064">
        <w:rPr>
          <w:rFonts w:cstheme="minorHAnsi"/>
        </w:rPr>
        <w:t xml:space="preserve"> via </w:t>
      </w:r>
      <w:proofErr w:type="spellStart"/>
      <w:r w:rsidR="001D0064">
        <w:rPr>
          <w:rFonts w:cstheme="minorHAnsi"/>
        </w:rPr>
        <w:t>os</w:t>
      </w:r>
      <w:proofErr w:type="spellEnd"/>
      <w:r w:rsidR="001D0064">
        <w:rPr>
          <w:rFonts w:cstheme="minorHAnsi"/>
        </w:rPr>
        <w:t>/exec. These bash scripts do need to be updated upon first use with the Virtuoso username and password.</w:t>
      </w:r>
    </w:p>
    <w:p w14:paraId="1B4DE744" w14:textId="7545FB70" w:rsidR="00AF016F" w:rsidRDefault="00AF016F" w:rsidP="007E7272">
      <w:pPr>
        <w:rPr>
          <w:rFonts w:cstheme="minorHAnsi"/>
        </w:rPr>
      </w:pPr>
    </w:p>
    <w:p w14:paraId="18CBE682" w14:textId="50C32A2A" w:rsidR="00972CDF" w:rsidRPr="00972CDF" w:rsidRDefault="00972CDF" w:rsidP="007E7272">
      <w:pPr>
        <w:rPr>
          <w:rFonts w:cstheme="minorHAnsi"/>
          <w:b/>
          <w:u w:val="single"/>
        </w:rPr>
      </w:pPr>
      <w:r w:rsidRPr="00972CDF">
        <w:rPr>
          <w:rFonts w:cstheme="minorHAnsi"/>
          <w:b/>
          <w:u w:val="single"/>
        </w:rPr>
        <w:t>Sample Command Line Calls Used for Testing</w:t>
      </w:r>
    </w:p>
    <w:p w14:paraId="6A355EA1" w14:textId="1C7C2A5F" w:rsidR="00972CDF" w:rsidRDefault="00972CDF" w:rsidP="007E7272">
      <w:pPr>
        <w:rPr>
          <w:rFonts w:cstheme="minorHAnsi"/>
        </w:rPr>
      </w:pPr>
    </w:p>
    <w:p w14:paraId="627236DB" w14:textId="5FB32FF0" w:rsidR="00972CDF" w:rsidRDefault="00972CDF" w:rsidP="007E7272">
      <w:pPr>
        <w:rPr>
          <w:rFonts w:cstheme="minorHAnsi"/>
        </w:rPr>
      </w:pPr>
      <w:r>
        <w:rPr>
          <w:rFonts w:cstheme="minorHAnsi"/>
        </w:rPr>
        <w:t xml:space="preserve">This section is solely for documenting purposes. To record the syntax of command line calls used when testing </w:t>
      </w:r>
      <w:proofErr w:type="spellStart"/>
      <w:r>
        <w:rPr>
          <w:rFonts w:cstheme="minorHAnsi"/>
        </w:rPr>
        <w:t>Provisium</w:t>
      </w:r>
      <w:proofErr w:type="spellEnd"/>
      <w:r>
        <w:rPr>
          <w:rFonts w:cstheme="minorHAnsi"/>
        </w:rPr>
        <w:t>.</w:t>
      </w:r>
    </w:p>
    <w:p w14:paraId="7842E153" w14:textId="40B0A02E" w:rsidR="00972CDF" w:rsidRDefault="00972CDF" w:rsidP="007E7272">
      <w:pPr>
        <w:rPr>
          <w:rFonts w:cstheme="minorHAnsi"/>
        </w:rPr>
      </w:pPr>
    </w:p>
    <w:p w14:paraId="37F23CAE" w14:textId="77777777" w:rsidR="00972CDF" w:rsidRDefault="00972CDF" w:rsidP="007E7272">
      <w:pPr>
        <w:rPr>
          <w:rFonts w:cstheme="minorHAnsi"/>
        </w:rPr>
      </w:pPr>
      <w:r>
        <w:rPr>
          <w:rFonts w:cstheme="minorHAnsi"/>
        </w:rPr>
        <w:t xml:space="preserve">(works) </w:t>
      </w:r>
    </w:p>
    <w:p w14:paraId="52FDD3E9" w14:textId="48DF41F5" w:rsidR="00972CDF" w:rsidRDefault="00972CDF" w:rsidP="007E7272">
      <w:pPr>
        <w:rPr>
          <w:rFonts w:cstheme="minorHAnsi"/>
        </w:rPr>
      </w:pPr>
      <w:r>
        <w:rPr>
          <w:rFonts w:ascii="Menlo" w:hAnsi="Menlo" w:cs="Menlo"/>
          <w:color w:val="000000"/>
          <w:sz w:val="22"/>
          <w:szCs w:val="22"/>
        </w:rPr>
        <w:t>curl -H "Content-Type: text/plain" -d "</w:t>
      </w:r>
      <w:proofErr w:type="spellStart"/>
      <w:r>
        <w:rPr>
          <w:rFonts w:ascii="Menlo" w:hAnsi="Menlo" w:cs="Menlo"/>
          <w:color w:val="000000"/>
          <w:sz w:val="22"/>
          <w:szCs w:val="22"/>
        </w:rPr>
        <w:t>prov</w:t>
      </w:r>
      <w:proofErr w:type="spellEnd"/>
      <w:r>
        <w:rPr>
          <w:rFonts w:ascii="Menlo" w:hAnsi="Menlo" w:cs="Menlo"/>
          <w:color w:val="000000"/>
          <w:sz w:val="22"/>
          <w:szCs w:val="22"/>
        </w:rPr>
        <w:t>=</w:t>
      </w:r>
      <w:proofErr w:type="spellStart"/>
      <w:r>
        <w:rPr>
          <w:rFonts w:ascii="Menlo" w:hAnsi="Menlo" w:cs="Menlo"/>
          <w:color w:val="000000"/>
          <w:sz w:val="22"/>
          <w:szCs w:val="22"/>
        </w:rPr>
        <w:t>testValue&amp;key</w:t>
      </w:r>
      <w:proofErr w:type="spellEnd"/>
      <w:r>
        <w:rPr>
          <w:rFonts w:ascii="Menlo" w:hAnsi="Menlo" w:cs="Menlo"/>
          <w:color w:val="000000"/>
          <w:sz w:val="22"/>
          <w:szCs w:val="22"/>
        </w:rPr>
        <w:t>=1234&amp;encoding=turtle" -X POST 'http://localhost:6789/</w:t>
      </w:r>
      <w:proofErr w:type="spellStart"/>
      <w:r>
        <w:rPr>
          <w:rFonts w:ascii="Menlo" w:hAnsi="Menlo" w:cs="Menlo"/>
          <w:color w:val="000000"/>
          <w:sz w:val="22"/>
          <w:szCs w:val="22"/>
        </w:rPr>
        <w:t>api</w:t>
      </w:r>
      <w:proofErr w:type="spellEnd"/>
      <w:r>
        <w:rPr>
          <w:rFonts w:ascii="Menlo" w:hAnsi="Menlo" w:cs="Menlo"/>
          <w:color w:val="000000"/>
          <w:sz w:val="22"/>
          <w:szCs w:val="22"/>
        </w:rPr>
        <w:t>/v1/</w:t>
      </w:r>
      <w:proofErr w:type="spellStart"/>
      <w:r>
        <w:rPr>
          <w:rFonts w:ascii="Menlo" w:hAnsi="Menlo" w:cs="Menlo"/>
          <w:color w:val="000000"/>
          <w:sz w:val="22"/>
          <w:szCs w:val="22"/>
        </w:rPr>
        <w:t>prov</w:t>
      </w:r>
      <w:proofErr w:type="spellEnd"/>
      <w:r>
        <w:rPr>
          <w:rFonts w:ascii="Menlo" w:hAnsi="Menlo" w:cs="Menlo"/>
          <w:color w:val="000000"/>
          <w:sz w:val="22"/>
          <w:szCs w:val="22"/>
        </w:rPr>
        <w:t>/submission'</w:t>
      </w:r>
    </w:p>
    <w:p w14:paraId="6704DD74" w14:textId="630EAF88" w:rsidR="00972CDF" w:rsidRDefault="00972CDF" w:rsidP="007E7272">
      <w:pPr>
        <w:rPr>
          <w:rFonts w:cstheme="minorHAnsi"/>
        </w:rPr>
      </w:pPr>
    </w:p>
    <w:p w14:paraId="4570E9D2" w14:textId="433C5420" w:rsidR="00972CDF" w:rsidRDefault="00972CDF" w:rsidP="007E7272">
      <w:pPr>
        <w:rPr>
          <w:rFonts w:cstheme="minorHAnsi"/>
        </w:rPr>
      </w:pPr>
      <w:r>
        <w:rPr>
          <w:rFonts w:cstheme="minorHAnsi"/>
        </w:rPr>
        <w:t>(fails, incorrect number of inputs)</w:t>
      </w:r>
    </w:p>
    <w:p w14:paraId="7C74215E" w14:textId="41375249" w:rsidR="00972CDF" w:rsidRDefault="00972CDF" w:rsidP="007E7272">
      <w:pPr>
        <w:rPr>
          <w:rFonts w:ascii="Menlo" w:hAnsi="Menlo" w:cs="Menlo"/>
          <w:color w:val="000000"/>
          <w:sz w:val="22"/>
          <w:szCs w:val="22"/>
        </w:rPr>
      </w:pPr>
      <w:r>
        <w:rPr>
          <w:rFonts w:ascii="Menlo" w:hAnsi="Menlo" w:cs="Menlo"/>
          <w:color w:val="000000"/>
          <w:sz w:val="22"/>
          <w:szCs w:val="22"/>
        </w:rPr>
        <w:t>curl -H "Content-Type: text/plain" -d "</w:t>
      </w:r>
      <w:proofErr w:type="spellStart"/>
      <w:r>
        <w:rPr>
          <w:rFonts w:ascii="Menlo" w:hAnsi="Menlo" w:cs="Menlo"/>
          <w:color w:val="000000"/>
          <w:sz w:val="22"/>
          <w:szCs w:val="22"/>
        </w:rPr>
        <w:t>prov</w:t>
      </w:r>
      <w:proofErr w:type="spellEnd"/>
      <w:r>
        <w:rPr>
          <w:rFonts w:ascii="Menlo" w:hAnsi="Menlo" w:cs="Menlo"/>
          <w:color w:val="000000"/>
          <w:sz w:val="22"/>
          <w:szCs w:val="22"/>
        </w:rPr>
        <w:t>=</w:t>
      </w:r>
      <w:proofErr w:type="spellStart"/>
      <w:r>
        <w:rPr>
          <w:rFonts w:ascii="Menlo" w:hAnsi="Menlo" w:cs="Menlo"/>
          <w:color w:val="000000"/>
          <w:sz w:val="22"/>
          <w:szCs w:val="22"/>
        </w:rPr>
        <w:t>testValue&amp;key</w:t>
      </w:r>
      <w:proofErr w:type="spellEnd"/>
      <w:r>
        <w:rPr>
          <w:rFonts w:ascii="Menlo" w:hAnsi="Menlo" w:cs="Menlo"/>
          <w:color w:val="000000"/>
          <w:sz w:val="22"/>
          <w:szCs w:val="22"/>
        </w:rPr>
        <w:t>=1234" -X POST 'http://localhost:6789/</w:t>
      </w:r>
      <w:proofErr w:type="spellStart"/>
      <w:r>
        <w:rPr>
          <w:rFonts w:ascii="Menlo" w:hAnsi="Menlo" w:cs="Menlo"/>
          <w:color w:val="000000"/>
          <w:sz w:val="22"/>
          <w:szCs w:val="22"/>
        </w:rPr>
        <w:t>api</w:t>
      </w:r>
      <w:proofErr w:type="spellEnd"/>
      <w:r>
        <w:rPr>
          <w:rFonts w:ascii="Menlo" w:hAnsi="Menlo" w:cs="Menlo"/>
          <w:color w:val="000000"/>
          <w:sz w:val="22"/>
          <w:szCs w:val="22"/>
        </w:rPr>
        <w:t>/v1/</w:t>
      </w:r>
      <w:proofErr w:type="spellStart"/>
      <w:r>
        <w:rPr>
          <w:rFonts w:ascii="Menlo" w:hAnsi="Menlo" w:cs="Menlo"/>
          <w:color w:val="000000"/>
          <w:sz w:val="22"/>
          <w:szCs w:val="22"/>
        </w:rPr>
        <w:t>prov</w:t>
      </w:r>
      <w:proofErr w:type="spellEnd"/>
      <w:r>
        <w:rPr>
          <w:rFonts w:ascii="Menlo" w:hAnsi="Menlo" w:cs="Menlo"/>
          <w:color w:val="000000"/>
          <w:sz w:val="22"/>
          <w:szCs w:val="22"/>
        </w:rPr>
        <w:t>/submission'</w:t>
      </w:r>
    </w:p>
    <w:p w14:paraId="025C8095" w14:textId="31BD813D" w:rsidR="00972CDF" w:rsidRDefault="00972CDF" w:rsidP="007E7272">
      <w:pPr>
        <w:rPr>
          <w:rFonts w:ascii="Menlo" w:hAnsi="Menlo" w:cs="Menlo"/>
          <w:color w:val="000000"/>
          <w:sz w:val="22"/>
          <w:szCs w:val="22"/>
        </w:rPr>
      </w:pPr>
    </w:p>
    <w:p w14:paraId="4E13C1FA" w14:textId="26E80E6B" w:rsidR="00972CDF" w:rsidRDefault="00972CDF" w:rsidP="007E7272">
      <w:pPr>
        <w:rPr>
          <w:rFonts w:ascii="Menlo" w:hAnsi="Menlo" w:cs="Menlo"/>
          <w:color w:val="000000"/>
          <w:sz w:val="22"/>
          <w:szCs w:val="22"/>
        </w:rPr>
      </w:pPr>
      <w:r>
        <w:rPr>
          <w:rFonts w:ascii="Menlo" w:hAnsi="Menlo" w:cs="Menlo"/>
          <w:color w:val="000000"/>
          <w:sz w:val="22"/>
          <w:szCs w:val="22"/>
        </w:rPr>
        <w:t>(works)</w:t>
      </w:r>
    </w:p>
    <w:p w14:paraId="2F7DF0B2" w14:textId="5696E682" w:rsidR="00972CDF" w:rsidRDefault="00972CDF" w:rsidP="007E7272">
      <w:pPr>
        <w:rPr>
          <w:rFonts w:ascii="Menlo" w:hAnsi="Menlo" w:cs="Menlo"/>
          <w:color w:val="000000"/>
          <w:sz w:val="22"/>
          <w:szCs w:val="22"/>
        </w:rPr>
      </w:pPr>
      <w:r>
        <w:rPr>
          <w:rFonts w:ascii="Menlo" w:hAnsi="Menlo" w:cs="Menlo"/>
          <w:color w:val="000000"/>
          <w:sz w:val="22"/>
          <w:szCs w:val="22"/>
        </w:rPr>
        <w:t>curl -H "Content-Type: text/plain" -d "key=1234&amp;password=1234&amp;name=Test Value" -X POST 'http://localhost:6789/</w:t>
      </w:r>
      <w:proofErr w:type="spellStart"/>
      <w:r>
        <w:rPr>
          <w:rFonts w:ascii="Menlo" w:hAnsi="Menlo" w:cs="Menlo"/>
          <w:color w:val="000000"/>
          <w:sz w:val="22"/>
          <w:szCs w:val="22"/>
        </w:rPr>
        <w:t>api</w:t>
      </w:r>
      <w:proofErr w:type="spellEnd"/>
      <w:r>
        <w:rPr>
          <w:rFonts w:ascii="Menlo" w:hAnsi="Menlo" w:cs="Menlo"/>
          <w:color w:val="000000"/>
          <w:sz w:val="22"/>
          <w:szCs w:val="22"/>
        </w:rPr>
        <w:t>/v1/</w:t>
      </w:r>
      <w:proofErr w:type="spellStart"/>
      <w:r>
        <w:rPr>
          <w:rFonts w:ascii="Menlo" w:hAnsi="Menlo" w:cs="Menlo"/>
          <w:color w:val="000000"/>
          <w:sz w:val="22"/>
          <w:szCs w:val="22"/>
        </w:rPr>
        <w:t>api</w:t>
      </w:r>
      <w:proofErr w:type="spellEnd"/>
      <w:r>
        <w:rPr>
          <w:rFonts w:ascii="Menlo" w:hAnsi="Menlo" w:cs="Menlo"/>
          <w:color w:val="000000"/>
          <w:sz w:val="22"/>
          <w:szCs w:val="22"/>
        </w:rPr>
        <w:t>/</w:t>
      </w:r>
      <w:proofErr w:type="spellStart"/>
      <w:r>
        <w:rPr>
          <w:rFonts w:ascii="Menlo" w:hAnsi="Menlo" w:cs="Menlo"/>
          <w:color w:val="000000"/>
          <w:sz w:val="22"/>
          <w:szCs w:val="22"/>
        </w:rPr>
        <w:t>newKey</w:t>
      </w:r>
      <w:proofErr w:type="spellEnd"/>
      <w:r>
        <w:rPr>
          <w:rFonts w:ascii="Menlo" w:hAnsi="Menlo" w:cs="Menlo"/>
          <w:color w:val="000000"/>
          <w:sz w:val="22"/>
          <w:szCs w:val="22"/>
        </w:rPr>
        <w:t>’</w:t>
      </w:r>
    </w:p>
    <w:p w14:paraId="1AEB01C8" w14:textId="7615E17D" w:rsidR="00972CDF" w:rsidRDefault="00972CDF" w:rsidP="007E7272">
      <w:pPr>
        <w:rPr>
          <w:rFonts w:cstheme="minorHAnsi"/>
        </w:rPr>
      </w:pPr>
    </w:p>
    <w:p w14:paraId="40787790" w14:textId="1834CFA6" w:rsidR="00972CDF" w:rsidRDefault="00972CDF" w:rsidP="007E7272">
      <w:pPr>
        <w:rPr>
          <w:rFonts w:cstheme="minorHAnsi"/>
        </w:rPr>
      </w:pPr>
      <w:r>
        <w:rPr>
          <w:rFonts w:cstheme="minorHAnsi"/>
        </w:rPr>
        <w:t>(fails, incorrect number of inputs)</w:t>
      </w:r>
    </w:p>
    <w:p w14:paraId="3D0ECEB9" w14:textId="27349314" w:rsidR="00972CDF" w:rsidRDefault="00972CDF" w:rsidP="007E7272">
      <w:pPr>
        <w:rPr>
          <w:rFonts w:ascii="Menlo" w:hAnsi="Menlo" w:cs="Menlo"/>
          <w:color w:val="000000"/>
          <w:sz w:val="22"/>
          <w:szCs w:val="22"/>
        </w:rPr>
      </w:pPr>
      <w:r>
        <w:rPr>
          <w:rFonts w:ascii="Menlo" w:hAnsi="Menlo" w:cs="Menlo"/>
          <w:color w:val="000000"/>
          <w:sz w:val="22"/>
          <w:szCs w:val="22"/>
        </w:rPr>
        <w:t>curl -H "Content-Type: text/plain" -d "</w:t>
      </w:r>
      <w:proofErr w:type="spellStart"/>
      <w:r>
        <w:rPr>
          <w:rFonts w:ascii="Menlo" w:hAnsi="Menlo" w:cs="Menlo"/>
          <w:color w:val="000000"/>
          <w:sz w:val="22"/>
          <w:szCs w:val="22"/>
        </w:rPr>
        <w:t>prov</w:t>
      </w:r>
      <w:proofErr w:type="spellEnd"/>
      <w:r>
        <w:rPr>
          <w:rFonts w:ascii="Menlo" w:hAnsi="Menlo" w:cs="Menlo"/>
          <w:color w:val="000000"/>
          <w:sz w:val="22"/>
          <w:szCs w:val="22"/>
        </w:rPr>
        <w:t>=</w:t>
      </w:r>
      <w:proofErr w:type="spellStart"/>
      <w:r>
        <w:rPr>
          <w:rFonts w:ascii="Menlo" w:hAnsi="Menlo" w:cs="Menlo"/>
          <w:color w:val="000000"/>
          <w:sz w:val="22"/>
          <w:szCs w:val="22"/>
        </w:rPr>
        <w:t>testValue&amp;key</w:t>
      </w:r>
      <w:proofErr w:type="spellEnd"/>
      <w:r>
        <w:rPr>
          <w:rFonts w:ascii="Menlo" w:hAnsi="Menlo" w:cs="Menlo"/>
          <w:color w:val="000000"/>
          <w:sz w:val="22"/>
          <w:szCs w:val="22"/>
        </w:rPr>
        <w:t>=1234" -X POST 'http://localhost:6789/</w:t>
      </w:r>
      <w:proofErr w:type="spellStart"/>
      <w:r>
        <w:rPr>
          <w:rFonts w:ascii="Menlo" w:hAnsi="Menlo" w:cs="Menlo"/>
          <w:color w:val="000000"/>
          <w:sz w:val="22"/>
          <w:szCs w:val="22"/>
        </w:rPr>
        <w:t>api</w:t>
      </w:r>
      <w:proofErr w:type="spellEnd"/>
      <w:r>
        <w:rPr>
          <w:rFonts w:ascii="Menlo" w:hAnsi="Menlo" w:cs="Menlo"/>
          <w:color w:val="000000"/>
          <w:sz w:val="22"/>
          <w:szCs w:val="22"/>
        </w:rPr>
        <w:t>/v1/</w:t>
      </w:r>
      <w:proofErr w:type="spellStart"/>
      <w:r>
        <w:rPr>
          <w:rFonts w:ascii="Menlo" w:hAnsi="Menlo" w:cs="Menlo"/>
          <w:color w:val="000000"/>
          <w:sz w:val="22"/>
          <w:szCs w:val="22"/>
        </w:rPr>
        <w:t>prov</w:t>
      </w:r>
      <w:proofErr w:type="spellEnd"/>
      <w:r>
        <w:rPr>
          <w:rFonts w:ascii="Menlo" w:hAnsi="Menlo" w:cs="Menlo"/>
          <w:color w:val="000000"/>
          <w:sz w:val="22"/>
          <w:szCs w:val="22"/>
        </w:rPr>
        <w:t>/update'</w:t>
      </w:r>
    </w:p>
    <w:p w14:paraId="26FB1CF7" w14:textId="77777777" w:rsidR="00972CDF" w:rsidRDefault="00972CDF" w:rsidP="007E7272">
      <w:pPr>
        <w:rPr>
          <w:rFonts w:cstheme="minorHAnsi"/>
        </w:rPr>
      </w:pPr>
      <w:bookmarkStart w:id="0" w:name="_GoBack"/>
      <w:bookmarkEnd w:id="0"/>
    </w:p>
    <w:p w14:paraId="16ADCBF6" w14:textId="77777777" w:rsidR="007E7272" w:rsidRDefault="007E7272" w:rsidP="007E7272">
      <w:pPr>
        <w:rPr>
          <w:rFonts w:cstheme="minorHAnsi"/>
          <w:b/>
          <w:u w:val="single"/>
        </w:rPr>
      </w:pPr>
      <w:r w:rsidRPr="007E7272">
        <w:rPr>
          <w:rFonts w:cstheme="minorHAnsi"/>
          <w:b/>
          <w:u w:val="single"/>
        </w:rPr>
        <w:t>To Do (Not Yet Supported)</w:t>
      </w:r>
    </w:p>
    <w:p w14:paraId="24764EF2" w14:textId="77777777" w:rsidR="007E7272" w:rsidRDefault="007E7272" w:rsidP="007E7272">
      <w:pPr>
        <w:rPr>
          <w:rFonts w:cstheme="minorHAnsi"/>
          <w:b/>
          <w:u w:val="single"/>
        </w:rPr>
      </w:pPr>
    </w:p>
    <w:p w14:paraId="69BF64B1" w14:textId="77777777" w:rsidR="007E7272" w:rsidRDefault="007E7272" w:rsidP="007E7272">
      <w:pPr>
        <w:pStyle w:val="ListParagraph"/>
        <w:numPr>
          <w:ilvl w:val="0"/>
          <w:numId w:val="3"/>
        </w:numPr>
        <w:rPr>
          <w:rFonts w:cstheme="minorHAnsi"/>
        </w:rPr>
      </w:pPr>
      <w:r>
        <w:rPr>
          <w:rFonts w:cstheme="minorHAnsi"/>
        </w:rPr>
        <w:t>There is currently no validation of the PROV documents. I’d like to include a call to Java and Jena for validation. Java is chosen so that we can also include 2.</w:t>
      </w:r>
    </w:p>
    <w:p w14:paraId="6E86BEC7" w14:textId="77777777" w:rsidR="007E7272" w:rsidRPr="007E7272" w:rsidRDefault="000070DE" w:rsidP="000070DE">
      <w:pPr>
        <w:pStyle w:val="ListParagraph"/>
        <w:numPr>
          <w:ilvl w:val="0"/>
          <w:numId w:val="3"/>
        </w:numPr>
        <w:rPr>
          <w:rFonts w:cstheme="minorHAnsi"/>
        </w:rPr>
      </w:pPr>
      <w:r>
        <w:rPr>
          <w:rFonts w:cstheme="minorHAnsi"/>
        </w:rPr>
        <w:lastRenderedPageBreak/>
        <w:t xml:space="preserve">Include this SHACL library to determine dialect of incoming PROV - </w:t>
      </w:r>
      <w:hyperlink r:id="rId8" w:history="1">
        <w:r w:rsidRPr="00FA025E">
          <w:rPr>
            <w:rStyle w:val="Hyperlink"/>
            <w:rFonts w:cstheme="minorHAnsi"/>
          </w:rPr>
          <w:t>https://github.com/TopQuadrant/shacl/tree/master/src/main/java/org/topbraid/shacl/validation</w:t>
        </w:r>
      </w:hyperlink>
      <w:r>
        <w:rPr>
          <w:rFonts w:cstheme="minorHAnsi"/>
        </w:rPr>
        <w:t xml:space="preserve"> </w:t>
      </w:r>
    </w:p>
    <w:p w14:paraId="4251C863" w14:textId="77777777" w:rsidR="007E7272" w:rsidRDefault="007E7272" w:rsidP="007E7272">
      <w:pPr>
        <w:rPr>
          <w:rFonts w:cstheme="minorHAnsi"/>
        </w:rPr>
      </w:pPr>
    </w:p>
    <w:p w14:paraId="56814D9D" w14:textId="77777777" w:rsidR="007E7272" w:rsidRPr="007E7272" w:rsidRDefault="007E7272" w:rsidP="007E7272">
      <w:pPr>
        <w:rPr>
          <w:rFonts w:cstheme="minorHAnsi"/>
        </w:rPr>
      </w:pPr>
    </w:p>
    <w:sectPr w:rsidR="007E7272" w:rsidRPr="007E7272" w:rsidSect="00CD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02CC"/>
    <w:multiLevelType w:val="hybridMultilevel"/>
    <w:tmpl w:val="0E42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B0463"/>
    <w:multiLevelType w:val="hybridMultilevel"/>
    <w:tmpl w:val="094025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A3078E2"/>
    <w:multiLevelType w:val="hybridMultilevel"/>
    <w:tmpl w:val="6C6E3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61"/>
    <w:rsid w:val="000070DE"/>
    <w:rsid w:val="001D0064"/>
    <w:rsid w:val="002607AA"/>
    <w:rsid w:val="007E7272"/>
    <w:rsid w:val="00972CDF"/>
    <w:rsid w:val="009A47BA"/>
    <w:rsid w:val="00AF016F"/>
    <w:rsid w:val="00CD7159"/>
    <w:rsid w:val="00E6355E"/>
    <w:rsid w:val="00F64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F527D"/>
  <w14:defaultImageDpi w14:val="32767"/>
  <w15:chartTrackingRefBased/>
  <w15:docId w15:val="{87BFD2B0-0930-CB43-8A1D-60ADF3EA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4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261"/>
    <w:pPr>
      <w:ind w:left="720"/>
      <w:contextualSpacing/>
    </w:pPr>
  </w:style>
  <w:style w:type="character" w:styleId="Hyperlink">
    <w:name w:val="Hyperlink"/>
    <w:basedOn w:val="DefaultParagraphFont"/>
    <w:uiPriority w:val="99"/>
    <w:unhideWhenUsed/>
    <w:rsid w:val="00F64261"/>
    <w:rPr>
      <w:color w:val="0563C1" w:themeColor="hyperlink"/>
      <w:u w:val="single"/>
    </w:rPr>
  </w:style>
  <w:style w:type="character" w:styleId="UnresolvedMention">
    <w:name w:val="Unresolved Mention"/>
    <w:basedOn w:val="DefaultParagraphFont"/>
    <w:uiPriority w:val="99"/>
    <w:rsid w:val="00F64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pQuadrant/shacl/tree/master/src/main/java/org/topbraid/shacl/validation" TargetMode="External"/><Relationship Id="rId3" Type="http://schemas.openxmlformats.org/officeDocument/2006/relationships/settings" Target="settings.xml"/><Relationship Id="rId7" Type="http://schemas.openxmlformats.org/officeDocument/2006/relationships/hyperlink" Target="http://provisium.io/pr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visium.io/" TargetMode="External"/><Relationship Id="rId5" Type="http://schemas.openxmlformats.org/officeDocument/2006/relationships/hyperlink" Target="http://localho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Narock, Thomas</dc:creator>
  <cp:keywords/>
  <dc:description/>
  <cp:lastModifiedBy>Narock, Thomas</cp:lastModifiedBy>
  <cp:revision>5</cp:revision>
  <dcterms:created xsi:type="dcterms:W3CDTF">2018-06-01T14:45:00Z</dcterms:created>
  <dcterms:modified xsi:type="dcterms:W3CDTF">2018-06-01T15:30:00Z</dcterms:modified>
</cp:coreProperties>
</file>