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0" w:name="Xb6200cc6465ce377b43bcc539b1e6ecc4a44f13"/>
    <w:p>
      <w:pPr>
        <w:pStyle w:val="Heading1"/>
      </w:pPr>
      <w:r>
        <w:t xml:space="preserve">Управление процессами машинного обучения (MLOps)</w:t>
      </w:r>
    </w:p>
    <w:bookmarkStart w:id="20" w:name="лабораторный-практикум"/>
    <w:p>
      <w:pPr>
        <w:pStyle w:val="Heading2"/>
      </w:pPr>
      <w:r>
        <w:t xml:space="preserve">Лабораторный практикум</w:t>
      </w:r>
    </w:p>
    <w:p>
      <w:pPr>
        <w:pStyle w:val="FirstParagraph"/>
      </w:pPr>
      <w:r>
        <w:t xml:space="preserve">Рабочая редакция для 2026–2027 учебного года</w:t>
      </w:r>
      <w:r>
        <w:br/>
      </w:r>
      <w:r>
        <w:t xml:space="preserve">Дата актуализации: 20 октября 2026 года</w:t>
      </w:r>
      <w:r>
        <w:br/>
      </w:r>
      <w:r>
        <w:t xml:space="preserve">Направление подготовки: 09.03.02 «Информационные системы и технологии»</w:t>
      </w:r>
      <w:r>
        <w:br/>
      </w:r>
      <w:r>
        <w:t xml:space="preserve">Профиль: «Машинное обучение и искусственный интеллект»</w:t>
      </w:r>
      <w:r>
        <w:br/>
      </w:r>
      <w:r>
        <w:t xml:space="preserve">Семестр: 7</w:t>
      </w:r>
    </w:p>
    <w:bookmarkEnd w:id="20"/>
    <w:bookmarkStart w:id="21" w:name="назначение-практикума"/>
    <w:p>
      <w:pPr>
        <w:pStyle w:val="Heading2"/>
      </w:pPr>
      <w:r>
        <w:t xml:space="preserve">Назначение практикума</w:t>
      </w:r>
    </w:p>
    <w:p>
      <w:pPr>
        <w:pStyle w:val="FirstParagraph"/>
      </w:pPr>
      <w:r>
        <w:t xml:space="preserve">Практикум объединяет 16 лабораторных работ сквозного MLOps-проекта. Каждая команда развивает один</w:t>
      </w:r>
      <w:r>
        <w:t xml:space="preserve"> </w:t>
      </w:r>
      <w:r>
        <w:t xml:space="preserve">репозиторий, а каждая работа добавляет проверяемый слой: данные, обучение, тестирование, поставку,</w:t>
      </w:r>
      <w:r>
        <w:t xml:space="preserve"> </w:t>
      </w:r>
      <w:r>
        <w:t xml:space="preserve">эксплуатацию, governance или release. Приватная страница СКИФ не требуется для понимания задания.</w:t>
      </w:r>
    </w:p>
    <w:bookmarkEnd w:id="21"/>
    <w:bookmarkStart w:id="22" w:name="организация-потока-и-команд"/>
    <w:p>
      <w:pPr>
        <w:pStyle w:val="Heading2"/>
      </w:pPr>
      <w:r>
        <w:t xml:space="preserve">Организация потока и команд</w:t>
      </w:r>
    </w:p>
    <w:p>
      <w:pPr>
        <w:numPr>
          <w:ilvl w:val="0"/>
          <w:numId w:val="1001"/>
        </w:numPr>
        <w:pStyle w:val="Compact"/>
      </w:pPr>
      <w:r>
        <w:t xml:space="preserve">поток — не менее 30 студентов;</w:t>
      </w:r>
    </w:p>
    <w:p>
      <w:pPr>
        <w:numPr>
          <w:ilvl w:val="0"/>
          <w:numId w:val="1001"/>
        </w:numPr>
        <w:pStyle w:val="Compact"/>
      </w:pPr>
      <w:r>
        <w:t xml:space="preserve">команда — от 2 до 5 человек;</w:t>
      </w:r>
    </w:p>
    <w:p>
      <w:pPr>
        <w:numPr>
          <w:ilvl w:val="0"/>
          <w:numId w:val="1001"/>
        </w:numPr>
        <w:pStyle w:val="Compact"/>
      </w:pPr>
      <w:r>
        <w:t xml:space="preserve">рекомендуемый вариант для 30 студентов — шесть команд по 4 и две команды по 3 человека;</w:t>
      </w:r>
    </w:p>
    <w:p>
      <w:pPr>
        <w:numPr>
          <w:ilvl w:val="0"/>
          <w:numId w:val="1001"/>
        </w:numPr>
        <w:pStyle w:val="Compact"/>
      </w:pPr>
      <w:r>
        <w:t xml:space="preserve">роли ротируются; один участник не остаётся единственным владельцем одной зоны более двух ЛР;</w:t>
      </w:r>
    </w:p>
    <w:p>
      <w:pPr>
        <w:numPr>
          <w:ilvl w:val="0"/>
          <w:numId w:val="1001"/>
        </w:numPr>
        <w:pStyle w:val="Compact"/>
      </w:pPr>
      <w:r>
        <w:t xml:space="preserve">общий результат команды не заменяет индивидуальную сдачу каждого студента.</w:t>
      </w:r>
    </w:p>
    <w:bookmarkEnd w:id="22"/>
    <w:bookmarkStart w:id="23" w:name="X2991b4d0f9ff6e9278611b21e14d3c4e60c0c45"/>
    <w:p>
      <w:pPr>
        <w:pStyle w:val="Heading2"/>
      </w:pPr>
      <w:r>
        <w:t xml:space="preserve">Единый цикл выполнения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Создать issue с критериями приёмки и назначить владельца.</w:t>
      </w:r>
    </w:p>
    <w:p>
      <w:pPr>
        <w:numPr>
          <w:ilvl w:val="0"/>
          <w:numId w:val="1002"/>
        </w:numPr>
        <w:pStyle w:val="Compact"/>
      </w:pPr>
      <w:r>
        <w:t xml:space="preserve">Зафиксировать исходную identity: branch, commit, data/model/image version по контексту ЛР.</w:t>
      </w:r>
    </w:p>
    <w:p>
      <w:pPr>
        <w:numPr>
          <w:ilvl w:val="0"/>
          <w:numId w:val="1002"/>
        </w:numPr>
        <w:pStyle w:val="Compact"/>
      </w:pPr>
      <w:r>
        <w:t xml:space="preserve">Выполнить изменение в короткоживущей ветке.</w:t>
      </w:r>
    </w:p>
    <w:p>
      <w:pPr>
        <w:numPr>
          <w:ilvl w:val="0"/>
          <w:numId w:val="1002"/>
        </w:numPr>
        <w:pStyle w:val="Compact"/>
      </w:pPr>
      <w:r>
        <w:t xml:space="preserve">Запустить обязательные автоматические и ручные проверки.</w:t>
      </w:r>
    </w:p>
    <w:p>
      <w:pPr>
        <w:numPr>
          <w:ilvl w:val="0"/>
          <w:numId w:val="1002"/>
        </w:numPr>
        <w:pStyle w:val="Compact"/>
      </w:pPr>
      <w:r>
        <w:t xml:space="preserve">Создать небольшой pull request и получить содержательный review другого участника.</w:t>
      </w:r>
    </w:p>
    <w:p>
      <w:pPr>
        <w:numPr>
          <w:ilvl w:val="0"/>
          <w:numId w:val="1002"/>
        </w:numPr>
        <w:pStyle w:val="Compact"/>
      </w:pPr>
      <w:r>
        <w:t xml:space="preserve">Сохранить evidence: output, report, run URL, manifest, dashboard или иной артефакт.</w:t>
      </w:r>
    </w:p>
    <w:p>
      <w:pPr>
        <w:numPr>
          <w:ilvl w:val="0"/>
          <w:numId w:val="1002"/>
        </w:numPr>
        <w:pStyle w:val="Compact"/>
      </w:pPr>
      <w:r>
        <w:t xml:space="preserve">Обновить индивидуальную evidence card и пройти защиту.</w:t>
      </w:r>
    </w:p>
    <w:p>
      <w:pPr>
        <w:numPr>
          <w:ilvl w:val="0"/>
          <w:numId w:val="1002"/>
        </w:numPr>
        <w:pStyle w:val="Compact"/>
      </w:pPr>
      <w:r>
        <w:t xml:space="preserve">После принятия отметить неизменяемую командную версию tag или commit SHA.</w:t>
      </w:r>
    </w:p>
    <w:bookmarkEnd w:id="23"/>
    <w:bookmarkStart w:id="24" w:name="общие-правила-безопасности"/>
    <w:p>
      <w:pPr>
        <w:pStyle w:val="Heading2"/>
      </w:pPr>
      <w:r>
        <w:t xml:space="preserve">Общие правила безопасности</w:t>
      </w:r>
    </w:p>
    <w:p>
      <w:pPr>
        <w:pStyle w:val="FirstParagraph"/>
      </w:pPr>
      <w:r>
        <w:t xml:space="preserve">Запрещено публиковать токены, пароли, персональные данные и закрытые учебные материалы. Секреты</w:t>
      </w:r>
      <w:r>
        <w:t xml:space="preserve"> </w:t>
      </w:r>
      <w:r>
        <w:t xml:space="preserve">передаются через environment/secrets и не выводятся в лог. Опасные отказные сценарии выполняются на</w:t>
      </w:r>
      <w:r>
        <w:t xml:space="preserve"> </w:t>
      </w:r>
      <w:r>
        <w:t xml:space="preserve">копии данных/spec или в локальной учебной среде. Плавающий image tag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не используется для</w:t>
      </w:r>
      <w:r>
        <w:t xml:space="preserve"> </w:t>
      </w:r>
      <w:r>
        <w:t xml:space="preserve">проверяемого release.</w:t>
      </w:r>
    </w:p>
    <w:bookmarkEnd w:id="24"/>
    <w:bookmarkStart w:id="25" w:name="индивидуальная-evidence-card"/>
    <w:p>
      <w:pPr>
        <w:pStyle w:val="Heading2"/>
      </w:pPr>
      <w:r>
        <w:t xml:space="preserve">Индивидуальная evidence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Номер, название, commit SHA или tag командной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текущей ЛР и отличие от предыдущей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diff, review, test, run, report, dashboard, runbook или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лично создано, исправлено или проверено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Выбранный вариант, рассмотренная альтернатива и проверяемое 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Возможный отказ и способ его обнаружения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студент способен воспроизвести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выполненная проверка результата</w:t>
            </w:r>
          </w:p>
        </w:tc>
      </w:tr>
    </w:tbl>
    <w:bookmarkEnd w:id="25"/>
    <w:bookmarkStart w:id="26" w:name="минимальный-допуск-к-защите"/>
    <w:p>
      <w:pPr>
        <w:pStyle w:val="Heading2"/>
      </w:pPr>
      <w:r>
        <w:t xml:space="preserve">Минимальный допуск к защите</w:t>
      </w:r>
    </w:p>
    <w:p>
      <w:pPr>
        <w:numPr>
          <w:ilvl w:val="0"/>
          <w:numId w:val="1003"/>
        </w:numPr>
        <w:pStyle w:val="Compact"/>
      </w:pPr>
      <w:r>
        <w:t xml:space="preserve">Командная версия зафиксирована неизменяемой identity.</w:t>
      </w:r>
    </w:p>
    <w:p>
      <w:pPr>
        <w:numPr>
          <w:ilvl w:val="0"/>
          <w:numId w:val="1003"/>
        </w:numPr>
        <w:pStyle w:val="Compact"/>
      </w:pPr>
      <w:r>
        <w:t xml:space="preserve">У студента есть собственная issue и содержательный личный артефакт.</w:t>
      </w:r>
    </w:p>
    <w:p>
      <w:pPr>
        <w:numPr>
          <w:ilvl w:val="0"/>
          <w:numId w:val="1003"/>
        </w:numPr>
        <w:pStyle w:val="Compact"/>
      </w:pPr>
      <w:r>
        <w:t xml:space="preserve">Автор и reviewer изменения не совпадают.</w:t>
      </w:r>
    </w:p>
    <w:p>
      <w:pPr>
        <w:numPr>
          <w:ilvl w:val="0"/>
          <w:numId w:val="1003"/>
        </w:numPr>
        <w:pStyle w:val="Compact"/>
      </w:pPr>
      <w:r>
        <w:t xml:space="preserve">Evidence card содержит рабочие ссылки и соответствует истории репозитория.</w:t>
      </w:r>
    </w:p>
    <w:p>
      <w:pPr>
        <w:numPr>
          <w:ilvl w:val="0"/>
          <w:numId w:val="1003"/>
        </w:numPr>
        <w:pStyle w:val="Compact"/>
      </w:pPr>
      <w:r>
        <w:t xml:space="preserve">Обязательные проверки успешны либо исключение письменно принято преподавателем.</w:t>
      </w:r>
    </w:p>
    <w:p>
      <w:pPr>
        <w:numPr>
          <w:ilvl w:val="0"/>
          <w:numId w:val="1003"/>
        </w:numPr>
        <w:pStyle w:val="Compact"/>
      </w:pPr>
      <w:r>
        <w:t xml:space="preserve">Студент способен выполнить диагностическую операцию без помощи команды.</w:t>
      </w:r>
    </w:p>
    <w:bookmarkEnd w:id="26"/>
    <w:bookmarkStart w:id="27" w:name="защита-и-повторная-сдача"/>
    <w:p>
      <w:pPr>
        <w:pStyle w:val="Heading2"/>
      </w:pPr>
      <w:r>
        <w:t xml:space="preserve">Защита и повторная сдача</w:t>
      </w:r>
    </w:p>
    <w:p>
      <w:pPr>
        <w:pStyle w:val="FirstParagraph"/>
      </w:pPr>
      <w:r>
        <w:t xml:space="preserve">Студент за 2–4 минуты показывает личный артефакт в командной версии, объясняет входы, выходы,</w:t>
      </w:r>
      <w:r>
        <w:t xml:space="preserve"> </w:t>
      </w:r>
      <w:r>
        <w:t xml:space="preserve">критерий корректности и риск, затем выполняет выбранную преподавателем диагностику. Оценка участника</w:t>
      </w:r>
      <w:r>
        <w:t xml:space="preserve"> </w:t>
      </w:r>
      <w:r>
        <w:t xml:space="preserve">может отличаться от оценки команды. При повторной сдаче issue переоткрывается, исправление проходит</w:t>
      </w:r>
      <w:r>
        <w:t xml:space="preserve"> </w:t>
      </w:r>
      <w:r>
        <w:t xml:space="preserve">отдельным PR, evidence card обновляется, а история первой попытки сохраняется.</w:t>
      </w:r>
    </w:p>
    <w:bookmarkEnd w:id="27"/>
    <w:bookmarkStart w:id="28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t xml:space="preserve">ЛР1. Репозиторий команды и воспроизводимая среда</w:t>
      </w:r>
      <w:r>
        <w:t xml:space="preserve"> </w:t>
      </w:r>
      <w:r>
        <w:t xml:space="preserve">ЛР2. Контракт данных и предотвращение утечки</w:t>
      </w:r>
      <w:r>
        <w:t xml:space="preserve"> </w:t>
      </w:r>
      <w:r>
        <w:t xml:space="preserve">ЛР3. Версионирование данных и воспроизводимые вычисления</w:t>
      </w:r>
      <w:r>
        <w:t xml:space="preserve"> </w:t>
      </w:r>
      <w:r>
        <w:t xml:space="preserve">ЛР4. Эксперименты и базовая оценка модели</w:t>
      </w:r>
      <w:r>
        <w:t xml:space="preserve"> </w:t>
      </w:r>
      <w:r>
        <w:t xml:space="preserve">ЛР5. Тестирование данных модели и pipeline</w:t>
      </w:r>
      <w:r>
        <w:t xml:space="preserve"> </w:t>
      </w:r>
      <w:r>
        <w:t xml:space="preserve">ЛР6. Контейнеризация и управление средой</w:t>
      </w:r>
      <w:r>
        <w:t xml:space="preserve"> </w:t>
      </w:r>
      <w:r>
        <w:t xml:space="preserve">ЛР7. Сервис предсказаний и контракт API</w:t>
      </w:r>
      <w:r>
        <w:t xml:space="preserve"> </w:t>
      </w:r>
      <w:r>
        <w:t xml:space="preserve">ЛР8. Непрерывная интеграция и quality gates</w:t>
      </w:r>
      <w:r>
        <w:t xml:space="preserve"> </w:t>
      </w:r>
      <w:r>
        <w:t xml:space="preserve">ЛР9. Оркестрация обучения и обработка отказов</w:t>
      </w:r>
      <w:r>
        <w:t xml:space="preserve"> </w:t>
      </w:r>
      <w:r>
        <w:t xml:space="preserve">ЛР10. MLflow Registry и управляемый выпуск модели</w:t>
      </w:r>
      <w:r>
        <w:t xml:space="preserve"> </w:t>
      </w:r>
      <w:r>
        <w:t xml:space="preserve">ЛР11. Наблюдаемость ML-сервиса</w:t>
      </w:r>
      <w:r>
        <w:t xml:space="preserve"> </w:t>
      </w:r>
      <w:r>
        <w:t xml:space="preserve">ЛР12. Drift и отложенное качество модели</w:t>
      </w:r>
      <w:r>
        <w:t xml:space="preserve"> </w:t>
      </w:r>
      <w:r>
        <w:t xml:space="preserve">ЛР13. Point-in-time признаки и Feature Store</w:t>
      </w:r>
      <w:r>
        <w:t xml:space="preserve"> </w:t>
      </w:r>
      <w:r>
        <w:t xml:space="preserve">ЛР14. Документация, безопасность и ответственное применение ML</w:t>
      </w:r>
      <w:r>
        <w:t xml:space="preserve"> </w:t>
      </w:r>
      <w:r>
        <w:t xml:space="preserve">ЛР15. Нагрузочный протокол, масштабирование и обзор LLMOps</w:t>
      </w:r>
      <w:r>
        <w:t xml:space="preserve"> </w:t>
      </w:r>
      <w:r>
        <w:t xml:space="preserve">ЛР16. Интеграция, release manifest и защита проекта</w:t>
      </w:r>
    </w:p>
    <w:bookmarkEnd w:id="28"/>
    <w:bookmarkStart w:id="29" w:name="X046b131848492d66aed94e2b865eaeb5bec1cba"/>
    <w:p>
      <w:pPr>
        <w:pStyle w:val="Heading2"/>
      </w:pPr>
      <w:r>
        <w:t xml:space="preserve">Часть I. Репозиторий, данные и воспроизводимость</w:t>
      </w:r>
    </w:p>
    <w:bookmarkEnd w:id="29"/>
    <w:bookmarkStart w:id="60" w:name="Xc01309885e671888153ef5fbbb97df55f980234"/>
    <w:p>
      <w:pPr>
        <w:pStyle w:val="Heading2"/>
      </w:pPr>
      <w:r>
        <w:t xml:space="preserve">ЛР1. Репозиторий команды и воспроизводимая среда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командная работа по 2–5 человек с индивидуальной сдачей</w:t>
      </w:r>
      <w:r>
        <w:br/>
      </w:r>
      <w:r>
        <w:t xml:space="preserve">Продолжение: результат ЛР1 используется во всех последующих лабораторных работах</w:t>
      </w:r>
    </w:p>
    <w:bookmarkStart w:id="30" w:name="X5c21e6527455bf1c4b3d9cbcad7a620afeeb2d3"/>
    <w:p>
      <w:pPr>
        <w:pStyle w:val="Heading3"/>
      </w:pPr>
      <w:r>
        <w:t xml:space="preserve">1 Назначение работы</w:t>
      </w:r>
    </w:p>
    <w:p>
      <w:pPr>
        <w:pStyle w:val="FirstParagraph"/>
      </w:pPr>
      <w:r>
        <w:t xml:space="preserve">Команда должна подготовить единый GitHub-репозиторий учебного ML-проекта и доказать, что новый участник может получить код, создать изолированное окружение, установить зависимости и выполнить базовые проверки только по README. В ЛР1 оценивается не сложность модели, а надежность командного процесса и воспроизводимость стартового состояния проекта.</w:t>
      </w:r>
    </w:p>
    <w:bookmarkEnd w:id="30"/>
    <w:bookmarkStart w:id="31" w:name="Xde7f072986c9448da9781acae0c9d773f32a1bb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После выполнения работы каждый студент должен уметь:</w:t>
      </w:r>
    </w:p>
    <w:p>
      <w:pPr>
        <w:numPr>
          <w:ilvl w:val="0"/>
          <w:numId w:val="1004"/>
        </w:numPr>
        <w:pStyle w:val="Compact"/>
      </w:pPr>
      <w:r>
        <w:t xml:space="preserve">объяснить различия между рабочей копией, локальным и удаленным репозиторием;</w:t>
      </w:r>
    </w:p>
    <w:p>
      <w:pPr>
        <w:numPr>
          <w:ilvl w:val="0"/>
          <w:numId w:val="1004"/>
        </w:numPr>
        <w:pStyle w:val="Compact"/>
      </w:pPr>
      <w:r>
        <w:t xml:space="preserve">создать ветку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связать изменение с issue и открыть pull request;</w:t>
      </w:r>
    </w:p>
    <w:p>
      <w:pPr>
        <w:numPr>
          <w:ilvl w:val="0"/>
          <w:numId w:val="1004"/>
        </w:numPr>
        <w:pStyle w:val="Compact"/>
      </w:pPr>
      <w:r>
        <w:t xml:space="preserve">выполнить содержательное review изменения другого участника;</w:t>
      </w:r>
    </w:p>
    <w:p>
      <w:pPr>
        <w:numPr>
          <w:ilvl w:val="0"/>
          <w:numId w:val="1004"/>
        </w:numPr>
        <w:pStyle w:val="Compact"/>
      </w:pPr>
      <w:r>
        <w:t xml:space="preserve">восстановить Python-окружение по зафиксированным требованиям;</w:t>
      </w:r>
    </w:p>
    <w:p>
      <w:pPr>
        <w:numPr>
          <w:ilvl w:val="0"/>
          <w:numId w:val="1004"/>
        </w:numPr>
        <w:pStyle w:val="Compact"/>
      </w:pPr>
      <w:r>
        <w:t xml:space="preserve">объяснить назначение README, CONTRIBUTING, CODEOWNERS, ADR и CI workflow;</w:t>
      </w:r>
    </w:p>
    <w:p>
      <w:pPr>
        <w:numPr>
          <w:ilvl w:val="0"/>
          <w:numId w:val="1004"/>
        </w:numPr>
        <w:pStyle w:val="Compact"/>
      </w:pPr>
      <w:r>
        <w:t xml:space="preserve">показать, почему секреты, персональные данные, модели и локальное окружение не должны попадать в Git.</w:t>
      </w:r>
    </w:p>
    <w:bookmarkEnd w:id="31"/>
    <w:bookmarkStart w:id="32" w:name="X69bafeed65c8375eba2333ef3de498bb0b802f1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 завершению ЛР1 команда предоставляет:</w:t>
      </w:r>
    </w:p>
    <w:p>
      <w:pPr>
        <w:numPr>
          <w:ilvl w:val="0"/>
          <w:numId w:val="1005"/>
        </w:numPr>
        <w:pStyle w:val="Compact"/>
      </w:pPr>
      <w:r>
        <w:t xml:space="preserve">fork тимлида от ветки своей команды в репозитории преподавателя и отдельные forks участников от назначенных веток тимлида;</w:t>
      </w:r>
    </w:p>
    <w:p>
      <w:pPr>
        <w:numPr>
          <w:ilvl w:val="0"/>
          <w:numId w:val="1005"/>
        </w:numPr>
        <w:pStyle w:val="Compact"/>
      </w:pPr>
      <w:r>
        <w:t xml:space="preserve">ветку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тимлида и ветки участников, защищенные от прямых изменений организационными или техническими правилами;</w:t>
      </w:r>
    </w:p>
    <w:p>
      <w:pPr>
        <w:numPr>
          <w:ilvl w:val="0"/>
          <w:numId w:val="1005"/>
        </w:numPr>
        <w:pStyle w:val="Compact"/>
      </w:pPr>
      <w:r>
        <w:t xml:space="preserve">не менее одного закрытого issue, связанного с принятым pull request;</w:t>
      </w:r>
    </w:p>
    <w:p>
      <w:pPr>
        <w:numPr>
          <w:ilvl w:val="0"/>
          <w:numId w:val="1005"/>
        </w:numPr>
        <w:pStyle w:val="Compact"/>
      </w:pPr>
      <w:r>
        <w:t xml:space="preserve">review от участника, который не является автором последнего изменения;</w:t>
      </w:r>
    </w:p>
    <w:p>
      <w:pPr>
        <w:numPr>
          <w:ilvl w:val="0"/>
          <w:numId w:val="1005"/>
        </w:numPr>
        <w:pStyle w:val="Compact"/>
      </w:pPr>
      <w:r>
        <w:t xml:space="preserve">README с проверенными командами установки, тестирования и запуска;</w:t>
      </w:r>
    </w:p>
    <w:p>
      <w:pPr>
        <w:numPr>
          <w:ilvl w:val="0"/>
          <w:numId w:val="1005"/>
        </w:numPr>
        <w:pStyle w:val="Compact"/>
      </w:pPr>
      <w:r>
        <w:t xml:space="preserve">CONTRIBUTING с правилами веток, commit, pull request и review;</w:t>
      </w:r>
    </w:p>
    <w:p>
      <w:pPr>
        <w:numPr>
          <w:ilvl w:val="0"/>
          <w:numId w:val="1005"/>
        </w:numPr>
        <w:pStyle w:val="Compact"/>
      </w:pPr>
      <w:r>
        <w:t xml:space="preserve">CODEOWNERS после замены учебных заполнителей реальными GitHub-логинами;</w:t>
      </w:r>
    </w:p>
    <w:p>
      <w:pPr>
        <w:numPr>
          <w:ilvl w:val="0"/>
          <w:numId w:val="1005"/>
        </w:numPr>
        <w:pStyle w:val="Compact"/>
      </w:pPr>
      <w:r>
        <w:t xml:space="preserve">ADR 0001 с границами проекта, пользователем, метрикой успеха и основными рисками;</w:t>
      </w:r>
    </w:p>
    <w:p>
      <w:pPr>
        <w:numPr>
          <w:ilvl w:val="0"/>
          <w:numId w:val="1005"/>
        </w:numPr>
        <w:pStyle w:val="Compact"/>
      </w:pPr>
      <w:r>
        <w:t xml:space="preserve">успешный CI run для принятого pull request;</w:t>
      </w:r>
    </w:p>
    <w:p>
      <w:pPr>
        <w:numPr>
          <w:ilvl w:val="0"/>
          <w:numId w:val="1005"/>
        </w:numPr>
        <w:pStyle w:val="Compact"/>
      </w:pPr>
      <w:r>
        <w:t xml:space="preserve">неизменяемую контрольную точку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в виде Git tag или GitHub Release.</w:t>
      </w:r>
    </w:p>
    <w:bookmarkEnd w:id="32"/>
    <w:bookmarkStart w:id="33" w:name="X26b028b183f708055e22be9994de5845f8cf661"/>
    <w:p>
      <w:pPr>
        <w:pStyle w:val="Heading3"/>
      </w:pPr>
      <w:r>
        <w:t xml:space="preserve">4 Подготовка</w:t>
      </w:r>
    </w:p>
    <w:p>
      <w:pPr>
        <w:pStyle w:val="FirstParagraph"/>
      </w:pPr>
      <w:r>
        <w:t xml:space="preserve">На рабочей машине требуются Git, GitHub-аккаунт, Python 3.12 и редактор кода. Docker для ЛР1 необязателен. Используйте стартовый проект</w:t>
      </w:r>
      <w:r>
        <w:t xml:space="preserve"> </w:t>
      </w:r>
      <w:r>
        <w:rPr>
          <w:rStyle w:val="VerbatimChar"/>
        </w:rPr>
        <w:t xml:space="preserve">2026-2027/starter-project</w:t>
      </w:r>
      <w:r>
        <w:t xml:space="preserve"> </w:t>
      </w:r>
      <w:r>
        <w:t xml:space="preserve">или выданный преподавателем GitHub template repository.</w:t>
      </w:r>
    </w:p>
    <w:p>
      <w:pPr>
        <w:pStyle w:val="BodyText"/>
      </w:pPr>
      <w:r>
        <w:t xml:space="preserve">Проверьте инструменты: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Настройте автора commit на уровне репозитория или пользователя. Указывайте собственные данные, связанные с GitHub-аккаунтом: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"Имя Фамилия"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"адрес из настроек GitHub"</w:t>
      </w:r>
    </w:p>
    <w:p>
      <w:pPr>
        <w:pStyle w:val="FirstParagraph"/>
      </w:pPr>
      <w:r>
        <w:t xml:space="preserve">Не публикуйте токены, пароли,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приватные ключи и реальные персональные данные. Для переменных окружения храните только безопасный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без значений секретов.</w:t>
      </w:r>
    </w:p>
    <w:bookmarkEnd w:id="33"/>
    <w:bookmarkStart w:id="34" w:name="X101490310d1dda95ece2e26bf9634e66678944b"/>
    <w:p>
      <w:pPr>
        <w:pStyle w:val="Heading3"/>
      </w:pPr>
      <w:r>
        <w:t xml:space="preserve">5 Роли команды в ЛР1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 план ЛР1, контролирует связи issue–PR и создает tag</w:t>
            </w:r>
            <w:r>
              <w:t xml:space="preserve"> </w:t>
            </w:r>
            <w:r>
              <w:rPr>
                <w:rStyle w:val="VerbatimChar"/>
              </w:rPr>
              <w:t xml:space="preserve">lr1-v1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 issue, merge или release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 доступ, правила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шаблоны issue и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или экспорт правил и проверяемый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 Python-версию, установку зависимостей и чистый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README,</w:t>
            </w:r>
            <w:r>
              <w:t xml:space="preserve"> </w:t>
            </w:r>
            <w:r>
              <w:rPr>
                <w:rStyle w:val="VerbatimChar"/>
              </w:rPr>
              <w:t xml:space="preserve">.python-version</w:t>
            </w:r>
            <w:r>
              <w:t xml:space="preserve"> </w:t>
            </w:r>
            <w:r>
              <w:t xml:space="preserve">или сценария установки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 и проверяет lint, тесты и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run, тест или исправление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and risk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Оформляет ADR, CONTRIBUTING, CODEOWNERS и проверяет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Документ, содержательное review или запись решения</w:t>
            </w:r>
          </w:p>
        </w:tc>
      </w:tr>
    </w:tbl>
    <w:p>
      <w:pPr>
        <w:pStyle w:val="BodyText"/>
      </w:pPr>
      <w:r>
        <w:t xml:space="preserve">В команде из 2–4 человек роли совмещаются. В команде из пяти каждому назначается отдельная зона результата. Координация без технического, документального или проверочного артефакта не считается индивидуальным вкладом.</w:t>
      </w:r>
    </w:p>
    <w:bookmarkEnd w:id="34"/>
    <w:bookmarkStart w:id="35" w:name="X16a1834dc9cc753a709c07f3bb5d6e0100b0988"/>
    <w:p>
      <w:pPr>
        <w:pStyle w:val="Heading3"/>
      </w:pPr>
      <w:r>
        <w:t xml:space="preserve">6 Рекомендуемая структура репозитория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ISSUE_TEMPLATE/</w:t>
      </w:r>
      <w:r>
        <w:br/>
      </w:r>
      <w:r>
        <w:rPr>
          <w:rStyle w:val="VerbatimChar"/>
        </w:rPr>
        <w:t xml:space="preserve">│   │   └── lab-task.yml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└── ci.yml</w:t>
      </w:r>
      <w:r>
        <w:br/>
      </w:r>
      <w:r>
        <w:rPr>
          <w:rStyle w:val="VerbatimChar"/>
        </w:rPr>
        <w:t xml:space="preserve">│   └── pull_request_template.md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│   └── 0001-project-boundaries.md</w:t>
      </w:r>
      <w:r>
        <w:br/>
      </w:r>
      <w:r>
        <w:rPr>
          <w:rStyle w:val="VerbatimChar"/>
        </w:rPr>
        <w:t xml:space="preserve">│   ├── evidence/</w:t>
      </w:r>
      <w:r>
        <w:br/>
      </w:r>
      <w:r>
        <w:rPr>
          <w:rStyle w:val="VerbatimChar"/>
        </w:rPr>
        <w:t xml:space="preserve">│   │   └── lr1-evidence-card.md</w:t>
      </w:r>
      <w:r>
        <w:br/>
      </w:r>
      <w:r>
        <w:rPr>
          <w:rStyle w:val="VerbatimChar"/>
        </w:rPr>
        <w:t xml:space="preserve">│   └── team-roles.md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CODEOWNERS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Данные, модели и артефакты экспериментов в ЛР1 не добавляются в Git, кроме небольшого разрешенного учебного примера. Политика управления данными будет уточнена в ЛР2.</w:t>
      </w:r>
    </w:p>
    <w:bookmarkEnd w:id="35"/>
    <w:bookmarkStart w:id="44" w:name="X239823e32c6a842e57308e6fba41dcc2431266f"/>
    <w:p>
      <w:pPr>
        <w:pStyle w:val="Heading3"/>
      </w:pPr>
      <w:r>
        <w:t xml:space="preserve">7 Порядок выполнения</w:t>
      </w:r>
    </w:p>
    <w:bookmarkStart w:id="36" w:name="X0706f9cf44d39ad1e20fd6b4f313ea3ad86bf88"/>
    <w:p>
      <w:pPr>
        <w:pStyle w:val="Heading4"/>
      </w:pPr>
      <w:r>
        <w:t xml:space="preserve">7.1 Создание команды, forks и веток</w:t>
      </w:r>
    </w:p>
    <w:p>
      <w:pPr>
        <w:pStyle w:val="FirstParagraph"/>
      </w:pPr>
      <w:r>
        <w:t xml:space="preserve">Преподаватель ведет ветку каждой команды, например</w:t>
      </w:r>
      <w:r>
        <w:t xml:space="preserve"> </w:t>
      </w:r>
      <w:r>
        <w:rPr>
          <w:rStyle w:val="VerbatimChar"/>
        </w:rPr>
        <w:t xml:space="preserve">team-01</w:t>
      </w:r>
      <w:r>
        <w:t xml:space="preserve">, в репозитории курса. Тимлид делает fork репозитория преподавателя и работает в своем fork: 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интеграционная ветка команды. В fork тимлида создается отдельная ветка на каждого участника, например</w:t>
      </w:r>
      <w:r>
        <w:t xml:space="preserve"> </w:t>
      </w:r>
      <w:r>
        <w:rPr>
          <w:rStyle w:val="VerbatimChar"/>
        </w:rPr>
        <w:t xml:space="preserve">student-01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student-02</w:t>
      </w:r>
      <w:r>
        <w:t xml:space="preserve">.</w:t>
      </w:r>
    </w:p>
    <w:p>
      <w:pPr>
        <w:pStyle w:val="BodyText"/>
      </w:pPr>
      <w:r>
        <w:t xml:space="preserve">Каждый участник делает fork</w:t>
      </w:r>
      <w:r>
        <w:t xml:space="preserve"> </w:t>
      </w:r>
      <w:r>
        <w:rPr>
          <w:bCs/>
          <w:b/>
        </w:rPr>
        <w:t xml:space="preserve">своей назначенной ветки тимлида</w:t>
      </w:r>
      <w:r>
        <w:t xml:space="preserve">, а не независимый новый шаблон. В своем fork участник работает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открывает PR в соответствующую ветку тимлида. Так история личного вклада и review сохраняются проверяемыми.</w:t>
      </w:r>
    </w:p>
    <w:p>
      <w:pPr>
        <w:numPr>
          <w:ilvl w:val="0"/>
          <w:numId w:val="1006"/>
        </w:numPr>
        <w:pStyle w:val="Compact"/>
      </w:pPr>
      <w:r>
        <w:t xml:space="preserve">Преподаватель фиксирует состав команды из 2–5 человек и ветку команды в репозитории курса.</w:t>
      </w:r>
    </w:p>
    <w:p>
      <w:pPr>
        <w:numPr>
          <w:ilvl w:val="0"/>
          <w:numId w:val="1006"/>
        </w:numPr>
        <w:pStyle w:val="Compact"/>
      </w:pPr>
      <w:r>
        <w:t xml:space="preserve">Тимлид делает fork, создает ветки участников и сообщает каждому назначение.</w:t>
      </w:r>
    </w:p>
    <w:p>
      <w:pPr>
        <w:numPr>
          <w:ilvl w:val="0"/>
          <w:numId w:val="1006"/>
        </w:numPr>
        <w:pStyle w:val="Compact"/>
      </w:pPr>
      <w:r>
        <w:t xml:space="preserve">Каждый участник делает fork назначенной ветки тимлида, записывает роль в</w:t>
      </w:r>
      <w:r>
        <w:t xml:space="preserve"> </w:t>
      </w:r>
      <w:r>
        <w:rPr>
          <w:rStyle w:val="VerbatimChar"/>
        </w:rPr>
        <w:t xml:space="preserve">docs/team-roles.md</w:t>
      </w:r>
      <w:r>
        <w:t xml:space="preserve"> </w:t>
      </w:r>
      <w:r>
        <w:t xml:space="preserve">и настраивает remotes.</w:t>
      </w:r>
    </w:p>
    <w:p>
      <w:pPr>
        <w:numPr>
          <w:ilvl w:val="0"/>
          <w:numId w:val="1006"/>
        </w:numPr>
        <w:pStyle w:val="Compact"/>
      </w:pPr>
      <w:r>
        <w:t xml:space="preserve">Участник создает PR из</w:t>
      </w:r>
      <w:r>
        <w:t xml:space="preserve"> </w:t>
      </w:r>
      <w:r>
        <w:rPr>
          <w:rStyle w:val="VerbatimChar"/>
        </w:rPr>
        <w:t xml:space="preserve">student-fork:main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teamlead-fork:student-XX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Тимлид после review принимает PR участников, затем открывает и принимает PR из веток участников в</w:t>
      </w:r>
      <w:r>
        <w:t xml:space="preserve"> </w:t>
      </w:r>
      <w:r>
        <w:rPr>
          <w:rStyle w:val="VerbatimChar"/>
        </w:rPr>
        <w:t xml:space="preserve">teamlead-fork:main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Для ЛР1 тимлид открывает PR из</w:t>
      </w:r>
      <w:r>
        <w:t xml:space="preserve"> </w:t>
      </w:r>
      <w:r>
        <w:rPr>
          <w:rStyle w:val="VerbatimChar"/>
        </w:rPr>
        <w:t xml:space="preserve">teamlead-fork:main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teacher-repository:team-XX</w:t>
      </w:r>
      <w:r>
        <w:t xml:space="preserve">. Ссылка на этот PR прикрепляется в СКИФ.</w:t>
      </w:r>
    </w:p>
    <w:p>
      <w:pPr>
        <w:pStyle w:val="FirstParagraph"/>
      </w:pPr>
      <w:r>
        <w:t xml:space="preserve">Пример настройки локальной копии участника: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https://github.com/STUDENT_LOGIN/TEAM_REPOSITORY.git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TEAM_REPOSITORY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teamlead https://github.com/TEAMLEAD_LOGIN/TEAM_REPOSITORY.git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teacher https://github.com/Irina-64/T26_MLOps.git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Для ЛР2–ЛР15 в СКИФ прикрепляется ссылка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fork-а тимлида после интеграции личных PR. Для ЛР16 тимлид вновь открывает PR из своего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 ветку команды преподавателя и прикрепляет его ссылку в СКИФ. Прямая отправка изменений в репозиторий преподавателя не допускается.</w:t>
      </w:r>
    </w:p>
    <w:bookmarkEnd w:id="36"/>
    <w:bookmarkStart w:id="37" w:name="X8c95dbb61b08e6d2f5767364825878bad88d1a0"/>
    <w:p>
      <w:pPr>
        <w:pStyle w:val="Heading4"/>
      </w:pPr>
      <w:r>
        <w:t xml:space="preserve">7.2 Воспроизводимое окружение</w:t>
      </w:r>
    </w:p>
    <w:p>
      <w:pPr>
        <w:pStyle w:val="FirstParagraph"/>
      </w:pPr>
      <w:r>
        <w:t xml:space="preserve">Создайте окружение в каталоге проекта и установите пакет с зависимостями для разработки.</w:t>
      </w:r>
    </w:p>
    <w:p>
      <w:pPr>
        <w:pStyle w:val="BodyText"/>
      </w:pPr>
      <w:r>
        <w:t xml:space="preserve">Windows PowerShell: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Linux или macOS: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Выполните проверки: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Если команда использует другой менеджер окружений, она сохраняет эквивалентный lock-файл и добавляет проверенные команды в README. Локальное окружение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не коммитится.</w:t>
      </w:r>
    </w:p>
    <w:bookmarkEnd w:id="37"/>
    <w:bookmarkStart w:id="38" w:name="X8cb9675a4a5bf3ed913da429f67f47c3269b4c6"/>
    <w:p>
      <w:pPr>
        <w:pStyle w:val="Heading4"/>
      </w:pPr>
      <w:r>
        <w:t xml:space="preserve">7.3 Работа через issue и личный PR</w:t>
      </w:r>
    </w:p>
    <w:p>
      <w:pPr>
        <w:pStyle w:val="FirstParagraph"/>
      </w:pPr>
      <w:r>
        <w:t xml:space="preserve">Каждый участник создает или получает issue с наблюдаемым результатом и критериями приемки. Рабочая ветка создается от обновленного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собственного fork-а</w:t>
      </w:r>
      <w:r>
        <w:t xml:space="preserve">, затем изменения возвращаются PR в его назначенную ветку fork-а тимлида: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docs/issue-12-reproducible-setup</w:t>
      </w:r>
    </w:p>
    <w:p>
      <w:pPr>
        <w:pStyle w:val="FirstParagraph"/>
      </w:pPr>
      <w:r>
        <w:t xml:space="preserve">После изменения проверьте diff и включайте в commit только относящиеся к задаче файлы: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 .python-version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document reproducible setup"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docs/issue-12-reproducible-setup</w:t>
      </w:r>
    </w:p>
    <w:p>
      <w:pPr>
        <w:pStyle w:val="FirstParagraph"/>
      </w:pPr>
      <w:r>
        <w:t xml:space="preserve">После push откройте PR</w:t>
      </w:r>
      <w:r>
        <w:t xml:space="preserve"> </w:t>
      </w:r>
      <w:r>
        <w:rPr>
          <w:rStyle w:val="VerbatimChar"/>
        </w:rPr>
        <w:t xml:space="preserve">STUDENT_LOGIN:docs/issue-12-reproducible-setup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TEAMLEAD_LOGIN:student-XX</w:t>
      </w:r>
      <w:r>
        <w:t xml:space="preserve">. Тимлид не подменяет личный PR прямым commit: сначала он одобряет PR участника, затем интегрирует принятые ветки в свой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Не используйте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 если не проверили список файлов. В истории не должно быть секретов, локального окружения, кэшей, моделей и случайных наборов данных.</w:t>
      </w:r>
    </w:p>
    <w:bookmarkEnd w:id="38"/>
    <w:bookmarkStart w:id="39" w:name="X70d173e1fcb8e13e8b973be5c9e6831ee684569"/>
    <w:p>
      <w:pPr>
        <w:pStyle w:val="Heading4"/>
      </w:pPr>
      <w:r>
        <w:t xml:space="preserve">7.4 Pull request и review</w:t>
      </w:r>
    </w:p>
    <w:p>
      <w:pPr>
        <w:pStyle w:val="FirstParagraph"/>
      </w:pPr>
      <w:r>
        <w:t xml:space="preserve">Личный pull request должен ссылаться на issue, описывать результат и содержать способ проверки. Автор назначает reviewer из своей команды или тимлида. Reviewer:</w:t>
      </w:r>
    </w:p>
    <w:p>
      <w:pPr>
        <w:numPr>
          <w:ilvl w:val="0"/>
          <w:numId w:val="1007"/>
        </w:numPr>
        <w:pStyle w:val="Compact"/>
      </w:pPr>
      <w:r>
        <w:t xml:space="preserve">воспроизводит указанные команды либо проверяет связанный CI run;</w:t>
      </w:r>
    </w:p>
    <w:p>
      <w:pPr>
        <w:numPr>
          <w:ilvl w:val="0"/>
          <w:numId w:val="1007"/>
        </w:numPr>
        <w:pStyle w:val="Compact"/>
      </w:pPr>
      <w:r>
        <w:t xml:space="preserve">просматривает весь diff;</w:t>
      </w:r>
    </w:p>
    <w:p>
      <w:pPr>
        <w:numPr>
          <w:ilvl w:val="0"/>
          <w:numId w:val="1007"/>
        </w:numPr>
        <w:pStyle w:val="Compact"/>
      </w:pPr>
      <w:r>
        <w:t xml:space="preserve">оставляет конкретный комментарий, одобрение или запрос изменений;</w:t>
      </w:r>
    </w:p>
    <w:p>
      <w:pPr>
        <w:numPr>
          <w:ilvl w:val="0"/>
          <w:numId w:val="1007"/>
        </w:numPr>
        <w:pStyle w:val="Compact"/>
      </w:pPr>
      <w:r>
        <w:t xml:space="preserve">повторно проверяет изменение после исправлений.</w:t>
      </w:r>
    </w:p>
    <w:p>
      <w:pPr>
        <w:pStyle w:val="FirstParagraph"/>
      </w:pPr>
      <w:r>
        <w:t xml:space="preserve">Автор не утверждает собственный pull request. После новых commit требуется проверить, что одобрение относится к актуальному состоянию diff. Тимлид также не принимает собственный личный PR без независимого review.</w:t>
      </w:r>
    </w:p>
    <w:bookmarkEnd w:id="39"/>
    <w:bookmarkStart w:id="40" w:name="Xbd39b01a0fb4e6a9955b0d87ed74d9b035e3547"/>
    <w:p>
      <w:pPr>
        <w:pStyle w:val="Heading4"/>
      </w:pPr>
      <w:r>
        <w:t xml:space="preserve">7.5 Правила ветки main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fork-а тимлида и для веток участников включите доступные в используемом плане GitHub правила:</w:t>
      </w:r>
    </w:p>
    <w:p>
      <w:pPr>
        <w:numPr>
          <w:ilvl w:val="0"/>
          <w:numId w:val="1008"/>
        </w:numPr>
        <w:pStyle w:val="Compact"/>
      </w:pPr>
      <w:r>
        <w:t xml:space="preserve">merge только через pull request;</w:t>
      </w:r>
    </w:p>
    <w:p>
      <w:pPr>
        <w:numPr>
          <w:ilvl w:val="0"/>
          <w:numId w:val="1008"/>
        </w:numPr>
        <w:pStyle w:val="Compact"/>
      </w:pPr>
      <w:r>
        <w:t xml:space="preserve">минимум одно одобрение другого участника;</w:t>
      </w:r>
    </w:p>
    <w:p>
      <w:pPr>
        <w:numPr>
          <w:ilvl w:val="0"/>
          <w:numId w:val="1008"/>
        </w:numPr>
        <w:pStyle w:val="Compact"/>
      </w:pPr>
      <w:r>
        <w:t xml:space="preserve">обязательное разрешение обсуждений;</w:t>
      </w:r>
    </w:p>
    <w:p>
      <w:pPr>
        <w:numPr>
          <w:ilvl w:val="0"/>
          <w:numId w:val="1008"/>
        </w:numPr>
        <w:pStyle w:val="Compact"/>
      </w:pPr>
      <w:r>
        <w:t xml:space="preserve">обязательная успешная проверка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или эквивалентный CI job;</w:t>
      </w:r>
    </w:p>
    <w:p>
      <w:pPr>
        <w:numPr>
          <w:ilvl w:val="0"/>
          <w:numId w:val="1008"/>
        </w:numPr>
        <w:pStyle w:val="Compact"/>
      </w:pPr>
      <w:r>
        <w:t xml:space="preserve">запрет force push и удаления ветки;</w:t>
      </w:r>
    </w:p>
    <w:p>
      <w:pPr>
        <w:numPr>
          <w:ilvl w:val="0"/>
          <w:numId w:val="1008"/>
        </w:numPr>
        <w:pStyle w:val="Compact"/>
      </w:pPr>
      <w:r>
        <w:t xml:space="preserve">при возможности — одобрение последнего изменения участником, который его не отправлял.</w:t>
      </w:r>
    </w:p>
    <w:p>
      <w:pPr>
        <w:pStyle w:val="FirstParagraph"/>
      </w:pPr>
      <w:r>
        <w:t xml:space="preserve">Если учебный тариф или тип репозитория не позволяет применить правило технически, команда документирует эквивалентный процесс в CONTRIBUTING и демонстрирует его соблюдение по истории pull request. Ограничение платформы не отменяет review. До PR тимлида в ветку команды преподавателя в 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должны быть интегрированы и проверены личные PR всех участников.</w:t>
      </w:r>
    </w:p>
    <w:bookmarkEnd w:id="40"/>
    <w:bookmarkStart w:id="41" w:name="Xe283f3322920a04bdfb3b8ade5ada0429503d85"/>
    <w:p>
      <w:pPr>
        <w:pStyle w:val="Heading4"/>
      </w:pPr>
      <w:r>
        <w:t xml:space="preserve">7.6 Базовый CI</w:t>
      </w:r>
    </w:p>
    <w:p>
      <w:pPr>
        <w:pStyle w:val="FirstParagraph"/>
      </w:pPr>
      <w:r>
        <w:t xml:space="preserve">В стартовом проекте используется проверяемый workflow. На дату актуализации официальные репозитории действий рекомендуют актуальные major-версии</w:t>
      </w:r>
      <w:r>
        <w:t xml:space="preserve"> </w:t>
      </w:r>
      <w:r>
        <w:rPr>
          <w:rStyle w:val="VerbatimChar"/>
        </w:rPr>
        <w:t xml:space="preserve">actions/checkout@v7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actions/setup-python@v7</w:t>
      </w:r>
      <w:r>
        <w:t xml:space="preserve">; перед новым потоком преподаватель сверяет их повторно.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actions/checkout@v7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pip install --upgrade pip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pip install -e ".[dev]"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ruff check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pytest -q</w:t>
      </w:r>
    </w:p>
    <w:p>
      <w:pPr>
        <w:pStyle w:val="FirstParagraph"/>
      </w:pPr>
      <w:r>
        <w:t xml:space="preserve">В ЛР1 не добавляйте секреты и публикацию образов. Разрешения workflow оставляйте минимальными.</w:t>
      </w:r>
    </w:p>
    <w:bookmarkEnd w:id="41"/>
    <w:bookmarkStart w:id="42" w:name="Xbaeddfc5f606cc07d76da794f78bfcdd4c37d5e"/>
    <w:p>
      <w:pPr>
        <w:pStyle w:val="Heading4"/>
      </w:pPr>
      <w:r>
        <w:t xml:space="preserve">7.7 ADR 0001 и границы проекта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docs/adr/0001-project-boundaries.md</w:t>
      </w:r>
      <w:r>
        <w:t xml:space="preserve"> </w:t>
      </w:r>
      <w:r>
        <w:t xml:space="preserve">зафиксируйте:</w:t>
      </w:r>
    </w:p>
    <w:p>
      <w:pPr>
        <w:numPr>
          <w:ilvl w:val="0"/>
          <w:numId w:val="1009"/>
        </w:numPr>
        <w:pStyle w:val="Compact"/>
      </w:pPr>
      <w:r>
        <w:t xml:space="preserve">учебную задачу и предполагаемого пользователя результата;</w:t>
      </w:r>
    </w:p>
    <w:p>
      <w:pPr>
        <w:numPr>
          <w:ilvl w:val="0"/>
          <w:numId w:val="1009"/>
        </w:numPr>
        <w:pStyle w:val="Compact"/>
      </w:pPr>
      <w:r>
        <w:t xml:space="preserve">входные данные без загрузки закрытого набора;</w:t>
      </w:r>
    </w:p>
    <w:p>
      <w:pPr>
        <w:numPr>
          <w:ilvl w:val="0"/>
          <w:numId w:val="1009"/>
        </w:numPr>
        <w:pStyle w:val="Compact"/>
      </w:pPr>
      <w:r>
        <w:t xml:space="preserve">основную метрику качества и эксплуатационный показатель;</w:t>
      </w:r>
    </w:p>
    <w:p>
      <w:pPr>
        <w:numPr>
          <w:ilvl w:val="0"/>
          <w:numId w:val="1009"/>
        </w:numPr>
        <w:pStyle w:val="Compact"/>
      </w:pPr>
      <w:r>
        <w:t xml:space="preserve">компоненты, которые войдут в итоговый проект;</w:t>
      </w:r>
    </w:p>
    <w:p>
      <w:pPr>
        <w:numPr>
          <w:ilvl w:val="0"/>
          <w:numId w:val="1009"/>
        </w:numPr>
        <w:pStyle w:val="Compact"/>
      </w:pPr>
      <w:r>
        <w:t xml:space="preserve">минимум три риска: данные, воспроизводимость и эксплуатация;</w:t>
      </w:r>
    </w:p>
    <w:p>
      <w:pPr>
        <w:numPr>
          <w:ilvl w:val="0"/>
          <w:numId w:val="1009"/>
        </w:numPr>
        <w:pStyle w:val="Compact"/>
      </w:pPr>
      <w:r>
        <w:t xml:space="preserve">решение, которое команда сознательно откладывает до следующих ЛР.</w:t>
      </w:r>
    </w:p>
    <w:p>
      <w:pPr>
        <w:pStyle w:val="FirstParagraph"/>
      </w:pPr>
      <w:r>
        <w:t xml:space="preserve">ADR описывает принятое решение и его последствия, а не пересказывает задание.</w:t>
      </w:r>
    </w:p>
    <w:bookmarkEnd w:id="42"/>
    <w:bookmarkStart w:id="43" w:name="X045d75b394a582096aac1f9aa676f19c0d74b9c"/>
    <w:p>
      <w:pPr>
        <w:pStyle w:val="Heading4"/>
      </w:pPr>
      <w:r>
        <w:t xml:space="preserve">7.8 Контрольная точка</w:t>
      </w:r>
    </w:p>
    <w:p>
      <w:pPr>
        <w:pStyle w:val="FirstParagraph"/>
      </w:pPr>
      <w:r>
        <w:t xml:space="preserve">После принятия всех обязательных изменений: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lr1-v1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"Laboratory 1 accepted baseline"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lr1-v1</w:t>
      </w:r>
    </w:p>
    <w:p>
      <w:pPr>
        <w:pStyle w:val="FirstParagraph"/>
      </w:pPr>
      <w:r>
        <w:t xml:space="preserve">Tag создается только на commit, прошедшем обязательный CI и review.</w:t>
      </w:r>
    </w:p>
    <w:bookmarkEnd w:id="43"/>
    <w:bookmarkEnd w:id="44"/>
    <w:bookmarkStart w:id="45" w:name="X2b361042ee55203ab6654be484f2f8f9879a099"/>
    <w:p>
      <w:pPr>
        <w:pStyle w:val="Heading3"/>
      </w:pPr>
      <w:r>
        <w:t xml:space="preserve">8 Сценарий приемки командного результата</w:t>
      </w:r>
    </w:p>
    <w:p>
      <w:pPr>
        <w:pStyle w:val="FirstParagraph"/>
      </w:pPr>
      <w:r>
        <w:t xml:space="preserve">Преподаватель или участник другой команды выполняет проверку в новом каталоге:</w:t>
      </w:r>
    </w:p>
    <w:p>
      <w:pPr>
        <w:numPr>
          <w:ilvl w:val="0"/>
          <w:numId w:val="1010"/>
        </w:numPr>
        <w:pStyle w:val="Compact"/>
      </w:pPr>
      <w:r>
        <w:t xml:space="preserve">клонирует репозиторий по HTTPS;</w:t>
      </w:r>
    </w:p>
    <w:p>
      <w:pPr>
        <w:numPr>
          <w:ilvl w:val="0"/>
          <w:numId w:val="1010"/>
        </w:numPr>
        <w:pStyle w:val="Compact"/>
      </w:pPr>
      <w:r>
        <w:t xml:space="preserve">создает чистое окружение по README;</w:t>
      </w:r>
    </w:p>
    <w:p>
      <w:pPr>
        <w:numPr>
          <w:ilvl w:val="0"/>
          <w:numId w:val="1010"/>
        </w:numPr>
        <w:pStyle w:val="Compact"/>
      </w:pPr>
      <w:r>
        <w:t xml:space="preserve">устанавливает зависимости;</w:t>
      </w:r>
    </w:p>
    <w:p>
      <w:pPr>
        <w:numPr>
          <w:ilvl w:val="0"/>
          <w:numId w:val="1010"/>
        </w:numPr>
        <w:pStyle w:val="Compact"/>
      </w:pPr>
      <w:r>
        <w:t xml:space="preserve">запускает Ruff и pytest;</w:t>
      </w:r>
    </w:p>
    <w:p>
      <w:pPr>
        <w:numPr>
          <w:ilvl w:val="0"/>
          <w:numId w:val="1010"/>
        </w:numPr>
        <w:pStyle w:val="Compact"/>
      </w:pPr>
      <w:r>
        <w:t xml:space="preserve">находит закрытый issue, связанный pull request и review;</w:t>
      </w:r>
    </w:p>
    <w:p>
      <w:pPr>
        <w:numPr>
          <w:ilvl w:val="0"/>
          <w:numId w:val="1010"/>
        </w:numPr>
        <w:pStyle w:val="Compact"/>
      </w:pPr>
      <w:r>
        <w:t xml:space="preserve">проверяет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, ADR 0001 и отсутствие секретов;</w:t>
      </w:r>
    </w:p>
    <w:p>
      <w:pPr>
        <w:numPr>
          <w:ilvl w:val="0"/>
          <w:numId w:val="1010"/>
        </w:numPr>
        <w:pStyle w:val="Compact"/>
      </w:pPr>
      <w:r>
        <w:t xml:space="preserve">сопоставляет правила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 CONTRIBUTING.</w:t>
      </w:r>
    </w:p>
    <w:p>
      <w:pPr>
        <w:pStyle w:val="FirstParagraph"/>
      </w:pPr>
      <w:r>
        <w:t xml:space="preserve">Командный результат не принимается, если успешный запуск зависит от незадокументированного локального файла, личного пути или устного пояснения автора.</w:t>
      </w:r>
    </w:p>
    <w:bookmarkEnd w:id="45"/>
    <w:bookmarkStart w:id="50" w:name="Xaca35560f1a0c467d6f4549253582c43939b12d"/>
    <w:p>
      <w:pPr>
        <w:pStyle w:val="Heading3"/>
      </w:pPr>
      <w:r>
        <w:t xml:space="preserve">9 Индивидуальная сдача участника команды</w:t>
      </w:r>
    </w:p>
    <w:p>
      <w:pPr>
        <w:pStyle w:val="FirstParagraph"/>
      </w:pPr>
      <w:r>
        <w:t xml:space="preserve">Каждый участник сдает ЛР1 отдельно и до защиты заполняет</w:t>
      </w:r>
      <w:r>
        <w:t xml:space="preserve"> </w:t>
      </w:r>
      <w:r>
        <w:rPr>
          <w:rStyle w:val="VerbatimChar"/>
        </w:rPr>
        <w:t xml:space="preserve">docs/evidence/lr1-evidence-card.md</w:t>
      </w:r>
      <w:r>
        <w:t xml:space="preserve">. Совпадающие карточки участников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 для ЛР1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учебная группа, команда и GitHub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tag</w:t>
            </w:r>
            <w:r>
              <w:t xml:space="preserve"> </w:t>
            </w:r>
            <w:r>
              <w:rPr>
                <w:rStyle w:val="VerbatimChar"/>
              </w:rPr>
              <w:t xml:space="preserve">lr1-v1</w:t>
            </w:r>
            <w:r>
              <w:t xml:space="preserve"> </w:t>
            </w:r>
            <w:r>
              <w:t xml:space="preserve">и commit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ЛР1 и зона ответственности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критериями приемки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содержательное review, workflow, README, CONTRIBUTING, CODEOWNERS, ADR или настройка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Конкретное созданное, исправленное или проверенное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Выбранный вариант и проверяемая причина выбора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могло пойти неверно и как это обнаруживается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участник теперь может повторить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Инструмент, цель, способ проверки результата или отметка об отсутствии использования</w:t>
            </w:r>
          </w:p>
        </w:tc>
      </w:tr>
    </w:tbl>
    <w:bookmarkStart w:id="46" w:name="Xca5586680cc961a7415a870a58e6a91a32feded"/>
    <w:p>
      <w:pPr>
        <w:pStyle w:val="Heading4"/>
      </w:pPr>
      <w:r>
        <w:t xml:space="preserve">9.1 Допуск к защите</w:t>
      </w:r>
    </w:p>
    <w:p>
      <w:pPr>
        <w:pStyle w:val="FirstParagraph"/>
      </w:pPr>
      <w:r>
        <w:t xml:space="preserve">Участник допускается, если:</w:t>
      </w:r>
    </w:p>
    <w:p>
      <w:pPr>
        <w:numPr>
          <w:ilvl w:val="0"/>
          <w:numId w:val="1011"/>
        </w:numPr>
        <w:pStyle w:val="Compact"/>
      </w:pPr>
      <w:r>
        <w:t xml:space="preserve">командная версия зафиксирована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личная issue содержит наблюдаемый результат;</w:t>
      </w:r>
    </w:p>
    <w:p>
      <w:pPr>
        <w:numPr>
          <w:ilvl w:val="0"/>
          <w:numId w:val="1011"/>
        </w:numPr>
        <w:pStyle w:val="Compact"/>
      </w:pPr>
      <w:r>
        <w:t xml:space="preserve">есть содержательный личный артефакт в общей версии команды;</w:t>
      </w:r>
    </w:p>
    <w:p>
      <w:pPr>
        <w:numPr>
          <w:ilvl w:val="0"/>
          <w:numId w:val="1011"/>
        </w:numPr>
        <w:pStyle w:val="Compact"/>
      </w:pPr>
      <w:r>
        <w:t xml:space="preserve">изменение прошло review другого участника либо сам участник выполнил содержательное review чужого изменения;</w:t>
      </w:r>
    </w:p>
    <w:p>
      <w:pPr>
        <w:numPr>
          <w:ilvl w:val="0"/>
          <w:numId w:val="1011"/>
        </w:numPr>
        <w:pStyle w:val="Compact"/>
      </w:pPr>
      <w:r>
        <w:t xml:space="preserve">ссылки в evidence card открываются и соответствуют истории GitHub;</w:t>
      </w:r>
    </w:p>
    <w:p>
      <w:pPr>
        <w:numPr>
          <w:ilvl w:val="0"/>
          <w:numId w:val="1011"/>
        </w:numPr>
        <w:pStyle w:val="Compact"/>
      </w:pPr>
      <w:r>
        <w:t xml:space="preserve">обязательный CI завершился успешно.</w:t>
      </w:r>
    </w:p>
    <w:p>
      <w:pPr>
        <w:pStyle w:val="FirstParagraph"/>
      </w:pPr>
      <w:r>
        <w:t xml:space="preserve">Количество commit само по себе не подтверждает вклад.</w:t>
      </w:r>
    </w:p>
    <w:bookmarkEnd w:id="46"/>
    <w:bookmarkStart w:id="47" w:name="Xb4d413ccbca7631df9a3c7d2179c651aee5a2b1"/>
    <w:p>
      <w:pPr>
        <w:pStyle w:val="Heading4"/>
      </w:pPr>
      <w:r>
        <w:t xml:space="preserve">9.2 Индивидуальная защита</w:t>
      </w:r>
    </w:p>
    <w:p>
      <w:pPr>
        <w:pStyle w:val="FirstParagraph"/>
      </w:pPr>
      <w:r>
        <w:t xml:space="preserve">За 2–4 минуты участник:</w:t>
      </w:r>
    </w:p>
    <w:p>
      <w:pPr>
        <w:numPr>
          <w:ilvl w:val="0"/>
          <w:numId w:val="1012"/>
        </w:numPr>
        <w:pStyle w:val="Compact"/>
      </w:pPr>
      <w:r>
        <w:t xml:space="preserve">показывает свой артефакт в командной версии;</w:t>
      </w:r>
    </w:p>
    <w:p>
      <w:pPr>
        <w:numPr>
          <w:ilvl w:val="0"/>
          <w:numId w:val="1012"/>
        </w:numPr>
        <w:pStyle w:val="Compact"/>
      </w:pPr>
      <w:r>
        <w:t xml:space="preserve">объясняет входы, результат, критерий корректности и один риск;</w:t>
      </w:r>
    </w:p>
    <w:p>
      <w:pPr>
        <w:numPr>
          <w:ilvl w:val="0"/>
          <w:numId w:val="1012"/>
        </w:numPr>
        <w:pStyle w:val="Compact"/>
      </w:pPr>
      <w:r>
        <w:t xml:space="preserve">выполняет одну операцию по выбору преподавателя: находит изменение через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объясняет diff, воспроизводит проверку, показывает связь issue–PR, интерпретирует CI log или объясняет правило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отвечает на один вопрос по соседнему компоненту, связанному с личным вкладом.</w:t>
      </w:r>
    </w:p>
    <w:bookmarkEnd w:id="47"/>
    <w:bookmarkStart w:id="48" w:name="X013b3d24637f57a334130e85bbea75085f2ede7"/>
    <w:p>
      <w:pPr>
        <w:pStyle w:val="Heading4"/>
      </w:pPr>
      <w:r>
        <w:t xml:space="preserve">9.3 Стоп факторы</w:t>
      </w:r>
    </w:p>
    <w:p>
      <w:pPr>
        <w:numPr>
          <w:ilvl w:val="0"/>
          <w:numId w:val="1013"/>
        </w:numPr>
        <w:pStyle w:val="Compact"/>
      </w:pPr>
      <w:r>
        <w:t xml:space="preserve">чужой или отсутствующий личный артефакт;</w:t>
      </w:r>
    </w:p>
    <w:p>
      <w:pPr>
        <w:numPr>
          <w:ilvl w:val="0"/>
          <w:numId w:val="1013"/>
        </w:numPr>
        <w:pStyle w:val="Compact"/>
      </w:pPr>
      <w:r>
        <w:t xml:space="preserve">фиктивный commit либо искусственное дробление без самостоятельного результата;</w:t>
      </w:r>
    </w:p>
    <w:p>
      <w:pPr>
        <w:numPr>
          <w:ilvl w:val="0"/>
          <w:numId w:val="1013"/>
        </w:numPr>
        <w:pStyle w:val="Compact"/>
      </w:pPr>
      <w:r>
        <w:t xml:space="preserve">неработающая ссылка или несоответствие evidence card истории репозитория;</w:t>
      </w:r>
    </w:p>
    <w:p>
      <w:pPr>
        <w:numPr>
          <w:ilvl w:val="0"/>
          <w:numId w:val="1013"/>
        </w:numPr>
        <w:pStyle w:val="Compact"/>
      </w:pPr>
      <w:r>
        <w:t xml:space="preserve">секреты, персональные данные, локальное окружение или запрещенные данные в Git;</w:t>
      </w:r>
    </w:p>
    <w:p>
      <w:pPr>
        <w:numPr>
          <w:ilvl w:val="0"/>
          <w:numId w:val="1013"/>
        </w:numPr>
        <w:pStyle w:val="Compact"/>
      </w:pPr>
      <w:r>
        <w:t xml:space="preserve">прямой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 обход принятого процесса;</w:t>
      </w:r>
    </w:p>
    <w:p>
      <w:pPr>
        <w:numPr>
          <w:ilvl w:val="0"/>
          <w:numId w:val="1013"/>
        </w:numPr>
        <w:pStyle w:val="Compact"/>
      </w:pPr>
      <w:r>
        <w:t xml:space="preserve">неспособность объяснить собственное изменение.</w:t>
      </w:r>
    </w:p>
    <w:bookmarkEnd w:id="48"/>
    <w:bookmarkStart w:id="49" w:name="Xfeb0603e85ee3d191a2cec0996315b6d78777c6"/>
    <w:p>
      <w:pPr>
        <w:pStyle w:val="Heading4"/>
      </w:pPr>
      <w:r>
        <w:t xml:space="preserve">9.4 Повторная сдача</w:t>
      </w:r>
    </w:p>
    <w:p>
      <w:pPr>
        <w:pStyle w:val="FirstParagraph"/>
      </w:pPr>
      <w:r>
        <w:t xml:space="preserve">Участник создает или переоткрывает issue с перечнем исправлений, вносит изменения отдельным pull request, получает новое review, обновляет evidence card и повторно защищает исправленную часть. История первой попытки не удаляется.</w:t>
      </w:r>
    </w:p>
    <w:bookmarkEnd w:id="49"/>
    <w:bookmarkEnd w:id="50"/>
    <w:bookmarkStart w:id="51" w:name="X934802e2cb4beca7c5c4f3bfc05ef4f942f92a5"/>
    <w:p>
      <w:pPr>
        <w:pStyle w:val="Heading3"/>
      </w:pPr>
      <w:r>
        <w:t xml:space="preserve">10 Оценивание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Работоспособность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клонируется, окружение устанавливается, команды запуска выполняются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Версии и зависимости зафиксированы, новый участник следует только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и безопасность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успешен,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корректен, секреты и лишние артефакты отсутствуют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pull request и review прослеживаются, правила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соблюдены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доказывает вклад и объясняет решение и риск</w:t>
            </w:r>
          </w:p>
        </w:tc>
      </w:tr>
    </w:tbl>
    <w:p>
      <w:pPr>
        <w:pStyle w:val="BodyText"/>
      </w:pPr>
      <w:r>
        <w:t xml:space="preserve">ЛР1 зачтена при результате не ниже 6 из 10 и отсутствии стоп-фактора. Командные пункты создают общий базовый балл, но итог каждого участника может отличаться по evidence card и защите.</w:t>
      </w:r>
    </w:p>
    <w:bookmarkEnd w:id="51"/>
    <w:bookmarkStart w:id="52" w:name="X393672bb649db1b5e639383e979b80c2d75d521"/>
    <w:p>
      <w:pPr>
        <w:pStyle w:val="Heading3"/>
      </w:pPr>
      <w:r>
        <w:t xml:space="preserve">11 Чек лист команды</w:t>
      </w:r>
    </w:p>
    <w:p>
      <w:pPr>
        <w:numPr>
          <w:ilvl w:val="0"/>
          <w:numId w:val="1014"/>
        </w:numPr>
        <w:pStyle w:val="Compact"/>
      </w:pPr>
      <w:r>
        <w:t xml:space="preserve">☐ В репозитории работают ссылки из README.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кэши, модели и неразрешенные данные отсутствуют в Git.</w:t>
      </w:r>
    </w:p>
    <w:p>
      <w:pPr>
        <w:numPr>
          <w:ilvl w:val="0"/>
          <w:numId w:val="1014"/>
        </w:numPr>
        <w:pStyle w:val="Compact"/>
      </w:pPr>
      <w:r>
        <w:t xml:space="preserve">☐ Все участники имеют собственные issue и проверяемые артефакты.</w:t>
      </w:r>
    </w:p>
    <w:p>
      <w:pPr>
        <w:numPr>
          <w:ilvl w:val="0"/>
          <w:numId w:val="1014"/>
        </w:numPr>
        <w:pStyle w:val="Compact"/>
      </w:pPr>
      <w:r>
        <w:t xml:space="preserve">☐ Есть принятый pull request с review другого участника.</w:t>
      </w:r>
    </w:p>
    <w:p>
      <w:pPr>
        <w:numPr>
          <w:ilvl w:val="0"/>
          <w:numId w:val="1014"/>
        </w:numPr>
        <w:pStyle w:val="Compact"/>
      </w:pPr>
      <w:r>
        <w:t xml:space="preserve">☐ CI выполняет Ruff и pytest с минимальными разрешениями.</w:t>
      </w:r>
    </w:p>
    <w:p>
      <w:pPr>
        <w:numPr>
          <w:ilvl w:val="0"/>
          <w:numId w:val="1014"/>
        </w:numPr>
        <w:pStyle w:val="Compact"/>
      </w:pPr>
      <w:r>
        <w:t xml:space="preserve">☐ Настроены или документированы правила защиты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☐ Заполнены CONTRIBUTING, CODEOWNERS, ADR 0001 и таблица ролей.</w:t>
      </w:r>
    </w:p>
    <w:p>
      <w:pPr>
        <w:numPr>
          <w:ilvl w:val="0"/>
          <w:numId w:val="1014"/>
        </w:numPr>
        <w:pStyle w:val="Compact"/>
      </w:pPr>
      <w:r>
        <w:t xml:space="preserve">☐ Evidence card каждого участника содержит уникальные рабочие ссылки.</w:t>
      </w:r>
    </w:p>
    <w:p>
      <w:pPr>
        <w:numPr>
          <w:ilvl w:val="0"/>
          <w:numId w:val="1014"/>
        </w:numPr>
        <w:pStyle w:val="Compact"/>
      </w:pPr>
      <w:r>
        <w:t xml:space="preserve">☐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указывает на проверенный commit.</w:t>
      </w:r>
    </w:p>
    <w:bookmarkEnd w:id="52"/>
    <w:bookmarkStart w:id="53" w:name="X9aef0ca1a6ef589c47beec6f3c255a7b56207e7"/>
    <w:p>
      <w:pPr>
        <w:pStyle w:val="Heading3"/>
      </w:pPr>
      <w:r>
        <w:t xml:space="preserve">12 Вопросы для самопроверки</w:t>
      </w:r>
    </w:p>
    <w:p>
      <w:pPr>
        <w:numPr>
          <w:ilvl w:val="0"/>
          <w:numId w:val="1015"/>
        </w:numPr>
        <w:pStyle w:val="Compact"/>
      </w:pPr>
      <w:r>
        <w:t xml:space="preserve">Чем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Почему ветку следует создавать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Что именно подтверждает pull request, а что — review?</w:t>
      </w:r>
    </w:p>
    <w:p>
      <w:pPr>
        <w:numPr>
          <w:ilvl w:val="0"/>
          <w:numId w:val="1015"/>
        </w:numPr>
        <w:pStyle w:val="Compact"/>
      </w:pPr>
      <w:r>
        <w:t xml:space="preserve">Почему автор не должен быть единственным reviewer собственного изменения?</w:t>
      </w:r>
    </w:p>
    <w:p>
      <w:pPr>
        <w:numPr>
          <w:ilvl w:val="0"/>
          <w:numId w:val="1015"/>
        </w:numPr>
        <w:pStyle w:val="Compact"/>
      </w:pPr>
      <w:r>
        <w:t xml:space="preserve">Какие файлы нельзя добавлять в Git и почему одного удаления недостаточно, если секрет уже попал в историю?</w:t>
      </w:r>
    </w:p>
    <w:p>
      <w:pPr>
        <w:numPr>
          <w:ilvl w:val="0"/>
          <w:numId w:val="1015"/>
        </w:numPr>
        <w:pStyle w:val="Compact"/>
      </w:pPr>
      <w:r>
        <w:t xml:space="preserve">Чем фиксированная версия Python отличается от списка зависимостей проекта?</w:t>
      </w:r>
    </w:p>
    <w:p>
      <w:pPr>
        <w:numPr>
          <w:ilvl w:val="0"/>
          <w:numId w:val="1015"/>
        </w:numPr>
        <w:pStyle w:val="Compact"/>
      </w:pPr>
      <w:r>
        <w:t xml:space="preserve">Зачем CI задавать минимальные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Как доказать, что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соответствует принятой версии?</w:t>
      </w:r>
    </w:p>
    <w:bookmarkEnd w:id="53"/>
    <w:bookmarkStart w:id="59" w:name="X88858993060d01faaa39ef76a0205d4a8b1cb69"/>
    <w:p>
      <w:pPr>
        <w:pStyle w:val="Heading3"/>
      </w:pPr>
      <w:r>
        <w:t xml:space="preserve">13 Источники</w:t>
      </w:r>
    </w:p>
    <w:p>
      <w:pPr>
        <w:numPr>
          <w:ilvl w:val="0"/>
          <w:numId w:val="1016"/>
        </w:numPr>
        <w:pStyle w:val="Compact"/>
      </w:pPr>
      <w:r>
        <w:t xml:space="preserve">GitHub Docs:</w:t>
      </w:r>
      <w:r>
        <w:t xml:space="preserve"> </w:t>
      </w:r>
      <w:hyperlink r:id="rId54">
        <w:r>
          <w:rPr>
            <w:rStyle w:val="Hyperlink"/>
          </w:rPr>
          <w:t xml:space="preserve">Protected branches</w:t>
        </w:r>
      </w:hyperlink>
      <w:r>
        <w:t xml:space="preserve"> </w:t>
      </w:r>
      <w:r>
        <w:t xml:space="preserve">и</w:t>
      </w:r>
      <w:r>
        <w:t xml:space="preserve"> </w:t>
      </w:r>
      <w:hyperlink r:id="rId55">
        <w:r>
          <w:rPr>
            <w:rStyle w:val="Hyperlink"/>
          </w:rPr>
          <w:t xml:space="preserve">Pull request reviews</w:t>
        </w:r>
      </w:hyperlink>
      <w:r>
        <w:t xml:space="preserve">.</w:t>
      </w:r>
    </w:p>
    <w:p>
      <w:pPr>
        <w:numPr>
          <w:ilvl w:val="0"/>
          <w:numId w:val="1016"/>
        </w:numPr>
        <w:pStyle w:val="Compact"/>
      </w:pPr>
      <w:hyperlink r:id="rId56">
        <w:r>
          <w:rPr>
            <w:rStyle w:val="Hyperlink"/>
          </w:rPr>
          <w:t xml:space="preserve">GitHub Docs Issue and pull request templates</w:t>
        </w:r>
      </w:hyperlink>
    </w:p>
    <w:p>
      <w:pPr>
        <w:numPr>
          <w:ilvl w:val="0"/>
          <w:numId w:val="1016"/>
        </w:numPr>
        <w:pStyle w:val="Compact"/>
      </w:pPr>
      <w:r>
        <w:t xml:space="preserve">GitHub Actions:</w:t>
      </w:r>
      <w:r>
        <w:t xml:space="preserve"> </w:t>
      </w:r>
      <w:hyperlink r:id="rId57">
        <w:r>
          <w:rPr>
            <w:rStyle w:val="Hyperlink"/>
          </w:rPr>
          <w:t xml:space="preserve">checkout</w:t>
        </w:r>
      </w:hyperlink>
      <w:r>
        <w:t xml:space="preserve"> </w:t>
      </w:r>
      <w:r>
        <w:t xml:space="preserve">и</w:t>
      </w:r>
      <w:r>
        <w:t xml:space="preserve"> </w:t>
      </w:r>
      <w:hyperlink r:id="rId58">
        <w:r>
          <w:rPr>
            <w:rStyle w:val="Hyperlink"/>
          </w:rPr>
          <w:t xml:space="preserve">setup-python</w:t>
        </w:r>
      </w:hyperlink>
      <w:r>
        <w:t xml:space="preserve">. Major-версии проверены 24 сентября 2026 года.</w:t>
      </w:r>
    </w:p>
    <w:bookmarkEnd w:id="59"/>
    <w:bookmarkEnd w:id="60"/>
    <w:bookmarkStart w:id="84" w:name="X8b5b548e7d52a9de152e7ff744fad2d02e1ee52"/>
    <w:p>
      <w:pPr>
        <w:pStyle w:val="Heading2"/>
      </w:pPr>
      <w:r>
        <w:t xml:space="preserve">ЛР2. Контракт данных и предотвращение утечки</w:t>
      </w:r>
    </w:p>
    <w:p>
      <w:pPr>
        <w:pStyle w:val="FirstParagraph"/>
      </w:pPr>
      <w:r>
        <w:t xml:space="preserve">Версия: 2026-2027 учебный год</w:t>
      </w:r>
      <w:r>
        <w:br/>
      </w:r>
      <w:r>
        <w:t xml:space="preserve">Формат: командная работа по 2-5 человек с индивидуальной сдачей</w:t>
      </w:r>
      <w:r>
        <w:br/>
      </w:r>
      <w:r>
        <w:t xml:space="preserve">Предшествующая работа: ЛР1 Репозиторий команды и воспроизводимая среда</w:t>
      </w:r>
      <w:r>
        <w:br/>
      </w:r>
      <w:r>
        <w:t xml:space="preserve">Продолжение: результаты ЛР2 используются в ЛР3 при построении версионируемого DVC-конвейера</w:t>
      </w:r>
    </w:p>
    <w:bookmarkStart w:id="61" w:name="X2d2fc21851327f5b9b949d1e437dae3f0358fde"/>
    <w:p>
      <w:pPr>
        <w:pStyle w:val="Heading3"/>
      </w:pPr>
      <w:r>
        <w:t xml:space="preserve">1 Назначение работы</w:t>
      </w:r>
    </w:p>
    <w:p>
      <w:pPr>
        <w:pStyle w:val="FirstParagraph"/>
      </w:pPr>
      <w:r>
        <w:t xml:space="preserve">Команда должна превратить учебный набор данных из безымянного CSV-файла в управляемый артефакт. Для этого требуется зафиксировать происхождение и допустимое использование данных, создать понятную человеку карточку набора, описать машинно-проверяемый контракт и реализовать автоматическую проверку качества. Валидатор должен не только сообщать об ошибке, но и формировать воспроизводимый отчет с версией контракта и контрольной суммой входного файла.</w:t>
      </w:r>
    </w:p>
    <w:p>
      <w:pPr>
        <w:pStyle w:val="BodyText"/>
      </w:pPr>
      <w:r>
        <w:t xml:space="preserve">В ЛР2 не требуется настраивать DVC, удаленное хранилище или полный обучающий pipeline. Эти задачи относятся к ЛР3. Здесь оценивается готовность данных к безопасному включению в такой pipeline.</w:t>
      </w:r>
    </w:p>
    <w:bookmarkEnd w:id="61"/>
    <w:bookmarkStart w:id="62" w:name="X3ed9218f2bade8aa12520f6d06b9faf10f5625c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После выполнения работы каждый студент должен уметь:</w:t>
      </w:r>
    </w:p>
    <w:p>
      <w:pPr>
        <w:numPr>
          <w:ilvl w:val="0"/>
          <w:numId w:val="1017"/>
        </w:numPr>
        <w:pStyle w:val="Compact"/>
      </w:pPr>
      <w:r>
        <w:t xml:space="preserve">объяснить различие между карточкой набора данных и машинным контрактом;</w:t>
      </w:r>
    </w:p>
    <w:p>
      <w:pPr>
        <w:numPr>
          <w:ilvl w:val="0"/>
          <w:numId w:val="1017"/>
        </w:numPr>
        <w:pStyle w:val="Compact"/>
      </w:pPr>
      <w:r>
        <w:t xml:space="preserve">проследить происхождение набора от источника до файла в проекте;</w:t>
      </w:r>
    </w:p>
    <w:p>
      <w:pPr>
        <w:numPr>
          <w:ilvl w:val="0"/>
          <w:numId w:val="1017"/>
        </w:numPr>
        <w:pStyle w:val="Compact"/>
      </w:pPr>
      <w:r>
        <w:t xml:space="preserve">определить обязательные поля, типы, допустимые значения, диапазоны и правила пропусков;</w:t>
      </w:r>
    </w:p>
    <w:p>
      <w:pPr>
        <w:numPr>
          <w:ilvl w:val="0"/>
          <w:numId w:val="1017"/>
        </w:numPr>
        <w:pStyle w:val="Compact"/>
      </w:pPr>
      <w:r>
        <w:t xml:space="preserve">реализовать автоматическую проверку схемы, полноты, уникальности и диапазонов;</w:t>
      </w:r>
    </w:p>
    <w:p>
      <w:pPr>
        <w:numPr>
          <w:ilvl w:val="0"/>
          <w:numId w:val="1017"/>
        </w:numPr>
        <w:pStyle w:val="Compact"/>
      </w:pPr>
      <w:r>
        <w:t xml:space="preserve">получить SHA-256 проверенного файла и связать его с отчетом валидации;</w:t>
      </w:r>
    </w:p>
    <w:p>
      <w:pPr>
        <w:numPr>
          <w:ilvl w:val="0"/>
          <w:numId w:val="1017"/>
        </w:numPr>
        <w:pStyle w:val="Compact"/>
      </w:pPr>
      <w:r>
        <w:t xml:space="preserve">зафиксировать момент прогноза и разделить train, validation и test строго по времени;</w:t>
      </w:r>
    </w:p>
    <w:p>
      <w:pPr>
        <w:numPr>
          <w:ilvl w:val="0"/>
          <w:numId w:val="1017"/>
        </w:numPr>
        <w:pStyle w:val="Compact"/>
      </w:pPr>
      <w:r>
        <w:t xml:space="preserve">объяснить, какие данные запрещено публиковать в Git;</w:t>
      </w:r>
    </w:p>
    <w:p>
      <w:pPr>
        <w:numPr>
          <w:ilvl w:val="0"/>
          <w:numId w:val="1017"/>
        </w:numPr>
        <w:pStyle w:val="Compact"/>
      </w:pPr>
      <w:r>
        <w:t xml:space="preserve">воспроизвести успешную и отрицательную проверку независимо от других участников команды.</w:t>
      </w:r>
    </w:p>
    <w:bookmarkEnd w:id="62"/>
    <w:bookmarkStart w:id="63" w:name="X2f9d70098192a9994c921fbbceed3810dd1dd80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 завершению ЛР2 команда предоставляет:</w:t>
      </w:r>
    </w:p>
    <w:p>
      <w:pPr>
        <w:numPr>
          <w:ilvl w:val="0"/>
          <w:numId w:val="1018"/>
        </w:numPr>
        <w:pStyle w:val="Compact"/>
      </w:pPr>
      <w:r>
        <w:t xml:space="preserve">заполненную карточку набора</w:t>
      </w:r>
      <w:r>
        <w:t xml:space="preserve"> </w:t>
      </w:r>
      <w:r>
        <w:rPr>
          <w:rStyle w:val="VerbatimChar"/>
        </w:rPr>
        <w:t xml:space="preserve">docs/data-card.md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версионируемый контракт</w:t>
      </w:r>
      <w:r>
        <w:t xml:space="preserve"> </w:t>
      </w:r>
      <w:r>
        <w:rPr>
          <w:rStyle w:val="VerbatimChar"/>
        </w:rPr>
        <w:t xml:space="preserve">data/contract.json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валидатор</w:t>
      </w:r>
      <w:r>
        <w:t xml:space="preserve"> </w:t>
      </w:r>
      <w:r>
        <w:rPr>
          <w:rStyle w:val="VerbatimChar"/>
        </w:rPr>
        <w:t xml:space="preserve">src/mlops_flight_delay/validate_data.py</w:t>
      </w:r>
      <w:r>
        <w:t xml:space="preserve"> </w:t>
      </w:r>
      <w:r>
        <w:t xml:space="preserve">с ненулевым кодом завершения при нарушении;</w:t>
      </w:r>
    </w:p>
    <w:p>
      <w:pPr>
        <w:numPr>
          <w:ilvl w:val="0"/>
          <w:numId w:val="1018"/>
        </w:numPr>
        <w:pStyle w:val="Compact"/>
      </w:pPr>
      <w:r>
        <w:t xml:space="preserve">тесты контракта, включая не менее двух намеренно испорченных вариантов данных;</w:t>
      </w:r>
    </w:p>
    <w:p>
      <w:pPr>
        <w:numPr>
          <w:ilvl w:val="0"/>
          <w:numId w:val="1018"/>
        </w:numPr>
        <w:pStyle w:val="Compact"/>
      </w:pPr>
      <w:r>
        <w:t xml:space="preserve">JSON-отчет успешной проверки с версией контракта, SHA-256, числом строк и результатами отдельных правил;</w:t>
      </w:r>
    </w:p>
    <w:p>
      <w:pPr>
        <w:numPr>
          <w:ilvl w:val="0"/>
          <w:numId w:val="1018"/>
        </w:numPr>
        <w:pStyle w:val="Compact"/>
      </w:pPr>
      <w:r>
        <w:t xml:space="preserve">документированные границы хронологических train, validation и test и меры против утечки;</w:t>
      </w:r>
    </w:p>
    <w:p>
      <w:pPr>
        <w:numPr>
          <w:ilvl w:val="0"/>
          <w:numId w:val="1018"/>
        </w:numPr>
        <w:pStyle w:val="Compact"/>
      </w:pPr>
      <w:r>
        <w:t xml:space="preserve">безопасный разрешенный образец данных вместо полного или закрытого набора;</w:t>
      </w:r>
    </w:p>
    <w:p>
      <w:pPr>
        <w:numPr>
          <w:ilvl w:val="0"/>
          <w:numId w:val="1018"/>
        </w:numPr>
        <w:pStyle w:val="Compact"/>
      </w:pPr>
      <w:r>
        <w:t xml:space="preserve">issue и pull request с review участника, который не является автором изменения;</w:t>
      </w:r>
    </w:p>
    <w:p>
      <w:pPr>
        <w:numPr>
          <w:ilvl w:val="0"/>
          <w:numId w:val="1018"/>
        </w:numPr>
        <w:pStyle w:val="Compact"/>
      </w:pPr>
      <w:r>
        <w:t xml:space="preserve">заполненную индивидуальную карточку</w:t>
      </w:r>
      <w:r>
        <w:t xml:space="preserve"> </w:t>
      </w:r>
      <w:r>
        <w:rPr>
          <w:rStyle w:val="VerbatimChar"/>
        </w:rPr>
        <w:t xml:space="preserve">docs/evidence/lr2-evidence-card.md</w:t>
      </w:r>
      <w:r>
        <w:t xml:space="preserve"> </w:t>
      </w:r>
      <w:r>
        <w:t xml:space="preserve">для каждого участника;</w:t>
      </w:r>
    </w:p>
    <w:p>
      <w:pPr>
        <w:numPr>
          <w:ilvl w:val="0"/>
          <w:numId w:val="1018"/>
        </w:numPr>
        <w:pStyle w:val="Compact"/>
      </w:pPr>
      <w:r>
        <w:t xml:space="preserve">принятую контрольную точку</w:t>
      </w:r>
      <w:r>
        <w:t xml:space="preserve"> </w:t>
      </w:r>
      <w:r>
        <w:rPr>
          <w:rStyle w:val="VerbatimChar"/>
        </w:rPr>
        <w:t xml:space="preserve">lr2-v1</w:t>
      </w:r>
      <w:r>
        <w:t xml:space="preserve"> </w:t>
      </w:r>
      <w:r>
        <w:t xml:space="preserve">в виде Git tag или GitHub Release после успешного CI.</w:t>
      </w:r>
    </w:p>
    <w:bookmarkEnd w:id="63"/>
    <w:bookmarkStart w:id="64" w:name="Xaf2e9f707dec81e87fdc511bf1bf94a0bc61f13"/>
    <w:p>
      <w:pPr>
        <w:pStyle w:val="Heading3"/>
      </w:pPr>
      <w:r>
        <w:t xml:space="preserve">4 Исходные данные и границы работы</w:t>
      </w:r>
    </w:p>
    <w:p>
      <w:pPr>
        <w:pStyle w:val="FirstParagraph"/>
      </w:pPr>
      <w:r>
        <w:t xml:space="preserve">В стартовом проекте используется файл</w:t>
      </w:r>
      <w:r>
        <w:t xml:space="preserve"> </w:t>
      </w:r>
      <w:r>
        <w:rPr>
          <w:rStyle w:val="VerbatimChar"/>
        </w:rPr>
        <w:t xml:space="preserve">data/flights_sample.csv</w:t>
      </w:r>
      <w:r>
        <w:t xml:space="preserve"> </w:t>
      </w:r>
      <w:r>
        <w:t xml:space="preserve">из 24 строк. Он нужен для smoke-проверок; основная работа выполняется на подготовленном преподавателем фрагменте BTS объёмом 20–50 тысяч строк или на согласованном эквиваленте: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Учебное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рейса и ключ хронологического разбиения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, строки отсортированы по возрастанию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отправления по местному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число от 0 до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выходного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0 или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цели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прибытия в минутах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число от -180 до 1440</w:t>
            </w:r>
          </w:p>
        </w:tc>
      </w:tr>
    </w:tbl>
    <w:p>
      <w:pPr>
        <w:pStyle w:val="BodyText"/>
      </w:pPr>
      <w:r>
        <w:t xml:space="preserve">Целевой класс формируется условием</w:t>
      </w:r>
      <w:r>
        <w:t xml:space="preserve"> </w:t>
      </w:r>
      <w:r>
        <w:rPr>
          <w:rStyle w:val="VerbatimChar"/>
        </w:rPr>
        <w:t xml:space="preserve">ArrDelay &gt;= 15</w:t>
      </w:r>
      <w:r>
        <w:t xml:space="preserve">. Момент прогноза — за 60 минут до планового отправления. Сам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 </w:t>
      </w:r>
      <w:r>
        <w:t xml:space="preserve">и любые факты, появившиеся позже момента прогноза, нельзя подавать модели как признаки: это прямая утечка. Учебный файл синтетический, не содержит персональных данных и нужен для проверки инфраструктуры, а не для выводов о реальных рейсах.</w:t>
      </w:r>
    </w:p>
    <w:p>
      <w:pPr>
        <w:pStyle w:val="BodyText"/>
      </w:pPr>
      <w:r>
        <w:t xml:space="preserve">Если преподаватель выдал другой набор, команда обязана адаптировать контракт и карточку под него. Нельзя механически сохранить диапазоны из примера. Для реальных данных укажите владельца, способ получения, дату или период, лицензию, ограничения использования, чувствительные поля и порядок удаления.</w:t>
      </w:r>
    </w:p>
    <w:bookmarkEnd w:id="64"/>
    <w:bookmarkStart w:id="65" w:name="X0d52495fdb4ab45a181923c5e7483a2d8b3cc7d"/>
    <w:p>
      <w:pPr>
        <w:pStyle w:val="Heading3"/>
      </w:pPr>
      <w:r>
        <w:t xml:space="preserve">5 Роли команды в ЛР2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уточняет происхождение, лицензию, владельца и допустимое использование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разделы карточки данных и ссылка на источник или решение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проектирует поля, типы, обязательность, диапазоны и версию контракта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</w:t>
            </w:r>
            <w:r>
              <w:t xml:space="preserve"> </w:t>
            </w:r>
            <w:r>
              <w:rPr>
                <w:rStyle w:val="VerbatimChar"/>
              </w:rPr>
              <w:t xml:space="preserve">data/contract.json</w:t>
            </w:r>
            <w:r>
              <w:t xml:space="preserve"> </w:t>
            </w:r>
            <w:r>
              <w:t xml:space="preserve">и объяснение двух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реализует валидатор и отрицательные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проверки, тест или диагностический отчет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 признаки, цель и способ разделения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решения, review или тест против утечки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and documentation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контролирует Git-исключения, README, evidence cards и итоговый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review и проверяемое изменение документации</w:t>
            </w:r>
          </w:p>
        </w:tc>
      </w:tr>
    </w:tbl>
    <w:p>
      <w:pPr>
        <w:pStyle w:val="BodyText"/>
      </w:pPr>
      <w:r>
        <w:t xml:space="preserve">В команде из 2-4 человек роли совмещаются. В команде из пяти участники получают отдельные зоны ответственности. Название роли само по себе не подтверждает вклад: необходим собственный commit, review, тест, отчет или документируемое решение.</w:t>
      </w:r>
    </w:p>
    <w:bookmarkEnd w:id="65"/>
    <w:bookmarkStart w:id="66" w:name="Xe296e68edf3ddbb923e4a57c9fb29f087a52737"/>
    <w:p>
      <w:pPr>
        <w:pStyle w:val="Heading3"/>
      </w:pPr>
      <w:r>
        <w:t xml:space="preserve">6 Подготовка репозитория</w:t>
      </w:r>
    </w:p>
    <w:p>
      <w:pPr>
        <w:pStyle w:val="FirstParagraph"/>
      </w:pPr>
      <w:r>
        <w:t xml:space="preserve">Начинайте от принятого результата ЛР1. Обновите локальную ветку и создайте отдельную ветку задачи: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lab2/data-contract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Проверьте, что базовые тесты проходят до изменения данных: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Создайте issue с критериями готовности ЛР2. Назначьте владельцев артефактов и reviewer. Не добавляйте в issue секретные ссылки, токены доступа или фрагменты закрытых данных.</w:t>
      </w:r>
    </w:p>
    <w:bookmarkEnd w:id="66"/>
    <w:bookmarkStart w:id="67" w:name="Xb7292761dd09c9157db6f725f9f48749aaee9ce"/>
    <w:p>
      <w:pPr>
        <w:pStyle w:val="Heading3"/>
      </w:pPr>
      <w:r>
        <w:t xml:space="preserve">7 Шаг 1 Инвентаризация и происхождение данных</w:t>
      </w:r>
    </w:p>
    <w:p>
      <w:pPr>
        <w:pStyle w:val="FirstParagraph"/>
      </w:pPr>
      <w:r>
        <w:t xml:space="preserve">До написания кода ответьте на вопросы:</w:t>
      </w:r>
    </w:p>
    <w:p>
      <w:pPr>
        <w:numPr>
          <w:ilvl w:val="0"/>
          <w:numId w:val="1019"/>
        </w:numPr>
        <w:pStyle w:val="Compact"/>
      </w:pPr>
      <w:r>
        <w:t xml:space="preserve">Кто создал или предоставил данные?</w:t>
      </w:r>
    </w:p>
    <w:p>
      <w:pPr>
        <w:numPr>
          <w:ilvl w:val="0"/>
          <w:numId w:val="1019"/>
        </w:numPr>
        <w:pStyle w:val="Compact"/>
      </w:pPr>
      <w:r>
        <w:t xml:space="preserve">Когда и каким способом они получены?</w:t>
      </w:r>
    </w:p>
    <w:p>
      <w:pPr>
        <w:numPr>
          <w:ilvl w:val="0"/>
          <w:numId w:val="1019"/>
        </w:numPr>
        <w:pStyle w:val="Compact"/>
      </w:pPr>
      <w:r>
        <w:t xml:space="preserve">На каком основании команда может их использовать и публиковать?</w:t>
      </w:r>
    </w:p>
    <w:p>
      <w:pPr>
        <w:numPr>
          <w:ilvl w:val="0"/>
          <w:numId w:val="1019"/>
        </w:numPr>
        <w:pStyle w:val="Compact"/>
      </w:pPr>
      <w:r>
        <w:t xml:space="preserve">Содержат ли они персональные, коммерчески чувствительные или иные ограниченные сведения?</w:t>
      </w:r>
    </w:p>
    <w:p>
      <w:pPr>
        <w:numPr>
          <w:ilvl w:val="0"/>
          <w:numId w:val="1019"/>
        </w:numPr>
        <w:pStyle w:val="Compact"/>
      </w:pPr>
      <w:r>
        <w:t xml:space="preserve">Какой файл разрешено хранить в Git?</w:t>
      </w:r>
    </w:p>
    <w:p>
      <w:pPr>
        <w:numPr>
          <w:ilvl w:val="0"/>
          <w:numId w:val="1019"/>
        </w:numPr>
        <w:pStyle w:val="Compact"/>
      </w:pPr>
      <w:r>
        <w:t xml:space="preserve">Кто отвечает за обновление и удаление набора?</w:t>
      </w:r>
    </w:p>
    <w:p>
      <w:pPr>
        <w:numPr>
          <w:ilvl w:val="0"/>
          <w:numId w:val="1019"/>
        </w:numPr>
        <w:pStyle w:val="Compact"/>
      </w:pPr>
      <w:r>
        <w:t xml:space="preserve">Как проверить, что используемый файл не изменился незаметно?</w:t>
      </w:r>
    </w:p>
    <w:p>
      <w:pPr>
        <w:pStyle w:val="FirstParagraph"/>
      </w:pPr>
      <w:r>
        <w:t xml:space="preserve">Для полного реального набора зафиксируйте внешнее расположение или идентификатор версии, но не помещайте закрытые данные в репозиторий. В Git можно оставить небольшой обезличенный образец, если это разрешено владельцем и лицензией. Добавьте каталоги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t xml:space="preserve">Получите контрольную сумму учебного файла: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pathlib import Path; import hashlib; p=Path('data/flights_sample.csv'); print(hashlib.sha256(p.read_bytes()).hexdigest())"</w:t>
      </w:r>
    </w:p>
    <w:p>
      <w:pPr>
        <w:pStyle w:val="FirstParagraph"/>
      </w:pPr>
      <w:r>
        <w:t xml:space="preserve">Контрольная сумма не доказывает качество или законность данных. Она позволяет однозначно связать отчет с конкретными байтами файла.</w:t>
      </w:r>
    </w:p>
    <w:bookmarkEnd w:id="67"/>
    <w:bookmarkStart w:id="68" w:name="Xb7d337cb37ae54ba0e8cfd5095f9c0e725c4408"/>
    <w:p>
      <w:pPr>
        <w:pStyle w:val="Heading3"/>
      </w:pPr>
      <w:r>
        <w:t xml:space="preserve">8 Шаг 2 Карточка набора данных</w:t>
      </w:r>
    </w:p>
    <w:p>
      <w:pPr>
        <w:pStyle w:val="FirstParagraph"/>
      </w:pPr>
      <w:r>
        <w:t xml:space="preserve">Карточка</w:t>
      </w:r>
      <w:r>
        <w:t xml:space="preserve"> </w:t>
      </w:r>
      <w:r>
        <w:rPr>
          <w:rStyle w:val="VerbatimChar"/>
        </w:rPr>
        <w:t xml:space="preserve">docs/data-card.md</w:t>
      </w:r>
      <w:r>
        <w:t xml:space="preserve"> </w:t>
      </w:r>
      <w:r>
        <w:t xml:space="preserve">объясняет набор человеку. Она должна содержать:</w:t>
      </w:r>
    </w:p>
    <w:p>
      <w:pPr>
        <w:numPr>
          <w:ilvl w:val="0"/>
          <w:numId w:val="1020"/>
        </w:numPr>
        <w:pStyle w:val="Compact"/>
      </w:pPr>
      <w:r>
        <w:t xml:space="preserve">название, назначение и запрещенные сценарии использования;</w:t>
      </w:r>
    </w:p>
    <w:p>
      <w:pPr>
        <w:numPr>
          <w:ilvl w:val="0"/>
          <w:numId w:val="1020"/>
        </w:numPr>
        <w:pStyle w:val="Compact"/>
      </w:pPr>
      <w:r>
        <w:t xml:space="preserve">происхождение, владельца, способ получения и период;</w:t>
      </w:r>
    </w:p>
    <w:p>
      <w:pPr>
        <w:numPr>
          <w:ilvl w:val="0"/>
          <w:numId w:val="1020"/>
        </w:numPr>
        <w:pStyle w:val="Compact"/>
      </w:pPr>
      <w:r>
        <w:t xml:space="preserve">лицензию или иное основание использования;</w:t>
      </w:r>
    </w:p>
    <w:p>
      <w:pPr>
        <w:numPr>
          <w:ilvl w:val="0"/>
          <w:numId w:val="1020"/>
        </w:numPr>
        <w:pStyle w:val="Compact"/>
      </w:pPr>
      <w:r>
        <w:t xml:space="preserve">состав полей и способ построения целевой переменной;</w:t>
      </w:r>
    </w:p>
    <w:p>
      <w:pPr>
        <w:numPr>
          <w:ilvl w:val="0"/>
          <w:numId w:val="1020"/>
        </w:numPr>
        <w:pStyle w:val="Compact"/>
      </w:pPr>
      <w:r>
        <w:t xml:space="preserve">размер, единицы измерения и известные пропуски;</w:t>
      </w:r>
    </w:p>
    <w:p>
      <w:pPr>
        <w:numPr>
          <w:ilvl w:val="0"/>
          <w:numId w:val="1020"/>
        </w:numPr>
        <w:pStyle w:val="Compact"/>
      </w:pPr>
      <w:r>
        <w:t xml:space="preserve">чувствительные данные и примененное обезличивание;</w:t>
      </w:r>
    </w:p>
    <w:p>
      <w:pPr>
        <w:numPr>
          <w:ilvl w:val="0"/>
          <w:numId w:val="1020"/>
        </w:numPr>
        <w:pStyle w:val="Compact"/>
      </w:pPr>
      <w:r>
        <w:t xml:space="preserve">ограничения репрезентативности и известные смещения;</w:t>
      </w:r>
    </w:p>
    <w:p>
      <w:pPr>
        <w:numPr>
          <w:ilvl w:val="0"/>
          <w:numId w:val="1020"/>
        </w:numPr>
        <w:pStyle w:val="Compact"/>
      </w:pPr>
      <w:r>
        <w:t xml:space="preserve">стратегию разделения и риск утечки;</w:t>
      </w:r>
    </w:p>
    <w:p>
      <w:pPr>
        <w:numPr>
          <w:ilvl w:val="0"/>
          <w:numId w:val="1020"/>
        </w:numPr>
        <w:pStyle w:val="Compact"/>
      </w:pPr>
      <w:r>
        <w:t xml:space="preserve">правила обновления, версионирования и удаления.</w:t>
      </w:r>
    </w:p>
    <w:p>
      <w:pPr>
        <w:pStyle w:val="FirstParagraph"/>
      </w:pPr>
      <w:r>
        <w:t xml:space="preserve">Карточка не должна повторять весь JSON-контракт. Ее задача - объяснить контекст и риски. Контракт, напротив, служит точным исполнимым источником требований.</w:t>
      </w:r>
    </w:p>
    <w:bookmarkEnd w:id="68"/>
    <w:bookmarkStart w:id="69" w:name="X74cc498d0514d83bcf148900459350cb55ecbd4"/>
    <w:p>
      <w:pPr>
        <w:pStyle w:val="Heading3"/>
      </w:pPr>
      <w:r>
        <w:t xml:space="preserve">9 Шаг 3 Машинный контракт данных</w:t>
      </w:r>
    </w:p>
    <w:p>
      <w:pPr>
        <w:pStyle w:val="FirstParagraph"/>
      </w:pPr>
      <w:r>
        <w:t xml:space="preserve">Контракт хранится в</w:t>
      </w:r>
      <w:r>
        <w:t xml:space="preserve"> </w:t>
      </w:r>
      <w:r>
        <w:rPr>
          <w:rStyle w:val="VerbatimChar"/>
        </w:rPr>
        <w:t xml:space="preserve">data/contract.json</w:t>
      </w:r>
      <w:r>
        <w:t xml:space="preserve">. Минимальная структура: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"flight-delay-training-sample"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"allow_extra_columns"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"FlightDate"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"IsWeekend"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Каждое правило должно иметь предметный смысл. Например, диапазон часа от 0 до 23 следует из единицы измерения, а не из минимума и максимума текущего файла. Если правило основано только на наблюдаемой статистике, обозначьте его как предупреждение или обоснуйте запас.</w:t>
      </w:r>
    </w:p>
    <w:p>
      <w:pPr>
        <w:pStyle w:val="BodyText"/>
      </w:pPr>
      <w:r>
        <w:t xml:space="preserve">Версию контракта меняйте осознанно:</w:t>
      </w:r>
    </w:p>
    <w:p>
      <w:pPr>
        <w:numPr>
          <w:ilvl w:val="0"/>
          <w:numId w:val="1021"/>
        </w:numPr>
        <w:pStyle w:val="Compact"/>
      </w:pPr>
      <w:r>
        <w:t xml:space="preserve">исправление описания без изменения проверки - patch;</w:t>
      </w:r>
    </w:p>
    <w:p>
      <w:pPr>
        <w:numPr>
          <w:ilvl w:val="0"/>
          <w:numId w:val="1021"/>
        </w:numPr>
        <w:pStyle w:val="Compact"/>
      </w:pPr>
      <w:r>
        <w:t xml:space="preserve">совместимое добавление необязательного поля - minor;</w:t>
      </w:r>
    </w:p>
    <w:p>
      <w:pPr>
        <w:numPr>
          <w:ilvl w:val="0"/>
          <w:numId w:val="1021"/>
        </w:numPr>
        <w:pStyle w:val="Compact"/>
      </w:pPr>
      <w:r>
        <w:t xml:space="preserve">удаление или переименование поля, изменение типа или смысла - major.</w:t>
      </w:r>
    </w:p>
    <w:p>
      <w:pPr>
        <w:pStyle w:val="FirstParagraph"/>
      </w:pPr>
      <w:r>
        <w:t xml:space="preserve">Это учебное правило версионирования должно быть зафиксировано командой в README или карточке данных.</w:t>
      </w:r>
    </w:p>
    <w:bookmarkEnd w:id="69"/>
    <w:bookmarkStart w:id="70" w:name="X4f8e1450beaccc5335e013cfb05db7cb8d53bd3"/>
    <w:p>
      <w:pPr>
        <w:pStyle w:val="Heading3"/>
      </w:pPr>
      <w:r>
        <w:t xml:space="preserve">10 Шаг 4 Автоматическая валидация</w:t>
      </w:r>
    </w:p>
    <w:p>
      <w:pPr>
        <w:pStyle w:val="FirstParagraph"/>
      </w:pPr>
      <w:r>
        <w:t xml:space="preserve">Валидатор стартового проекта запускается так: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mlops_flight_delay.validate_data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reports/validation/lr2.json</w:t>
      </w:r>
    </w:p>
    <w:p>
      <w:pPr>
        <w:pStyle w:val="FirstParagraph"/>
      </w:pPr>
      <w:r>
        <w:t xml:space="preserve">В PowerShell можно записать команду в одну строку. Успешная проверка должна завершаться кодом 0, неуспешная - ненулевым кодом. Отчет должен содержать не менее следующих полей: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 отчета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связывает результат с правилами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идентифицирует логический набор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проверенный путь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идентифицирует содержимое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фиксируют базовую форму набора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дает итоговый результат для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объясняет прохождение или отказ по каждому правилу</w:t>
            </w:r>
          </w:p>
        </w:tc>
      </w:tr>
    </w:tbl>
    <w:p>
      <w:pPr>
        <w:pStyle w:val="BodyText"/>
      </w:pPr>
      <w:r>
        <w:t xml:space="preserve">Минимальный набор автоматических проверок:</w:t>
      </w:r>
    </w:p>
    <w:p>
      <w:pPr>
        <w:numPr>
          <w:ilvl w:val="0"/>
          <w:numId w:val="1022"/>
        </w:numPr>
        <w:pStyle w:val="Compact"/>
      </w:pPr>
      <w:r>
        <w:t xml:space="preserve">наличие обязательных и отсутствие неожиданных полей;</w:t>
      </w:r>
    </w:p>
    <w:p>
      <w:pPr>
        <w:numPr>
          <w:ilvl w:val="0"/>
          <w:numId w:val="1022"/>
        </w:numPr>
        <w:pStyle w:val="Compact"/>
      </w:pPr>
      <w:r>
        <w:t xml:space="preserve">минимальное число строк;</w:t>
      </w:r>
    </w:p>
    <w:p>
      <w:pPr>
        <w:numPr>
          <w:ilvl w:val="0"/>
          <w:numId w:val="1022"/>
        </w:numPr>
        <w:pStyle w:val="Compact"/>
      </w:pPr>
      <w:r>
        <w:t xml:space="preserve">запрет пропусков в обязательных полях;</w:t>
      </w:r>
    </w:p>
    <w:p>
      <w:pPr>
        <w:numPr>
          <w:ilvl w:val="0"/>
          <w:numId w:val="1022"/>
        </w:numPr>
        <w:pStyle w:val="Compact"/>
      </w:pPr>
      <w:r>
        <w:t xml:space="preserve">преобразуемость в заявленный тип и целочисленность;</w:t>
      </w:r>
    </w:p>
    <w:p>
      <w:pPr>
        <w:numPr>
          <w:ilvl w:val="0"/>
          <w:numId w:val="1022"/>
        </w:numPr>
        <w:pStyle w:val="Compact"/>
      </w:pPr>
      <w:r>
        <w:t xml:space="preserve">допустимые диапазоны и категории;</w:t>
      </w:r>
    </w:p>
    <w:p>
      <w:pPr>
        <w:numPr>
          <w:ilvl w:val="0"/>
          <w:numId w:val="1022"/>
        </w:numPr>
        <w:pStyle w:val="Compact"/>
      </w:pPr>
      <w:r>
        <w:t xml:space="preserve">запрет полных дубликатов;</w:t>
      </w:r>
    </w:p>
    <w:p>
      <w:pPr>
        <w:numPr>
          <w:ilvl w:val="0"/>
          <w:numId w:val="1022"/>
        </w:numPr>
        <w:pStyle w:val="Compact"/>
      </w:pPr>
      <w:r>
        <w:t xml:space="preserve">ненулевой код завершения при любом нарушении.</w:t>
      </w:r>
    </w:p>
    <w:p>
      <w:pPr>
        <w:pStyle w:val="FirstParagraph"/>
      </w:pPr>
      <w:r>
        <w:t xml:space="preserve">Не ловите все исключения с последующим успешным завершением. Ошибка чтения файла, поврежденный контракт или нарушение данных должны быть видны пользователю и CI.</w:t>
      </w:r>
    </w:p>
    <w:bookmarkEnd w:id="70"/>
    <w:bookmarkStart w:id="71" w:name="Xbf3877a87330c9d8ab36ea119e4bd75e42dba70"/>
    <w:p>
      <w:pPr>
        <w:pStyle w:val="Heading3"/>
      </w:pPr>
      <w:r>
        <w:t xml:space="preserve">11 Шаг 5 Негативные сценарии</w:t>
      </w:r>
    </w:p>
    <w:p>
      <w:pPr>
        <w:pStyle w:val="FirstParagraph"/>
      </w:pPr>
      <w:r>
        <w:t xml:space="preserve">Положительный тест доказывает только то, что текущий пример проходит. Для приемки создайте во временном каталоге не менее двух испорченных вариантов:</w:t>
      </w:r>
    </w:p>
    <w:p>
      <w:pPr>
        <w:numPr>
          <w:ilvl w:val="0"/>
          <w:numId w:val="1023"/>
        </w:numPr>
        <w:pStyle w:val="Compac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DepHour=25</w:t>
      </w:r>
      <w:r>
        <w:t xml:space="preserve">, нарушающее верхнюю границу;</w:t>
      </w:r>
    </w:p>
    <w:p>
      <w:pPr>
        <w:numPr>
          <w:ilvl w:val="0"/>
          <w:numId w:val="1023"/>
        </w:numPr>
        <w:pStyle w:val="Compact"/>
      </w:pPr>
      <w:r>
        <w:t xml:space="preserve">отсутствие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 </w:t>
      </w:r>
      <w:r>
        <w:t xml:space="preserve">или недопустимое значение</w:t>
      </w:r>
      <w:r>
        <w:t xml:space="preserve"> </w:t>
      </w:r>
      <w:r>
        <w:rPr>
          <w:rStyle w:val="VerbatimChar"/>
        </w:rPr>
        <w:t xml:space="preserve">IsWeekend=2</w:t>
      </w:r>
      <w:r>
        <w:t xml:space="preserve">.</w:t>
      </w:r>
    </w:p>
    <w:p>
      <w:pPr>
        <w:pStyle w:val="FirstParagraph"/>
      </w:pPr>
      <w:r>
        <w:t xml:space="preserve">Не изменяйте эталонный</w:t>
      </w:r>
      <w:r>
        <w:t xml:space="preserve"> </w:t>
      </w:r>
      <w:r>
        <w:rPr>
          <w:rStyle w:val="VerbatimChar"/>
        </w:rPr>
        <w:t xml:space="preserve">flights_sample.csv</w:t>
      </w:r>
      <w:r>
        <w:t xml:space="preserve"> </w:t>
      </w:r>
      <w:r>
        <w:t xml:space="preserve">ради демонстрации. Тест должен построить временный файл, вызвать валидатор и проверить, что нужное правило стало неуспешным. Дополнительно рекомендуются сценарии с пропуском, дробным значением целочисленного поля, неизвестным столбцом, полным дубликатом и недостаточным числом строк.</w:t>
      </w:r>
    </w:p>
    <w:p>
      <w:pPr>
        <w:pStyle w:val="BodyText"/>
      </w:pPr>
      <w:r>
        <w:t xml:space="preserve">Запустите проверки: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tests/test_data_contract.py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src tests</w:t>
      </w:r>
    </w:p>
    <w:p>
      <w:pPr>
        <w:pStyle w:val="FirstParagraph"/>
      </w:pPr>
      <w:r>
        <w:t xml:space="preserve">В CI валидатор должен выполняться до обучения модели. Если данные не соответствуют контракту, дальнейшие этапы не запускаются.</w:t>
      </w:r>
    </w:p>
    <w:bookmarkEnd w:id="71"/>
    <w:bookmarkStart w:id="72" w:name="Xe9c6e70c0251078caaa5a9400e3dd97be41c524"/>
    <w:p>
      <w:pPr>
        <w:pStyle w:val="Heading3"/>
      </w:pPr>
      <w:r>
        <w:t xml:space="preserve">12 Момент прогноза, разбиение и предотвращение утечки</w:t>
      </w:r>
    </w:p>
    <w:p>
      <w:pPr>
        <w:pStyle w:val="FirstParagraph"/>
      </w:pPr>
      <w:r>
        <w:t xml:space="preserve">Сначала зафиксируйте prediction timestamp: прогноз строится за 60 минут до планового отправления. Для каждого потенциального признака укажите event timestamp и available timestamp. Признак допускается только тогда, когда его значение гарантированно известно к prediction timestamp.</w:t>
      </w:r>
    </w:p>
    <w:p>
      <w:pPr>
        <w:pStyle w:val="BodyText"/>
      </w:pPr>
      <w:r>
        <w:t xml:space="preserve">После сортировки по времени задайте три непересекающихся периода:</w:t>
      </w:r>
    </w:p>
    <w:p>
      <w:pPr>
        <w:numPr>
          <w:ilvl w:val="0"/>
          <w:numId w:val="1024"/>
        </w:numPr>
        <w:pStyle w:val="Compact"/>
      </w:pPr>
      <w:r>
        <w:t xml:space="preserve">train — самый ранний период, на нём обучаются преобразования и модель;</w:t>
      </w:r>
    </w:p>
    <w:p>
      <w:pPr>
        <w:numPr>
          <w:ilvl w:val="0"/>
          <w:numId w:val="1024"/>
        </w:numPr>
        <w:pStyle w:val="Compact"/>
      </w:pPr>
      <w:r>
        <w:t xml:space="preserve">validation — следующий период, на нём выбираются решение и пороги;</w:t>
      </w:r>
    </w:p>
    <w:p>
      <w:pPr>
        <w:numPr>
          <w:ilvl w:val="0"/>
          <w:numId w:val="1024"/>
        </w:numPr>
        <w:pStyle w:val="Compact"/>
      </w:pPr>
      <w:r>
        <w:t xml:space="preserve">test — самый поздний период, он используется один раз для итоговой независимой оценки.</w:t>
      </w:r>
    </w:p>
    <w:p>
      <w:pPr>
        <w:pStyle w:val="FirstParagraph"/>
      </w:pPr>
      <w:r>
        <w:t xml:space="preserve">В стартовом образце используется пропорция 60/20/20. Для данных BTS команда фиксирует календарные границы и количество строк в каждой части. Перемешивание и случайная стратификация запрещены. Статистики нормализации, словари категорий и заполнение пропусков обучаются только на train.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 </w:t>
      </w:r>
      <w:r>
        <w:t xml:space="preserve">используется только для построения отложенной цели и не входит в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.</w:t>
      </w:r>
    </w:p>
    <w:p>
      <w:pPr>
        <w:pStyle w:val="BodyText"/>
      </w:pPr>
      <w:r>
        <w:t xml:space="preserve">В validation report добавьте границы периодов, число строк, долю положительного класса и проверку</w:t>
      </w:r>
      <w:r>
        <w:t xml:space="preserve"> </w:t>
      </w:r>
      <w:r>
        <w:rPr>
          <w:rStyle w:val="VerbatimChar"/>
        </w:rPr>
        <w:t xml:space="preserve">max(train_time) &lt; min(validation_time) &lt;= max(validation_time) &lt; min(test_time)</w:t>
      </w:r>
      <w:r>
        <w:t xml:space="preserve">.</w:t>
      </w:r>
    </w:p>
    <w:bookmarkEnd w:id="72"/>
    <w:bookmarkStart w:id="73" w:name="X8de1f9acf156adc34bbb6609bb6ac128ec13f33"/>
    <w:p>
      <w:pPr>
        <w:pStyle w:val="Heading3"/>
      </w:pPr>
      <w:r>
        <w:t xml:space="preserve">13 Git и безопасность данных</w:t>
      </w:r>
    </w:p>
    <w:p>
      <w:pPr>
        <w:pStyle w:val="FirstParagraph"/>
      </w:pPr>
      <w:r>
        <w:t xml:space="preserve">Запрещено добавлять в репозиторий:</w:t>
      </w:r>
    </w:p>
    <w:p>
      <w:pPr>
        <w:numPr>
          <w:ilvl w:val="0"/>
          <w:numId w:val="1025"/>
        </w:numPr>
        <w:pStyle w:val="Compact"/>
      </w:pPr>
      <w:r>
        <w:t xml:space="preserve">полные закрытые или лицензионно ограниченные наборы;</w:t>
      </w:r>
    </w:p>
    <w:p>
      <w:pPr>
        <w:numPr>
          <w:ilvl w:val="0"/>
          <w:numId w:val="1025"/>
        </w:numPr>
        <w:pStyle w:val="Compact"/>
      </w:pPr>
      <w:r>
        <w:t xml:space="preserve">персональные данные и их необезличенные фрагменты;</w:t>
      </w:r>
    </w:p>
    <w:p>
      <w:pPr>
        <w:numPr>
          <w:ilvl w:val="0"/>
          <w:numId w:val="1025"/>
        </w:numPr>
        <w:pStyle w:val="Compact"/>
      </w:pPr>
      <w:r>
        <w:t xml:space="preserve">секреты, токены, строки подключения и подписанные URL;</w:t>
      </w:r>
    </w:p>
    <w:p>
      <w:pPr>
        <w:numPr>
          <w:ilvl w:val="0"/>
          <w:numId w:val="1025"/>
        </w:numPr>
        <w:pStyle w:val="Compact"/>
      </w:pPr>
      <w:r>
        <w:t xml:space="preserve">выгрузки с неизвестным происхождением;</w:t>
      </w:r>
    </w:p>
    <w:p>
      <w:pPr>
        <w:numPr>
          <w:ilvl w:val="0"/>
          <w:numId w:val="1025"/>
        </w:numPr>
        <w:pStyle w:val="Compact"/>
      </w:pPr>
      <w:r>
        <w:t xml:space="preserve">временные обработанные копии, если они воспроизводимы;</w:t>
      </w:r>
    </w:p>
    <w:p>
      <w:pPr>
        <w:numPr>
          <w:ilvl w:val="0"/>
          <w:numId w:val="1025"/>
        </w:numPr>
        <w:pStyle w:val="Compact"/>
      </w:pPr>
      <w:r>
        <w:t xml:space="preserve">файлы, превышающие правила репозитория и не предназначенные для Git.</w:t>
      </w:r>
    </w:p>
    <w:p>
      <w:pPr>
        <w:pStyle w:val="FirstParagraph"/>
      </w:pPr>
      <w:r>
        <w:t xml:space="preserve">Если чувствительный файл уже попал в commit, одного удаления в новом commit недостаточно: значение остается в истории. Остановите публикацию, отзовите скомпрометированные секреты, сообщите преподавателю или владельцу и примените согласованную процедуру очистки истории.</w:t>
      </w:r>
    </w:p>
    <w:bookmarkEnd w:id="73"/>
    <w:bookmarkStart w:id="74" w:name="Xd39837c514398f4945f61eeb3fdc04540674153"/>
    <w:p>
      <w:pPr>
        <w:pStyle w:val="Heading3"/>
      </w:pPr>
      <w:r>
        <w:t xml:space="preserve">14 Pull request и контрольная точка</w:t>
      </w:r>
    </w:p>
    <w:p>
      <w:pPr>
        <w:pStyle w:val="FirstParagraph"/>
      </w:pPr>
      <w:r>
        <w:t xml:space="preserve">Pull request ЛР2 должен включать контракт, карточку данных, валидатор, тесты, README и индивидуальные evidence cards. В описании укажите:</w:t>
      </w:r>
    </w:p>
    <w:p>
      <w:pPr>
        <w:numPr>
          <w:ilvl w:val="0"/>
          <w:numId w:val="1026"/>
        </w:numPr>
        <w:pStyle w:val="Compact"/>
      </w:pPr>
      <w:r>
        <w:t xml:space="preserve">источник и разрешенное использование набора;</w:t>
      </w:r>
    </w:p>
    <w:p>
      <w:pPr>
        <w:numPr>
          <w:ilvl w:val="0"/>
          <w:numId w:val="1026"/>
        </w:numPr>
        <w:pStyle w:val="Compact"/>
      </w:pPr>
      <w:r>
        <w:t xml:space="preserve">версию контракта;</w:t>
      </w:r>
    </w:p>
    <w:p>
      <w:pPr>
        <w:numPr>
          <w:ilvl w:val="0"/>
          <w:numId w:val="1026"/>
        </w:numPr>
        <w:pStyle w:val="Compact"/>
      </w:pPr>
      <w:r>
        <w:t xml:space="preserve">команду успешной проверки;</w:t>
      </w:r>
    </w:p>
    <w:p>
      <w:pPr>
        <w:numPr>
          <w:ilvl w:val="0"/>
          <w:numId w:val="1026"/>
        </w:numPr>
        <w:pStyle w:val="Compact"/>
      </w:pPr>
      <w:r>
        <w:t xml:space="preserve">два отрицательных сценария;</w:t>
      </w:r>
    </w:p>
    <w:p>
      <w:pPr>
        <w:numPr>
          <w:ilvl w:val="0"/>
          <w:numId w:val="1026"/>
        </w:numPr>
        <w:pStyle w:val="Compact"/>
      </w:pPr>
      <w:r>
        <w:t xml:space="preserve">SHA-256 принятого образца;</w:t>
      </w:r>
    </w:p>
    <w:p>
      <w:pPr>
        <w:numPr>
          <w:ilvl w:val="0"/>
          <w:numId w:val="1026"/>
        </w:numPr>
        <w:pStyle w:val="Compact"/>
      </w:pPr>
      <w:r>
        <w:t xml:space="preserve">выбранную стратегию разделения;</w:t>
      </w:r>
    </w:p>
    <w:p>
      <w:pPr>
        <w:numPr>
          <w:ilvl w:val="0"/>
          <w:numId w:val="1026"/>
        </w:numPr>
        <w:pStyle w:val="Compact"/>
      </w:pPr>
      <w:r>
        <w:t xml:space="preserve">известные ограничения и отложенные задачи для ЛР3.</w:t>
      </w:r>
    </w:p>
    <w:p>
      <w:pPr>
        <w:pStyle w:val="FirstParagraph"/>
      </w:pPr>
      <w:r>
        <w:t xml:space="preserve">Reviewer сверяет правила с предметным смыслом, запускает проверки локально и оставляет содержательный комментарий. После успешного CI и merge создайте tag</w:t>
      </w:r>
      <w:r>
        <w:t xml:space="preserve"> </w:t>
      </w:r>
      <w:r>
        <w:rPr>
          <w:rStyle w:val="VerbatimChar"/>
        </w:rPr>
        <w:t xml:space="preserve">lr2-v1</w:t>
      </w:r>
      <w:r>
        <w:t xml:space="preserve">. Отчет валидации должен быть воспроизводим по tag, даже если команда не хранит генерируемый JSON в Git.</w:t>
      </w:r>
    </w:p>
    <w:bookmarkEnd w:id="74"/>
    <w:bookmarkStart w:id="78" w:name="X7ad39b405a21bc33cb5dc01b00a4ce5d743bae5"/>
    <w:p>
      <w:pPr>
        <w:pStyle w:val="Heading3"/>
      </w:pPr>
      <w:r>
        <w:t xml:space="preserve">15 Правила индивидуальной сдачи</w:t>
      </w:r>
    </w:p>
    <w:p>
      <w:pPr>
        <w:pStyle w:val="FirstParagraph"/>
      </w:pPr>
      <w:r>
        <w:t xml:space="preserve">Командный pull request необходим, но не заменяет индивидуальную защиту. Каждый участник копирует шаблон</w:t>
      </w:r>
      <w:r>
        <w:t xml:space="preserve"> </w:t>
      </w:r>
      <w:r>
        <w:rPr>
          <w:rStyle w:val="VerbatimChar"/>
        </w:rPr>
        <w:t xml:space="preserve">docs/evidence/lr2-evidence-card.md</w:t>
      </w:r>
      <w:r>
        <w:t xml:space="preserve">, называет файл по правилам преподавателя и заполняет его самостоятельно.</w:t>
      </w:r>
    </w:p>
    <w:bookmarkStart w:id="75" w:name="Xf1831253d50b8297b8a7f7f5c8e1478aa68b815"/>
    <w:p>
      <w:pPr>
        <w:pStyle w:val="Heading4"/>
      </w:pPr>
      <w:r>
        <w:t xml:space="preserve">15.1 Что предоставляет каждый участник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 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 и 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Собственный 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изменения со ссылками на issue, PR, commit и строки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коллеги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review, найденная проблема или проверенный критерий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запуска, SHA-256, границы периодов и результат успешной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Отрицательный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самостоятельно внесенное нарушение и название сработавшей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контракта, риск утечки и ограничение набора</w:t>
            </w:r>
          </w:p>
        </w:tc>
      </w:tr>
    </w:tbl>
    <w:bookmarkEnd w:id="75"/>
    <w:bookmarkStart w:id="76" w:name="X8a7a4bdc30d3fb82c34e25265f619a72068d43c"/>
    <w:p>
      <w:pPr>
        <w:pStyle w:val="Heading4"/>
      </w:pPr>
      <w:r>
        <w:t xml:space="preserve">15.2 Демонстрация на защите</w:t>
      </w:r>
    </w:p>
    <w:p>
      <w:pPr>
        <w:pStyle w:val="FirstParagraph"/>
      </w:pPr>
      <w:r>
        <w:t xml:space="preserve">Каждый студент без подсказки другого участника должен:</w:t>
      </w:r>
    </w:p>
    <w:p>
      <w:pPr>
        <w:numPr>
          <w:ilvl w:val="0"/>
          <w:numId w:val="1027"/>
        </w:numPr>
        <w:pStyle w:val="Compact"/>
      </w:pPr>
      <w:r>
        <w:t xml:space="preserve">получить актуальный tag или commit команды;</w:t>
      </w:r>
    </w:p>
    <w:p>
      <w:pPr>
        <w:numPr>
          <w:ilvl w:val="0"/>
          <w:numId w:val="1027"/>
        </w:numPr>
        <w:pStyle w:val="Compact"/>
      </w:pPr>
      <w:r>
        <w:t xml:space="preserve">запустить валидатор на корректном образце;</w:t>
      </w:r>
    </w:p>
    <w:p>
      <w:pPr>
        <w:numPr>
          <w:ilvl w:val="0"/>
          <w:numId w:val="1027"/>
        </w:numPr>
        <w:pStyle w:val="Compact"/>
      </w:pPr>
      <w:r>
        <w:t xml:space="preserve">назвать версию контракта и показать SHA-256 в отчете;</w:t>
      </w:r>
    </w:p>
    <w:p>
      <w:pPr>
        <w:numPr>
          <w:ilvl w:val="0"/>
          <w:numId w:val="1027"/>
        </w:numPr>
        <w:pStyle w:val="Compact"/>
      </w:pPr>
      <w:r>
        <w:t xml:space="preserve">создать во временной копии одно нарушение и получить ненулевой код завершения;</w:t>
      </w:r>
    </w:p>
    <w:p>
      <w:pPr>
        <w:numPr>
          <w:ilvl w:val="0"/>
          <w:numId w:val="1027"/>
        </w:numPr>
        <w:pStyle w:val="Compact"/>
      </w:pPr>
      <w:r>
        <w:t xml:space="preserve">объяснить собственный вклад по diff;</w:t>
      </w:r>
    </w:p>
    <w:p>
      <w:pPr>
        <w:numPr>
          <w:ilvl w:val="0"/>
          <w:numId w:val="1027"/>
        </w:numPr>
        <w:pStyle w:val="Compact"/>
      </w:pPr>
      <w:r>
        <w:t xml:space="preserve">объяснить, почему выбранный преподавателем признак доступен или недоступен за 60 минут до отправления.</w:t>
      </w:r>
    </w:p>
    <w:p>
      <w:pPr>
        <w:pStyle w:val="FirstParagraph"/>
      </w:pPr>
      <w:r>
        <w:t xml:space="preserve">Преподаватель вправе выбрать другой столбец или нарушение, чем указано в карточке. Демонстрация проводится на собственном окружении студента или в чистом клоне по указанию преподавателя.</w:t>
      </w:r>
    </w:p>
    <w:bookmarkEnd w:id="76"/>
    <w:bookmarkStart w:id="77" w:name="X21189b8c0bdf1898972228715146507d7360df7"/>
    <w:p>
      <w:pPr>
        <w:pStyle w:val="Heading4"/>
      </w:pPr>
      <w:r>
        <w:t xml:space="preserve">15.3 Что не засчитывается как индивидуальный вклад</w:t>
      </w:r>
    </w:p>
    <w:p>
      <w:pPr>
        <w:numPr>
          <w:ilvl w:val="0"/>
          <w:numId w:val="1028"/>
        </w:numPr>
        <w:pStyle w:val="Compact"/>
      </w:pPr>
      <w:r>
        <w:t xml:space="preserve">только участие в созвоне или распределении задач;</w:t>
      </w:r>
    </w:p>
    <w:p>
      <w:pPr>
        <w:numPr>
          <w:ilvl w:val="0"/>
          <w:numId w:val="1028"/>
        </w:numPr>
        <w:pStyle w:val="Compact"/>
      </w:pPr>
      <w:r>
        <w:t xml:space="preserve">одинаковый текст evidence card у нескольких студентов;</w:t>
      </w:r>
    </w:p>
    <w:p>
      <w:pPr>
        <w:numPr>
          <w:ilvl w:val="0"/>
          <w:numId w:val="1028"/>
        </w:numPr>
        <w:pStyle w:val="Compact"/>
      </w:pPr>
      <w:r>
        <w:t xml:space="preserve">ссылка на общий PR без указания собственных изменений;</w:t>
      </w:r>
    </w:p>
    <w:p>
      <w:pPr>
        <w:numPr>
          <w:ilvl w:val="0"/>
          <w:numId w:val="1028"/>
        </w:numPr>
        <w:pStyle w:val="Compact"/>
      </w:pPr>
      <w:r>
        <w:t xml:space="preserve">commit, полностью созданный другим участником;</w:t>
      </w:r>
    </w:p>
    <w:p>
      <w:pPr>
        <w:numPr>
          <w:ilvl w:val="0"/>
          <w:numId w:val="1028"/>
        </w:numPr>
        <w:pStyle w:val="Compact"/>
      </w:pPr>
      <w:r>
        <w:t xml:space="preserve">формальное одобрение PR без проверки или комментария;</w:t>
      </w:r>
    </w:p>
    <w:p>
      <w:pPr>
        <w:numPr>
          <w:ilvl w:val="0"/>
          <w:numId w:val="1028"/>
        </w:numPr>
        <w:pStyle w:val="Compact"/>
      </w:pPr>
      <w:r>
        <w:t xml:space="preserve">демонстрация, которую может выполнить только один член команды;</w:t>
      </w:r>
    </w:p>
    <w:p>
      <w:pPr>
        <w:numPr>
          <w:ilvl w:val="0"/>
          <w:numId w:val="1028"/>
        </w:numPr>
        <w:pStyle w:val="Compact"/>
      </w:pPr>
      <w:r>
        <w:t xml:space="preserve">исправление данных вручную без автоматического правила и теста.</w:t>
      </w:r>
    </w:p>
    <w:bookmarkEnd w:id="77"/>
    <w:bookmarkEnd w:id="78"/>
    <w:bookmarkStart w:id="79" w:name="X0773b7c438a805676cf6d36ad405945a2a1eae8"/>
    <w:p>
      <w:pPr>
        <w:pStyle w:val="Heading3"/>
      </w:pPr>
      <w:r>
        <w:t xml:space="preserve">16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полного выполнения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Функциональность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и валидатор проверяют схему, типы, пропуски, диапазоны, категории и дубликаты; код завершения корректен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документированы, отчет содержит версию и SHA-256, tag</w:t>
            </w:r>
            <w:r>
              <w:t xml:space="preserve"> </w:t>
            </w:r>
            <w:r>
              <w:rPr>
                <w:rStyle w:val="VerbatimChar"/>
              </w:rPr>
              <w:t xml:space="preserve">lr2-v1</w:t>
            </w:r>
            <w:r>
              <w:t xml:space="preserve"> </w:t>
            </w:r>
            <w:r>
              <w:t xml:space="preserve">воспроизводится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и безопасность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карточка, происхождение, ограничения, стратегия против утечки и безопасная политика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разделение ответственности, PR и содержательное review прослеживаются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 доказывает вклад, выполняет положительную и отрицательную проверку и объясняет решения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зачета: 6 баллов при отсутствии стоп-факторов.</w:t>
      </w:r>
    </w:p>
    <w:p>
      <w:pPr>
        <w:pStyle w:val="BodyText"/>
      </w:pPr>
      <w:r>
        <w:t xml:space="preserve">Стоп-факторы: отсутствие собственного вклада или защиты; публикация закрытых данных или секрета; валидатор всегда возвращает успех; контракт не соответствует фактическим полям; целевая переменная используется как признак; результат невозможно воспроизвести по принятому commit.</w:t>
      </w:r>
    </w:p>
    <w:bookmarkEnd w:id="79"/>
    <w:bookmarkStart w:id="80" w:name="Xd04c6a934e7ac0dae3600ead9617f97fb8bbfe4"/>
    <w:p>
      <w:pPr>
        <w:pStyle w:val="Heading3"/>
      </w:pPr>
      <w:r>
        <w:t xml:space="preserve">17 Контрольный чек-лист команды</w:t>
      </w:r>
    </w:p>
    <w:p>
      <w:pPr>
        <w:numPr>
          <w:ilvl w:val="0"/>
          <w:numId w:val="1029"/>
        </w:numPr>
        <w:pStyle w:val="Compact"/>
      </w:pPr>
      <w:r>
        <w:t xml:space="preserve">☐ происхождение, права использования и владелец данных зафиксированы;</w:t>
      </w:r>
    </w:p>
    <w:p>
      <w:pPr>
        <w:numPr>
          <w:ilvl w:val="0"/>
          <w:numId w:val="1029"/>
        </w:numPr>
        <w:pStyle w:val="Compact"/>
      </w:pPr>
      <w:r>
        <w:t xml:space="preserve">☐ в Git находится только разрешенный обезличенный образец;</w:t>
      </w:r>
    </w:p>
    <w:p>
      <w:pPr>
        <w:numPr>
          <w:ilvl w:val="0"/>
          <w:numId w:val="1029"/>
        </w:numPr>
        <w:pStyle w:val="Compact"/>
      </w:pPr>
      <w:r>
        <w:t xml:space="preserve">☐ карточка данных описывает назначение, состав, ограничения и риски;</w:t>
      </w:r>
    </w:p>
    <w:p>
      <w:pPr>
        <w:numPr>
          <w:ilvl w:val="0"/>
          <w:numId w:val="1029"/>
        </w:numPr>
        <w:pStyle w:val="Compact"/>
      </w:pPr>
      <w:r>
        <w:t xml:space="preserve">☐ контракт содержит версию и проверяемые правила для каждого поля;</w:t>
      </w:r>
    </w:p>
    <w:p>
      <w:pPr>
        <w:numPr>
          <w:ilvl w:val="0"/>
          <w:numId w:val="1029"/>
        </w:numPr>
        <w:pStyle w:val="Compact"/>
      </w:pPr>
      <w:r>
        <w:t xml:space="preserve">☐ валидатор возвращает код 0 только для корректного набора;</w:t>
      </w:r>
    </w:p>
    <w:p>
      <w:pPr>
        <w:numPr>
          <w:ilvl w:val="0"/>
          <w:numId w:val="1029"/>
        </w:numPr>
        <w:pStyle w:val="Compact"/>
      </w:pPr>
      <w:r>
        <w:t xml:space="preserve">☐ JSON-отчет содержит SHA-256 и результаты отдельных проверок;</w:t>
      </w:r>
    </w:p>
    <w:p>
      <w:pPr>
        <w:numPr>
          <w:ilvl w:val="0"/>
          <w:numId w:val="1029"/>
        </w:numPr>
        <w:pStyle w:val="Compact"/>
      </w:pPr>
      <w:r>
        <w:t xml:space="preserve">☐ два намеренных нарушения обнаруживаются автоматическими тестами;</w:t>
      </w:r>
    </w:p>
    <w:p>
      <w:pPr>
        <w:numPr>
          <w:ilvl w:val="0"/>
          <w:numId w:val="1029"/>
        </w:numPr>
        <w:pStyle w:val="Compact"/>
      </w:pPr>
      <w:r>
        <w:t xml:space="preserve">☐ стратегия разделения и меры против утечки объяснены;</w:t>
      </w:r>
    </w:p>
    <w:p>
      <w:pPr>
        <w:numPr>
          <w:ilvl w:val="0"/>
          <w:numId w:val="1029"/>
        </w:numPr>
        <w:pStyle w:val="Compact"/>
      </w:pPr>
      <w:r>
        <w:t xml:space="preserve">☐ CI выполняет lint, тесты и проверку данных до обучения;</w:t>
      </w:r>
    </w:p>
    <w:p>
      <w:pPr>
        <w:numPr>
          <w:ilvl w:val="0"/>
          <w:numId w:val="1029"/>
        </w:numPr>
        <w:pStyle w:val="Compact"/>
      </w:pPr>
      <w:r>
        <w:t xml:space="preserve">☐ каждый участник подготовил отдельную evidence card;</w:t>
      </w:r>
    </w:p>
    <w:p>
      <w:pPr>
        <w:numPr>
          <w:ilvl w:val="0"/>
          <w:numId w:val="1029"/>
        </w:numPr>
        <w:pStyle w:val="Compact"/>
      </w:pPr>
      <w:r>
        <w:t xml:space="preserve">☐ PR прошел независимое review и создан tag</w:t>
      </w:r>
      <w:r>
        <w:t xml:space="preserve"> </w:t>
      </w:r>
      <w:r>
        <w:rPr>
          <w:rStyle w:val="VerbatimChar"/>
        </w:rPr>
        <w:t xml:space="preserve">lr2-v1</w:t>
      </w:r>
      <w:r>
        <w:t xml:space="preserve">.</w:t>
      </w:r>
    </w:p>
    <w:bookmarkEnd w:id="80"/>
    <w:bookmarkStart w:id="81" w:name="Xaed4eeb470e6b3646d6a71eedca1fda20fcebe3"/>
    <w:p>
      <w:pPr>
        <w:pStyle w:val="Heading3"/>
      </w:pPr>
      <w:r>
        <w:t xml:space="preserve">18 Вопросы для защиты</w:t>
      </w:r>
    </w:p>
    <w:p>
      <w:pPr>
        <w:numPr>
          <w:ilvl w:val="0"/>
          <w:numId w:val="1030"/>
        </w:numPr>
        <w:pStyle w:val="Compact"/>
      </w:pPr>
      <w:r>
        <w:t xml:space="preserve">Почему карточка данных не заменяет контракт и наоборот?</w:t>
      </w:r>
    </w:p>
    <w:p>
      <w:pPr>
        <w:numPr>
          <w:ilvl w:val="0"/>
          <w:numId w:val="1030"/>
        </w:numPr>
        <w:pStyle w:val="Compact"/>
      </w:pPr>
      <w:r>
        <w:t xml:space="preserve">Почему диапазон нельзя бездумно взять из минимума и максимума текущей выборки?</w:t>
      </w:r>
    </w:p>
    <w:p>
      <w:pPr>
        <w:numPr>
          <w:ilvl w:val="0"/>
          <w:numId w:val="1030"/>
        </w:numPr>
        <w:pStyle w:val="Compact"/>
      </w:pPr>
      <w:r>
        <w:t xml:space="preserve">Что изменится в контракте при добавлении необязательного поля?</w:t>
      </w:r>
    </w:p>
    <w:p>
      <w:pPr>
        <w:numPr>
          <w:ilvl w:val="0"/>
          <w:numId w:val="1030"/>
        </w:numPr>
        <w:pStyle w:val="Compact"/>
      </w:pPr>
      <w:r>
        <w:t xml:space="preserve">Как SHA-256 помогает воспроизводимости и чего он не гарантирует?</w:t>
      </w:r>
    </w:p>
    <w:p>
      <w:pPr>
        <w:numPr>
          <w:ilvl w:val="0"/>
          <w:numId w:val="1030"/>
        </w:numPr>
        <w:pStyle w:val="Compact"/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 </w:t>
      </w:r>
      <w:r>
        <w:t xml:space="preserve">нельзя использовать в качестве признака?</w:t>
      </w:r>
    </w:p>
    <w:p>
      <w:pPr>
        <w:numPr>
          <w:ilvl w:val="0"/>
          <w:numId w:val="1030"/>
        </w:numPr>
        <w:pStyle w:val="Compact"/>
      </w:pPr>
      <w:r>
        <w:t xml:space="preserve">Когда случайное разделение хуже временного или группового?</w:t>
      </w:r>
    </w:p>
    <w:p>
      <w:pPr>
        <w:numPr>
          <w:ilvl w:val="0"/>
          <w:numId w:val="1030"/>
        </w:numPr>
        <w:pStyle w:val="Compact"/>
      </w:pPr>
      <w:r>
        <w:t xml:space="preserve">Почему удаление секрета новым commit не устраняет утечку из истории Git?</w:t>
      </w:r>
    </w:p>
    <w:p>
      <w:pPr>
        <w:numPr>
          <w:ilvl w:val="0"/>
          <w:numId w:val="1030"/>
        </w:numPr>
        <w:pStyle w:val="Compact"/>
      </w:pPr>
      <w:r>
        <w:t xml:space="preserve">Как валидатор должен вести себя при поврежденном JSON-контракте?</w:t>
      </w:r>
    </w:p>
    <w:p>
      <w:pPr>
        <w:numPr>
          <w:ilvl w:val="0"/>
          <w:numId w:val="1030"/>
        </w:numPr>
        <w:pStyle w:val="Compact"/>
      </w:pPr>
      <w:r>
        <w:t xml:space="preserve">Чем предупреждение качества отличается от блокирующего правила?</w:t>
      </w:r>
    </w:p>
    <w:p>
      <w:pPr>
        <w:numPr>
          <w:ilvl w:val="0"/>
          <w:numId w:val="1030"/>
        </w:numPr>
        <w:pStyle w:val="Compact"/>
      </w:pPr>
      <w:r>
        <w:t xml:space="preserve">Какие доказательства показывают именно ваш индивидуальный вклад?</w:t>
      </w:r>
    </w:p>
    <w:bookmarkEnd w:id="81"/>
    <w:bookmarkStart w:id="82" w:name="X044f12444c707c6dd61570e1396f150352f4e63"/>
    <w:p>
      <w:pPr>
        <w:pStyle w:val="Heading3"/>
      </w:pPr>
      <w:r>
        <w:t xml:space="preserve">19 Рекомендуемая структура результата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contract.json</w:t>
      </w:r>
      <w:r>
        <w:br/>
      </w:r>
      <w:r>
        <w:rPr>
          <w:rStyle w:val="VerbatimChar"/>
        </w:rPr>
        <w:t xml:space="preserve">│   └── flights_sample.csv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data-card.md</w:t>
      </w:r>
      <w:r>
        <w:br/>
      </w:r>
      <w:r>
        <w:rPr>
          <w:rStyle w:val="VerbatimChar"/>
        </w:rPr>
        <w:t xml:space="preserve">│   └── evidence/</w:t>
      </w:r>
      <w:r>
        <w:br/>
      </w:r>
      <w:r>
        <w:rPr>
          <w:rStyle w:val="VerbatimChar"/>
        </w:rPr>
        <w:t xml:space="preserve">│       └── lr2-&lt;github-login&gt;.md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validation/</w:t>
      </w:r>
      <w:r>
        <w:br/>
      </w:r>
      <w:r>
        <w:rPr>
          <w:rStyle w:val="VerbatimChar"/>
        </w:rPr>
        <w:t xml:space="preserve">├── src/mlops_flight_delay/</w:t>
      </w:r>
      <w:r>
        <w:br/>
      </w:r>
      <w:r>
        <w:rPr>
          <w:rStyle w:val="VerbatimChar"/>
        </w:rPr>
        <w:t xml:space="preserve">│   └── validate_data.py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test_data_contract.py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Каталог с отчетами может быть исключен из Git, если отчет надежно создается командой и сохраняется как артефакт CI. Решение должно быть единым для команды и описано в README.</w:t>
      </w:r>
    </w:p>
    <w:bookmarkEnd w:id="82"/>
    <w:bookmarkStart w:id="83" w:name="X8674b787648aacf7467efdaf47112b2b01cdff0"/>
    <w:p>
      <w:pPr>
        <w:pStyle w:val="Heading3"/>
      </w:pPr>
      <w:r>
        <w:t xml:space="preserve">20 Источники и дальнейшая работа</w:t>
      </w:r>
    </w:p>
    <w:p>
      <w:pPr>
        <w:numPr>
          <w:ilvl w:val="0"/>
          <w:numId w:val="1031"/>
        </w:numPr>
        <w:pStyle w:val="Compact"/>
      </w:pPr>
      <w:r>
        <w:t xml:space="preserve">документация Python по</w:t>
      </w:r>
      <w:r>
        <w:t xml:space="preserve"> 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и кодам завершения;</w:t>
      </w:r>
    </w:p>
    <w:p>
      <w:pPr>
        <w:numPr>
          <w:ilvl w:val="0"/>
          <w:numId w:val="1031"/>
        </w:numPr>
        <w:pStyle w:val="Compact"/>
      </w:pPr>
      <w:r>
        <w:t xml:space="preserve">документация pandas по чтению CSV, пропускам, дубликатам и преобразованию типов;</w:t>
      </w:r>
    </w:p>
    <w:p>
      <w:pPr>
        <w:numPr>
          <w:ilvl w:val="0"/>
          <w:numId w:val="1031"/>
        </w:numPr>
        <w:pStyle w:val="Compact"/>
      </w:pPr>
      <w:r>
        <w:t xml:space="preserve">документация GitHub по защите чувствительных данных и review pull request;</w:t>
      </w:r>
    </w:p>
    <w:p>
      <w:pPr>
        <w:numPr>
          <w:ilvl w:val="0"/>
          <w:numId w:val="1031"/>
        </w:numPr>
        <w:pStyle w:val="Compact"/>
      </w:pPr>
      <w:r>
        <w:t xml:space="preserve">Gebru et al. Datasheets for Datasets - подход к документированию происхождения, состава, использования и ограничений набора;</w:t>
      </w:r>
    </w:p>
    <w:p>
      <w:pPr>
        <w:numPr>
          <w:ilvl w:val="0"/>
          <w:numId w:val="1031"/>
        </w:numPr>
        <w:pStyle w:val="Compact"/>
      </w:pPr>
      <w:r>
        <w:t xml:space="preserve">технологический справочник курса</w:t>
      </w:r>
      <w:r>
        <w:t xml:space="preserve"> </w:t>
      </w:r>
      <w:r>
        <w:rPr>
          <w:rStyle w:val="VerbatimChar"/>
        </w:rPr>
        <w:t xml:space="preserve">Технологический стек MLOps 2026-2027.md</w:t>
      </w:r>
      <w:r>
        <w:t xml:space="preserve">.</w:t>
      </w:r>
    </w:p>
    <w:p>
      <w:pPr>
        <w:pStyle w:val="FirstParagraph"/>
      </w:pPr>
      <w:r>
        <w:t xml:space="preserve">В ЛР3 контракт и валидатор становятся входным шлюзом DVC-конвейера: команда версионирует происхождение данных и зависимости этапов, не ослабляя принятые в ЛР2 правила.</w:t>
      </w:r>
    </w:p>
    <w:bookmarkEnd w:id="83"/>
    <w:bookmarkEnd w:id="84"/>
    <w:bookmarkStart w:id="102" w:name="Xf8b6a482c28fc92e9b0a8f58e695163133adb9a"/>
    <w:p>
      <w:pPr>
        <w:pStyle w:val="Heading2"/>
      </w:pPr>
      <w:r>
        <w:t xml:space="preserve">ЛР3. Версионирование данных и воспроизводимые вычисления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ЛР2 «Контракт данных и предотвращение утечки»</w:t>
      </w:r>
    </w:p>
    <w:bookmarkStart w:id="85" w:name="Xacbcf8b7b468de0228b331888459a2c746ba300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Связать версию проверенных данных с Git-состоянием проекта, воспроизвести две версии набора через DVC и доказать восстановление по контрольной сумме. В этой работе DVC не заменяет контракт данных: после каждого восстановления набор снова проходит валидатор ЛР2.</w:t>
      </w:r>
    </w:p>
    <w:bookmarkEnd w:id="85"/>
    <w:bookmarkStart w:id="86" w:name="X3ff8e5e92b7a5250d5556e2edcd54d546ff2a54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32"/>
        </w:numPr>
        <w:pStyle w:val="Compact"/>
      </w:pPr>
      <w:r>
        <w:t xml:space="preserve">объяснить, почему крупные данные не хранятся непосредственно в Git;</w:t>
      </w:r>
    </w:p>
    <w:p>
      <w:pPr>
        <w:numPr>
          <w:ilvl w:val="0"/>
          <w:numId w:val="1032"/>
        </w:numPr>
        <w:pStyle w:val="Compact"/>
      </w:pPr>
      <w:r>
        <w:t xml:space="preserve">различать Git commit,</w:t>
      </w:r>
      <w:r>
        <w:t xml:space="preserve"> </w:t>
      </w:r>
      <w:r>
        <w:rPr>
          <w:rStyle w:val="VerbatimChar"/>
        </w:rPr>
        <w:t xml:space="preserve">.dvc</w:t>
      </w:r>
      <w:r>
        <w:t xml:space="preserve">-метаданные, DVC cache и remote;</w:t>
      </w:r>
    </w:p>
    <w:p>
      <w:pPr>
        <w:numPr>
          <w:ilvl w:val="0"/>
          <w:numId w:val="1032"/>
        </w:numPr>
        <w:pStyle w:val="Compact"/>
      </w:pPr>
      <w:r>
        <w:t xml:space="preserve">добавить разрешённый набор под контроль DVC;</w:t>
      </w:r>
    </w:p>
    <w:p>
      <w:pPr>
        <w:numPr>
          <w:ilvl w:val="0"/>
          <w:numId w:val="1032"/>
        </w:numPr>
        <w:pStyle w:val="Compact"/>
      </w:pPr>
      <w:r>
        <w:t xml:space="preserve">настроить локальное remote-хранилище без секретов в репозитории;</w:t>
      </w:r>
    </w:p>
    <w:p>
      <w:pPr>
        <w:numPr>
          <w:ilvl w:val="0"/>
          <w:numId w:val="1032"/>
        </w:numPr>
        <w:pStyle w:val="Compact"/>
      </w:pPr>
      <w:r>
        <w:t xml:space="preserve">получить и восстановить две версии данных;</w:t>
      </w:r>
    </w:p>
    <w:p>
      <w:pPr>
        <w:numPr>
          <w:ilvl w:val="0"/>
          <w:numId w:val="1032"/>
        </w:numPr>
        <w:pStyle w:val="Compact"/>
      </w:pPr>
      <w:r>
        <w:t xml:space="preserve">проверить SHA-256 и контракт после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dvc checkout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объяснить, какие файлы нужно передавать коллеге для воспроизведения.</w:t>
      </w:r>
    </w:p>
    <w:bookmarkEnd w:id="86"/>
    <w:bookmarkStart w:id="87" w:name="X4e53ccd9ca96fd1330d34475818ca950bf00f26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предоставляет:</w:t>
      </w:r>
    </w:p>
    <w:p>
      <w:pPr>
        <w:numPr>
          <w:ilvl w:val="0"/>
          <w:numId w:val="1033"/>
        </w:numPr>
        <w:pStyle w:val="Compact"/>
      </w:pPr>
      <w:r>
        <w:t xml:space="preserve">установленный и инициализированный DVC;</w:t>
      </w:r>
    </w:p>
    <w:p>
      <w:pPr>
        <w:numPr>
          <w:ilvl w:val="0"/>
          <w:numId w:val="1033"/>
        </w:numPr>
        <w:pStyle w:val="Compact"/>
      </w:pPr>
      <w:r>
        <w:t xml:space="preserve">файл метаданных набора и корректный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</w:p>
    <w:p>
      <w:pPr>
        <w:numPr>
          <w:ilvl w:val="0"/>
          <w:numId w:val="1033"/>
        </w:numPr>
        <w:pStyle w:val="Compact"/>
      </w:pPr>
      <w:r>
        <w:t xml:space="preserve">локальное DVC remote-хранилище, путь к которому не зависит от персонального каталога участника;</w:t>
      </w:r>
    </w:p>
    <w:p>
      <w:pPr>
        <w:numPr>
          <w:ilvl w:val="0"/>
          <w:numId w:val="1033"/>
        </w:numPr>
        <w:pStyle w:val="Compact"/>
      </w:pPr>
      <w:r>
        <w:t xml:space="preserve">два Git commit, соответствующие версиям данных v1 и v2;</w:t>
      </w:r>
    </w:p>
    <w:p>
      <w:pPr>
        <w:numPr>
          <w:ilvl w:val="0"/>
          <w:numId w:val="1033"/>
        </w:numPr>
        <w:pStyle w:val="Compact"/>
      </w:pPr>
      <w:r>
        <w:t xml:space="preserve">успешный validation report для каждой версии;</w:t>
      </w:r>
    </w:p>
    <w:p>
      <w:pPr>
        <w:numPr>
          <w:ilvl w:val="0"/>
          <w:numId w:val="1033"/>
        </w:numPr>
        <w:pStyle w:val="Compact"/>
      </w:pPr>
      <w:r>
        <w:t xml:space="preserve">протокол восстановления с командами, commit SHA, DVC hash и SHA-256 файла;</w:t>
      </w:r>
    </w:p>
    <w:p>
      <w:pPr>
        <w:numPr>
          <w:ilvl w:val="0"/>
          <w:numId w:val="1033"/>
        </w:numPr>
        <w:pStyle w:val="Compact"/>
      </w:pPr>
      <w:r>
        <w:t xml:space="preserve">тест, показывающий отказ при повреждении или несогласованной версии данных;</w:t>
      </w:r>
    </w:p>
    <w:p>
      <w:pPr>
        <w:numPr>
          <w:ilvl w:val="0"/>
          <w:numId w:val="1033"/>
        </w:numPr>
        <w:pStyle w:val="Compact"/>
      </w:pPr>
      <w:r>
        <w:t xml:space="preserve">issue, pull request и review другого участника;</w:t>
      </w:r>
    </w:p>
    <w:p>
      <w:pPr>
        <w:numPr>
          <w:ilvl w:val="0"/>
          <w:numId w:val="1033"/>
        </w:numPr>
        <w:pStyle w:val="Compact"/>
      </w:pPr>
      <w:r>
        <w:t xml:space="preserve">индивидуальную evidence card каждого студента.</w:t>
      </w:r>
    </w:p>
    <w:bookmarkEnd w:id="87"/>
    <w:bookmarkStart w:id="88" w:name="Xbd4765ef5a6d89878ccbe59eae72a329dfe501c"/>
    <w:p>
      <w:pPr>
        <w:pStyle w:val="Heading3"/>
      </w:pPr>
      <w:r>
        <w:t xml:space="preserve">4 Границы и безопасность</w:t>
      </w:r>
    </w:p>
    <w:p>
      <w:pPr>
        <w:pStyle w:val="FirstParagraph"/>
      </w:pPr>
      <w:r>
        <w:t xml:space="preserve">Для демонстрации используется разрешённый учебный фрагмент. Полные закрытые данные, персональные сведения, токены и ключи облачных хранилищ запрещено добавлять в Git и общий DVC remote. Локальный каталог remote должен находиться вне рабочего дерева, например в каталоге, выданном преподавателем. В Git сохраняется конфигурация remote без секретов; персональные пути при необходимости помещаются в локальную конфигурацию DVC.</w:t>
      </w:r>
    </w:p>
    <w:bookmarkEnd w:id="88"/>
    <w:bookmarkStart w:id="89" w:name="Xeb444c1524294ab7e85851ce617a8b1a4aff6fc"/>
    <w:p>
      <w:pPr>
        <w:pStyle w:val="Heading3"/>
      </w:pPr>
      <w:r>
        <w:t xml:space="preserve">5 Роли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version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 осмысленные v1 и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данных, описание причины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DVC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инициализация, cache и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 и diff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чистое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с hash и контрольными суммами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 запуск контракта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validation report и отрицательный 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README, PR и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review и исправление</w:t>
            </w:r>
          </w:p>
        </w:tc>
      </w:tr>
    </w:tbl>
    <w:p>
      <w:pPr>
        <w:pStyle w:val="BodyText"/>
      </w:pPr>
      <w:r>
        <w:t xml:space="preserve">При меньшем составе роли совмещаются, но у каждого остаётся собственный проверяемый вклад.</w:t>
      </w:r>
    </w:p>
    <w:bookmarkEnd w:id="89"/>
    <w:bookmarkStart w:id="90" w:name="X561afe5bb747168d39d137c5a9cdab7955626af"/>
    <w:p>
      <w:pPr>
        <w:pStyle w:val="Heading3"/>
      </w:pPr>
      <w:r>
        <w:t xml:space="preserve">6 Подготовка</w:t>
      </w:r>
    </w:p>
    <w:p>
      <w:pPr>
        <w:pStyle w:val="FirstParagraph"/>
      </w:pPr>
      <w:r>
        <w:t xml:space="preserve">Создайте ветку и убедитесь, что ЛР2 принята: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lab3/dvc-versioning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"dvc&gt;=3,&lt;4"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Зафиксируйте версии: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</w:p>
    <w:bookmarkEnd w:id="90"/>
    <w:bookmarkStart w:id="91" w:name="X53aaa0f2153e2c4f46da8d9336fdaf1ca16b235"/>
    <w:p>
      <w:pPr>
        <w:pStyle w:val="Heading3"/>
      </w:pPr>
      <w:r>
        <w:t xml:space="preserve">7 Инициализация DVC</w:t>
      </w:r>
    </w:p>
    <w:p>
      <w:pPr>
        <w:pStyle w:val="FirstParagraph"/>
      </w:pPr>
      <w:r>
        <w:t xml:space="preserve">В корне репозитория выполните: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.dvc .dvcignore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initialize DVC"</w:t>
      </w:r>
    </w:p>
    <w:p>
      <w:pPr>
        <w:pStyle w:val="FirstParagraph"/>
      </w:pPr>
      <w:r>
        <w:t xml:space="preserve">До commit изучите созданные файлы. Объясните, почему</w:t>
      </w:r>
      <w:r>
        <w:t xml:space="preserve"> </w:t>
      </w:r>
      <w:r>
        <w:rPr>
          <w:rStyle w:val="VerbatimChar"/>
        </w:rPr>
        <w:t xml:space="preserve">.dvc/cache</w:t>
      </w:r>
      <w:r>
        <w:t xml:space="preserve"> </w:t>
      </w:r>
      <w:r>
        <w:t xml:space="preserve">не должен попадать в Git и почему служебные файлы DVC, напротив, должны версионироваться.</w:t>
      </w:r>
    </w:p>
    <w:bookmarkEnd w:id="91"/>
    <w:bookmarkStart w:id="92" w:name="Xf50b0c07fd0e1d249729ae85780371eaed3f3e3"/>
    <w:p>
      <w:pPr>
        <w:pStyle w:val="Heading3"/>
      </w:pPr>
      <w:r>
        <w:t xml:space="preserve">8 Версия данных v1</w:t>
      </w:r>
    </w:p>
    <w:p>
      <w:pPr>
        <w:pStyle w:val="FirstParagraph"/>
      </w:pPr>
      <w:r>
        <w:t xml:space="preserve">Сначала запустите контракт ЛР2 и сохраните отчёт: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mlops_flight_delay.validate_data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reports/validation/lr3-v1.json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add data/flights_sample.csv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data/flights_sample.csv.dvc data/.gitignore reports/validation/lr3-v1.json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register flight sample v1"</w:t>
      </w:r>
    </w:p>
    <w:p>
      <w:pPr>
        <w:pStyle w:val="FirstParagraph"/>
      </w:pPr>
      <w:r>
        <w:t xml:space="preserve">Если политика репозитория исключает генерируемые reports, сохраните отчёт как CI artifact и укажите URI в протоколе. Запишите Git commit, DVC hash из</w:t>
      </w:r>
      <w:r>
        <w:t xml:space="preserve"> </w:t>
      </w:r>
      <w:r>
        <w:rPr>
          <w:rStyle w:val="VerbatimChar"/>
        </w:rPr>
        <w:t xml:space="preserve">.dvc</w:t>
      </w:r>
      <w:r>
        <w:t xml:space="preserve">-файла и SHA-256 исходного CSV.</w:t>
      </w:r>
    </w:p>
    <w:bookmarkEnd w:id="92"/>
    <w:bookmarkStart w:id="93" w:name="Xe0488a8e581c7fedb3d5233754526f51f168b9f"/>
    <w:p>
      <w:pPr>
        <w:pStyle w:val="Heading3"/>
      </w:pPr>
      <w:r>
        <w:t xml:space="preserve">9 Локальное remote-хранилище</w:t>
      </w:r>
    </w:p>
    <w:p>
      <w:pPr>
        <w:pStyle w:val="FirstParagraph"/>
      </w:pPr>
      <w:r>
        <w:t xml:space="preserve">Пример для каталога, созданного преподавателем рядом с репозиторием:</w:t>
      </w:r>
    </w:p>
    <w:p>
      <w:pPr>
        <w:pStyle w:val="SourceCode"/>
      </w:pPr>
      <w:r>
        <w:rPr>
          <w:rStyle w:val="ExtensionTok"/>
        </w:rPr>
        <w:t xml:space="preserve">dvc</w:t>
      </w:r>
      <w:r>
        <w:rPr>
          <w:rStyle w:val="NormalTok"/>
        </w:rPr>
        <w:t xml:space="preserve"> remote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course-local ../dvc-storage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remote list</w:t>
      </w:r>
    </w:p>
    <w:p>
      <w:pPr>
        <w:pStyle w:val="FirstParagraph"/>
      </w:pPr>
      <w:r>
        <w:t xml:space="preserve">Не используйте абсолютный персональный путь в общей конфигурации. Если это неизбежно, задайте его через</w:t>
      </w:r>
      <w:r>
        <w:t xml:space="preserve"> 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и документируйте, что коллеге нужно настроить собственный путь.</w:t>
      </w:r>
    </w:p>
    <w:p>
      <w:pPr>
        <w:pStyle w:val="BodyText"/>
      </w:pPr>
      <w:r>
        <w:t xml:space="preserve">Проверьте восстановимость: удалите только рабочую копию отслеживаемого CSV предусмотренной DVC-командой или переместите её во временный каталог, затем выполните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. Не удаляйте каталог проекта и remote.</w:t>
      </w:r>
    </w:p>
    <w:bookmarkEnd w:id="93"/>
    <w:bookmarkStart w:id="94" w:name="Xad03cdb93737fbef4ebbfc530e601dea7972993"/>
    <w:p>
      <w:pPr>
        <w:pStyle w:val="Heading3"/>
      </w:pPr>
      <w:r>
        <w:t xml:space="preserve">10 Версия данных v2</w:t>
      </w:r>
    </w:p>
    <w:p>
      <w:pPr>
        <w:pStyle w:val="FirstParagraph"/>
      </w:pPr>
      <w:r>
        <w:t xml:space="preserve">Создайте осмысленное изменение: добавьте разрешённые строки более позднего периода или исправьте документированную ошибку. Сохраняйте сортировку по</w:t>
      </w:r>
      <w:r>
        <w:t xml:space="preserve"> </w:t>
      </w:r>
      <w:r>
        <w:rPr>
          <w:rStyle w:val="VerbatimChar"/>
        </w:rPr>
        <w:t xml:space="preserve">FlightDate</w:t>
      </w:r>
      <w:r>
        <w:t xml:space="preserve"> </w:t>
      </w:r>
      <w:r>
        <w:t xml:space="preserve">и не меняйте test-период задним числом без отдельного решения.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mlops_flight_delay.validate_data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reports/validation/lr3-v2.json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add data/flights_sample.csv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data/flights_sample.csv.dvc reports/validation/lr3-v2.json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update flight sample to v2"</w:t>
      </w:r>
    </w:p>
    <w:p>
      <w:pPr>
        <w:pStyle w:val="FirstParagraph"/>
      </w:pPr>
      <w:r>
        <w:t xml:space="preserve">В описании commit укажите причину, источник новых строк, изменение периода и влияние на границы train/validation/test.</w:t>
      </w:r>
    </w:p>
    <w:bookmarkEnd w:id="94"/>
    <w:bookmarkStart w:id="95" w:name="X3860f1922426514f12f42ec3eca960b1dbb5ec1"/>
    <w:p>
      <w:pPr>
        <w:pStyle w:val="Heading3"/>
      </w:pPr>
      <w:r>
        <w:t xml:space="preserve">11 Восстановление двух версий</w:t>
      </w:r>
    </w:p>
    <w:p>
      <w:pPr>
        <w:pStyle w:val="FirstParagraph"/>
      </w:pPr>
      <w:r>
        <w:t xml:space="preserve">Протокол выполняется из чистого клона или после безопасного сохранения незакоммиченных изменений.</w:t>
      </w:r>
    </w:p>
    <w:p>
      <w:pPr>
        <w:pStyle w:val="BodyText"/>
      </w:pPr>
      <w:r>
        <w:t xml:space="preserve">Для каждой версии: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commit-v1-or-v2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mlops_flight_delay.validate_data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reports/validation/restored.json</w:t>
      </w:r>
    </w:p>
    <w:p>
      <w:pPr>
        <w:pStyle w:val="FirstParagraph"/>
      </w:pPr>
      <w:r>
        <w:t xml:space="preserve">Сравните полученный SHA-256 с записанным значением. После проверки вернитесь в рабочую ветку. Не применяйте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как способ очистки: он может уничтожить незакоммиченные изменения.</w:t>
      </w:r>
    </w:p>
    <w:bookmarkEnd w:id="95"/>
    <w:bookmarkStart w:id="96" w:name="X3c8461c555252e927f733985f207ec1aabfb171"/>
    <w:p>
      <w:pPr>
        <w:pStyle w:val="Heading3"/>
      </w:pPr>
      <w:r>
        <w:t xml:space="preserve">12 Отказные сценарии</w:t>
      </w:r>
    </w:p>
    <w:p>
      <w:pPr>
        <w:pStyle w:val="FirstParagraph"/>
      </w:pPr>
      <w:r>
        <w:t xml:space="preserve">Проверьте минимум два сценария:</w:t>
      </w:r>
    </w:p>
    <w:p>
      <w:pPr>
        <w:numPr>
          <w:ilvl w:val="0"/>
          <w:numId w:val="1034"/>
        </w:numPr>
        <w:pStyle w:val="Compact"/>
      </w:pPr>
      <w:r>
        <w:t xml:space="preserve">Рабочий CSV изменён вручную без</w:t>
      </w:r>
      <w:r>
        <w:t xml:space="preserve"> </w:t>
      </w:r>
      <w:r>
        <w:rPr>
          <w:rStyle w:val="VerbatimChar"/>
        </w:rPr>
        <w:t xml:space="preserve">dvc add</w:t>
      </w:r>
      <w:r>
        <w:t xml:space="preserve">:</w:t>
      </w:r>
      <w:r>
        <w:t xml:space="preserve"> </w:t>
      </w:r>
      <w:r>
        <w:rPr>
          <w:rStyle w:val="VerbatimChar"/>
        </w:rPr>
        <w:t xml:space="preserve">dvc status</w:t>
      </w:r>
      <w:r>
        <w:t xml:space="preserve"> </w:t>
      </w:r>
      <w:r>
        <w:t xml:space="preserve">показывает несогласованность.</w:t>
      </w:r>
    </w:p>
    <w:p>
      <w:pPr>
        <w:numPr>
          <w:ilvl w:val="0"/>
          <w:numId w:val="1034"/>
        </w:numPr>
        <w:pStyle w:val="Compact"/>
      </w:pPr>
      <w:r>
        <w:t xml:space="preserve">Восстановленная версия нарушает контракт или порядок дат: валидатор возвращает ненулевой код.</w:t>
      </w:r>
    </w:p>
    <w:p>
      <w:pPr>
        <w:pStyle w:val="FirstParagraph"/>
      </w:pPr>
      <w:r>
        <w:t xml:space="preserve">Дополнительно можно временно сделать remote недоступным и описать понятное сообщение DVC. После эксперимента восстановите конфигурацию.</w:t>
      </w:r>
    </w:p>
    <w:bookmarkEnd w:id="96"/>
    <w:bookmarkStart w:id="97" w:name="X4e0dbf2d100d806187515325b137e03185d066f"/>
    <w:p>
      <w:pPr>
        <w:pStyle w:val="Heading3"/>
      </w:pPr>
      <w:r>
        <w:t xml:space="preserve">13 Протокол воспроизводимости</w:t>
      </w:r>
    </w:p>
    <w:p>
      <w:pPr>
        <w:pStyle w:val="FirstParagraph"/>
      </w:pPr>
      <w:r>
        <w:t xml:space="preserve">Создайте</w:t>
      </w:r>
      <w:r>
        <w:t xml:space="preserve"> </w:t>
      </w:r>
      <w:r>
        <w:rPr>
          <w:rStyle w:val="VerbatimChar"/>
        </w:rPr>
        <w:t xml:space="preserve">docs/reproducibility/lr3.md</w:t>
      </w:r>
      <w:r>
        <w:t xml:space="preserve"> </w:t>
      </w:r>
      <w:r>
        <w:t xml:space="preserve">с таблицей: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DVC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</w:tbl>
    <w:p>
      <w:pPr>
        <w:pStyle w:val="BodyText"/>
      </w:pPr>
      <w:r>
        <w:t xml:space="preserve">Ни один hash не заменяет остальные: Git идентифицирует проект, DVC — объект данных, SHA-256 отчёта связывает конкретный файл с проверкой.</w:t>
      </w:r>
    </w:p>
    <w:bookmarkEnd w:id="97"/>
    <w:bookmarkStart w:id="98" w:name="X201b2b5334fef1b9ae40e8375b8e00d1ea9bfac"/>
    <w:p>
      <w:pPr>
        <w:pStyle w:val="Heading3"/>
      </w:pPr>
      <w:r>
        <w:t xml:space="preserve">14 Индивидуальная сдача</w:t>
      </w:r>
    </w:p>
    <w:p>
      <w:pPr>
        <w:pStyle w:val="FirstParagraph"/>
      </w:pPr>
      <w:r>
        <w:t xml:space="preserve">Каждый участник заполняет отдельную карточку:</w:t>
      </w:r>
    </w:p>
    <w:p>
      <w:pPr>
        <w:pStyle w:val="SourceCode"/>
      </w:pPr>
      <w:r>
        <w:rPr>
          <w:rStyle w:val="FunctionTok"/>
        </w:rPr>
        <w:t xml:space="preserve">## Индивидуальная карточка ЛР3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ФИО, группа, команда, GitHub-логин: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роль: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issue, pull request, commit: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мои 2–4 изменения со ссылками на diff: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 работы другого участника и найденная проблема: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команда восстановления выбранной версии: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 commit, DVC hash и SHA-256: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результат валидатора: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отказной сценарий и объяснение: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чем Git отличается от DVC cache и remote: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вопрос преподавателя и ответ:</w:t>
      </w:r>
    </w:p>
    <w:p>
      <w:pPr>
        <w:pStyle w:val="FirstParagraph"/>
      </w:pPr>
      <w:r>
        <w:t xml:space="preserve">На защите преподаватель назначает v1 или v2. Студент самостоятельно восстанавливает её, запускает валидатор, показывает три идентификатора и объясняет собственный diff. Для команд из пяти человек проверяются разные действия или версии.</w:t>
      </w:r>
    </w:p>
    <w:bookmarkEnd w:id="98"/>
    <w:bookmarkStart w:id="99" w:name="X81b5d492692870c6393fb023b4a068fbf2aea19"/>
    <w:p>
      <w:pPr>
        <w:pStyle w:val="Heading3"/>
      </w:pPr>
      <w:r>
        <w:t xml:space="preserve">15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DVC и структура репозитория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инициализация, метаданные и ignore корректны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Две версии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осмысленные v1/v2 связаны с двумя Git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и восстановление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версии получаются из remote в чистом состоянии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Контракт и отказ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успешны, отрицательные сценарии воспроизводимы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PR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собственное восстановление, вклад и объяснение</w:t>
            </w:r>
          </w:p>
        </w:tc>
      </w:tr>
    </w:tbl>
    <w:p>
      <w:pPr>
        <w:pStyle w:val="BodyText"/>
      </w:pPr>
      <w:r>
        <w:t xml:space="preserve">Критические условия: отсутствие индивидуальной демонстрации, публикация запрещённых данных или невозможность восстановить назначенную версию означают, что работа не принята до исправления.</w:t>
      </w:r>
    </w:p>
    <w:bookmarkEnd w:id="99"/>
    <w:bookmarkStart w:id="100" w:name="Xcb114ac49cbf9b288e3330d9a92b0e84e3d1a41"/>
    <w:p>
      <w:pPr>
        <w:pStyle w:val="Heading3"/>
      </w:pPr>
      <w:r>
        <w:t xml:space="preserve">16 Чек-лист приёмки</w:t>
      </w:r>
    </w:p>
    <w:p>
      <w:pPr>
        <w:numPr>
          <w:ilvl w:val="0"/>
          <w:numId w:val="1035"/>
        </w:numPr>
        <w:pStyle w:val="Compact"/>
      </w:pPr>
      <w:r>
        <w:t xml:space="preserve">☐ Команда состоит из 2–5 человек.</w:t>
      </w:r>
    </w:p>
    <w:p>
      <w:pPr>
        <w:numPr>
          <w:ilvl w:val="0"/>
          <w:numId w:val="1035"/>
        </w:numPr>
        <w:pStyle w:val="Compact"/>
      </w:pPr>
      <w:r>
        <w:t xml:space="preserve">☐ В Git нет полного набора, DVC cache и секретов.</w:t>
      </w:r>
    </w:p>
    <w:p>
      <w:pPr>
        <w:numPr>
          <w:ilvl w:val="0"/>
          <w:numId w:val="1035"/>
        </w:numPr>
        <w:pStyle w:val="Compact"/>
      </w:pPr>
      <w:r>
        <w:t xml:space="preserve">☐ Зафиксированы два Git commit и два DVC hash.</w:t>
      </w:r>
    </w:p>
    <w:p>
      <w:pPr>
        <w:numPr>
          <w:ilvl w:val="0"/>
          <w:numId w:val="1035"/>
        </w:numPr>
        <w:pStyle w:val="Compact"/>
      </w:pPr>
      <w:r>
        <w:t xml:space="preserve">☐ Обе версии находятся в remote и восстанавливаются.</w:t>
      </w:r>
    </w:p>
    <w:p>
      <w:pPr>
        <w:numPr>
          <w:ilvl w:val="0"/>
          <w:numId w:val="1035"/>
        </w:numPr>
        <w:pStyle w:val="Compact"/>
      </w:pPr>
      <w:r>
        <w:t xml:space="preserve">☐ Для обеих версий проходит контракт 2.0.0.</w:t>
      </w:r>
    </w:p>
    <w:p>
      <w:pPr>
        <w:numPr>
          <w:ilvl w:val="0"/>
          <w:numId w:val="1035"/>
        </w:numPr>
        <w:pStyle w:val="Compact"/>
      </w:pPr>
      <w:r>
        <w:t xml:space="preserve">☐ SHA-256 после восстановления совпадает с протоколом.</w:t>
      </w:r>
    </w:p>
    <w:p>
      <w:pPr>
        <w:numPr>
          <w:ilvl w:val="0"/>
          <w:numId w:val="1035"/>
        </w:numPr>
        <w:pStyle w:val="Compact"/>
      </w:pPr>
      <w:r>
        <w:t xml:space="preserve">☐ Есть минимум два отказных сценария.</w:t>
      </w:r>
    </w:p>
    <w:p>
      <w:pPr>
        <w:numPr>
          <w:ilvl w:val="0"/>
          <w:numId w:val="1035"/>
        </w:numPr>
        <w:pStyle w:val="Compact"/>
      </w:pPr>
      <w:r>
        <w:t xml:space="preserve">☐ PR прошёл review другого участника.</w:t>
      </w:r>
    </w:p>
    <w:p>
      <w:pPr>
        <w:numPr>
          <w:ilvl w:val="0"/>
          <w:numId w:val="1035"/>
        </w:numPr>
        <w:pStyle w:val="Compact"/>
      </w:pPr>
      <w:r>
        <w:t xml:space="preserve">☐ У каждого студента есть собственная evidence card и индивидуальная демонстрация.</w:t>
      </w:r>
    </w:p>
    <w:bookmarkEnd w:id="100"/>
    <w:bookmarkStart w:id="101" w:name="X5c4d608e22fc89f6a386ff48d9365a92344d3dc"/>
    <w:p>
      <w:pPr>
        <w:pStyle w:val="Heading3"/>
      </w:pPr>
      <w:r>
        <w:t xml:space="preserve">17 Связь с ЛР4</w:t>
      </w:r>
    </w:p>
    <w:p>
      <w:pPr>
        <w:pStyle w:val="FirstParagraph"/>
      </w:pPr>
      <w:r>
        <w:t xml:space="preserve">В ЛР4 каждая MLflow run должна ссылаться на Git commit и версию данных из протокола ЛР3. Сравнение экспериментов без этой связи не считается воспроизводимым.</w:t>
      </w:r>
    </w:p>
    <w:bookmarkEnd w:id="101"/>
    <w:bookmarkEnd w:id="102"/>
    <w:bookmarkStart w:id="126" w:name="лр4-эксперименты-и-базовая-оценка-модели"/>
    <w:p>
      <w:pPr>
        <w:pStyle w:val="Heading2"/>
      </w:pPr>
      <w:r>
        <w:t xml:space="preserve">ЛР4. Эксперименты и базовая оценка модели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ЛР3 «Версионирование данных и воспроизводимые вычисления»</w:t>
      </w:r>
    </w:p>
    <w:bookmarkStart w:id="103" w:name="Xeb2458e2ac2618652f6e294b7d178a1210c5ffe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Сделать обучение модели наблюдаемым и сравнимым: зарегистрировать не менее двух MLflow runs, связать каждый запуск с Git commit и версией данных, сохранить параметры, метрики, входной набор и артефакт pipeline, а затем обосновать выбор базовой конфигурации только по validation-периоду.</w:t>
      </w:r>
    </w:p>
    <w:bookmarkEnd w:id="103"/>
    <w:bookmarkStart w:id="104" w:name="Xd7d2e2757045345f4dd1e69ca91b1cb55eb19ef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36"/>
        </w:numPr>
        <w:pStyle w:val="Compact"/>
      </w:pPr>
      <w:r>
        <w:t xml:space="preserve">различать experiment, run, parameter, metric, tag, input и artifact;</w:t>
      </w:r>
    </w:p>
    <w:p>
      <w:pPr>
        <w:numPr>
          <w:ilvl w:val="0"/>
          <w:numId w:val="1036"/>
        </w:numPr>
        <w:pStyle w:val="Compact"/>
      </w:pPr>
      <w:r>
        <w:t xml:space="preserve">запускать локальный MLflow Tracking Server или согласованный преподавателем файловый backend;</w:t>
      </w:r>
    </w:p>
    <w:p>
      <w:pPr>
        <w:numPr>
          <w:ilvl w:val="0"/>
          <w:numId w:val="1036"/>
        </w:numPr>
        <w:pStyle w:val="Compact"/>
      </w:pPr>
      <w:r>
        <w:t xml:space="preserve">логировать параметры модели и временного разбиения;</w:t>
      </w:r>
    </w:p>
    <w:p>
      <w:pPr>
        <w:numPr>
          <w:ilvl w:val="0"/>
          <w:numId w:val="1036"/>
        </w:numPr>
        <w:pStyle w:val="Compact"/>
      </w:pPr>
      <w:r>
        <w:t xml:space="preserve">связать run с Git commit, DVC hash, SHA-256 и версией контракта;</w:t>
      </w:r>
    </w:p>
    <w:p>
      <w:pPr>
        <w:numPr>
          <w:ilvl w:val="0"/>
          <w:numId w:val="1036"/>
        </w:numPr>
        <w:pStyle w:val="Compact"/>
      </w:pPr>
      <w:r>
        <w:t xml:space="preserve">регистрировать training и validation datasets как входы;</w:t>
      </w:r>
    </w:p>
    <w:p>
      <w:pPr>
        <w:numPr>
          <w:ilvl w:val="0"/>
          <w:numId w:val="1036"/>
        </w:numPr>
        <w:pStyle w:val="Compact"/>
      </w:pPr>
      <w:r>
        <w:t xml:space="preserve">сравнивать не менее двух запусков по одной и той же методике;</w:t>
      </w:r>
    </w:p>
    <w:p>
      <w:pPr>
        <w:numPr>
          <w:ilvl w:val="0"/>
          <w:numId w:val="1036"/>
        </w:numPr>
        <w:pStyle w:val="Compact"/>
      </w:pPr>
      <w:r>
        <w:t xml:space="preserve">объяснять различие validation и test и не выбирать модель по test;</w:t>
      </w:r>
    </w:p>
    <w:p>
      <w:pPr>
        <w:numPr>
          <w:ilvl w:val="0"/>
          <w:numId w:val="1036"/>
        </w:numPr>
        <w:pStyle w:val="Compact"/>
      </w:pPr>
      <w:r>
        <w:t xml:space="preserve">загрузить сохранённый pipeline-артефакт и повторить предсказание.</w:t>
      </w:r>
    </w:p>
    <w:bookmarkEnd w:id="104"/>
    <w:bookmarkStart w:id="105" w:name="Xbc4b67ba4b99fd470921c5a380a43d5d48393df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предоставляет:</w:t>
      </w:r>
    </w:p>
    <w:p>
      <w:pPr>
        <w:numPr>
          <w:ilvl w:val="0"/>
          <w:numId w:val="1037"/>
        </w:numPr>
        <w:pStyle w:val="Compact"/>
      </w:pPr>
      <w:r>
        <w:t xml:space="preserve">experiment с названием по шаблону преподавателя;</w:t>
      </w:r>
    </w:p>
    <w:p>
      <w:pPr>
        <w:numPr>
          <w:ilvl w:val="0"/>
          <w:numId w:val="1037"/>
        </w:numPr>
        <w:pStyle w:val="Compact"/>
      </w:pPr>
      <w:r>
        <w:t xml:space="preserve">не менее двух завершённых MLflow runs с различающимся гиперпараметром или алгоритмом;</w:t>
      </w:r>
    </w:p>
    <w:p>
      <w:pPr>
        <w:numPr>
          <w:ilvl w:val="0"/>
          <w:numId w:val="1037"/>
        </w:numPr>
        <w:pStyle w:val="Compact"/>
      </w:pPr>
      <w:r>
        <w:t xml:space="preserve">для каждого run: параметры, validation-метрики, dataset inputs, теги версий и модельный артефакт;</w:t>
      </w:r>
    </w:p>
    <w:p>
      <w:pPr>
        <w:numPr>
          <w:ilvl w:val="0"/>
          <w:numId w:val="1037"/>
        </w:numPr>
        <w:pStyle w:val="Compact"/>
      </w:pPr>
      <w:r>
        <w:t xml:space="preserve">единый отчёт сравнения</w:t>
      </w:r>
      <w:r>
        <w:t xml:space="preserve"> </w:t>
      </w:r>
      <w:r>
        <w:rPr>
          <w:rStyle w:val="VerbatimChar"/>
        </w:rPr>
        <w:t xml:space="preserve">reports/experiments/lr4-comparison.md</w:t>
      </w:r>
      <w:r>
        <w:t xml:space="preserve">;</w:t>
      </w:r>
    </w:p>
    <w:p>
      <w:pPr>
        <w:numPr>
          <w:ilvl w:val="0"/>
          <w:numId w:val="1037"/>
        </w:numPr>
        <w:pStyle w:val="Compact"/>
      </w:pPr>
      <w:r>
        <w:t xml:space="preserve">JSON-артефакт с границами train, validation и test и числами строк;</w:t>
      </w:r>
    </w:p>
    <w:p>
      <w:pPr>
        <w:numPr>
          <w:ilvl w:val="0"/>
          <w:numId w:val="1037"/>
        </w:numPr>
        <w:pStyle w:val="Compact"/>
      </w:pPr>
      <w:r>
        <w:t xml:space="preserve">проверку загрузки модели из артефакта и повторного предсказания;</w:t>
      </w:r>
    </w:p>
    <w:p>
      <w:pPr>
        <w:numPr>
          <w:ilvl w:val="0"/>
          <w:numId w:val="1037"/>
        </w:numPr>
        <w:pStyle w:val="Compact"/>
      </w:pPr>
      <w:r>
        <w:t xml:space="preserve">issue, pull request и содержательное review;</w:t>
      </w:r>
    </w:p>
    <w:p>
      <w:pPr>
        <w:numPr>
          <w:ilvl w:val="0"/>
          <w:numId w:val="1037"/>
        </w:numPr>
        <w:pStyle w:val="Compact"/>
      </w:pPr>
      <w:r>
        <w:t xml:space="preserve">отдельную evidence card каждого участника;</w:t>
      </w:r>
    </w:p>
    <w:p>
      <w:pPr>
        <w:numPr>
          <w:ilvl w:val="0"/>
          <w:numId w:val="1037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lr4-v1</w:t>
      </w:r>
      <w:r>
        <w:t xml:space="preserve"> </w:t>
      </w:r>
      <w:r>
        <w:t xml:space="preserve">после успешных проверок.</w:t>
      </w:r>
    </w:p>
    <w:bookmarkEnd w:id="105"/>
    <w:bookmarkStart w:id="106" w:name="Xc132c5e2307bb1acd241bfd1a4f0d52bf37e963"/>
    <w:p>
      <w:pPr>
        <w:pStyle w:val="Heading3"/>
      </w:pPr>
      <w:r>
        <w:t xml:space="preserve">4 Ограничение оценки</w:t>
      </w:r>
    </w:p>
    <w:p>
      <w:pPr>
        <w:pStyle w:val="FirstParagraph"/>
      </w:pPr>
      <w:r>
        <w:t xml:space="preserve">В ЛР4 модель выбирается только по validation-периоду. Test сохраняется закрытым для итоговой проверки и не используется для перебора параметров. Основная метрика учебного бинарного классификатора — ROC AUC на validation; дополнительно фиксируются precision, recall, F1 и доля положительного класса. Если в части данных есть только один класс, run завершается понятной ошибкой, а не фиктивной метрикой.</w:t>
      </w:r>
    </w:p>
    <w:p>
      <w:pPr>
        <w:pStyle w:val="BodyText"/>
      </w:pPr>
      <w:r>
        <w:t xml:space="preserve">Небольшой синтетический набор стартового проекта предназначен для smoke-проверки. Содержательное сравнение выполняется на подготовленном преподавателем временном фрагменте данных.</w:t>
      </w:r>
    </w:p>
    <w:bookmarkEnd w:id="106"/>
    <w:bookmarkStart w:id="107" w:name="X1ac2e0a1305660437ad46f3e98ca0ae464a310e"/>
    <w:p>
      <w:pPr>
        <w:pStyle w:val="Heading3"/>
      </w:pPr>
      <w:r>
        <w:t xml:space="preserve">5 Роли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experiment и обязательных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и описание соглашения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конфигурации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параметров и код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и границы 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метрик и comparison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Git/DVC/data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tags и восстановление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and documentation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загрузка модели,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review и smoke test</w:t>
            </w:r>
          </w:p>
        </w:tc>
      </w:tr>
    </w:tbl>
    <w:p>
      <w:pPr>
        <w:pStyle w:val="BodyText"/>
      </w:pPr>
      <w:r>
        <w:t xml:space="preserve">При меньшем составе роли совмещаются. Роль должна отличаться от двух предыдущих ЛР, если это возможно.</w:t>
      </w:r>
    </w:p>
    <w:bookmarkEnd w:id="107"/>
    <w:bookmarkStart w:id="108" w:name="X4e6f1fd9d7321bd6851d8c627a6343c8f404675"/>
    <w:p>
      <w:pPr>
        <w:pStyle w:val="Heading3"/>
      </w:pPr>
      <w:r>
        <w:t xml:space="preserve">6 Подготовка окружения</w:t>
      </w:r>
    </w:p>
    <w:p>
      <w:pPr>
        <w:pStyle w:val="FirstParagraph"/>
      </w:pPr>
      <w:r>
        <w:t xml:space="preserve">Создайте ветку и установите дополнительный набор зависимостей: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lab4/mlflow-tracking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".[dev,tracking]"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Зафиксируйте исходное состояние: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  <w:r>
        <w:br/>
      </w:r>
      <w:r>
        <w:rPr>
          <w:rStyle w:val="ExtensionTok"/>
        </w:rPr>
        <w:t xml:space="preserve">dvc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mlops_flight_delay.validate_data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</w:t>
      </w:r>
    </w:p>
    <w:p>
      <w:pPr>
        <w:pStyle w:val="FirstParagraph"/>
      </w:pPr>
      <w:r>
        <w:t xml:space="preserve">Рабочее дерево перед запуском должно быть чистым либо run получает tag</w:t>
      </w:r>
      <w:r>
        <w:t xml:space="preserve"> </w:t>
      </w:r>
      <w:r>
        <w:rPr>
          <w:rStyle w:val="VerbatimChar"/>
        </w:rPr>
        <w:t xml:space="preserve">working_tree_dirty=true</w:t>
      </w:r>
      <w:r>
        <w:t xml:space="preserve"> </w:t>
      </w:r>
      <w:r>
        <w:t xml:space="preserve">с объяснением. Для принимаемой версии рекомендуется чистое состояние.</w:t>
      </w:r>
    </w:p>
    <w:bookmarkEnd w:id="108"/>
    <w:bookmarkStart w:id="109" w:name="X18eca59d00f68dbcc54db384a048fb259bb5352"/>
    <w:p>
      <w:pPr>
        <w:pStyle w:val="Heading3"/>
      </w:pPr>
      <w:r>
        <w:t xml:space="preserve">7 Локальный Tracking Server</w:t>
      </w:r>
    </w:p>
    <w:p>
      <w:pPr>
        <w:pStyle w:val="FirstParagraph"/>
      </w:pPr>
      <w:r>
        <w:t xml:space="preserve">Для командной работы используйте локальную SQLite-базу и каталог артефактов внутри разрешённого учебного окружения: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server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Во втором терминале задайте tracking URI: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ExtensionTok"/>
        </w:rPr>
        <w:t xml:space="preserve">:MLFLOW_TRACKING_URI=</w:t>
      </w:r>
      <w:r>
        <w:rPr>
          <w:rStyle w:val="StringTok"/>
        </w:rPr>
        <w:t xml:space="preserve">"http://127.0.0.1:5000"</w:t>
      </w:r>
    </w:p>
    <w:p>
      <w:pPr>
        <w:pStyle w:val="FirstParagraph"/>
      </w:pPr>
      <w:r>
        <w:t xml:space="preserve">В Linux или macOS используйте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. Не публикуйте MLflow server во внешнюю сеть без аутентификации, ограничения хостов и согласования с преподавателем. Папки</w:t>
      </w:r>
      <w:r>
        <w:t xml:space="preserve"> </w:t>
      </w:r>
      <w:r>
        <w:rPr>
          <w:rStyle w:val="VerbatimChar"/>
        </w:rPr>
        <w:t xml:space="preserve">mlruns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mlartifacts</w:t>
      </w:r>
      <w:r>
        <w:t xml:space="preserve"> </w:t>
      </w:r>
      <w:r>
        <w:t xml:space="preserve">и локальная SQLite-база не добавляются в Git.</w:t>
      </w:r>
    </w:p>
    <w:bookmarkEnd w:id="109"/>
    <w:bookmarkStart w:id="110" w:name="X67d27fd482b79176608dd524b0b5ee9dc9ddcc1"/>
    <w:p>
      <w:pPr>
        <w:pStyle w:val="Heading3"/>
      </w:pPr>
      <w:r>
        <w:t xml:space="preserve">8 Соглашение об experiment и run</w:t>
      </w:r>
    </w:p>
    <w:p>
      <w:pPr>
        <w:pStyle w:val="FirstParagraph"/>
      </w:pPr>
      <w:r>
        <w:t xml:space="preserve">Название experiment:</w:t>
      </w:r>
      <w:r>
        <w:t xml:space="preserve"> </w:t>
      </w:r>
      <w:r>
        <w:rPr>
          <w:rStyle w:val="VerbatimChar"/>
        </w:rPr>
        <w:t xml:space="preserve">mlops-&lt;group&gt;-&lt;team&gt;-flight-delay</w:t>
      </w:r>
      <w:r>
        <w:t xml:space="preserve">. Run name содержит короткую конфигурацию, например</w:t>
      </w:r>
      <w:r>
        <w:t xml:space="preserve"> </w:t>
      </w:r>
      <w:r>
        <w:rPr>
          <w:rStyle w:val="VerbatimChar"/>
        </w:rPr>
        <w:t xml:space="preserve">rf-depth-3</w:t>
      </w:r>
      <w:r>
        <w:t xml:space="preserve">.</w:t>
      </w:r>
    </w:p>
    <w:p>
      <w:pPr>
        <w:pStyle w:val="BodyText"/>
      </w:pPr>
      <w:r>
        <w:t xml:space="preserve">Обязательные tags: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git.commit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Git commit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git.dirty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data.dvc_hash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версии данных из ЛР3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data.contract_version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контракта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split.policy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chronological-60-20-20</w:t>
            </w:r>
            <w:r>
              <w:t xml:space="preserve"> </w:t>
            </w:r>
            <w:r>
              <w:t xml:space="preserve">или утверждённые 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team.code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команды без персональных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</w:tbl>
    <w:p>
      <w:pPr>
        <w:pStyle w:val="BodyText"/>
      </w:pPr>
      <w:r>
        <w:t xml:space="preserve">Не используйте tag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или stage как решение о выпуске. В ЛР4 Registry ещё не применяется; управляемый выпуск относится к ЛР10.</w:t>
      </w:r>
    </w:p>
    <w:bookmarkEnd w:id="110"/>
    <w:bookmarkStart w:id="111" w:name="X34f02c5cde248d19f4b3df99e07fca386652afb"/>
    <w:p>
      <w:pPr>
        <w:pStyle w:val="Heading3"/>
      </w:pPr>
      <w:r>
        <w:t xml:space="preserve">9 Что логировать</w:t>
      </w:r>
    </w:p>
    <w:p>
      <w:pPr>
        <w:pStyle w:val="FirstParagraph"/>
      </w:pPr>
      <w:r>
        <w:t xml:space="preserve">Параметры должны включать алгоритм,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, порог целевого класса и границы частей. Метрики должны иметь явный контекст, например</w:t>
      </w:r>
      <w:r>
        <w:t xml:space="preserve"> </w:t>
      </w:r>
      <w:r>
        <w:rPr>
          <w:rStyle w:val="VerbatimChar"/>
        </w:rPr>
        <w:t xml:space="preserve">validation_roc_auc</w:t>
      </w:r>
      <w:r>
        <w:t xml:space="preserve">, а не просто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p>
      <w:pPr>
        <w:pStyle w:val="BodyText"/>
      </w:pPr>
      <w:r>
        <w:t xml:space="preserve">Для dataset inputs используйте API MLflow для pandas-наборов:</w:t>
      </w:r>
    </w:p>
    <w:p>
      <w:pPr>
        <w:pStyle w:val="SourceCode"/>
      </w:pPr>
      <w:r>
        <w:rPr>
          <w:rStyle w:val="NormalTok"/>
        </w:rPr>
        <w:t xml:space="preserve">training_input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mlflow.data.from_pandas(</w:t>
      </w:r>
      <w:r>
        <w:br/>
      </w:r>
      <w:r>
        <w:rPr>
          <w:rStyle w:val="NormalTok"/>
        </w:rPr>
        <w:t xml:space="preserve">    train_frame,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"data/flights_sample.csv"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"flight-delay-train"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mlflow.log_input(training_input, 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Не логируйте полный закрытый набор как artifact. Dataset input должен сохранять разрешённые метаданные, digest, схему и источник. Политика курса и лицензия данных имеют приоритет над удобством интерфейса.</w:t>
      </w:r>
    </w:p>
    <w:bookmarkEnd w:id="111"/>
    <w:bookmarkStart w:id="112" w:name="Xd7f4d1a62e9a5f91cffcf6a6cacd5453362cfa7"/>
    <w:p>
      <w:pPr>
        <w:pStyle w:val="Heading3"/>
      </w:pPr>
      <w:r>
        <w:t xml:space="preserve">10 Два обязательных запуска</w:t>
      </w:r>
    </w:p>
    <w:p>
      <w:pPr>
        <w:pStyle w:val="FirstParagraph"/>
      </w:pPr>
      <w:r>
        <w:t xml:space="preserve">Выполните две конфигурации при неизменных данных и границах: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mlops_flight_delay.train_mlflow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--experiment</w:t>
      </w:r>
      <w:r>
        <w:rPr>
          <w:rStyle w:val="NormalTok"/>
        </w:rPr>
        <w:t xml:space="preserve"> mlops-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-flight-delay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mlops_flight_delay.train_mlflow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160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--experiment</w:t>
      </w:r>
      <w:r>
        <w:rPr>
          <w:rStyle w:val="NormalTok"/>
        </w:rPr>
        <w:t xml:space="preserve"> mlops-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-flight-delay</w:t>
      </w:r>
    </w:p>
    <w:p>
      <w:pPr>
        <w:pStyle w:val="FirstParagraph"/>
      </w:pPr>
      <w:r>
        <w:t xml:space="preserve">Изменение сразу нескольких факторов допустимо только при явно сформулированной гипотезе. Для учебного сравнения лучше менять один параметр, чтобы вывод был интерпретируем.</w:t>
      </w:r>
    </w:p>
    <w:bookmarkEnd w:id="112"/>
    <w:bookmarkStart w:id="113" w:name="X37b780befd6b84e17a07460e7d61fbfe92a29ae"/>
    <w:p>
      <w:pPr>
        <w:pStyle w:val="Heading3"/>
      </w:pPr>
      <w:r>
        <w:t xml:space="preserve">11 Артефакты run</w:t>
      </w:r>
    </w:p>
    <w:p>
      <w:pPr>
        <w:pStyle w:val="FirstParagraph"/>
      </w:pPr>
      <w:r>
        <w:t xml:space="preserve">Каждый run сохраняет:</w:t>
      </w:r>
    </w:p>
    <w:p>
      <w:pPr>
        <w:numPr>
          <w:ilvl w:val="0"/>
          <w:numId w:val="1038"/>
        </w:numPr>
        <w:pStyle w:val="Compact"/>
      </w:pPr>
      <w:r>
        <w:t xml:space="preserve">сериализованный pipeline или model bundle;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split_manifest.json</w:t>
      </w:r>
      <w:r>
        <w:t xml:space="preserve"> </w:t>
      </w:r>
      <w:r>
        <w:t xml:space="preserve">с временными границами;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metrics.json</w:t>
      </w:r>
      <w:r>
        <w:t xml:space="preserve"> </w:t>
      </w:r>
      <w:r>
        <w:t xml:space="preserve">с validation-метриками;</w:t>
      </w:r>
    </w:p>
    <w:p>
      <w:pPr>
        <w:numPr>
          <w:ilvl w:val="0"/>
          <w:numId w:val="1038"/>
        </w:numPr>
        <w:pStyle w:val="Compact"/>
      </w:pPr>
      <w:r>
        <w:t xml:space="preserve">validation report ЛР2;</w:t>
      </w:r>
    </w:p>
    <w:p>
      <w:pPr>
        <w:numPr>
          <w:ilvl w:val="0"/>
          <w:numId w:val="1038"/>
        </w:numPr>
        <w:pStyle w:val="Compact"/>
      </w:pPr>
      <w:r>
        <w:t xml:space="preserve">краткий</w:t>
      </w:r>
      <w:r>
        <w:t xml:space="preserve"> </w:t>
      </w:r>
      <w:r>
        <w:rPr>
          <w:rStyle w:val="VerbatimChar"/>
        </w:rPr>
        <w:t xml:space="preserve">run_summary.md</w:t>
      </w:r>
      <w:r>
        <w:t xml:space="preserve"> </w:t>
      </w:r>
      <w:r>
        <w:t xml:space="preserve">с гипотезой и выводом;</w:t>
      </w:r>
    </w:p>
    <w:p>
      <w:pPr>
        <w:numPr>
          <w:ilvl w:val="0"/>
          <w:numId w:val="1038"/>
        </w:numPr>
        <w:pStyle w:val="Compact"/>
      </w:pPr>
      <w:r>
        <w:t xml:space="preserve">окружение или список зафиксированных зависимостей.</w:t>
      </w:r>
    </w:p>
    <w:p>
      <w:pPr>
        <w:pStyle w:val="FirstParagraph"/>
      </w:pPr>
      <w:r>
        <w:t xml:space="preserve">После завершения загрузите модельный артефакт через MLflow API или скачайте artifact в чистый временный каталог. Выполните предсказание на разрешённой строке validation и сравните результат с записанным smoke test.</w:t>
      </w:r>
    </w:p>
    <w:bookmarkEnd w:id="113"/>
    <w:bookmarkStart w:id="114" w:name="X75e032c13261f3c65a450a19f6a8142f9755496"/>
    <w:p>
      <w:pPr>
        <w:pStyle w:val="Heading3"/>
      </w:pPr>
      <w:r>
        <w:t xml:space="preserve">12 Отчёт сравнения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lr4-comparison.md</w:t>
      </w:r>
      <w:r>
        <w:t xml:space="preserve"> </w:t>
      </w:r>
      <w:r>
        <w:t xml:space="preserve">включите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данных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ROC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depth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candidate/rejected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depth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candidate/rejected</w:t>
            </w:r>
          </w:p>
        </w:tc>
      </w:tr>
    </w:tbl>
    <w:p>
      <w:pPr>
        <w:pStyle w:val="BodyText"/>
      </w:pPr>
      <w:r>
        <w:t xml:space="preserve">После таблицы сформулируйте гипотезу, наблюдение, ограничение выборки и решение. Разница метрик на маленьком наборе не доказывает превосходство модели. Если значения одинаковы, это тоже результат, требующий объяснения.</w:t>
      </w:r>
    </w:p>
    <w:bookmarkEnd w:id="114"/>
    <w:bookmarkStart w:id="115" w:name="Xfa89d63e1a9dc14512cff149481c013144ca71a"/>
    <w:p>
      <w:pPr>
        <w:pStyle w:val="Heading3"/>
      </w:pPr>
      <w:r>
        <w:t xml:space="preserve">13 Автоматические проверки</w:t>
      </w:r>
    </w:p>
    <w:p>
      <w:pPr>
        <w:pStyle w:val="FirstParagraph"/>
      </w:pPr>
      <w:r>
        <w:t xml:space="preserve">Добавьте тесты, которые подтверждают:</w:t>
      </w:r>
    </w:p>
    <w:p>
      <w:pPr>
        <w:numPr>
          <w:ilvl w:val="0"/>
          <w:numId w:val="1039"/>
        </w:numPr>
        <w:pStyle w:val="Compact"/>
      </w:pPr>
      <w:r>
        <w:t xml:space="preserve">хронологическое разбиение и отсутствие пересечения частей;</w:t>
      </w:r>
    </w:p>
    <w:p>
      <w:pPr>
        <w:numPr>
          <w:ilvl w:val="0"/>
          <w:numId w:val="1039"/>
        </w:numPr>
        <w:pStyle w:val="Compact"/>
      </w:pPr>
      <w:r>
        <w:t xml:space="preserve">наличие обоих классов перед вычислением ROC AUC;</w:t>
      </w:r>
    </w:p>
    <w:p>
      <w:pPr>
        <w:numPr>
          <w:ilvl w:val="0"/>
          <w:numId w:val="1039"/>
        </w:numPr>
        <w:pStyle w:val="Compact"/>
      </w:pPr>
      <w:r>
        <w:t xml:space="preserve">сохранение обязательных полей model bundle;</w:t>
      </w:r>
    </w:p>
    <w:p>
      <w:pPr>
        <w:numPr>
          <w:ilvl w:val="0"/>
          <w:numId w:val="1039"/>
        </w:numPr>
        <w:pStyle w:val="Compact"/>
      </w:pPr>
      <w:r>
        <w:t xml:space="preserve">загрузку артефакта и форму предсказания;</w:t>
      </w:r>
    </w:p>
    <w:p>
      <w:pPr>
        <w:numPr>
          <w:ilvl w:val="0"/>
          <w:numId w:val="1039"/>
        </w:numPr>
        <w:pStyle w:val="Compact"/>
      </w:pPr>
      <w:r>
        <w:t xml:space="preserve">отказ при неверном контракте или невозможной метрике.</w:t>
      </w:r>
    </w:p>
    <w:p>
      <w:pPr>
        <w:pStyle w:val="FirstParagraph"/>
      </w:pPr>
      <w:r>
        <w:t xml:space="preserve">MLflow server не должен быть обязательным для всех unit-тестов. Отделите чистые функции обучения и оценки от интеграционного теста tracking.</w:t>
      </w:r>
    </w:p>
    <w:bookmarkEnd w:id="115"/>
    <w:bookmarkStart w:id="116" w:name="Xfc6fa748dee72d6309ea9ff769a7f61a1483b3c"/>
    <w:p>
      <w:pPr>
        <w:pStyle w:val="Heading3"/>
      </w:pPr>
      <w:r>
        <w:t xml:space="preserve">14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lr4-v1</w:t>
      </w:r>
      <w:r>
        <w:t xml:space="preserve">, два run ID и отчёт сравнения.</w:t>
      </w:r>
    </w:p>
    <w:p>
      <w:pPr>
        <w:pStyle w:val="BodyText"/>
      </w:pPr>
      <w:r>
        <w:t xml:space="preserve">Каждый участник до защиты размещает индивидуальную evidence card.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ЛР4 и отличие от роли в ЛР3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личным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commit, review, тест, run ID или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конкретные созданные или проверенные элементы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выбранный параметр, метрика или способ логирования и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 test, несвязанная версия данных, неполный run или закрытые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ID, Git SHA, DVC hash и команда загрузки артефакта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командный tag существует, личная issue закрыта проверяемым результатом, PR прошёл review другого участника, оба runs завершены, обязательные tags и artifacts доступны.</w:t>
      </w:r>
    </w:p>
    <w:bookmarkEnd w:id="116"/>
    <w:bookmarkStart w:id="117" w:name="X2a31b69597d130c720b042c323d9bfc24929623"/>
    <w:p>
      <w:pPr>
        <w:pStyle w:val="Heading3"/>
      </w:pPr>
      <w:r>
        <w:t xml:space="preserve">15 Порядок индивидуальной защиты</w:t>
      </w:r>
    </w:p>
    <w:p>
      <w:pPr>
        <w:pStyle w:val="FirstParagraph"/>
      </w:pPr>
      <w:r>
        <w:t xml:space="preserve">За 3–4 минуты студент:</w:t>
      </w:r>
    </w:p>
    <w:p>
      <w:pPr>
        <w:numPr>
          <w:ilvl w:val="0"/>
          <w:numId w:val="1040"/>
        </w:numPr>
        <w:pStyle w:val="Compact"/>
      </w:pPr>
      <w:r>
        <w:t xml:space="preserve">открывает назначенный преподавателем run ID;</w:t>
      </w:r>
    </w:p>
    <w:p>
      <w:pPr>
        <w:numPr>
          <w:ilvl w:val="0"/>
          <w:numId w:val="1040"/>
        </w:numPr>
        <w:pStyle w:val="Compact"/>
      </w:pPr>
      <w:r>
        <w:t xml:space="preserve">показывает связь с Git commit и DVC hash;</w:t>
      </w:r>
    </w:p>
    <w:p>
      <w:pPr>
        <w:numPr>
          <w:ilvl w:val="0"/>
          <w:numId w:val="1040"/>
        </w:numPr>
        <w:pStyle w:val="Compact"/>
      </w:pPr>
      <w:r>
        <w:t xml:space="preserve">объясняет один параметр, одну метрику и один artifact;</w:t>
      </w:r>
    </w:p>
    <w:p>
      <w:pPr>
        <w:numPr>
          <w:ilvl w:val="0"/>
          <w:numId w:val="1040"/>
        </w:numPr>
        <w:pStyle w:val="Compact"/>
      </w:pPr>
      <w:r>
        <w:t xml:space="preserve">загружает модельный артефакт или запускает smoke test;</w:t>
      </w:r>
    </w:p>
    <w:p>
      <w:pPr>
        <w:numPr>
          <w:ilvl w:val="0"/>
          <w:numId w:val="1040"/>
        </w:numPr>
        <w:pStyle w:val="Compact"/>
      </w:pPr>
      <w:r>
        <w:t xml:space="preserve">сравнивает run с альтернативной конфигурацией;</w:t>
      </w:r>
    </w:p>
    <w:p>
      <w:pPr>
        <w:numPr>
          <w:ilvl w:val="0"/>
          <w:numId w:val="1040"/>
        </w:numPr>
        <w:pStyle w:val="Compact"/>
      </w:pPr>
      <w:r>
        <w:t xml:space="preserve">объясняет, почему test не использовался для выбора.</w:t>
      </w:r>
    </w:p>
    <w:p>
      <w:pPr>
        <w:pStyle w:val="FirstParagraph"/>
      </w:pPr>
      <w:r>
        <w:t xml:space="preserve">Преподаватель может попросить найти run по tag, изменить один параметр, показать неуспешный run или объяснить расхождение метрики.</w:t>
      </w:r>
    </w:p>
    <w:bookmarkEnd w:id="117"/>
    <w:bookmarkStart w:id="118" w:name="X9314129c263584ea1857023cc2338cdb90ccd4a"/>
    <w:p>
      <w:pPr>
        <w:pStyle w:val="Heading3"/>
      </w:pPr>
      <w:r>
        <w:t xml:space="preserve">16 Повторная сдача и стоп-факторы</w:t>
      </w:r>
    </w:p>
    <w:p>
      <w:pPr>
        <w:pStyle w:val="FirstParagraph"/>
      </w:pPr>
      <w:r>
        <w:t xml:space="preserve">При повторной сдаче создаётся или переоткрывается issue, изменения вносятся новым PR, создаётся новый run, а история неуспешной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41"/>
        </w:numPr>
        <w:pStyle w:val="Compact"/>
      </w:pPr>
      <w:r>
        <w:t xml:space="preserve">нет личного артефакта или студент не может объяснить заявленный run;</w:t>
      </w:r>
    </w:p>
    <w:p>
      <w:pPr>
        <w:numPr>
          <w:ilvl w:val="0"/>
          <w:numId w:val="1041"/>
        </w:numPr>
        <w:pStyle w:val="Compact"/>
      </w:pPr>
      <w:r>
        <w:t xml:space="preserve">run не связан с Git и данными;</w:t>
      </w:r>
    </w:p>
    <w:p>
      <w:pPr>
        <w:numPr>
          <w:ilvl w:val="0"/>
          <w:numId w:val="1041"/>
        </w:numPr>
        <w:pStyle w:val="Compact"/>
      </w:pPr>
      <w:r>
        <w:t xml:space="preserve">модель выбрана по test-периоду;</w:t>
      </w:r>
    </w:p>
    <w:p>
      <w:pPr>
        <w:numPr>
          <w:ilvl w:val="0"/>
          <w:numId w:val="1041"/>
        </w:numPr>
        <w:pStyle w:val="Compact"/>
      </w:pPr>
      <w:r>
        <w:t xml:space="preserve">закрытые данные или секреты опубликованы как artifacts;</w:t>
      </w:r>
    </w:p>
    <w:p>
      <w:pPr>
        <w:numPr>
          <w:ilvl w:val="0"/>
          <w:numId w:val="1041"/>
        </w:numPr>
        <w:pStyle w:val="Compact"/>
      </w:pPr>
      <w:r>
        <w:t xml:space="preserve">метрика скопирована вручную и не воспроизводится;</w:t>
      </w:r>
    </w:p>
    <w:p>
      <w:pPr>
        <w:numPr>
          <w:ilvl w:val="0"/>
          <w:numId w:val="1041"/>
        </w:numPr>
        <w:pStyle w:val="Compact"/>
      </w:pPr>
      <w:r>
        <w:t xml:space="preserve">один run выдан за сравнение двух конфигураций.</w:t>
      </w:r>
    </w:p>
    <w:bookmarkEnd w:id="118"/>
    <w:bookmarkStart w:id="119" w:name="Xf88079d958c7d73910b29331ffb3f8fa2689b44"/>
    <w:p>
      <w:pPr>
        <w:pStyle w:val="Heading3"/>
      </w:pPr>
      <w:r>
        <w:t xml:space="preserve">17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 experiment и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сопоставимых завершённых запуска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Прослеживаемость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DVC, SHA-256, контракт и split связаны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и входы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корректные validation-метрики и dataset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Артефакты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модель, split manifest, отчёт и повторная 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PR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вклад, воспроизведение и объяснение риска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119"/>
    <w:bookmarkStart w:id="120" w:name="Xa5ce29a225155b39e298cc41a7bca2200e068fa"/>
    <w:p>
      <w:pPr>
        <w:pStyle w:val="Heading3"/>
      </w:pPr>
      <w:r>
        <w:t xml:space="preserve">18 Чек-лист команды</w:t>
      </w:r>
    </w:p>
    <w:p>
      <w:pPr>
        <w:numPr>
          <w:ilvl w:val="0"/>
          <w:numId w:val="1042"/>
        </w:numPr>
        <w:pStyle w:val="Compact"/>
      </w:pPr>
      <w:r>
        <w:t xml:space="preserve">☐ Состав команды 2–5 человек, роли ротированы.</w:t>
      </w:r>
    </w:p>
    <w:p>
      <w:pPr>
        <w:numPr>
          <w:ilvl w:val="0"/>
          <w:numId w:val="1042"/>
        </w:numPr>
        <w:pStyle w:val="Compact"/>
      </w:pPr>
      <w:r>
        <w:t xml:space="preserve">☐ Данные и контракт соответствуют принятой ЛР3.</w:t>
      </w:r>
    </w:p>
    <w:p>
      <w:pPr>
        <w:numPr>
          <w:ilvl w:val="0"/>
          <w:numId w:val="1042"/>
        </w:numPr>
        <w:pStyle w:val="Compact"/>
      </w:pPr>
      <w:r>
        <w:t xml:space="preserve">☐ Созданы два run с различающимися конфигурациями.</w:t>
      </w:r>
    </w:p>
    <w:p>
      <w:pPr>
        <w:numPr>
          <w:ilvl w:val="0"/>
          <w:numId w:val="1042"/>
        </w:numPr>
        <w:pStyle w:val="Compact"/>
      </w:pPr>
      <w:r>
        <w:t xml:space="preserve">☐ Каждый run связан с Git commit и DVC hash.</w:t>
      </w:r>
    </w:p>
    <w:p>
      <w:pPr>
        <w:numPr>
          <w:ilvl w:val="0"/>
          <w:numId w:val="1042"/>
        </w:numPr>
        <w:pStyle w:val="Compact"/>
      </w:pPr>
      <w:r>
        <w:t xml:space="preserve">☐ Логируются параметры, validation-метрики и dataset inputs.</w:t>
      </w:r>
    </w:p>
    <w:p>
      <w:pPr>
        <w:numPr>
          <w:ilvl w:val="0"/>
          <w:numId w:val="1042"/>
        </w:numPr>
        <w:pStyle w:val="Compact"/>
      </w:pPr>
      <w:r>
        <w:t xml:space="preserve">☐ Test не используется для выбора.</w:t>
      </w:r>
    </w:p>
    <w:p>
      <w:pPr>
        <w:numPr>
          <w:ilvl w:val="0"/>
          <w:numId w:val="1042"/>
        </w:numPr>
        <w:pStyle w:val="Compact"/>
      </w:pPr>
      <w:r>
        <w:t xml:space="preserve">☐ Модельный артефакт загружается и выполняет предсказание.</w:t>
      </w:r>
    </w:p>
    <w:p>
      <w:pPr>
        <w:numPr>
          <w:ilvl w:val="0"/>
          <w:numId w:val="1042"/>
        </w:numPr>
        <w:pStyle w:val="Compact"/>
      </w:pPr>
      <w:r>
        <w:t xml:space="preserve">☐ Отчёт содержит сравнение и ограничение выводов.</w:t>
      </w:r>
    </w:p>
    <w:p>
      <w:pPr>
        <w:numPr>
          <w:ilvl w:val="0"/>
          <w:numId w:val="1042"/>
        </w:numPr>
        <w:pStyle w:val="Compact"/>
      </w:pPr>
      <w:r>
        <w:t xml:space="preserve">☐ PR прошёл независимое review.</w:t>
      </w:r>
    </w:p>
    <w:p>
      <w:pPr>
        <w:numPr>
          <w:ilvl w:val="0"/>
          <w:numId w:val="1042"/>
        </w:numPr>
        <w:pStyle w:val="Compact"/>
      </w:pPr>
      <w:r>
        <w:t xml:space="preserve">☐ Каждый участник подготовил evidence card и индивидуальную демонстрацию.</w:t>
      </w:r>
    </w:p>
    <w:bookmarkEnd w:id="120"/>
    <w:bookmarkStart w:id="121" w:name="Xdb27c7d414f2ecf689829e0af3f8e374b2cd8f8"/>
    <w:p>
      <w:pPr>
        <w:pStyle w:val="Heading3"/>
      </w:pPr>
      <w:r>
        <w:t xml:space="preserve">19 Связь с ЛР5</w:t>
      </w:r>
    </w:p>
    <w:p>
      <w:pPr>
        <w:pStyle w:val="FirstParagraph"/>
      </w:pPr>
      <w:r>
        <w:t xml:space="preserve">В ЛР5 зафиксированные функции данных, обучения и оценки будут покрыты систематическими тестами и fixtures. Выбранный run остаётся базовой линией, но не переводится в Registry до управляемого выпуска в ЛР10.</w:t>
      </w:r>
    </w:p>
    <w:bookmarkEnd w:id="121"/>
    <w:bookmarkStart w:id="125" w:name="Xd33ba8ac0571f0d8c3b4e1b9b57646d44e33958"/>
    <w:p>
      <w:pPr>
        <w:pStyle w:val="Heading3"/>
      </w:pPr>
      <w:r>
        <w:t xml:space="preserve">20 Официальные источники</w:t>
      </w:r>
    </w:p>
    <w:p>
      <w:pPr>
        <w:numPr>
          <w:ilvl w:val="0"/>
          <w:numId w:val="1043"/>
        </w:numPr>
        <w:pStyle w:val="Compact"/>
      </w:pPr>
      <w:r>
        <w:t xml:space="preserve">MLflow Tracking:</w:t>
      </w:r>
      <w:r>
        <w:t xml:space="preserve"> </w:t>
      </w:r>
      <w:hyperlink r:id="rId122">
        <w:r>
          <w:rPr>
            <w:rStyle w:val="Hyperlink"/>
          </w:rPr>
          <w:t xml:space="preserve">https://mlflow.org/docs/latest/ml/tracking/</w:t>
        </w:r>
      </w:hyperlink>
    </w:p>
    <w:p>
      <w:pPr>
        <w:numPr>
          <w:ilvl w:val="0"/>
          <w:numId w:val="1043"/>
        </w:numPr>
        <w:pStyle w:val="Compact"/>
      </w:pPr>
      <w:r>
        <w:t xml:space="preserve">MLflow Tracking Quickstart:</w:t>
      </w:r>
      <w:r>
        <w:t xml:space="preserve"> </w:t>
      </w:r>
      <w:hyperlink r:id="rId123">
        <w:r>
          <w:rPr>
            <w:rStyle w:val="Hyperlink"/>
          </w:rPr>
          <w:t xml:space="preserve">https://mlflow.org/docs/latest/ml/getting-started/quickstart/</w:t>
        </w:r>
      </w:hyperlink>
    </w:p>
    <w:p>
      <w:pPr>
        <w:numPr>
          <w:ilvl w:val="0"/>
          <w:numId w:val="1043"/>
        </w:numPr>
        <w:pStyle w:val="Compact"/>
      </w:pPr>
      <w:r>
        <w:t xml:space="preserve">MLflow Dataset Tracking:</w:t>
      </w:r>
      <w:r>
        <w:t xml:space="preserve"> </w:t>
      </w:r>
      <w:hyperlink r:id="rId124">
        <w:r>
          <w:rPr>
            <w:rStyle w:val="Hyperlink"/>
          </w:rPr>
          <w:t xml:space="preserve">https://mlflow.org/docs/latest/dataset/</w:t>
        </w:r>
      </w:hyperlink>
    </w:p>
    <w:bookmarkEnd w:id="125"/>
    <w:bookmarkEnd w:id="126"/>
    <w:bookmarkStart w:id="152" w:name="Xaa317ca0a42c2a8c6afea148ab852a6de72f358"/>
    <w:p>
      <w:pPr>
        <w:pStyle w:val="Heading2"/>
      </w:pPr>
      <w:r>
        <w:t xml:space="preserve">ЛР5. Тестирование данных модели и pipeline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ЛР4 «Эксперименты и базовая оценка модели»</w:t>
      </w:r>
    </w:p>
    <w:bookmarkStart w:id="127" w:name="Xe5c0a263f4ed079e3a5cc2a12312748207c49e7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Построить проверяемую пирамиду тестов для сквозного ML-pipeline: отделить быстрые unit-тесты от контрактных и интеграционных проверок, подготовить fixtures корректных и испорченных данных, получить воспроизводимые pass/fail отчёты и доказать, что тест контролирует конкретный риск.</w:t>
      </w:r>
    </w:p>
    <w:bookmarkEnd w:id="127"/>
    <w:bookmarkStart w:id="128" w:name="X7b5f6425e6e477e2bd138e19469e913f9378f75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44"/>
        </w:numPr>
        <w:pStyle w:val="Compact"/>
      </w:pPr>
      <w:r>
        <w:t xml:space="preserve">отличать тест функции, контракта, модели, API и интеграции;</w:t>
      </w:r>
    </w:p>
    <w:p>
      <w:pPr>
        <w:numPr>
          <w:ilvl w:val="0"/>
          <w:numId w:val="1044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fixtures,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, параметризацию и</w:t>
      </w:r>
      <w:r>
        <w:t xml:space="preserve"> </w:t>
      </w:r>
      <w:r>
        <w:rPr>
          <w:rStyle w:val="VerbatimChar"/>
        </w:rPr>
        <w:t xml:space="preserve">pytest.raises</w:t>
      </w:r>
      <w:r>
        <w:t xml:space="preserve">;</w:t>
      </w:r>
    </w:p>
    <w:p>
      <w:pPr>
        <w:numPr>
          <w:ilvl w:val="0"/>
          <w:numId w:val="1044"/>
        </w:numPr>
        <w:pStyle w:val="Compact"/>
      </w:pPr>
      <w:r>
        <w:t xml:space="preserve">создавать минимальный набор данных для одного сценария;</w:t>
      </w:r>
    </w:p>
    <w:p>
      <w:pPr>
        <w:numPr>
          <w:ilvl w:val="0"/>
          <w:numId w:val="1044"/>
        </w:numPr>
        <w:pStyle w:val="Compact"/>
      </w:pPr>
      <w:r>
        <w:t xml:space="preserve">проверять отказ при неверной схеме, утечке, одном классе и некорректной вероятности;</w:t>
      </w:r>
    </w:p>
    <w:p>
      <w:pPr>
        <w:numPr>
          <w:ilvl w:val="0"/>
          <w:numId w:val="1044"/>
        </w:numPr>
        <w:pStyle w:val="Compact"/>
      </w:pPr>
      <w:r>
        <w:t xml:space="preserve">тестировать инварианты model bundle и форму предсказания;</w:t>
      </w:r>
    </w:p>
    <w:p>
      <w:pPr>
        <w:numPr>
          <w:ilvl w:val="0"/>
          <w:numId w:val="1044"/>
        </w:numPr>
        <w:pStyle w:val="Compact"/>
      </w:pPr>
      <w:r>
        <w:t xml:space="preserve">формировать JUnit XML и текстовый отчёт;</w:t>
      </w:r>
    </w:p>
    <w:p>
      <w:pPr>
        <w:numPr>
          <w:ilvl w:val="0"/>
          <w:numId w:val="1044"/>
        </w:numPr>
        <w:pStyle w:val="Compact"/>
      </w:pPr>
      <w:r>
        <w:t xml:space="preserve">объяснять, какой риск покрывает тест и почему тест может дать ложную уверенность;</w:t>
      </w:r>
    </w:p>
    <w:p>
      <w:pPr>
        <w:numPr>
          <w:ilvl w:val="0"/>
          <w:numId w:val="1044"/>
        </w:numPr>
        <w:pStyle w:val="Compact"/>
      </w:pPr>
      <w:r>
        <w:t xml:space="preserve">диагностировать намеренно внесённый дефект независимо от команды.</w:t>
      </w:r>
    </w:p>
    <w:bookmarkEnd w:id="128"/>
    <w:bookmarkStart w:id="129" w:name="Xc09c0a594f57de8976fbccb7b8e1cc0eb253c23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предоставляет:</w:t>
      </w:r>
    </w:p>
    <w:p>
      <w:pPr>
        <w:numPr>
          <w:ilvl w:val="0"/>
          <w:numId w:val="1045"/>
        </w:numPr>
        <w:pStyle w:val="Compact"/>
      </w:pPr>
      <w:r>
        <w:t xml:space="preserve">структуру тестов по слоям data, evaluation, model, API и pipeline;</w:t>
      </w:r>
    </w:p>
    <w:p>
      <w:pPr>
        <w:numPr>
          <w:ilvl w:val="0"/>
          <w:numId w:val="1045"/>
        </w:numPr>
        <w:pStyle w:val="Compact"/>
      </w:pPr>
      <w:r>
        <w:t xml:space="preserve">общие fixtures в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без зависимости от порядка тестов;</w:t>
      </w:r>
    </w:p>
    <w:p>
      <w:pPr>
        <w:numPr>
          <w:ilvl w:val="0"/>
          <w:numId w:val="1045"/>
        </w:numPr>
        <w:pStyle w:val="Compact"/>
      </w:pPr>
      <w:r>
        <w:t xml:space="preserve">не менее трёх параметризованных негативных сценариев данных;</w:t>
      </w:r>
    </w:p>
    <w:p>
      <w:pPr>
        <w:numPr>
          <w:ilvl w:val="0"/>
          <w:numId w:val="1045"/>
        </w:numPr>
        <w:pStyle w:val="Compact"/>
      </w:pPr>
      <w:r>
        <w:t xml:space="preserve">тест метрик с обоими классами и отказом при одном классе;</w:t>
      </w:r>
    </w:p>
    <w:p>
      <w:pPr>
        <w:numPr>
          <w:ilvl w:val="0"/>
          <w:numId w:val="1045"/>
        </w:numPr>
        <w:pStyle w:val="Compact"/>
      </w:pPr>
      <w:r>
        <w:t xml:space="preserve">тест model bundle и детерминированного обучения;</w:t>
      </w:r>
    </w:p>
    <w:p>
      <w:pPr>
        <w:numPr>
          <w:ilvl w:val="0"/>
          <w:numId w:val="1045"/>
        </w:numPr>
        <w:pStyle w:val="Compact"/>
      </w:pPr>
      <w:r>
        <w:t xml:space="preserve">интеграционный smoke test</w:t>
      </w:r>
      <w:r>
        <w:t xml:space="preserve"> </w:t>
      </w:r>
      <w:r>
        <w:rPr>
          <w:rStyle w:val="VerbatimChar"/>
        </w:rPr>
        <w:t xml:space="preserve">validate -&gt; train -&gt; load -&gt; predict</w:t>
      </w:r>
      <w:r>
        <w:t xml:space="preserve">;</w:t>
      </w:r>
    </w:p>
    <w:p>
      <w:pPr>
        <w:numPr>
          <w:ilvl w:val="0"/>
          <w:numId w:val="1045"/>
        </w:numPr>
        <w:pStyle w:val="Compact"/>
      </w:pPr>
      <w:r>
        <w:t xml:space="preserve">положительный отчёт</w:t>
      </w:r>
      <w:r>
        <w:t xml:space="preserve"> </w:t>
      </w:r>
      <w:r>
        <w:rPr>
          <w:rStyle w:val="VerbatimChar"/>
        </w:rPr>
        <w:t xml:space="preserve">reports/tests/lr5-pass.xml</w:t>
      </w:r>
      <w:r>
        <w:t xml:space="preserve">;</w:t>
      </w:r>
    </w:p>
    <w:p>
      <w:pPr>
        <w:numPr>
          <w:ilvl w:val="0"/>
          <w:numId w:val="1045"/>
        </w:numPr>
        <w:pStyle w:val="Compact"/>
      </w:pPr>
      <w:r>
        <w:t xml:space="preserve">сохранённый фрагмент отрицательного отчёта с именем упавшего теста и причиной;</w:t>
      </w:r>
    </w:p>
    <w:p>
      <w:pPr>
        <w:numPr>
          <w:ilvl w:val="0"/>
          <w:numId w:val="1045"/>
        </w:numPr>
        <w:pStyle w:val="Compact"/>
      </w:pPr>
      <w:r>
        <w:t xml:space="preserve">таблицу «риск — тест — ожидаемый отказ»;</w:t>
      </w:r>
    </w:p>
    <w:p>
      <w:pPr>
        <w:numPr>
          <w:ilvl w:val="0"/>
          <w:numId w:val="1045"/>
        </w:numPr>
        <w:pStyle w:val="Compact"/>
      </w:pPr>
      <w:r>
        <w:t xml:space="preserve">issue, pull request, review и индивидуальные evidence cards;</w:t>
      </w:r>
    </w:p>
    <w:p>
      <w:pPr>
        <w:numPr>
          <w:ilvl w:val="0"/>
          <w:numId w:val="1045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lr5-v1</w:t>
      </w:r>
      <w:r>
        <w:t xml:space="preserve"> </w:t>
      </w:r>
      <w:r>
        <w:t xml:space="preserve">после успешной приёмки.</w:t>
      </w:r>
    </w:p>
    <w:bookmarkEnd w:id="129"/>
    <w:bookmarkStart w:id="130" w:name="Xe23bae23e618e0e675a5b0f119bb43dde894288"/>
    <w:p>
      <w:pPr>
        <w:pStyle w:val="Heading3"/>
      </w:pPr>
      <w:r>
        <w:t xml:space="preserve">4 Пирамида тестов курса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чистую функцию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вычисление metrics и validation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границу компонента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данных или API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инварианты артефакта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признаки, версия, диапазон вероятности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связку компонентов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validate, train, load, 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pull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в контейнере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release</w:t>
            </w:r>
          </w:p>
        </w:tc>
      </w:tr>
    </w:tbl>
    <w:p>
      <w:pPr>
        <w:pStyle w:val="BodyText"/>
      </w:pPr>
      <w:r>
        <w:t xml:space="preserve">ЛР5 концентрируется на первых четырёх слоях. Полный контейнерный end-to-end будет добавлен после ЛР6 и ЛР7.</w:t>
      </w:r>
    </w:p>
    <w:bookmarkEnd w:id="130"/>
    <w:bookmarkStart w:id="131" w:name="X328d17b7fbb083fe98c713eeab7cb3ae3945984"/>
    <w:p>
      <w:pPr>
        <w:pStyle w:val="Heading3"/>
      </w:pPr>
      <w:r>
        <w:t xml:space="preserve">5 Роли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test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 и негативные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параметризованный тест и объяснение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test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и предсказания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инварианта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test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и пороги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обоих классов и исключения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и диагностика слоя отказа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структура, PR и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review и defect injection</w:t>
            </w:r>
          </w:p>
        </w:tc>
      </w:tr>
    </w:tbl>
    <w:p>
      <w:pPr>
        <w:pStyle w:val="BodyText"/>
      </w:pPr>
      <w:r>
        <w:t xml:space="preserve">Для команды 2–4 роли совмещаются. Один студент не остаётся единственным владельцем тестов более двух последовательных ЛР.</w:t>
      </w:r>
    </w:p>
    <w:bookmarkEnd w:id="131"/>
    <w:bookmarkStart w:id="132" w:name="X73b0683abca5de6f13829b336f9abd29334c0ad"/>
    <w:p>
      <w:pPr>
        <w:pStyle w:val="Heading3"/>
      </w:pPr>
      <w:r>
        <w:t xml:space="preserve">6 Подготовка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lab5/testing-pipeline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--collect-only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Сначала сохраните исходный успешный отчёт. Если базовые тесты уже падают, ЛР5 начинается с отдельной issue по регрессии; нельзя скрывать исходный дефект добавлением</w:t>
      </w:r>
      <w:r>
        <w:t xml:space="preserve"> </w:t>
      </w:r>
      <w:r>
        <w:rPr>
          <w:rStyle w:val="VerbatimChar"/>
        </w:rPr>
        <w:t xml:space="preserve">skip</w:t>
      </w:r>
      <w:r>
        <w:t xml:space="preserve">.</w:t>
      </w:r>
    </w:p>
    <w:bookmarkEnd w:id="132"/>
    <w:bookmarkStart w:id="133" w:name="X4183a57bd2a8a28cdeb6bc126f4b6b567f4f9ec"/>
    <w:p>
      <w:pPr>
        <w:pStyle w:val="Heading3"/>
      </w:pPr>
      <w:r>
        <w:t xml:space="preserve">7 Требования к тестам</w:t>
      </w:r>
    </w:p>
    <w:p>
      <w:pPr>
        <w:pStyle w:val="FirstParagraph"/>
      </w:pPr>
      <w:r>
        <w:t xml:space="preserve">Хороший тест имеет явное имя, минимальные входы, одну основную причину отказа и диагностическое сообщение. Он не зависит от сети, MLflow server, порядка выполнения и файлов, оставленных предыдущим тестом.</w:t>
      </w:r>
    </w:p>
    <w:p>
      <w:pPr>
        <w:pStyle w:val="BodyText"/>
      </w:pPr>
      <w:r>
        <w:t xml:space="preserve">Запрещены проверки вида</w:t>
      </w:r>
      <w:r>
        <w:t xml:space="preserve"> </w:t>
      </w:r>
      <w:r>
        <w:rPr>
          <w:rStyle w:val="VerbatimChar"/>
        </w:rPr>
        <w:t xml:space="preserve">assert True</w:t>
      </w:r>
      <w:r>
        <w:t xml:space="preserve">, тесты без assertion, ловля любого исключения без проверки типа и тесты, которые изменяют эталонный CSV. Каждый временный artifact создаётся через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.</w:t>
      </w:r>
    </w:p>
    <w:bookmarkEnd w:id="133"/>
    <w:bookmarkStart w:id="134" w:name="X9839adb8d5193e5d2ee3a93f2734287d1f86d91"/>
    <w:p>
      <w:pPr>
        <w:pStyle w:val="Heading3"/>
      </w:pPr>
      <w:r>
        <w:t xml:space="preserve">8 Общие fixtures</w:t>
      </w:r>
    </w:p>
    <w:p>
      <w:pPr>
        <w:pStyle w:val="FirstParagraph"/>
      </w:pPr>
      <w:r>
        <w:t xml:space="preserve">Создайте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valid_frame()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"flights_sample.csv"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csv_factory(tmp_path: Path):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write(frame: pd.DataFrame,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"input.csv"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frame.to_csv(path,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</w:t>
      </w:r>
    </w:p>
    <w:p>
      <w:pPr>
        <w:pStyle w:val="FirstParagraph"/>
      </w:pPr>
      <w:r>
        <w:t xml:space="preserve">Fixture возвращает новое состояние для теста. Не изменяйте объект session scope, если мутация может повлиять на другие сценарии.</w:t>
      </w:r>
    </w:p>
    <w:bookmarkEnd w:id="134"/>
    <w:bookmarkStart w:id="135" w:name="X1d63c414874023e35f4ead9a2c447995242a95d"/>
    <w:p>
      <w:pPr>
        <w:pStyle w:val="Heading3"/>
      </w:pPr>
      <w:r>
        <w:t xml:space="preserve">9 Параметризованные тесты данных</w:t>
      </w:r>
    </w:p>
    <w:p>
      <w:pPr>
        <w:pStyle w:val="FirstParagraph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@pytest.mark.parametrize</w:t>
      </w:r>
      <w:r>
        <w:t xml:space="preserve"> </w:t>
      </w:r>
      <w:r>
        <w:t xml:space="preserve">для нескольких независимых нарушений:</w:t>
      </w:r>
    </w:p>
    <w:p>
      <w:pPr>
        <w:pStyle w:val="SourceCode"/>
      </w:pP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"DepHour"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"DepHour.maximum"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"IsWeekend"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"IsWeekend.allowed_values"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"FlightDate"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"FlightDate.date"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test_invalid_values_are_rejected(valid_frame, csv_factory, column, value, check_name):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valid_frame.copy()</w:t>
      </w:r>
      <w:r>
        <w:br/>
      </w:r>
      <w:r>
        <w:rPr>
          <w:rStyle w:val="NormalTok"/>
        </w:rPr>
        <w:t xml:space="preserve">    frame.loc[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validate_dataset(csv_factory(frame), CONTRACT)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(check[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check_name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Идентификатор параметризованного case должен позволять понять вход без чтения кода. При необходимости задайте</w:t>
      </w:r>
      <w:r>
        <w:t xml:space="preserve"> </w:t>
      </w:r>
      <w:r>
        <w:rPr>
          <w:rStyle w:val="VerbatimChar"/>
        </w:rPr>
        <w:t xml:space="preserve">ids</w:t>
      </w:r>
      <w:r>
        <w:t xml:space="preserve">.</w:t>
      </w:r>
    </w:p>
    <w:bookmarkEnd w:id="135"/>
    <w:bookmarkStart w:id="136" w:name="X2a089a4b828be64a70af6730c85a67965015769"/>
    <w:p>
      <w:pPr>
        <w:pStyle w:val="Heading3"/>
      </w:pPr>
      <w:r>
        <w:t xml:space="preserve">10 Тесты оценки</w:t>
      </w:r>
    </w:p>
    <w:p>
      <w:pPr>
        <w:pStyle w:val="FirstParagraph"/>
      </w:pPr>
      <w:r>
        <w:t xml:space="preserve">Функция метрик должна получать</w:t>
      </w:r>
      <w:r>
        <w:t xml:space="preserve"> </w:t>
      </w:r>
      <w:r>
        <w:rPr>
          <w:rStyle w:val="VerbatimChar"/>
        </w:rPr>
        <w:t xml:space="preserve">y_true</w:t>
      </w:r>
      <w:r>
        <w:t xml:space="preserve">, probabilities и threshold и проверять предусловия:</w:t>
      </w:r>
    </w:p>
    <w:p>
      <w:pPr>
        <w:numPr>
          <w:ilvl w:val="0"/>
          <w:numId w:val="1046"/>
        </w:numPr>
        <w:pStyle w:val="Compact"/>
      </w:pPr>
      <w:r>
        <w:t xml:space="preserve">длины совпадают;</w:t>
      </w:r>
    </w:p>
    <w:p>
      <w:pPr>
        <w:numPr>
          <w:ilvl w:val="0"/>
          <w:numId w:val="1046"/>
        </w:numPr>
        <w:pStyle w:val="Compact"/>
      </w:pPr>
      <w:r>
        <w:t xml:space="preserve">probabilities находятся в диапазоне от 0 до 1;</w:t>
      </w:r>
    </w:p>
    <w:p>
      <w:pPr>
        <w:numPr>
          <w:ilvl w:val="0"/>
          <w:numId w:val="1046"/>
        </w:numPr>
        <w:pStyle w:val="Compact"/>
      </w:pPr>
      <w:r>
        <w:t xml:space="preserve">threshold находится строго между 0 и 1;</w:t>
      </w:r>
    </w:p>
    <w:p>
      <w:pPr>
        <w:numPr>
          <w:ilvl w:val="0"/>
          <w:numId w:val="1046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y_true</w:t>
      </w:r>
      <w:r>
        <w:t xml:space="preserve"> </w:t>
      </w:r>
      <w:r>
        <w:t xml:space="preserve">присутствуют оба класса.</w:t>
      </w:r>
    </w:p>
    <w:p>
      <w:pPr>
        <w:pStyle w:val="FirstParagraph"/>
      </w:pPr>
      <w:r>
        <w:t xml:space="preserve">Положительный тест проверяет ключи и диапазоны. Отрицательные используют</w:t>
      </w:r>
      <w:r>
        <w:t xml:space="preserve"> </w:t>
      </w:r>
      <w:r>
        <w:rPr>
          <w:rStyle w:val="VerbatimChar"/>
        </w:rPr>
        <w:t xml:space="preserve">pytest.raises(ValueError, match=...)</w:t>
      </w:r>
      <w:r>
        <w:t xml:space="preserve">. Не закрепляйте слишком точное значение floating point без необходимости; используйте</w:t>
      </w:r>
      <w:r>
        <w:t xml:space="preserve"> </w:t>
      </w:r>
      <w:r>
        <w:rPr>
          <w:rStyle w:val="VerbatimChar"/>
        </w:rPr>
        <w:t xml:space="preserve">pytest.approx</w:t>
      </w:r>
      <w:r>
        <w:t xml:space="preserve">.</w:t>
      </w:r>
    </w:p>
    <w:bookmarkEnd w:id="136"/>
    <w:bookmarkStart w:id="137" w:name="Xce533bb35093ded3822d2bf047d70139bec9213"/>
    <w:p>
      <w:pPr>
        <w:pStyle w:val="Heading3"/>
      </w:pPr>
      <w:r>
        <w:t xml:space="preserve">11 Тест model bundle</w:t>
      </w:r>
    </w:p>
    <w:p>
      <w:pPr>
        <w:pStyle w:val="FirstParagraph"/>
      </w:pPr>
      <w:r>
        <w:t xml:space="preserve">После обучения bundle обязан содержать: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model</w:t>
      </w:r>
      <w:r>
        <w:t xml:space="preserve"> </w:t>
      </w:r>
      <w:r>
        <w:t xml:space="preserve">с методом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;</w:t>
      </w:r>
    </w:p>
    <w:p>
      <w:pPr>
        <w:numPr>
          <w:ilvl w:val="0"/>
          <w:numId w:val="1047"/>
        </w:numPr>
        <w:pStyle w:val="Compact"/>
      </w:pPr>
      <w:r>
        <w:t xml:space="preserve">точный порядок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;</w:t>
      </w:r>
    </w:p>
    <w:p>
      <w:pPr>
        <w:numPr>
          <w:ilvl w:val="0"/>
          <w:numId w:val="1047"/>
        </w:numPr>
        <w:pStyle w:val="Compact"/>
      </w:pPr>
      <w:r>
        <w:t xml:space="preserve">версию формата;</w:t>
      </w:r>
    </w:p>
    <w:p>
      <w:pPr>
        <w:numPr>
          <w:ilvl w:val="0"/>
          <w:numId w:val="1047"/>
        </w:numPr>
        <w:pStyle w:val="Compact"/>
      </w:pPr>
      <w:r>
        <w:t xml:space="preserve">параметры обучения;</w:t>
      </w:r>
    </w:p>
    <w:p>
      <w:pPr>
        <w:numPr>
          <w:ilvl w:val="0"/>
          <w:numId w:val="1047"/>
        </w:numPr>
        <w:pStyle w:val="Compact"/>
      </w:pPr>
      <w:r>
        <w:t xml:space="preserve">границы split;</w:t>
      </w:r>
    </w:p>
    <w:p>
      <w:pPr>
        <w:numPr>
          <w:ilvl w:val="0"/>
          <w:numId w:val="1047"/>
        </w:numPr>
        <w:pStyle w:val="Compact"/>
      </w:pPr>
      <w:r>
        <w:t xml:space="preserve">validation-метрики.</w:t>
      </w:r>
    </w:p>
    <w:p>
      <w:pPr>
        <w:pStyle w:val="FirstParagraph"/>
      </w:pPr>
      <w:r>
        <w:t xml:space="preserve">Предсказание на корректной строке должно иметь форму</w:t>
      </w:r>
      <w:r>
        <w:t xml:space="preserve"> </w:t>
      </w:r>
      <w:r>
        <w:rPr>
          <w:rStyle w:val="VerbatimChar"/>
        </w:rPr>
        <w:t xml:space="preserve">(1, 2)</w:t>
      </w:r>
      <w:r>
        <w:t xml:space="preserve">, а вероятность положительного класса — находиться в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 Версия, которую возвращает API, должна совпадать с bundle.</w:t>
      </w:r>
    </w:p>
    <w:bookmarkEnd w:id="137"/>
    <w:bookmarkStart w:id="138" w:name="X0c1ae36bfd2ac9be16998946281bb528272b3ce"/>
    <w:p>
      <w:pPr>
        <w:pStyle w:val="Heading3"/>
      </w:pPr>
      <w:r>
        <w:t xml:space="preserve">12 Детерминированность</w:t>
      </w:r>
    </w:p>
    <w:p>
      <w:pPr>
        <w:pStyle w:val="FirstParagraph"/>
      </w:pPr>
      <w:r>
        <w:t xml:space="preserve">Обучите модель дважды с одинаковыми данными, параметрами и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. Сравните validation ROC AUC и probabilities на одном validation-фрагменте через</w:t>
      </w:r>
      <w:r>
        <w:t xml:space="preserve"> </w:t>
      </w:r>
      <w:r>
        <w:rPr>
          <w:rStyle w:val="VerbatimChar"/>
        </w:rPr>
        <w:t xml:space="preserve">pytest.approx</w:t>
      </w:r>
      <w:r>
        <w:t xml:space="preserve">.</w:t>
      </w:r>
    </w:p>
    <w:p>
      <w:pPr>
        <w:pStyle w:val="BodyText"/>
      </w:pPr>
      <w:r>
        <w:t xml:space="preserve">Затем измените seed. Тест не обязан требовать другую метрику: на маленьком наборе результат может совпасть. Он должен проверять, что seed сохранён в bundle и отражён в run metadata.</w:t>
      </w:r>
    </w:p>
    <w:bookmarkEnd w:id="138"/>
    <w:bookmarkStart w:id="139" w:name="Xeeaec9f8aed3c34bf1aa40ad4936751dfbe244b"/>
    <w:p>
      <w:pPr>
        <w:pStyle w:val="Heading3"/>
      </w:pPr>
      <w:r>
        <w:t xml:space="preserve">13 Интеграционный smoke test</w:t>
      </w:r>
    </w:p>
    <w:p>
      <w:pPr>
        <w:pStyle w:val="FirstParagraph"/>
      </w:pPr>
      <w:r>
        <w:t xml:space="preserve">Минимальный путь:</w:t>
      </w:r>
    </w:p>
    <w:p>
      <w:pPr>
        <w:numPr>
          <w:ilvl w:val="0"/>
          <w:numId w:val="1048"/>
        </w:numPr>
        <w:pStyle w:val="Compact"/>
      </w:pPr>
      <w:r>
        <w:t xml:space="preserve">проверить контракт;</w:t>
      </w:r>
    </w:p>
    <w:p>
      <w:pPr>
        <w:numPr>
          <w:ilvl w:val="0"/>
          <w:numId w:val="1048"/>
        </w:numPr>
        <w:pStyle w:val="Compact"/>
      </w:pPr>
      <w:r>
        <w:t xml:space="preserve">обучить модель во временный файл;</w:t>
      </w:r>
    </w:p>
    <w:p>
      <w:pPr>
        <w:numPr>
          <w:ilvl w:val="0"/>
          <w:numId w:val="1048"/>
        </w:numPr>
        <w:pStyle w:val="Compact"/>
      </w:pPr>
      <w:r>
        <w:t xml:space="preserve">загрузить bundle;</w:t>
      </w:r>
    </w:p>
    <w:p>
      <w:pPr>
        <w:numPr>
          <w:ilvl w:val="0"/>
          <w:numId w:val="1048"/>
        </w:numPr>
        <w:pStyle w:val="Compact"/>
      </w:pPr>
      <w:r>
        <w:t xml:space="preserve">построить DataFrame в порядке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;</w:t>
      </w:r>
    </w:p>
    <w:p>
      <w:pPr>
        <w:numPr>
          <w:ilvl w:val="0"/>
          <w:numId w:val="1048"/>
        </w:numPr>
        <w:pStyle w:val="Compact"/>
      </w:pPr>
      <w:r>
        <w:t xml:space="preserve">вызвать</w:t>
      </w:r>
      <w:r>
        <w:t xml:space="preserve"> </w:t>
      </w:r>
      <w:r>
        <w:rPr>
          <w:rStyle w:val="VerbatimChar"/>
        </w:rPr>
        <w:t xml:space="preserve">predict_proba</w:t>
      </w:r>
      <w:r>
        <w:t xml:space="preserve">;</w:t>
      </w:r>
    </w:p>
    <w:p>
      <w:pPr>
        <w:numPr>
          <w:ilvl w:val="0"/>
          <w:numId w:val="1048"/>
        </w:numPr>
        <w:pStyle w:val="Compact"/>
      </w:pPr>
      <w:r>
        <w:t xml:space="preserve">проверить форму и диапазон;</w:t>
      </w:r>
    </w:p>
    <w:p>
      <w:pPr>
        <w:numPr>
          <w:ilvl w:val="0"/>
          <w:numId w:val="1048"/>
        </w:numPr>
        <w:pStyle w:val="Compact"/>
      </w:pPr>
      <w:r>
        <w:t xml:space="preserve">не оставлять artifact вне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.</w:t>
      </w:r>
    </w:p>
    <w:p>
      <w:pPr>
        <w:pStyle w:val="FirstParagraph"/>
      </w:pPr>
      <w:r>
        <w:t xml:space="preserve">Интеграционный тест не заменяет unit-тесты: если он падает, unit-набор должен помочь локализовать слой.</w:t>
      </w:r>
    </w:p>
    <w:bookmarkEnd w:id="139"/>
    <w:bookmarkStart w:id="140" w:name="Xf34f10e671a0bde62aaedb97dfef33ba9afeb9b"/>
    <w:p>
      <w:pPr>
        <w:pStyle w:val="Heading3"/>
      </w:pPr>
      <w:r>
        <w:t xml:space="preserve">14 Defect injection</w:t>
      </w:r>
    </w:p>
    <w:p>
      <w:pPr>
        <w:pStyle w:val="FirstParagraph"/>
      </w:pPr>
      <w:r>
        <w:t xml:space="preserve">Каждый участник временно вносит один контролируемый дефект в отдельной ветке или незакоммиченной копии:</w:t>
      </w:r>
    </w:p>
    <w:p>
      <w:pPr>
        <w:numPr>
          <w:ilvl w:val="0"/>
          <w:numId w:val="1049"/>
        </w:numPr>
        <w:pStyle w:val="Compact"/>
      </w:pPr>
      <w:r>
        <w:t xml:space="preserve">меняет порог цели</w:t>
      </w:r>
      <w:r>
        <w:t xml:space="preserve"> </w:t>
      </w:r>
      <w:r>
        <w:rPr>
          <w:rStyle w:val="VerbatimChar"/>
        </w:rPr>
        <w:t xml:space="preserve">&gt;= 15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&gt; 15</w:t>
      </w:r>
      <w:r>
        <w:t xml:space="preserve">;</w:t>
      </w:r>
    </w:p>
    <w:p>
      <w:pPr>
        <w:numPr>
          <w:ilvl w:val="0"/>
          <w:numId w:val="1049"/>
        </w:numPr>
        <w:pStyle w:val="Compact"/>
      </w:pPr>
      <w:r>
        <w:t xml:space="preserve">меняет порядок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;</w:t>
      </w:r>
    </w:p>
    <w:p>
      <w:pPr>
        <w:numPr>
          <w:ilvl w:val="0"/>
          <w:numId w:val="1049"/>
        </w:numPr>
        <w:pStyle w:val="Compact"/>
      </w:pPr>
      <w:r>
        <w:t xml:space="preserve">удаляет проверку одного класса;</w:t>
      </w:r>
    </w:p>
    <w:p>
      <w:pPr>
        <w:numPr>
          <w:ilvl w:val="0"/>
          <w:numId w:val="1049"/>
        </w:numPr>
        <w:pStyle w:val="Compact"/>
      </w:pPr>
      <w:r>
        <w:t xml:space="preserve">разрешает</w:t>
      </w:r>
      <w:r>
        <w:t xml:space="preserve"> </w:t>
      </w:r>
      <w:r>
        <w:rPr>
          <w:rStyle w:val="VerbatimChar"/>
        </w:rPr>
        <w:t xml:space="preserve">DepHour=24</w:t>
      </w:r>
      <w:r>
        <w:t xml:space="preserve">;</w:t>
      </w:r>
    </w:p>
    <w:p>
      <w:pPr>
        <w:numPr>
          <w:ilvl w:val="0"/>
          <w:numId w:val="1049"/>
        </w:numPr>
        <w:pStyle w:val="Compact"/>
      </w:pPr>
      <w:r>
        <w:t xml:space="preserve">удаляет поле версии bundle.</w:t>
      </w:r>
    </w:p>
    <w:p>
      <w:pPr>
        <w:pStyle w:val="FirstParagraph"/>
      </w:pPr>
      <w:r>
        <w:t xml:space="preserve">Студент заранее называет тест, который должен упасть, запускает его по node ID и сохраняет фрагмент отчёта. После демонстрации дефект удаляется; в принимаемый tag он не входит.</w:t>
      </w:r>
    </w:p>
    <w:bookmarkEnd w:id="140"/>
    <w:bookmarkStart w:id="141" w:name="X8d88f90b9454518de6d5acabb80970303ec2a82"/>
    <w:p>
      <w:pPr>
        <w:pStyle w:val="Heading3"/>
      </w:pPr>
      <w:r>
        <w:t xml:space="preserve">15 Отчёты</w:t>
      </w:r>
    </w:p>
    <w:p>
      <w:pPr>
        <w:pStyle w:val="FirstParagraph"/>
      </w:pPr>
      <w:r>
        <w:t xml:space="preserve">Положительный отчёт: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--junitxml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reports/tests/lr5-pass.xml</w:t>
      </w:r>
    </w:p>
    <w:p>
      <w:pPr>
        <w:pStyle w:val="FirstParagraph"/>
      </w:pPr>
      <w:r>
        <w:t xml:space="preserve">Отрицательный отчёт сохраняется как небольшой текстовый фрагмент с командой, node ID, assertion и причиной. Не добавляйте огромный лог окружения и секреты.</w:t>
      </w:r>
    </w:p>
    <w:p>
      <w:pPr>
        <w:pStyle w:val="BodyText"/>
      </w:pPr>
      <w:r>
        <w:t xml:space="preserve">Таблица рисков: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сигнал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 из будущего попала в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split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 о границе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содержит один 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схема API и bundle расходятся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contract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неверная версия или 5xx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модельный файл повреждён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контролируемая ошибка загрузки</w:t>
            </w:r>
          </w:p>
        </w:tc>
      </w:tr>
    </w:tbl>
    <w:bookmarkEnd w:id="141"/>
    <w:bookmarkStart w:id="142" w:name="Xa661a73ee4888d6a12fd19483eaa7eae86cf219"/>
    <w:p>
      <w:pPr>
        <w:pStyle w:val="Heading3"/>
      </w:pPr>
      <w:r>
        <w:t xml:space="preserve">16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lr5-v1</w:t>
      </w:r>
      <w:r>
        <w:t xml:space="preserve">, успешный JUnit XML и таблица рисков.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ЛР5 и отличие от ЛР4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node ID, fixture, PR, review или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Контролируемый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ошибка, которую обнаруживает тест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внесённый дефект, ожидаемый и фактический failing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полезный фрагмент traceback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команда запуска одного теста и всего набора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tag или commit команды зафиксирован, личный test node ID существует, PR прошёл review другого участника, полный набор зелёный, отрицательный сценарий воспроизводится.</w:t>
      </w:r>
    </w:p>
    <w:bookmarkEnd w:id="142"/>
    <w:bookmarkStart w:id="143" w:name="Xb631c1f8ae1326d20771cda39fc1b2344319888"/>
    <w:p>
      <w:pPr>
        <w:pStyle w:val="Heading3"/>
      </w:pPr>
      <w:r>
        <w:t xml:space="preserve">17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050"/>
        </w:numPr>
        <w:pStyle w:val="Compact"/>
      </w:pPr>
      <w:r>
        <w:t xml:space="preserve">запускает свой тест по node ID;</w:t>
      </w:r>
    </w:p>
    <w:p>
      <w:pPr>
        <w:numPr>
          <w:ilvl w:val="0"/>
          <w:numId w:val="1050"/>
        </w:numPr>
        <w:pStyle w:val="Compact"/>
      </w:pPr>
      <w:r>
        <w:t xml:space="preserve">показывает риск и fixture;</w:t>
      </w:r>
    </w:p>
    <w:p>
      <w:pPr>
        <w:numPr>
          <w:ilvl w:val="0"/>
          <w:numId w:val="1050"/>
        </w:numPr>
        <w:pStyle w:val="Compact"/>
      </w:pPr>
      <w:r>
        <w:t xml:space="preserve">временно активирует согласованный дефект;</w:t>
      </w:r>
    </w:p>
    <w:p>
      <w:pPr>
        <w:numPr>
          <w:ilvl w:val="0"/>
          <w:numId w:val="1050"/>
        </w:numPr>
        <w:pStyle w:val="Compact"/>
      </w:pPr>
      <w:r>
        <w:t xml:space="preserve">объясняет assertion или исключение;</w:t>
      </w:r>
    </w:p>
    <w:p>
      <w:pPr>
        <w:numPr>
          <w:ilvl w:val="0"/>
          <w:numId w:val="1050"/>
        </w:numPr>
        <w:pStyle w:val="Compact"/>
      </w:pPr>
      <w:r>
        <w:t xml:space="preserve">восстанавливает корректный код;</w:t>
      </w:r>
    </w:p>
    <w:p>
      <w:pPr>
        <w:numPr>
          <w:ilvl w:val="0"/>
          <w:numId w:val="1050"/>
        </w:numPr>
        <w:pStyle w:val="Compact"/>
      </w:pPr>
      <w:r>
        <w:t xml:space="preserve">повторно получает успешный тест;</w:t>
      </w:r>
    </w:p>
    <w:p>
      <w:pPr>
        <w:numPr>
          <w:ilvl w:val="0"/>
          <w:numId w:val="1050"/>
        </w:numPr>
        <w:pStyle w:val="Compact"/>
      </w:pPr>
      <w:r>
        <w:t xml:space="preserve">отвечает, почему соседний слой не заменяет эту проверку.</w:t>
      </w:r>
    </w:p>
    <w:p>
      <w:pPr>
        <w:pStyle w:val="FirstParagraph"/>
      </w:pPr>
      <w:r>
        <w:t xml:space="preserve">Преподаватель может назначить другой параметризованный case или попросить уменьшить fixture до минимального контрпримера.</w:t>
      </w:r>
    </w:p>
    <w:bookmarkEnd w:id="143"/>
    <w:bookmarkStart w:id="144" w:name="Xace8c0bd810ec127c573fd148df165355312236"/>
    <w:p>
      <w:pPr>
        <w:pStyle w:val="Heading3"/>
      </w:pPr>
      <w:r>
        <w:t xml:space="preserve">18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новую issue или переоткрытую исходную, отдельный PR и обновлённую evidence card. История failed run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51"/>
        </w:numPr>
        <w:pStyle w:val="Compact"/>
      </w:pPr>
      <w:r>
        <w:t xml:space="preserve">тест всегда успешен или не содержит assertion;</w:t>
      </w:r>
    </w:p>
    <w:p>
      <w:pPr>
        <w:numPr>
          <w:ilvl w:val="0"/>
          <w:numId w:val="1051"/>
        </w:numPr>
        <w:pStyle w:val="Compact"/>
      </w:pPr>
      <w:r>
        <w:t xml:space="preserve">студент не может объяснить причину отказа;</w:t>
      </w:r>
    </w:p>
    <w:p>
      <w:pPr>
        <w:numPr>
          <w:ilvl w:val="0"/>
          <w:numId w:val="1051"/>
        </w:numPr>
        <w:pStyle w:val="Compact"/>
      </w:pPr>
      <w:r>
        <w:t xml:space="preserve">эталонные данные изменяются тестом;</w:t>
      </w:r>
    </w:p>
    <w:p>
      <w:pPr>
        <w:numPr>
          <w:ilvl w:val="0"/>
          <w:numId w:val="1051"/>
        </w:numPr>
        <w:pStyle w:val="Compact"/>
      </w:pPr>
      <w:r>
        <w:t xml:space="preserve">тест зависит от порядка или внешней сети без маркировки;</w:t>
      </w:r>
    </w:p>
    <w:p>
      <w:pPr>
        <w:numPr>
          <w:ilvl w:val="0"/>
          <w:numId w:val="1051"/>
        </w:numPr>
        <w:pStyle w:val="Compact"/>
      </w:pPr>
      <w:r>
        <w:t xml:space="preserve">дефект остаётся в принимаемой версии;</w:t>
      </w:r>
    </w:p>
    <w:p>
      <w:pPr>
        <w:numPr>
          <w:ilvl w:val="0"/>
          <w:numId w:val="1051"/>
        </w:numPr>
        <w:pStyle w:val="Compact"/>
      </w:pPr>
      <w:r>
        <w:t xml:space="preserve">отчёт сфальсифицирован или скопирован у другой команды.</w:t>
      </w:r>
    </w:p>
    <w:bookmarkEnd w:id="144"/>
    <w:bookmarkStart w:id="145" w:name="X3be7b318ceddc0aa2a70ab468fd13f449b801a1"/>
    <w:p>
      <w:pPr>
        <w:pStyle w:val="Heading3"/>
      </w:pPr>
      <w:r>
        <w:t xml:space="preserve">19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 и структура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изолированные fixtures и понятные слои тестов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и контракт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параметризованные положительные и отрицательные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и metrics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предусловия, bundle и диапазоны проверены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Интеграция и отчёты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и JUnit XML воспроизводимы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PR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injection, диагностика и объяснение риска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145"/>
    <w:bookmarkStart w:id="146" w:name="Xc0c83553025b7b4b44502ed337d2256ee551fb2"/>
    <w:p>
      <w:pPr>
        <w:pStyle w:val="Heading3"/>
      </w:pPr>
      <w:r>
        <w:t xml:space="preserve">20 Чек-лист</w:t>
      </w:r>
    </w:p>
    <w:p>
      <w:pPr>
        <w:numPr>
          <w:ilvl w:val="0"/>
          <w:numId w:val="1052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052"/>
        </w:numPr>
        <w:pStyle w:val="Compact"/>
      </w:pPr>
      <w:r>
        <w:t xml:space="preserve">☐ Тесты не зависят от порядка выполнения.</w:t>
      </w:r>
    </w:p>
    <w:p>
      <w:pPr>
        <w:numPr>
          <w:ilvl w:val="0"/>
          <w:numId w:val="1052"/>
        </w:numPr>
        <w:pStyle w:val="Compact"/>
      </w:pPr>
      <w:r>
        <w:t xml:space="preserve">☐ Временные файлы создаются через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☐ Есть минимум три параметризованных нарушения данных.</w:t>
      </w:r>
    </w:p>
    <w:p>
      <w:pPr>
        <w:numPr>
          <w:ilvl w:val="0"/>
          <w:numId w:val="1052"/>
        </w:numPr>
        <w:pStyle w:val="Compact"/>
      </w:pPr>
      <w:r>
        <w:t xml:space="preserve">☐ Метрики отказывают при одном классе и неверных probabilities.</w:t>
      </w:r>
    </w:p>
    <w:p>
      <w:pPr>
        <w:numPr>
          <w:ilvl w:val="0"/>
          <w:numId w:val="1052"/>
        </w:numPr>
        <w:pStyle w:val="Compact"/>
      </w:pPr>
      <w:r>
        <w:t xml:space="preserve">☐ Bundle содержит обязательные поля и загружается.</w:t>
      </w:r>
    </w:p>
    <w:p>
      <w:pPr>
        <w:numPr>
          <w:ilvl w:val="0"/>
          <w:numId w:val="1052"/>
        </w:numPr>
        <w:pStyle w:val="Compact"/>
      </w:pPr>
      <w:r>
        <w:t xml:space="preserve">☐ Интеграционный smoke test проходит.</w:t>
      </w:r>
    </w:p>
    <w:p>
      <w:pPr>
        <w:numPr>
          <w:ilvl w:val="0"/>
          <w:numId w:val="1052"/>
        </w:numPr>
        <w:pStyle w:val="Compact"/>
      </w:pPr>
      <w:r>
        <w:t xml:space="preserve">☐ JUnit XML создан автоматически.</w:t>
      </w:r>
    </w:p>
    <w:p>
      <w:pPr>
        <w:numPr>
          <w:ilvl w:val="0"/>
          <w:numId w:val="1052"/>
        </w:numPr>
        <w:pStyle w:val="Compact"/>
      </w:pPr>
      <w:r>
        <w:t xml:space="preserve">☐ Каждый участник выполнил defect injection.</w:t>
      </w:r>
    </w:p>
    <w:p>
      <w:pPr>
        <w:numPr>
          <w:ilvl w:val="0"/>
          <w:numId w:val="1052"/>
        </w:numPr>
        <w:pStyle w:val="Compact"/>
      </w:pPr>
      <w:r>
        <w:t xml:space="preserve">☐ PR прошёл review и создан tag</w:t>
      </w:r>
      <w:r>
        <w:t xml:space="preserve"> </w:t>
      </w:r>
      <w:r>
        <w:rPr>
          <w:rStyle w:val="VerbatimChar"/>
        </w:rPr>
        <w:t xml:space="preserve">lr5-v1</w:t>
      </w:r>
      <w:r>
        <w:t xml:space="preserve">.</w:t>
      </w:r>
    </w:p>
    <w:bookmarkEnd w:id="146"/>
    <w:bookmarkStart w:id="147" w:name="X99e13b85b499f52128e559a20fb46e4478c32b7"/>
    <w:p>
      <w:pPr>
        <w:pStyle w:val="Heading3"/>
      </w:pPr>
      <w:r>
        <w:t xml:space="preserve">21 Связь с ЛР6</w:t>
      </w:r>
    </w:p>
    <w:p>
      <w:pPr>
        <w:pStyle w:val="FirstParagraph"/>
      </w:pPr>
      <w:r>
        <w:t xml:space="preserve">В ЛР6 эти проверки войдут в контейнерную сборку. Docker image не принимается, если unit, contract и integration tests не проходят до build.</w:t>
      </w:r>
    </w:p>
    <w:bookmarkEnd w:id="147"/>
    <w:bookmarkStart w:id="151" w:name="X9e1526af466581a889c384889b8bf7c69735f4f"/>
    <w:p>
      <w:pPr>
        <w:pStyle w:val="Heading3"/>
      </w:pPr>
      <w:r>
        <w:t xml:space="preserve">22 Официальные источники</w:t>
      </w:r>
    </w:p>
    <w:p>
      <w:pPr>
        <w:numPr>
          <w:ilvl w:val="0"/>
          <w:numId w:val="1053"/>
        </w:numPr>
        <w:pStyle w:val="Compact"/>
      </w:pPr>
      <w:r>
        <w:t xml:space="preserve">pytest documentation:</w:t>
      </w:r>
      <w:r>
        <w:t xml:space="preserve"> </w:t>
      </w:r>
      <w:hyperlink r:id="rId148">
        <w:r>
          <w:rPr>
            <w:rStyle w:val="Hyperlink"/>
          </w:rPr>
          <w:t xml:space="preserve">https://docs.pytest.org/en/stable/</w:t>
        </w:r>
      </w:hyperlink>
    </w:p>
    <w:p>
      <w:pPr>
        <w:numPr>
          <w:ilvl w:val="0"/>
          <w:numId w:val="1053"/>
        </w:numPr>
        <w:pStyle w:val="Compact"/>
      </w:pPr>
      <w:r>
        <w:t xml:space="preserve">pytest parametrization:</w:t>
      </w:r>
      <w:r>
        <w:t xml:space="preserve"> </w:t>
      </w:r>
      <w:hyperlink r:id="rId149">
        <w:r>
          <w:rPr>
            <w:rStyle w:val="Hyperlink"/>
          </w:rPr>
          <w:t xml:space="preserve">https://docs.pytest.org/en/stable/how-to/parametrize.html</w:t>
        </w:r>
      </w:hyperlink>
    </w:p>
    <w:p>
      <w:pPr>
        <w:numPr>
          <w:ilvl w:val="0"/>
          <w:numId w:val="1053"/>
        </w:numPr>
        <w:pStyle w:val="Compact"/>
      </w:pPr>
      <w:r>
        <w:t xml:space="preserve">scikit-learn metrics:</w:t>
      </w:r>
      <w:r>
        <w:t xml:space="preserve"> </w:t>
      </w:r>
      <w:hyperlink r:id="rId150">
        <w:r>
          <w:rPr>
            <w:rStyle w:val="Hyperlink"/>
          </w:rPr>
          <w:t xml:space="preserve">https://scikit-learn.org/stable/api/sklearn.metrics.html</w:t>
        </w:r>
      </w:hyperlink>
    </w:p>
    <w:bookmarkEnd w:id="151"/>
    <w:bookmarkEnd w:id="152"/>
    <w:bookmarkStart w:id="153" w:name="часть-ii-сервис-ci-и-оркестрация"/>
    <w:p>
      <w:pPr>
        <w:pStyle w:val="Heading2"/>
      </w:pPr>
      <w:r>
        <w:t xml:space="preserve">Часть II. Сервис, CI и оркестрация</w:t>
      </w:r>
    </w:p>
    <w:bookmarkEnd w:id="153"/>
    <w:bookmarkStart w:id="182" w:name="лр6-контейнеризация-и-управление-средой"/>
    <w:p>
      <w:pPr>
        <w:pStyle w:val="Heading2"/>
      </w:pPr>
      <w:r>
        <w:t xml:space="preserve">ЛР6. Контейнеризация и управление средой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ЛР5 «Тестирование данных, модели и pipeline»</w:t>
      </w:r>
    </w:p>
    <w:bookmarkStart w:id="154" w:name="Xf14b4b98463ce2426aa4ad55c0db629d47f46ce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Упаковать проверенную ML-систему в воспроизводимый OCI-образ, запустить её через Docker Compose с ограниченными правами и подтвердить готовность и предсказание реальными HTTP-запросами. Научиться различать build-time и runtime, image и container, health и readiness, воспроизводимый tag и плавающий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bookmarkEnd w:id="154"/>
    <w:bookmarkStart w:id="155" w:name="Xda3b59c3e6ed87774f10e1353e7d774d0943b15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После выполнения каждый студент умеет:</w:t>
      </w:r>
    </w:p>
    <w:p>
      <w:pPr>
        <w:numPr>
          <w:ilvl w:val="0"/>
          <w:numId w:val="1054"/>
        </w:numPr>
        <w:pStyle w:val="Compact"/>
      </w:pPr>
      <w:r>
        <w:t xml:space="preserve">объяснить build context, layer cache и назначение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;</w:t>
      </w:r>
    </w:p>
    <w:p>
      <w:pPr>
        <w:numPr>
          <w:ilvl w:val="0"/>
          <w:numId w:val="1054"/>
        </w:numPr>
        <w:pStyle w:val="Compact"/>
      </w:pPr>
      <w:r>
        <w:t xml:space="preserve">читать стадии Dockerfile и локализовать ошибку сборки;</w:t>
      </w:r>
    </w:p>
    <w:p>
      <w:pPr>
        <w:numPr>
          <w:ilvl w:val="0"/>
          <w:numId w:val="1054"/>
        </w:numPr>
        <w:pStyle w:val="Compact"/>
      </w:pPr>
      <w:r>
        <w:t xml:space="preserve">выполнить тесты до создания runtime image;</w:t>
      </w:r>
    </w:p>
    <w:p>
      <w:pPr>
        <w:numPr>
          <w:ilvl w:val="0"/>
          <w:numId w:val="1054"/>
        </w:numPr>
        <w:pStyle w:val="Compact"/>
      </w:pPr>
      <w:r>
        <w:t xml:space="preserve">запускать процесс от non-root пользователя;</w:t>
      </w:r>
    </w:p>
    <w:p>
      <w:pPr>
        <w:numPr>
          <w:ilvl w:val="0"/>
          <w:numId w:val="1054"/>
        </w:numPr>
        <w:pStyle w:val="Compact"/>
      </w:pPr>
      <w:r>
        <w:t xml:space="preserve">передавать runtime-конфигурацию без включения секретов в образ;</w:t>
      </w:r>
    </w:p>
    <w:p>
      <w:pPr>
        <w:numPr>
          <w:ilvl w:val="0"/>
          <w:numId w:val="1054"/>
        </w:numPr>
        <w:pStyle w:val="Compact"/>
      </w:pPr>
      <w:r>
        <w:t xml:space="preserve">объяснить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;</w:t>
      </w:r>
    </w:p>
    <w:p>
      <w:pPr>
        <w:numPr>
          <w:ilvl w:val="0"/>
          <w:numId w:val="1054"/>
        </w:numPr>
        <w:pStyle w:val="Compact"/>
      </w:pPr>
      <w:r>
        <w:t xml:space="preserve">получить image ID и связать его с commit;</w:t>
      </w:r>
    </w:p>
    <w:p>
      <w:pPr>
        <w:numPr>
          <w:ilvl w:val="0"/>
          <w:numId w:val="1054"/>
        </w:numPr>
        <w:pStyle w:val="Compact"/>
      </w:pPr>
      <w:r>
        <w:t xml:space="preserve">выполнить smoke test контейнера и диагностировать один отказ;</w:t>
      </w:r>
    </w:p>
    <w:p>
      <w:pPr>
        <w:numPr>
          <w:ilvl w:val="0"/>
          <w:numId w:val="1054"/>
        </w:numPr>
        <w:pStyle w:val="Compact"/>
      </w:pPr>
      <w:r>
        <w:t xml:space="preserve">доказать личный вклад через issue, PR, review и evidence card.</w:t>
      </w:r>
    </w:p>
    <w:bookmarkEnd w:id="155"/>
    <w:bookmarkStart w:id="156" w:name="Xe12b7a3f669b7bf388057287d4fa097eb6b6a81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lr6-v1</w:t>
      </w:r>
      <w:r>
        <w:t xml:space="preserve"> </w:t>
      </w:r>
      <w:r>
        <w:t xml:space="preserve">и:</w:t>
      </w:r>
    </w:p>
    <w:p>
      <w:pPr>
        <w:numPr>
          <w:ilvl w:val="0"/>
          <w:numId w:val="1055"/>
        </w:numPr>
        <w:pStyle w:val="Compact"/>
      </w:pPr>
      <w:r>
        <w:t xml:space="preserve">многостадийный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с quality/build gate;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с минимальным build context;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compose.yaml</w:t>
      </w:r>
      <w:r>
        <w:t xml:space="preserve"> </w:t>
      </w:r>
      <w:r>
        <w:t xml:space="preserve">без поля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;</w:t>
      </w:r>
    </w:p>
    <w:p>
      <w:pPr>
        <w:numPr>
          <w:ilvl w:val="0"/>
          <w:numId w:val="1055"/>
        </w:numPr>
        <w:pStyle w:val="Compact"/>
      </w:pPr>
      <w:r>
        <w:t xml:space="preserve">runtime от non-root пользователя;</w:t>
      </w:r>
    </w:p>
    <w:p>
      <w:pPr>
        <w:numPr>
          <w:ilvl w:val="0"/>
          <w:numId w:val="1055"/>
        </w:numPr>
        <w:pStyle w:val="Compact"/>
      </w:pPr>
      <w:r>
        <w:t xml:space="preserve">healthcheck по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;</w:t>
      </w:r>
    </w:p>
    <w:p>
      <w:pPr>
        <w:numPr>
          <w:ilvl w:val="0"/>
          <w:numId w:val="1055"/>
        </w:numPr>
        <w:pStyle w:val="Compact"/>
      </w:pPr>
      <w:r>
        <w:t xml:space="preserve">read-only filesystem,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 </w:t>
      </w:r>
      <w:r>
        <w:t xml:space="preserve">в Compose;</w:t>
      </w:r>
    </w:p>
    <w:p>
      <w:pPr>
        <w:numPr>
          <w:ilvl w:val="0"/>
          <w:numId w:val="1055"/>
        </w:numPr>
        <w:pStyle w:val="Compact"/>
      </w:pPr>
      <w:r>
        <w:t xml:space="preserve">образ</w:t>
      </w:r>
      <w:r>
        <w:t xml:space="preserve"> </w:t>
      </w:r>
      <w:r>
        <w:rPr>
          <w:rStyle w:val="VerbatimChar"/>
        </w:rPr>
        <w:t xml:space="preserve">mlops-flight-delay:lr6-&lt;short-sha&gt;</w:t>
      </w:r>
      <w:r>
        <w:t xml:space="preserve">;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reports/container/lr6-inspect.txt</w:t>
      </w:r>
      <w:r>
        <w:t xml:space="preserve"> </w:t>
      </w:r>
      <w:r>
        <w:t xml:space="preserve">с image ID, размером, пользователем и healthcheck;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reports/container/lr6-smoke.json</w:t>
      </w:r>
      <w:r>
        <w:t xml:space="preserve"> </w:t>
      </w:r>
      <w:r>
        <w:t xml:space="preserve">с ответом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;</w:t>
      </w:r>
    </w:p>
    <w:p>
      <w:pPr>
        <w:numPr>
          <w:ilvl w:val="0"/>
          <w:numId w:val="1055"/>
        </w:numPr>
        <w:pStyle w:val="Compact"/>
      </w:pPr>
      <w:r>
        <w:t xml:space="preserve">таблицу «риск — ограничение — проверка»;</w:t>
      </w:r>
    </w:p>
    <w:p>
      <w:pPr>
        <w:numPr>
          <w:ilvl w:val="0"/>
          <w:numId w:val="1055"/>
        </w:numPr>
        <w:pStyle w:val="Compact"/>
      </w:pPr>
      <w:r>
        <w:t xml:space="preserve">issue, pull requests, review и индивидуальные evidence cards.</w:t>
      </w:r>
    </w:p>
    <w:p>
      <w:pPr>
        <w:pStyle w:val="FirstParagraph"/>
      </w:pPr>
      <w:r>
        <w:rPr>
          <w:rStyle w:val="VerbatimChar"/>
        </w:rPr>
        <w:t xml:space="preserve">latest</w:t>
      </w:r>
      <w:r>
        <w:t xml:space="preserve"> </w:t>
      </w:r>
      <w:r>
        <w:t xml:space="preserve">не принимается как идентификатор результата. Секреты, токены и персональные данные не помещаются в Dockerfile, build arguments, labels, image layers или отчёты.</w:t>
      </w:r>
    </w:p>
    <w:bookmarkEnd w:id="156"/>
    <w:bookmarkStart w:id="157" w:name="Xf34820e3485ce8636de8536defd4faaf6540a4e"/>
    <w:p>
      <w:pPr>
        <w:pStyle w:val="Heading3"/>
      </w:pPr>
      <w:r>
        <w:t xml:space="preserve">4 Архитектура сборки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исходный код, данные, tests, dev-зависимости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Ruff, pytest, контракт данных, обучение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runtime-зависимости, приложение,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среда исполнения API</w:t>
            </w:r>
          </w:p>
        </w:tc>
      </w:tr>
    </w:tbl>
    <w:p>
      <w:pPr>
        <w:pStyle w:val="BodyText"/>
      </w:pPr>
      <w:r>
        <w:t xml:space="preserve">Runtime image должен зависеть от успешной quality-стадии. Если тесты падают, принимаемый образ не создаётся. Учебная модель строится внутри build для воспроизводимости; в производственной системе модель обычно поступает как проверенный внешний артефакт через release pipeline.</w:t>
      </w:r>
    </w:p>
    <w:bookmarkEnd w:id="157"/>
    <w:bookmarkStart w:id="158" w:name="X7f3fa062a4c49456283d911f06ef85d6df2a2a5"/>
    <w:p>
      <w:pPr>
        <w:pStyle w:val="Heading3"/>
      </w:pPr>
      <w:r>
        <w:t xml:space="preserve">5 Роли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стадии, cache и 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Dockerfile и объяснение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security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filesystem и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Compose-ограничение и проверка inspect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artifact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и перенос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bundle и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Smoke-test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predict и 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или диагностический 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reviewer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.dockerignore</w:t>
            </w:r>
            <w:r>
              <w:t xml:space="preserve">, review и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review и defect injection</w:t>
            </w:r>
          </w:p>
        </w:tc>
      </w:tr>
    </w:tbl>
    <w:p>
      <w:pPr>
        <w:pStyle w:val="BodyText"/>
      </w:pPr>
      <w:r>
        <w:t xml:space="preserve">Для 2–4 человек роли совмещаются. Роль должна отличаться от ЛР5; один студент не остаётся единственным владельцем модели или инфраструктуры более двух последовательных работ.</w:t>
      </w:r>
    </w:p>
    <w:bookmarkEnd w:id="158"/>
    <w:bookmarkStart w:id="159" w:name="X3a96df4738f65df6dbe8ad0f2d2799815ec8fd1"/>
    <w:p>
      <w:pPr>
        <w:pStyle w:val="Heading3"/>
      </w:pPr>
      <w:r>
        <w:t xml:space="preserve">6 Предварительные условия</w:t>
      </w:r>
    </w:p>
    <w:p>
      <w:pPr>
        <w:numPr>
          <w:ilvl w:val="0"/>
          <w:numId w:val="1056"/>
        </w:numPr>
        <w:pStyle w:val="Compact"/>
      </w:pPr>
      <w:r>
        <w:t xml:space="preserve">Docker Engine или Docker Desktop с Compose v2;</w:t>
      </w:r>
    </w:p>
    <w:p>
      <w:pPr>
        <w:numPr>
          <w:ilvl w:val="0"/>
          <w:numId w:val="1056"/>
        </w:numPr>
        <w:pStyle w:val="Compact"/>
      </w:pPr>
      <w:r>
        <w:t xml:space="preserve">успешный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 </w:t>
      </w:r>
      <w:r>
        <w:t xml:space="preserve">из ЛР5;</w:t>
      </w:r>
    </w:p>
    <w:p>
      <w:pPr>
        <w:numPr>
          <w:ilvl w:val="0"/>
          <w:numId w:val="1056"/>
        </w:numPr>
        <w:pStyle w:val="Compact"/>
      </w:pPr>
      <w:r>
        <w:t xml:space="preserve">закрытые данные и секреты удалены из build context;</w:t>
      </w:r>
    </w:p>
    <w:p>
      <w:pPr>
        <w:numPr>
          <w:ilvl w:val="0"/>
          <w:numId w:val="1056"/>
        </w:numPr>
        <w:pStyle w:val="Compact"/>
      </w:pPr>
      <w:r>
        <w:t xml:space="preserve">свободен порт 8080 либо задан</w:t>
      </w:r>
      <w:r>
        <w:t xml:space="preserve"> </w:t>
      </w:r>
      <w:r>
        <w:rPr>
          <w:rStyle w:val="VerbatimChar"/>
        </w:rPr>
        <w:t xml:space="preserve">APP_PORT</w:t>
      </w:r>
      <w:r>
        <w:t xml:space="preserve">;</w:t>
      </w:r>
    </w:p>
    <w:p>
      <w:pPr>
        <w:numPr>
          <w:ilvl w:val="0"/>
          <w:numId w:val="1056"/>
        </w:numPr>
        <w:pStyle w:val="Compact"/>
      </w:pPr>
      <w:r>
        <w:t xml:space="preserve">команда работает в отдельной ветке от tag ЛР5.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lab6/containerization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Если Docker недоступен на личной машине, преподаватель может предоставить общий учебный runner. Скриншот чужой сборки не заменяет индивидуальную диагностическую операцию.</w:t>
      </w:r>
    </w:p>
    <w:bookmarkEnd w:id="159"/>
    <w:bookmarkStart w:id="160" w:name="X388a6fda9f3773ebcbbf19ab2a797f0dd959635"/>
    <w:p>
      <w:pPr>
        <w:pStyle w:val="Heading3"/>
      </w:pPr>
      <w:r>
        <w:t xml:space="preserve">7 Build context и</w:t>
      </w:r>
      <w:r>
        <w:t xml:space="preserve"> </w:t>
      </w:r>
      <w:r>
        <w:rPr>
          <w:rStyle w:val="VerbatimChar"/>
        </w:rPr>
        <w:t xml:space="preserve">.dockerignore</w:t>
      </w:r>
    </w:p>
    <w:p>
      <w:pPr>
        <w:pStyle w:val="FirstParagraph"/>
      </w:pPr>
      <w:r>
        <w:t xml:space="preserve">Build context — набор файлов, доступных инструкции</w:t>
      </w:r>
      <w:r>
        <w:t xml:space="preserve"> </w:t>
      </w:r>
      <w:r>
        <w:rPr>
          <w:rStyle w:val="VerbatimChar"/>
        </w:rPr>
        <w:t xml:space="preserve">COPY</w:t>
      </w:r>
      <w:r>
        <w:t xml:space="preserve">. Чем он больше, тем медленнее передача и выше риск включить лишние данные. Минимальный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исключает:</w:t>
      </w:r>
    </w:p>
    <w:p>
      <w:pPr>
        <w:pStyle w:val="SourceCode"/>
      </w:pP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.github</w:t>
      </w:r>
      <w:r>
        <w:br/>
      </w:r>
      <w:r>
        <w:rPr>
          <w:rStyle w:val="VerbatimChar"/>
        </w:rPr>
        <w:t xml:space="preserve">.venv</w:t>
      </w:r>
      <w:r>
        <w:br/>
      </w:r>
      <w:r>
        <w:rPr>
          <w:rStyle w:val="VerbatimChar"/>
        </w:rPr>
        <w:t xml:space="preserve">__pycache__</w:t>
      </w:r>
      <w:r>
        <w:br/>
      </w:r>
      <w:r>
        <w:rPr>
          <w:rStyle w:val="VerbatimChar"/>
        </w:rPr>
        <w:t xml:space="preserve">.pytest_cache</w:t>
      </w:r>
      <w:r>
        <w:br/>
      </w:r>
      <w:r>
        <w:rPr>
          <w:rStyle w:val="VerbatimChar"/>
        </w:rPr>
        <w:t xml:space="preserve">.ruff_cache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k8s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mlruns</w:t>
      </w:r>
      <w:r>
        <w:br/>
      </w:r>
      <w:r>
        <w:rPr>
          <w:rStyle w:val="VerbatimChar"/>
        </w:rPr>
        <w:t xml:space="preserve">mlartifacts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Для учебной quality-стадии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остаются в context. Проверьте список до build;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не является механизмом удаления уже попавшего секрета из истории образа.</w:t>
      </w:r>
    </w:p>
    <w:bookmarkEnd w:id="160"/>
    <w:bookmarkStart w:id="161" w:name="Xeab4c30400856a0acdf5d22d3cbc24dff45ed90"/>
    <w:p>
      <w:pPr>
        <w:pStyle w:val="Heading3"/>
      </w:pPr>
      <w:r>
        <w:t xml:space="preserve">8 Многостадийный Dockerfile</w:t>
      </w:r>
    </w:p>
    <w:p>
      <w:pPr>
        <w:pStyle w:val="FirstParagraph"/>
      </w:pPr>
      <w:r>
        <w:t xml:space="preserve">Обязательные решения:</w:t>
      </w:r>
    </w:p>
    <w:p>
      <w:pPr>
        <w:numPr>
          <w:ilvl w:val="0"/>
          <w:numId w:val="1057"/>
        </w:numPr>
        <w:pStyle w:val="Compact"/>
      </w:pPr>
      <w:r>
        <w:t xml:space="preserve">явная версия Python 3.12 slim;</w:t>
      </w:r>
    </w:p>
    <w:p>
      <w:pPr>
        <w:numPr>
          <w:ilvl w:val="0"/>
          <w:numId w:val="1057"/>
        </w:numPr>
        <w:pStyle w:val="Compact"/>
      </w:pPr>
      <w:r>
        <w:t xml:space="preserve">отдельная quality-стадия;</w:t>
      </w:r>
    </w:p>
    <w:p>
      <w:pPr>
        <w:numPr>
          <w:ilvl w:val="0"/>
          <w:numId w:val="1057"/>
        </w:numPr>
        <w:pStyle w:val="Compact"/>
      </w:pPr>
      <w:r>
        <w:t xml:space="preserve">установка зависимостей до часто меняющегося кода, где это возможно;</w:t>
      </w:r>
    </w:p>
    <w:p>
      <w:pPr>
        <w:numPr>
          <w:ilvl w:val="0"/>
          <w:numId w:val="1057"/>
        </w:numPr>
        <w:pStyle w:val="Compact"/>
      </w:pPr>
      <w:r>
        <w:t xml:space="preserve">Ruff, pytest и validation перед runtime;</w:t>
      </w:r>
    </w:p>
    <w:p>
      <w:pPr>
        <w:numPr>
          <w:ilvl w:val="0"/>
          <w:numId w:val="1057"/>
        </w:numPr>
        <w:pStyle w:val="Compact"/>
      </w:pPr>
      <w:r>
        <w:t xml:space="preserve">обучение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 </w:t>
      </w:r>
      <w:r>
        <w:t xml:space="preserve">с фиксированными параметрами;</w:t>
      </w:r>
    </w:p>
    <w:p>
      <w:pPr>
        <w:numPr>
          <w:ilvl w:val="0"/>
          <w:numId w:val="1057"/>
        </w:numPr>
        <w:pStyle w:val="Compact"/>
      </w:pPr>
      <w:r>
        <w:t xml:space="preserve">runtime без tests, data и инструментов разработки;</w:t>
      </w:r>
    </w:p>
    <w:p>
      <w:pPr>
        <w:numPr>
          <w:ilvl w:val="0"/>
          <w:numId w:val="1057"/>
        </w:numPr>
        <w:pStyle w:val="Compact"/>
      </w:pPr>
      <w:r>
        <w:t xml:space="preserve">non-root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с явным UID/GID;</w:t>
      </w:r>
    </w:p>
    <w:p>
      <w:pPr>
        <w:numPr>
          <w:ilvl w:val="0"/>
          <w:numId w:val="1057"/>
        </w:numPr>
        <w:pStyle w:val="Compact"/>
      </w:pPr>
      <w:r>
        <w:t xml:space="preserve">exec-форма</w:t>
      </w:r>
      <w:r>
        <w:t xml:space="preserve"> </w:t>
      </w:r>
      <w:r>
        <w:rPr>
          <w:rStyle w:val="VerbatimChar"/>
        </w:rPr>
        <w:t xml:space="preserve">CMD</w:t>
      </w:r>
      <w:r>
        <w:t xml:space="preserve">;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HEALTHCHECK</w:t>
      </w:r>
      <w:r>
        <w:t xml:space="preserve"> </w:t>
      </w:r>
      <w:r>
        <w:t xml:space="preserve">без внешней утилиты curl.</w:t>
      </w:r>
    </w:p>
    <w:p>
      <w:pPr>
        <w:pStyle w:val="FirstParagraph"/>
      </w:pPr>
      <w:r>
        <w:t xml:space="preserve">Сборка:</w:t>
      </w:r>
    </w:p>
    <w:p>
      <w:pPr>
        <w:pStyle w:val="SourceCode"/>
      </w:pPr>
      <w:r>
        <w:rPr>
          <w:rStyle w:val="VariableTok"/>
        </w:rPr>
        <w:t xml:space="preserve">SHORT_SHA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mlops-flight-delay:lr6-</w:t>
      </w:r>
      <w:r>
        <w:rPr>
          <w:rStyle w:val="VariableTok"/>
        </w:rPr>
        <w:t xml:space="preserve">${SHORT_SHA}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В PowerShell:</w:t>
      </w:r>
    </w:p>
    <w:p>
      <w:pPr>
        <w:pStyle w:val="SourceCode"/>
      </w:pPr>
      <w:r>
        <w:rPr>
          <w:rStyle w:val="VariableTok"/>
        </w:rPr>
        <w:t xml:space="preserve">$shortSha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 rev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 HEAD</w:t>
      </w:r>
      <w:r>
        <w:br/>
      </w:r>
      <w:r>
        <w:rPr>
          <w:rStyle w:val="NormalTok"/>
        </w:rPr>
        <w:t xml:space="preserve">docker build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pull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</w:t>
      </w:r>
      <w:r>
        <w:rPr>
          <w:rStyle w:val="StringTok"/>
        </w:rPr>
        <w:t xml:space="preserve">"mlops-flight-delay:lr6-$shortSha"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Повторите build без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и сравните строки</w:t>
      </w:r>
      <w:r>
        <w:t xml:space="preserve"> </w:t>
      </w:r>
      <w:r>
        <w:rPr>
          <w:rStyle w:val="VerbatimChar"/>
        </w:rPr>
        <w:t xml:space="preserve">CACHED</w:t>
      </w:r>
      <w:r>
        <w:t xml:space="preserve">. Затем измените только README и объясните, какие layers перестроились.</w:t>
      </w:r>
    </w:p>
    <w:bookmarkEnd w:id="161"/>
    <w:bookmarkStart w:id="162" w:name="X1b43abaeefc6d75c6c0e46805f67395460e45d2"/>
    <w:p>
      <w:pPr>
        <w:pStyle w:val="Heading3"/>
      </w:pPr>
      <w:r>
        <w:t xml:space="preserve">9 Почему non-root обязателен</w:t>
      </w:r>
    </w:p>
    <w:p>
      <w:pPr>
        <w:pStyle w:val="FirstParagraph"/>
      </w:pPr>
      <w:r>
        <w:t xml:space="preserve">Если процесс не требует административных прав, он не должен работать как root. Проверьте конфигурацию 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 inspect mlops-flight-delay:lr6-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short-sha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'{{.Config.User}}'</w:t>
      </w:r>
    </w:p>
    <w:p>
      <w:pPr>
        <w:pStyle w:val="FirstParagraph"/>
      </w:pPr>
      <w:r>
        <w:t xml:space="preserve">Ожидается непустой non-root UID/GID. Это снижает последствия компрометации, но не заменяет обновление base image, ограничение capabilities и безопасную конфигурацию хоста.</w:t>
      </w:r>
    </w:p>
    <w:bookmarkEnd w:id="162"/>
    <w:bookmarkStart w:id="163" w:name="X0304feca7d36a3c2f98e75885dd8ea33cc432e4"/>
    <w:p>
      <w:pPr>
        <w:pStyle w:val="Heading3"/>
      </w:pPr>
      <w:r>
        <w:t xml:space="preserve">10 Health и readiness</w:t>
      </w:r>
    </w:p>
    <w:p>
      <w:pPr>
        <w:pStyle w:val="FirstParagraph"/>
      </w:pPr>
      <w:r>
        <w:rPr>
          <w:rStyle w:val="VerbatimChar"/>
        </w:rPr>
        <w:t xml:space="preserve">/healthz</w:t>
      </w:r>
      <w:r>
        <w:t xml:space="preserve"> </w:t>
      </w:r>
      <w:r>
        <w:t xml:space="preserve">подтверждает, что процесс отвечает.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подтверждает, что модель загружена и сервис способен принимать предсказания. Docker healthcheck ЛР6 использует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иначе контейнер без модели мог бы считаться готовым.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'{{json .State.Health}}'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Статус сначала может быть</w:t>
      </w:r>
      <w:r>
        <w:t xml:space="preserve"> </w:t>
      </w:r>
      <w:r>
        <w:rPr>
          <w:rStyle w:val="VerbatimChar"/>
        </w:rPr>
        <w:t xml:space="preserve">starting</w:t>
      </w:r>
      <w:r>
        <w:t xml:space="preserve">, затем должен стать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 Не заменяйте ожидание фиксированным длинным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; опрашивайте состояние до timeout.</w:t>
      </w:r>
    </w:p>
    <w:bookmarkEnd w:id="163"/>
    <w:bookmarkStart w:id="164" w:name="X4af31a5b2ba5e39101ebe569325db9193dfd73a"/>
    <w:p>
      <w:pPr>
        <w:pStyle w:val="Heading3"/>
      </w:pPr>
      <w:r>
        <w:t xml:space="preserve">11 Запуск через Docker Compose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--no-color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должны быть: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build</w:t>
      </w:r>
      <w:r>
        <w:t xml:space="preserve"> </w:t>
      </w:r>
      <w:r>
        <w:t xml:space="preserve">и локальный неизменяемый для работы tag;</w:t>
      </w:r>
    </w:p>
    <w:p>
      <w:pPr>
        <w:numPr>
          <w:ilvl w:val="0"/>
          <w:numId w:val="1058"/>
        </w:numPr>
        <w:pStyle w:val="Compact"/>
      </w:pPr>
      <w:r>
        <w:t xml:space="preserve">настраиваемый host port</w:t>
      </w:r>
      <w:r>
        <w:t xml:space="preserve"> </w:t>
      </w:r>
      <w:r>
        <w:rPr>
          <w:rStyle w:val="VerbatimChar"/>
        </w:rPr>
        <w:t xml:space="preserve">${APP_PORT:-8080}</w:t>
      </w:r>
      <w:r>
        <w:t xml:space="preserve">;</w:t>
      </w:r>
    </w:p>
    <w:p>
      <w:pPr>
        <w:numPr>
          <w:ilvl w:val="0"/>
          <w:numId w:val="1058"/>
        </w:numPr>
        <w:pStyle w:val="Compact"/>
      </w:pPr>
      <w:r>
        <w:t xml:space="preserve">healthcheck;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read_only: true</w:t>
      </w:r>
      <w:r>
        <w:t xml:space="preserve">;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tmpfs: /tmp</w:t>
      </w:r>
      <w:r>
        <w:t xml:space="preserve">;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cap_drop: ALL</w:t>
      </w:r>
      <w:r>
        <w:t xml:space="preserve">;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security_opt: no-new-privileges:true</w:t>
      </w:r>
      <w:r>
        <w:t xml:space="preserve">;</w:t>
      </w:r>
    </w:p>
    <w:p>
      <w:pPr>
        <w:numPr>
          <w:ilvl w:val="0"/>
          <w:numId w:val="1058"/>
        </w:numPr>
        <w:pStyle w:val="Compact"/>
      </w:pPr>
      <w:r>
        <w:t xml:space="preserve">runtime environment без секретных значений.</w:t>
      </w:r>
    </w:p>
    <w:p>
      <w:pPr>
        <w:pStyle w:val="FirstParagraph"/>
      </w:pPr>
      <w:r>
        <w:t xml:space="preserve">Не добавляйте верхнеуровневое поле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: современная Compose Specification в нём не нуждается.</w:t>
      </w:r>
    </w:p>
    <w:bookmarkEnd w:id="164"/>
    <w:bookmarkStart w:id="165" w:name="Xaddcb3c1ef0fb0a726dd0ce1851718f43c46e62"/>
    <w:p>
      <w:pPr>
        <w:pStyle w:val="Heading3"/>
      </w:pPr>
      <w:r>
        <w:t xml:space="preserve">12 Smoke test</w:t>
      </w:r>
    </w:p>
    <w:p>
      <w:pPr>
        <w:pStyle w:val="FirstParagraph"/>
      </w:pPr>
      <w:r>
        <w:t xml:space="preserve">После статуса healthy выполните: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scripts/container_smoke.py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http://127.0.0.1:8080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reports/container/lr6-smoke.json</w:t>
      </w:r>
    </w:p>
    <w:p>
      <w:pPr>
        <w:pStyle w:val="FirstParagraph"/>
      </w:pPr>
      <w:r>
        <w:t xml:space="preserve">Скрипт обязан:</w:t>
      </w:r>
    </w:p>
    <w:p>
      <w:pPr>
        <w:numPr>
          <w:ilvl w:val="0"/>
          <w:numId w:val="1059"/>
        </w:numPr>
        <w:pStyle w:val="Compact"/>
      </w:pPr>
      <w:r>
        <w:t xml:space="preserve">дождаться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с ограниченным timeout;</w:t>
      </w:r>
    </w:p>
    <w:p>
      <w:pPr>
        <w:numPr>
          <w:ilvl w:val="0"/>
          <w:numId w:val="1059"/>
        </w:numPr>
        <w:pStyle w:val="Compact"/>
      </w:pPr>
      <w:r>
        <w:t xml:space="preserve">отправить типизированный запрос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;</w:t>
      </w:r>
    </w:p>
    <w:p>
      <w:pPr>
        <w:numPr>
          <w:ilvl w:val="0"/>
          <w:numId w:val="1059"/>
        </w:numPr>
        <w:pStyle w:val="Compact"/>
      </w:pPr>
      <w:r>
        <w:t xml:space="preserve">проверить HTTP status;</w:t>
      </w:r>
    </w:p>
    <w:p>
      <w:pPr>
        <w:numPr>
          <w:ilvl w:val="0"/>
          <w:numId w:val="1059"/>
        </w:numPr>
        <w:pStyle w:val="Compact"/>
      </w:pPr>
      <w:r>
        <w:t xml:space="preserve">проверить диапазон</w:t>
      </w:r>
      <w:r>
        <w:t xml:space="preserve"> </w:t>
      </w:r>
      <w:r>
        <w:rPr>
          <w:rStyle w:val="VerbatimChar"/>
        </w:rPr>
        <w:t xml:space="preserve">delay_probability</w:t>
      </w:r>
      <w:r>
        <w:t xml:space="preserve">;</w:t>
      </w:r>
    </w:p>
    <w:p>
      <w:pPr>
        <w:numPr>
          <w:ilvl w:val="0"/>
          <w:numId w:val="1059"/>
        </w:numPr>
        <w:pStyle w:val="Compact"/>
      </w:pPr>
      <w:r>
        <w:t xml:space="preserve">проверить непустые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</w:t>
      </w:r>
    </w:p>
    <w:p>
      <w:pPr>
        <w:numPr>
          <w:ilvl w:val="0"/>
          <w:numId w:val="1059"/>
        </w:numPr>
        <w:pStyle w:val="Compact"/>
      </w:pPr>
      <w:r>
        <w:t xml:space="preserve">сохранить компактный JSON без секретов.</w:t>
      </w:r>
    </w:p>
    <w:p>
      <w:pPr>
        <w:pStyle w:val="FirstParagraph"/>
      </w:pPr>
      <w:r>
        <w:t xml:space="preserve">Ручной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полезен для диагностики, но принимаемый результат должен воспроизводиться одной командой.</w:t>
      </w:r>
    </w:p>
    <w:bookmarkEnd w:id="165"/>
    <w:bookmarkStart w:id="166" w:name="X5b2e2114c923700b4951f7116f41f22abfb07db"/>
    <w:p>
      <w:pPr>
        <w:pStyle w:val="Heading3"/>
      </w:pPr>
      <w:r>
        <w:t xml:space="preserve">13 Отчёт inspect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 inspect mlops-flight-delay:lr6-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short-sha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'id={{.Id}} size={{.Size}} user={{.Config.User}} health={{json .Config.Healthcheck}}'</w:t>
      </w:r>
    </w:p>
    <w:p>
      <w:pPr>
        <w:pStyle w:val="FirstParagraph"/>
      </w:pPr>
      <w:r>
        <w:t xml:space="preserve">Сохраните команду и результат в</w:t>
      </w:r>
      <w:r>
        <w:t xml:space="preserve"> </w:t>
      </w:r>
      <w:r>
        <w:rPr>
          <w:rStyle w:val="VerbatimChar"/>
        </w:rPr>
        <w:t xml:space="preserve">reports/container/lr6-inspect.txt</w:t>
      </w:r>
      <w:r>
        <w:t xml:space="preserve">. Image ID идентифицирует локальный content-addressed объект; для итогового release будет использован registry digest.</w:t>
      </w:r>
    </w:p>
    <w:bookmarkEnd w:id="166"/>
    <w:bookmarkStart w:id="167" w:name="X76b1aa5235ee54836398a9add5e5e8e5dbe48d9"/>
    <w:p>
      <w:pPr>
        <w:pStyle w:val="Heading3"/>
      </w:pPr>
      <w:r>
        <w:t xml:space="preserve">14 Проверка отсутствия лишних файлов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python mlops-flight-delay:lr6-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short-sha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"from pathlib import Path; print([p.name for p in Path('/app').iterdir()])"</w:t>
      </w:r>
    </w:p>
    <w:p>
      <w:pPr>
        <w:pStyle w:val="FirstParagraph"/>
      </w:pPr>
      <w:r>
        <w:t xml:space="preserve">В runtime не должно быть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tests, исходных данных,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MLflow-хранилища и отчётов. Наличие файла внутри удалённого поздней инструкцией layer не означает, что он исчез из истории; не копируйте лишнее изначально.</w:t>
      </w:r>
    </w:p>
    <w:bookmarkEnd w:id="167"/>
    <w:bookmarkStart w:id="168" w:name="X6b1e19f699b45773d6a10c9fd700c48e7b313c4"/>
    <w:p>
      <w:pPr>
        <w:pStyle w:val="Heading3"/>
      </w:pPr>
      <w:r>
        <w:t xml:space="preserve">15 Негативные сценарии</w:t>
      </w:r>
    </w:p>
    <w:p>
      <w:pPr>
        <w:pStyle w:val="FirstParagraph"/>
      </w:pPr>
      <w:r>
        <w:t xml:space="preserve">Команда воспроизводит минимум два отказа: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не перенесена в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возвращает 503, health unhealthy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</w:t>
            </w:r>
            <w:r>
              <w:t xml:space="preserve"> </w:t>
            </w:r>
            <w:r>
              <w:rPr>
                <w:rStyle w:val="VerbatimChar"/>
              </w:rPr>
              <w:t xml:space="preserve">MODEL_PATH</w:t>
            </w:r>
            <w:r>
              <w:t xml:space="preserve"> </w:t>
            </w:r>
            <w:r>
              <w:t xml:space="preserve">и COPY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 запущен на другом порту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сопоставить CMD, EXPOSE и health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запрещена запись вне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завершается 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ожидаемый путь записи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порт хоста занят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не запускает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изменить</w:t>
            </w:r>
            <w:r>
              <w:t xml:space="preserve"> </w:t>
            </w:r>
            <w:r>
              <w:rPr>
                <w:rStyle w:val="VerbatimChar"/>
              </w:rPr>
              <w:t xml:space="preserve">APP_PORT</w:t>
            </w:r>
            <w:r>
              <w:t xml:space="preserve">, не порт контейнера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попал в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исправить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, сменить секрет</w:t>
            </w:r>
          </w:p>
        </w:tc>
      </w:tr>
    </w:tbl>
    <w:p>
      <w:pPr>
        <w:pStyle w:val="BodyText"/>
      </w:pPr>
      <w:r>
        <w:t xml:space="preserve">Defect injection выполняется в отдельной ветке или незакоммиченной копии и не входит в tag</w:t>
      </w:r>
      <w:r>
        <w:t xml:space="preserve"> </w:t>
      </w:r>
      <w:r>
        <w:rPr>
          <w:rStyle w:val="VerbatimChar"/>
        </w:rPr>
        <w:t xml:space="preserve">lr6-v1</w:t>
      </w:r>
      <w:r>
        <w:t xml:space="preserve">.</w:t>
      </w:r>
    </w:p>
    <w:bookmarkEnd w:id="168"/>
    <w:bookmarkStart w:id="169" w:name="X18fb3878cdabdd8016d9e94e52c930b3fdc2d3e"/>
    <w:p>
      <w:pPr>
        <w:pStyle w:val="Heading3"/>
      </w:pPr>
      <w:r>
        <w:t xml:space="preserve">16 Таблица рисков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непроверенный код попал в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намеренно падающий тест блокирует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 получил лишние права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non-root, cap_drop, no-new-privileges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и запуск команды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 содержит лишние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.dockerignore</w:t>
            </w:r>
            <w:r>
              <w:t xml:space="preserve">, выборочный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  <w:r>
              <w:t xml:space="preserve"> </w:t>
            </w:r>
            <w:r>
              <w:t xml:space="preserve">и image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 жив, но модель не готова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healthcheck по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health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нельзя связать с кодом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с short SHA и image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inspect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меняет файловую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и tmpfs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контролируемая запись</w:t>
            </w:r>
          </w:p>
        </w:tc>
      </w:tr>
    </w:tbl>
    <w:bookmarkEnd w:id="169"/>
    <w:bookmarkStart w:id="170" w:name="X51fc7026e00c62307e9a34e0759c93d5a8880e9"/>
    <w:p>
      <w:pPr>
        <w:pStyle w:val="Heading3"/>
      </w:pPr>
      <w:r>
        <w:t xml:space="preserve">17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lr6-v1</w:t>
      </w:r>
      <w:r>
        <w:t xml:space="preserve">, image</w:t>
      </w:r>
      <w:r>
        <w:t xml:space="preserve"> </w:t>
      </w:r>
      <w:r>
        <w:rPr>
          <w:rStyle w:val="VerbatimChar"/>
        </w:rPr>
        <w:t xml:space="preserve">mlops-flight-delay:lr6-&lt;short-sha&gt;</w:t>
      </w:r>
      <w:r>
        <w:t xml:space="preserve">, успешные inspect и smoke reports.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ЛР6, commit/tag и image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ЛР6 и отличие от ЛР5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Dockerfile/Compose diff, smoke test, review или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созданное, исправленное или проверенное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выбранный вариант и отвергнутая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отказ, который выявляет healthcheck, inspect или smoke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команда, первый полезный фрагмент лога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командная версия зафиксирована, образ связан с commit, личная issue закрыта через PR, review выполнен другим участником, контейнер healthy и индивидуальная проверка воспроизводится.</w:t>
      </w:r>
    </w:p>
    <w:bookmarkEnd w:id="170"/>
    <w:bookmarkStart w:id="171" w:name="Xc216c83ad0ec9f1bc1dddab54a7edf0406a4f94"/>
    <w:p>
      <w:pPr>
        <w:pStyle w:val="Heading3"/>
      </w:pPr>
      <w:r>
        <w:t xml:space="preserve">18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060"/>
        </w:numPr>
        <w:pStyle w:val="Compact"/>
      </w:pPr>
      <w:r>
        <w:t xml:space="preserve">показывает image tag, ID и связанный commit;</w:t>
      </w:r>
    </w:p>
    <w:p>
      <w:pPr>
        <w:numPr>
          <w:ilvl w:val="0"/>
          <w:numId w:val="1060"/>
        </w:numPr>
        <w:pStyle w:val="Compact"/>
      </w:pPr>
      <w:r>
        <w:t xml:space="preserve">объясняет одну стадию или runtime-ограничение;</w:t>
      </w:r>
    </w:p>
    <w:p>
      <w:pPr>
        <w:numPr>
          <w:ilvl w:val="0"/>
          <w:numId w:val="1060"/>
        </w:numPr>
        <w:pStyle w:val="Compact"/>
      </w:pPr>
      <w:r>
        <w:t xml:space="preserve">запускает собственную проверку;</w:t>
      </w:r>
    </w:p>
    <w:p>
      <w:pPr>
        <w:numPr>
          <w:ilvl w:val="0"/>
          <w:numId w:val="1060"/>
        </w:numPr>
        <w:pStyle w:val="Compact"/>
      </w:pPr>
      <w:r>
        <w:t xml:space="preserve">воспроизводит назначенный отказ;</w:t>
      </w:r>
    </w:p>
    <w:p>
      <w:pPr>
        <w:numPr>
          <w:ilvl w:val="0"/>
          <w:numId w:val="1060"/>
        </w:numPr>
        <w:pStyle w:val="Compact"/>
      </w:pPr>
      <w:r>
        <w:t xml:space="preserve">находит причину в build log, container log или inspect;</w:t>
      </w:r>
    </w:p>
    <w:p>
      <w:pPr>
        <w:numPr>
          <w:ilvl w:val="0"/>
          <w:numId w:val="1060"/>
        </w:numPr>
        <w:pStyle w:val="Compact"/>
      </w:pPr>
      <w:r>
        <w:t xml:space="preserve">исправляет конфигурацию либо формулирует точное исправление;</w:t>
      </w:r>
    </w:p>
    <w:p>
      <w:pPr>
        <w:numPr>
          <w:ilvl w:val="0"/>
          <w:numId w:val="1060"/>
        </w:numPr>
        <w:pStyle w:val="Compact"/>
      </w:pPr>
      <w:r>
        <w:t xml:space="preserve">объясняет, почему image нельзя идентифицировать только словом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pPr>
        <w:pStyle w:val="FirstParagraph"/>
      </w:pPr>
      <w:r>
        <w:t xml:space="preserve">Преподаватель может изменить</w:t>
      </w:r>
      <w:r>
        <w:t xml:space="preserve"> </w:t>
      </w:r>
      <w:r>
        <w:rPr>
          <w:rStyle w:val="VerbatimChar"/>
        </w:rPr>
        <w:t xml:space="preserve">APP_PORT</w:t>
      </w:r>
      <w:r>
        <w:t xml:space="preserve">, удалить модель из build stage, назначить проверку пользователя или попросить показать файл, исключённый из context.</w:t>
      </w:r>
    </w:p>
    <w:bookmarkEnd w:id="171"/>
    <w:bookmarkStart w:id="172" w:name="X0d221f982bacefe60f6ee28f1c91fe0152ad50b"/>
    <w:p>
      <w:pPr>
        <w:pStyle w:val="Heading3"/>
      </w:pPr>
      <w:r>
        <w:t xml:space="preserve">19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новую или переоткрытую issue, отдельный PR, новый image tag и обновлённую evidence card. Неуспешный отчёт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61"/>
        </w:numPr>
        <w:pStyle w:val="Compact"/>
      </w:pPr>
      <w:r>
        <w:t xml:space="preserve">контейнер работает от root без обоснованного исключения;</w:t>
      </w:r>
    </w:p>
    <w:p>
      <w:pPr>
        <w:numPr>
          <w:ilvl w:val="0"/>
          <w:numId w:val="1061"/>
        </w:numPr>
        <w:pStyle w:val="Compact"/>
      </w:pPr>
      <w:r>
        <w:t xml:space="preserve">используются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или несвязанный с commit tag;</w:t>
      </w:r>
    </w:p>
    <w:p>
      <w:pPr>
        <w:numPr>
          <w:ilvl w:val="0"/>
          <w:numId w:val="1061"/>
        </w:numPr>
        <w:pStyle w:val="Compact"/>
      </w:pPr>
      <w:r>
        <w:t xml:space="preserve">тесты не являются gate сборки;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/readyz</w:t>
      </w:r>
      <w:r>
        <w:t xml:space="preserve"> </w:t>
      </w:r>
      <w:r>
        <w:t xml:space="preserve">успешен без загруженной модели;</w:t>
      </w:r>
    </w:p>
    <w:p>
      <w:pPr>
        <w:numPr>
          <w:ilvl w:val="0"/>
          <w:numId w:val="1061"/>
        </w:numPr>
        <w:pStyle w:val="Compact"/>
      </w:pPr>
      <w:r>
        <w:t xml:space="preserve">в image или отчёте обнаружен секрет;</w:t>
      </w:r>
    </w:p>
    <w:p>
      <w:pPr>
        <w:numPr>
          <w:ilvl w:val="0"/>
          <w:numId w:val="1061"/>
        </w:numPr>
        <w:pStyle w:val="Compact"/>
      </w:pPr>
      <w:r>
        <w:t xml:space="preserve">студент демонстрирует чужой образ или не может объяснить layer;</w:t>
      </w:r>
    </w:p>
    <w:p>
      <w:pPr>
        <w:numPr>
          <w:ilvl w:val="0"/>
          <w:numId w:val="1061"/>
        </w:numPr>
        <w:pStyle w:val="Compact"/>
      </w:pPr>
      <w:r>
        <w:t xml:space="preserve">дефект остался в принимаемом tag;</w:t>
      </w:r>
    </w:p>
    <w:p>
      <w:pPr>
        <w:numPr>
          <w:ilvl w:val="0"/>
          <w:numId w:val="1061"/>
        </w:numPr>
        <w:pStyle w:val="Compact"/>
      </w:pPr>
      <w:r>
        <w:t xml:space="preserve">smoke result отредактирован вручную.</w:t>
      </w:r>
    </w:p>
    <w:bookmarkEnd w:id="172"/>
    <w:bookmarkStart w:id="173" w:name="Xdb0064f2c6778470b0cf0b33fd6dae450ae0588"/>
    <w:p>
      <w:pPr>
        <w:pStyle w:val="Heading3"/>
      </w:pPr>
      <w:r>
        <w:t xml:space="preserve">20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и воспроизводимость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стадии, test gate, фиксированный Python и связанный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выборочный COPY,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, нет tests/data/dev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non-root, read-only, tmpfs, capabilities и no-new-privileges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и 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healthcheck и автоматический predict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небольшие PR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артефакт, отказ, диагностика и объяснение риска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173"/>
    <w:bookmarkStart w:id="174" w:name="Xc67fde27591967eef1553024804d326dc4bf48b"/>
    <w:p>
      <w:pPr>
        <w:pStyle w:val="Heading3"/>
      </w:pPr>
      <w:r>
        <w:t xml:space="preserve">21 Чек-лист</w:t>
      </w:r>
    </w:p>
    <w:p>
      <w:pPr>
        <w:numPr>
          <w:ilvl w:val="0"/>
          <w:numId w:val="1062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062"/>
        </w:numPr>
        <w:pStyle w:val="Compact"/>
      </w:pPr>
      <w:r>
        <w:t xml:space="preserve">☐ Build context не содержит секретов и лишних каталогов.</w:t>
      </w:r>
    </w:p>
    <w:p>
      <w:pPr>
        <w:numPr>
          <w:ilvl w:val="0"/>
          <w:numId w:val="1062"/>
        </w:numPr>
        <w:pStyle w:val="Compact"/>
      </w:pPr>
      <w:r>
        <w:t xml:space="preserve">☐ Quality stage запускает Ruff, pytest и validation.</w:t>
      </w:r>
    </w:p>
    <w:p>
      <w:pPr>
        <w:numPr>
          <w:ilvl w:val="0"/>
          <w:numId w:val="1062"/>
        </w:numPr>
        <w:pStyle w:val="Compact"/>
      </w:pPr>
      <w:r>
        <w:t xml:space="preserve">☐ Runtime image содержит обученную модель и приложение.</w:t>
      </w:r>
    </w:p>
    <w:p>
      <w:pPr>
        <w:numPr>
          <w:ilvl w:val="0"/>
          <w:numId w:val="1062"/>
        </w:numPr>
        <w:pStyle w:val="Compact"/>
      </w:pPr>
      <w:r>
        <w:t xml:space="preserve">☐ Процесс работает от non-root UID/GID.</w:t>
      </w:r>
    </w:p>
    <w:p>
      <w:pPr>
        <w:numPr>
          <w:ilvl w:val="0"/>
          <w:numId w:val="1062"/>
        </w:numPr>
        <w:pStyle w:val="Compact"/>
      </w:pPr>
      <w:r>
        <w:t xml:space="preserve">☐ Docker healthcheck проверяет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☐ Compose использует read-only, tmpfs и security options.</w:t>
      </w:r>
    </w:p>
    <w:p>
      <w:pPr>
        <w:numPr>
          <w:ilvl w:val="0"/>
          <w:numId w:val="1062"/>
        </w:numPr>
        <w:pStyle w:val="Compact"/>
      </w:pPr>
      <w:r>
        <w:t xml:space="preserve">☐ Образ помечен</w:t>
      </w:r>
      <w:r>
        <w:t xml:space="preserve"> </w:t>
      </w:r>
      <w:r>
        <w:rPr>
          <w:rStyle w:val="VerbatimChar"/>
        </w:rPr>
        <w:t xml:space="preserve">lr6-&lt;short-sha&gt;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☐ Inspect и smoke reports созданы командами.</w:t>
      </w:r>
    </w:p>
    <w:p>
      <w:pPr>
        <w:numPr>
          <w:ilvl w:val="0"/>
          <w:numId w:val="1062"/>
        </w:numPr>
        <w:pStyle w:val="Compact"/>
      </w:pPr>
      <w:r>
        <w:t xml:space="preserve">☐ Каждый участник выполнил личную проверку и defect injection.</w:t>
      </w:r>
    </w:p>
    <w:p>
      <w:pPr>
        <w:numPr>
          <w:ilvl w:val="0"/>
          <w:numId w:val="1062"/>
        </w:numPr>
        <w:pStyle w:val="Compact"/>
      </w:pPr>
      <w:r>
        <w:t xml:space="preserve">☐ PR прошёл review, создан tag</w:t>
      </w:r>
      <w:r>
        <w:t xml:space="preserve"> </w:t>
      </w:r>
      <w:r>
        <w:rPr>
          <w:rStyle w:val="VerbatimChar"/>
        </w:rPr>
        <w:t xml:space="preserve">lr6-v1</w:t>
      </w:r>
      <w:r>
        <w:t xml:space="preserve">.</w:t>
      </w:r>
    </w:p>
    <w:bookmarkEnd w:id="174"/>
    <w:bookmarkStart w:id="175" w:name="Xcc7625a072a6a6089653ae01b01da3e216b71de"/>
    <w:p>
      <w:pPr>
        <w:pStyle w:val="Heading3"/>
      </w:pPr>
      <w:r>
        <w:t xml:space="preserve">22 Связь с ЛР7</w:t>
      </w:r>
    </w:p>
    <w:p>
      <w:pPr>
        <w:pStyle w:val="FirstParagraph"/>
      </w:pPr>
      <w:r>
        <w:t xml:space="preserve">В ЛР7 API-контракт будет расширен и проверен через OpenAPI, типизированные положительные и отрицательные запросы. Контейнерная граница ЛР6 остаётся неизменной: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порт 8080 и модельный bundle являются совместным контрактом.</w:t>
      </w:r>
    </w:p>
    <w:bookmarkEnd w:id="175"/>
    <w:bookmarkStart w:id="181" w:name="X1c895e108788e8862f372c82468dca14e1c113a"/>
    <w:p>
      <w:pPr>
        <w:pStyle w:val="Heading3"/>
      </w:pPr>
      <w:r>
        <w:t xml:space="preserve">23 Официальные источники</w:t>
      </w:r>
    </w:p>
    <w:p>
      <w:pPr>
        <w:numPr>
          <w:ilvl w:val="0"/>
          <w:numId w:val="1063"/>
        </w:numPr>
        <w:pStyle w:val="Compact"/>
      </w:pPr>
      <w:r>
        <w:t xml:space="preserve">Dockerfile reference:</w:t>
      </w:r>
      <w:r>
        <w:t xml:space="preserve"> </w:t>
      </w:r>
      <w:hyperlink r:id="rId176">
        <w:r>
          <w:rPr>
            <w:rStyle w:val="Hyperlink"/>
          </w:rPr>
          <w:t xml:space="preserve">https://docs.docker.com/reference/dockerfile/</w:t>
        </w:r>
      </w:hyperlink>
    </w:p>
    <w:p>
      <w:pPr>
        <w:numPr>
          <w:ilvl w:val="0"/>
          <w:numId w:val="1063"/>
        </w:numPr>
        <w:pStyle w:val="Compact"/>
      </w:pPr>
      <w:r>
        <w:t xml:space="preserve">Docker build best practices:</w:t>
      </w:r>
      <w:r>
        <w:t xml:space="preserve"> </w:t>
      </w:r>
      <w:hyperlink r:id="rId177">
        <w:r>
          <w:rPr>
            <w:rStyle w:val="Hyperlink"/>
          </w:rPr>
          <w:t xml:space="preserve">https://docs.docker.com/build/building/best-practices/</w:t>
        </w:r>
      </w:hyperlink>
    </w:p>
    <w:p>
      <w:pPr>
        <w:numPr>
          <w:ilvl w:val="0"/>
          <w:numId w:val="1063"/>
        </w:numPr>
        <w:pStyle w:val="Compact"/>
      </w:pPr>
      <w:r>
        <w:t xml:space="preserve">Docker build context and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:</w:t>
      </w:r>
      <w:r>
        <w:t xml:space="preserve"> </w:t>
      </w:r>
      <w:hyperlink r:id="rId178">
        <w:r>
          <w:rPr>
            <w:rStyle w:val="Hyperlink"/>
          </w:rPr>
          <w:t xml:space="preserve">https://docs.docker.com/build/concepts/context/</w:t>
        </w:r>
      </w:hyperlink>
    </w:p>
    <w:p>
      <w:pPr>
        <w:numPr>
          <w:ilvl w:val="0"/>
          <w:numId w:val="1063"/>
        </w:numPr>
        <w:pStyle w:val="Compact"/>
      </w:pPr>
      <w:r>
        <w:t xml:space="preserve">Docker Compose services:</w:t>
      </w:r>
      <w:r>
        <w:t xml:space="preserve"> </w:t>
      </w:r>
      <w:hyperlink r:id="rId179">
        <w:r>
          <w:rPr>
            <w:rStyle w:val="Hyperlink"/>
          </w:rPr>
          <w:t xml:space="preserve">https://docs.docker.com/reference/compose-file/services/</w:t>
        </w:r>
      </w:hyperlink>
    </w:p>
    <w:p>
      <w:pPr>
        <w:numPr>
          <w:ilvl w:val="0"/>
          <w:numId w:val="1063"/>
        </w:numPr>
        <w:pStyle w:val="Compact"/>
      </w:pPr>
      <w:r>
        <w:t xml:space="preserve">Docker Compose startup and health:</w:t>
      </w:r>
      <w:r>
        <w:t xml:space="preserve"> </w:t>
      </w:r>
      <w:hyperlink r:id="rId180">
        <w:r>
          <w:rPr>
            <w:rStyle w:val="Hyperlink"/>
          </w:rPr>
          <w:t xml:space="preserve">https://docs.docker.com/compose/how-tos/startup-order/</w:t>
        </w:r>
      </w:hyperlink>
    </w:p>
    <w:bookmarkEnd w:id="181"/>
    <w:bookmarkEnd w:id="182"/>
    <w:bookmarkStart w:id="213" w:name="лр7-сервис-предсказаний-и-контракт-api"/>
    <w:p>
      <w:pPr>
        <w:pStyle w:val="Heading2"/>
      </w:pPr>
      <w:r>
        <w:t xml:space="preserve">ЛР7. Сервис предсказаний и контракт API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ЛР6 «Контейнеризация и управление средой»</w:t>
      </w:r>
    </w:p>
    <w:bookmarkStart w:id="183" w:name="Xa354b0acba5d46ab7a826a6eb99d14d02e57c18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Сформировать явный и тестируемый HTTP-контракт сервиса предсказаний: типизированные запросы и ответы, документированные ошибки, OpenAPI-схему, request ID, readiness и набор положительных и отрицательных contract tests.</w:t>
      </w:r>
    </w:p>
    <w:bookmarkEnd w:id="183"/>
    <w:bookmarkStart w:id="184" w:name="Xe77a8db8234a1f9f002db7ea5461c9ea7fc18c8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64"/>
        </w:numPr>
        <w:pStyle w:val="Compact"/>
      </w:pPr>
      <w:r>
        <w:t xml:space="preserve">отличать API-контракт от внутренней реализации модели;</w:t>
      </w:r>
    </w:p>
    <w:p>
      <w:pPr>
        <w:numPr>
          <w:ilvl w:val="0"/>
          <w:numId w:val="1064"/>
        </w:numPr>
        <w:pStyle w:val="Compact"/>
      </w:pPr>
      <w:r>
        <w:t xml:space="preserve">описывать request и response через Pydantic;</w:t>
      </w:r>
    </w:p>
    <w:p>
      <w:pPr>
        <w:numPr>
          <w:ilvl w:val="0"/>
          <w:numId w:val="1064"/>
        </w:numPr>
        <w:pStyle w:val="Compact"/>
      </w:pPr>
      <w:r>
        <w:t xml:space="preserve">запрещать неизвестные поля и нежелательное приведение типов;</w:t>
      </w:r>
    </w:p>
    <w:p>
      <w:pPr>
        <w:numPr>
          <w:ilvl w:val="0"/>
          <w:numId w:val="1064"/>
        </w:numPr>
        <w:pStyle w:val="Compact"/>
      </w:pPr>
      <w:r>
        <w:t xml:space="preserve">читать OpenAPI и связывать JSON Schema с тестом;</w:t>
      </w:r>
    </w:p>
    <w:p>
      <w:pPr>
        <w:numPr>
          <w:ilvl w:val="0"/>
          <w:numId w:val="1064"/>
        </w:numPr>
        <w:pStyle w:val="Compact"/>
      </w:pPr>
      <w:r>
        <w:t xml:space="preserve">различать 404, 422, 500 и 503;</w:t>
      </w:r>
    </w:p>
    <w:p>
      <w:pPr>
        <w:numPr>
          <w:ilvl w:val="0"/>
          <w:numId w:val="1064"/>
        </w:numPr>
        <w:pStyle w:val="Compact"/>
      </w:pPr>
      <w:r>
        <w:t xml:space="preserve">обеспечивать request ID в успешных и ошибочных ответах;</w:t>
      </w:r>
    </w:p>
    <w:p>
      <w:pPr>
        <w:numPr>
          <w:ilvl w:val="0"/>
          <w:numId w:val="1064"/>
        </w:numPr>
        <w:pStyle w:val="Compact"/>
      </w:pPr>
      <w:r>
        <w:t xml:space="preserve">тестировать API через TestClient и реальный HTTP-контур;</w:t>
      </w:r>
    </w:p>
    <w:p>
      <w:pPr>
        <w:numPr>
          <w:ilvl w:val="0"/>
          <w:numId w:val="1064"/>
        </w:numPr>
        <w:pStyle w:val="Compact"/>
      </w:pPr>
      <w:r>
        <w:t xml:space="preserve">объяснять совместимость изменения контракта;</w:t>
      </w:r>
    </w:p>
    <w:p>
      <w:pPr>
        <w:numPr>
          <w:ilvl w:val="0"/>
          <w:numId w:val="1064"/>
        </w:numPr>
        <w:pStyle w:val="Compact"/>
      </w:pPr>
      <w:r>
        <w:t xml:space="preserve">диагностировать назначенный негативный сценарий;</w:t>
      </w:r>
    </w:p>
    <w:p>
      <w:pPr>
        <w:numPr>
          <w:ilvl w:val="0"/>
          <w:numId w:val="1064"/>
        </w:numPr>
        <w:pStyle w:val="Compact"/>
      </w:pPr>
      <w:r>
        <w:t xml:space="preserve">подтверждать личный вклад независимо от результата команды.</w:t>
      </w:r>
    </w:p>
    <w:bookmarkEnd w:id="184"/>
    <w:bookmarkStart w:id="185" w:name="Xe76c85d7ea774c6d65f4fd5cd725ed6b916cf05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lr7-v1</w:t>
      </w:r>
      <w:r>
        <w:t xml:space="preserve"> </w:t>
      </w:r>
      <w:r>
        <w:t xml:space="preserve">и:</w:t>
      </w:r>
    </w:p>
    <w:p>
      <w:pPr>
        <w:numPr>
          <w:ilvl w:val="0"/>
          <w:numId w:val="1065"/>
        </w:numPr>
        <w:pStyle w:val="Compact"/>
      </w:pPr>
      <w:r>
        <w:t xml:space="preserve">FastAPI-сервис версии 0.3.0;</w:t>
      </w:r>
    </w:p>
    <w:p>
      <w:pPr>
        <w:numPr>
          <w:ilvl w:val="0"/>
          <w:numId w:val="1065"/>
        </w:numPr>
        <w:pStyle w:val="Compact"/>
      </w:pPr>
      <w:r>
        <w:t xml:space="preserve">строгую</w:t>
      </w:r>
      <w:r>
        <w:t xml:space="preserve"> </w:t>
      </w:r>
      <w:r>
        <w:rPr>
          <w:rStyle w:val="VerbatimChar"/>
        </w:rPr>
        <w:t xml:space="preserve">PredictionRequest</w:t>
      </w:r>
      <w:r>
        <w:t xml:space="preserve"> </w:t>
      </w:r>
      <w:r>
        <w:t xml:space="preserve">без неизвестных полей;</w:t>
      </w:r>
    </w:p>
    <w:p>
      <w:pPr>
        <w:numPr>
          <w:ilvl w:val="0"/>
          <w:numId w:val="1065"/>
        </w:numPr>
        <w:pStyle w:val="Compact"/>
      </w:pPr>
      <w:r>
        <w:t xml:space="preserve">типизированную</w:t>
      </w:r>
      <w:r>
        <w:t xml:space="preserve"> </w:t>
      </w:r>
      <w:r>
        <w:rPr>
          <w:rStyle w:val="VerbatimChar"/>
        </w:rPr>
        <w:t xml:space="preserve">PredictionResponse</w:t>
      </w:r>
      <w:r>
        <w:t xml:space="preserve">;</w:t>
      </w:r>
    </w:p>
    <w:p>
      <w:pPr>
        <w:numPr>
          <w:ilvl w:val="0"/>
          <w:numId w:val="1065"/>
        </w:numPr>
        <w:pStyle w:val="Compact"/>
      </w:pPr>
      <w:r>
        <w:t xml:space="preserve">единый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 </w:t>
      </w:r>
      <w:r>
        <w:t xml:space="preserve">для 422 и 503;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в header и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в body;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;</w:t>
      </w:r>
    </w:p>
    <w:p>
      <w:pPr>
        <w:numPr>
          <w:ilvl w:val="0"/>
          <w:numId w:val="1065"/>
        </w:numPr>
        <w:pStyle w:val="Compact"/>
      </w:pPr>
      <w:r>
        <w:t xml:space="preserve">сохранённую схему</w:t>
      </w:r>
      <w:r>
        <w:t xml:space="preserve"> </w:t>
      </w:r>
      <w:r>
        <w:rPr>
          <w:rStyle w:val="VerbatimChar"/>
        </w:rPr>
        <w:t xml:space="preserve">reports/openapi/lr7-openapi.json</w:t>
      </w:r>
      <w:r>
        <w:t xml:space="preserve">;</w:t>
      </w:r>
    </w:p>
    <w:p>
      <w:pPr>
        <w:numPr>
          <w:ilvl w:val="0"/>
          <w:numId w:val="1065"/>
        </w:numPr>
        <w:pStyle w:val="Compact"/>
      </w:pPr>
      <w:r>
        <w:t xml:space="preserve">pytest contract tests OpenAPI, входов, выходов и ошибок;</w:t>
      </w:r>
    </w:p>
    <w:p>
      <w:pPr>
        <w:numPr>
          <w:ilvl w:val="0"/>
          <w:numId w:val="1065"/>
        </w:numPr>
        <w:pStyle w:val="Compact"/>
      </w:pPr>
      <w:r>
        <w:t xml:space="preserve">HTTP-отчёт</w:t>
      </w:r>
      <w:r>
        <w:t xml:space="preserve"> </w:t>
      </w:r>
      <w:r>
        <w:rPr>
          <w:rStyle w:val="VerbatimChar"/>
        </w:rPr>
        <w:t xml:space="preserve">reports/api/lr7-contract-smoke.json</w:t>
      </w:r>
      <w:r>
        <w:t xml:space="preserve"> </w:t>
      </w:r>
      <w:r>
        <w:t xml:space="preserve">минимум с четырьмя cases;</w:t>
      </w:r>
    </w:p>
    <w:p>
      <w:pPr>
        <w:numPr>
          <w:ilvl w:val="0"/>
          <w:numId w:val="1065"/>
        </w:numPr>
        <w:pStyle w:val="Compact"/>
      </w:pPr>
      <w:r>
        <w:t xml:space="preserve">таблицу совместимости изменений;</w:t>
      </w:r>
    </w:p>
    <w:p>
      <w:pPr>
        <w:numPr>
          <w:ilvl w:val="0"/>
          <w:numId w:val="1065"/>
        </w:numPr>
        <w:pStyle w:val="Compact"/>
      </w:pPr>
      <w:r>
        <w:t xml:space="preserve">issue, небольшие PR, review и индивидуальные evidence cards.</w:t>
      </w:r>
    </w:p>
    <w:p>
      <w:pPr>
        <w:pStyle w:val="FirstParagraph"/>
      </w:pPr>
      <w:r>
        <w:t xml:space="preserve">Сервис принимает только признаки, доступные за 60 минут до планового отправления. Фактическая задержка и другие поля будущего не могут быть частью request.</w:t>
      </w:r>
    </w:p>
    <w:bookmarkEnd w:id="185"/>
    <w:bookmarkStart w:id="186" w:name="X6f20daf3608cc8b44edcb85ccee1927b0cdb866"/>
    <w:p>
      <w:pPr>
        <w:pStyle w:val="Heading3"/>
      </w:pPr>
      <w:r>
        <w:t xml:space="preserve">4 Контракт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и 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Успех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Основные ошибки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отвечает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5xx инфраструктуры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/readyz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загружена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прогноз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422, 503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метрики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/openapi.json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машиночитаемый контракт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интерактивная документация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5xx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/healthz</w:t>
      </w:r>
      <w:r>
        <w:t xml:space="preserve"> </w:t>
      </w:r>
      <w:r>
        <w:t xml:space="preserve">не выполняет модельный прогноз.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не подменяет contract test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</w:t>
      </w:r>
    </w:p>
    <w:bookmarkEnd w:id="186"/>
    <w:bookmarkStart w:id="187" w:name="Xb39f25b2568b72ad86070c4de069a8028261ef9"/>
    <w:p>
      <w:pPr>
        <w:pStyle w:val="Heading3"/>
      </w:pPr>
      <w:r>
        <w:t xml:space="preserve">5 Request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"dep_hour"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"is_weekend"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Требования: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dep_hour</w:t>
      </w:r>
      <w:r>
        <w:t xml:space="preserve"> </w:t>
      </w:r>
      <w:r>
        <w:t xml:space="preserve">— integer от 0 до 23;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is_weekend</w:t>
      </w:r>
      <w:r>
        <w:t xml:space="preserve"> </w:t>
      </w:r>
      <w:r>
        <w:t xml:space="preserve">— integer 0 или 1;</w:t>
      </w:r>
    </w:p>
    <w:p>
      <w:pPr>
        <w:numPr>
          <w:ilvl w:val="0"/>
          <w:numId w:val="1066"/>
        </w:numPr>
        <w:pStyle w:val="Compact"/>
      </w:pPr>
      <w:r>
        <w:t xml:space="preserve">оба поля обязательны;</w:t>
      </w:r>
    </w:p>
    <w:p>
      <w:pPr>
        <w:numPr>
          <w:ilvl w:val="0"/>
          <w:numId w:val="1066"/>
        </w:numPr>
        <w:pStyle w:val="Compact"/>
      </w:pPr>
      <w:r>
        <w:t xml:space="preserve">строки</w:t>
      </w:r>
      <w:r>
        <w:t xml:space="preserve"> </w:t>
      </w:r>
      <w:r>
        <w:rPr>
          <w:rStyle w:val="VerbatimChar"/>
        </w:rPr>
        <w:t xml:space="preserve">"9"</w:t>
      </w:r>
      <w:r>
        <w:t xml:space="preserve">, boolean и float не преобразуются неявно в integer;</w:t>
      </w:r>
    </w:p>
    <w:p>
      <w:pPr>
        <w:numPr>
          <w:ilvl w:val="0"/>
          <w:numId w:val="1066"/>
        </w:numPr>
        <w:pStyle w:val="Compact"/>
      </w:pPr>
      <w:r>
        <w:t xml:space="preserve">неизвестные поля запрещены;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actual_delay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 </w:t>
      </w:r>
      <w:r>
        <w:t xml:space="preserve">и иные признаки будущего отвергаются.</w:t>
      </w:r>
    </w:p>
    <w:p>
      <w:pPr>
        <w:pStyle w:val="FirstParagraph"/>
      </w:pPr>
      <w:r>
        <w:t xml:space="preserve">Строгость является решением контракта. Если клиенту нужна допустимая конверсия, она вводится явно, документируется и тестируется.</w:t>
      </w:r>
    </w:p>
    <w:bookmarkEnd w:id="187"/>
    <w:bookmarkStart w:id="188" w:name="Xd90513b2688f2100234322dfa765ca2cd282f29"/>
    <w:p>
      <w:pPr>
        <w:pStyle w:val="Heading3"/>
      </w:pPr>
      <w:r>
        <w:t xml:space="preserve">6 Response schema</w:t>
      </w:r>
    </w:p>
    <w:p>
      <w:pPr>
        <w:pStyle w:val="FirstParagraph"/>
      </w:pPr>
      <w:r>
        <w:t xml:space="preserve">Успешный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"delayed"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"lr7-demo"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Инварианты: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delay_probability</w:t>
      </w:r>
      <w:r>
        <w:t xml:space="preserve"> </w:t>
      </w:r>
      <w:r>
        <w:t xml:space="preserve">находится в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;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delayed == (delay_probability &gt;= threshold)</w:t>
      </w:r>
      <w:r>
        <w:t xml:space="preserve">;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threshold</w:t>
      </w:r>
      <w:r>
        <w:t xml:space="preserve"> </w:t>
      </w:r>
      <w:r>
        <w:t xml:space="preserve">явно присутствует;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model_version</w:t>
      </w:r>
      <w:r>
        <w:t xml:space="preserve"> </w:t>
      </w:r>
      <w:r>
        <w:t xml:space="preserve">соответствует bundle;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request_id</w:t>
      </w:r>
      <w:r>
        <w:t xml:space="preserve"> </w:t>
      </w:r>
      <w:r>
        <w:t xml:space="preserve">непустой и совпадает с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.</w:t>
      </w:r>
    </w:p>
    <w:p>
      <w:pPr>
        <w:pStyle w:val="FirstParagraph"/>
      </w:pPr>
      <w:r>
        <w:t xml:space="preserve">Response model ограничивает и документирует выход. Не возвращайте внутренний объект модели, stack trace, путь файловой системы или входные секреты.</w:t>
      </w:r>
    </w:p>
    <w:bookmarkEnd w:id="188"/>
    <w:bookmarkStart w:id="189" w:name="X0fc528d7dab43e2c9922dfe558bc86e452dcefe"/>
    <w:p>
      <w:pPr>
        <w:pStyle w:val="Heading3"/>
      </w:pPr>
      <w:r>
        <w:t xml:space="preserve">7 Error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"Запрос не соответствует контракту"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"lr7-demo"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"body"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"dep_hour"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should be less than or equal to 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"less_than_equal"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Ошибка должна помогать клиенту исправить запрос, но не раскрывать stack trace или данные других запросов. Текст Pydantic может меняться между версиями; тестируйте стабильные поля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, status, location и наличие диагностической детали, а не полный текст сообщения.</w:t>
      </w:r>
    </w:p>
    <w:bookmarkEnd w:id="189"/>
    <w:bookmarkStart w:id="190" w:name="X7fa1d42429b40ade1785fcc54c04b7cd7bfb846"/>
    <w:p>
      <w:pPr>
        <w:pStyle w:val="Heading3"/>
      </w:pPr>
      <w:r>
        <w:t xml:space="preserve">8 Семантика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в ЛР7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выполнен по контракту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не существует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получен, но не соответствует schema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необработанная внутренняя ошибка; считается дефектом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жив, но модель не готова</w:t>
            </w:r>
          </w:p>
        </w:tc>
      </w:tr>
    </w:tbl>
    <w:p>
      <w:pPr>
        <w:pStyle w:val="BodyText"/>
      </w:pPr>
      <w:r>
        <w:t xml:space="preserve">Не возвращайте 200 с полем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. HTTP status является частью машинного контракта.</w:t>
      </w:r>
    </w:p>
    <w:bookmarkEnd w:id="190"/>
    <w:bookmarkStart w:id="191" w:name="X1e6a694a527f1d3bfed54980c4119f45fb65c18"/>
    <w:p>
      <w:pPr>
        <w:pStyle w:val="Heading3"/>
      </w:pPr>
      <w:r>
        <w:t xml:space="preserve">9 Request ID</w:t>
      </w:r>
    </w:p>
    <w:p>
      <w:pPr>
        <w:pStyle w:val="FirstParagraph"/>
      </w:pPr>
      <w:r>
        <w:t xml:space="preserve">Middleware принимает непустой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разумной длины или создаёт UUID. Значение возвращается в response header. Для JSON-ответов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и ошибок оно также включается в body.</w:t>
      </w:r>
    </w:p>
    <w:p>
      <w:pPr>
        <w:pStyle w:val="BodyText"/>
      </w:pPr>
      <w:r>
        <w:t xml:space="preserve">Request ID нужен для связи клиентского симптома, лога и метрики. Он не должен содержать персональные данные, token или полный payload.</w:t>
      </w:r>
    </w:p>
    <w:p>
      <w:pPr>
        <w:pStyle w:val="BodyText"/>
      </w:pPr>
      <w:r>
        <w:t xml:space="preserve">Проверка: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http://127.0.0.1:8080/predict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'X-Request-ID: student-case-1'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'{"dep_hour":9,"is_weekend":0}'</w:t>
      </w:r>
    </w:p>
    <w:bookmarkEnd w:id="191"/>
    <w:bookmarkStart w:id="192" w:name="X77a6071981132e0f54ca144b9db015930710303"/>
    <w:p>
      <w:pPr>
        <w:pStyle w:val="Heading3"/>
      </w:pPr>
      <w:r>
        <w:t xml:space="preserve">10 Lifespan модели</w:t>
      </w:r>
    </w:p>
    <w:p>
      <w:pPr>
        <w:pStyle w:val="FirstParagraph"/>
      </w:pPr>
      <w:r>
        <w:t xml:space="preserve">Модель загружается один раз в lifespan перед обслуживанием запросов, а не на каждый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. Это сокращает latency и задаёт ясный readiness contract.</w:t>
      </w:r>
    </w:p>
    <w:p>
      <w:pPr>
        <w:pStyle w:val="BodyText"/>
      </w:pPr>
      <w:r>
        <w:t xml:space="preserve">Если файл модели отсутствует, процесс может отвечать на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но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возвращают 503. Если файл существует, но повреждён, startup должен завершиться наблюдаемой ошибкой, а не принимать запросы с частично инициализированным состоянием.</w:t>
      </w:r>
    </w:p>
    <w:bookmarkEnd w:id="192"/>
    <w:bookmarkStart w:id="193" w:name="Xc1441e893f162d85bbf17fe63730d1e674b11c4"/>
    <w:p>
      <w:pPr>
        <w:pStyle w:val="Heading3"/>
      </w:pPr>
      <w:r>
        <w:t xml:space="preserve">11 OpenAPI как исполняемая спецификация</w:t>
      </w:r>
    </w:p>
    <w:p>
      <w:pPr>
        <w:pStyle w:val="FirstParagraph"/>
      </w:pPr>
      <w:r>
        <w:t xml:space="preserve">Сохраните схему: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scripts/export_openapi.py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reports/openapi/lr7-openapi.json</w:t>
      </w:r>
    </w:p>
    <w:p>
      <w:pPr>
        <w:pStyle w:val="FirstParagraph"/>
      </w:pPr>
      <w:r>
        <w:t xml:space="preserve">Проверьте: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info.version</w:t>
      </w:r>
      <w:r>
        <w:t xml:space="preserve"> </w:t>
      </w:r>
      <w:r>
        <w:t xml:space="preserve">равен 0.3.0;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/predict</w:t>
      </w:r>
      <w:r>
        <w:t xml:space="preserve"> </w:t>
      </w:r>
      <w:r>
        <w:t xml:space="preserve">содержит POST;</w:t>
      </w:r>
    </w:p>
    <w:p>
      <w:pPr>
        <w:numPr>
          <w:ilvl w:val="0"/>
          <w:numId w:val="1068"/>
        </w:numPr>
        <w:pStyle w:val="Compact"/>
      </w:pPr>
      <w:r>
        <w:t xml:space="preserve">request body ссылается на</w:t>
      </w:r>
      <w:r>
        <w:t xml:space="preserve"> </w:t>
      </w:r>
      <w:r>
        <w:rPr>
          <w:rStyle w:val="VerbatimChar"/>
        </w:rPr>
        <w:t xml:space="preserve">PredictionRequest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additionalProperties</w:t>
      </w:r>
      <w:r>
        <w:t xml:space="preserve"> </w:t>
      </w:r>
      <w:r>
        <w:t xml:space="preserve">равно false;</w:t>
      </w:r>
    </w:p>
    <w:p>
      <w:pPr>
        <w:numPr>
          <w:ilvl w:val="0"/>
          <w:numId w:val="1068"/>
        </w:numPr>
        <w:pStyle w:val="Compact"/>
      </w:pPr>
      <w:r>
        <w:t xml:space="preserve">оба поля перечислены в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t xml:space="preserve">200, 422 и 503 имеют JSON schema;</w:t>
      </w:r>
    </w:p>
    <w:p>
      <w:pPr>
        <w:numPr>
          <w:ilvl w:val="0"/>
          <w:numId w:val="1068"/>
        </w:numPr>
        <w:pStyle w:val="Compact"/>
      </w:pPr>
      <w:r>
        <w:t xml:space="preserve">response ссылается на</w:t>
      </w:r>
      <w:r>
        <w:t xml:space="preserve"> </w:t>
      </w:r>
      <w:r>
        <w:rPr>
          <w:rStyle w:val="VerbatimChar"/>
        </w:rPr>
        <w:t xml:space="preserve">PredictionResponse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t xml:space="preserve">error responses ссылаются на</w:t>
      </w:r>
      <w:r>
        <w:t xml:space="preserve"> </w:t>
      </w:r>
      <w:r>
        <w:rPr>
          <w:rStyle w:val="VerbatimChar"/>
        </w:rPr>
        <w:t xml:space="preserve">ErrorResponse</w:t>
      </w:r>
      <w:r>
        <w:t xml:space="preserve">.</w:t>
      </w:r>
    </w:p>
    <w:p>
      <w:pPr>
        <w:pStyle w:val="FirstParagraph"/>
      </w:pPr>
      <w:r>
        <w:t xml:space="preserve">Схема, сгенерированная из незакоммиченного кода, не является доказательством принимаемой версии.</w:t>
      </w:r>
    </w:p>
    <w:bookmarkEnd w:id="193"/>
    <w:bookmarkStart w:id="194" w:name="X68e4640db256de3f2b0b81714f939219575f1f2"/>
    <w:p>
      <w:pPr>
        <w:pStyle w:val="Heading3"/>
      </w:pPr>
      <w:r>
        <w:t xml:space="preserve">12 Unit contract tests</w:t>
      </w:r>
    </w:p>
    <w:p>
      <w:pPr>
        <w:pStyle w:val="FirstParagraph"/>
      </w:pPr>
      <w:r>
        <w:t xml:space="preserve">Обязательные pytest cases:</w:t>
      </w:r>
    </w:p>
    <w:p>
      <w:pPr>
        <w:numPr>
          <w:ilvl w:val="0"/>
          <w:numId w:val="1069"/>
        </w:numPr>
        <w:pStyle w:val="Compact"/>
      </w:pPr>
      <w:r>
        <w:t xml:space="preserve">корректный запрос возвращает 200 и полный response;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dep_hour=24</w:t>
      </w:r>
      <w:r>
        <w:t xml:space="preserve"> </w:t>
      </w:r>
      <w:r>
        <w:t xml:space="preserve">возвращает 422;</w:t>
      </w:r>
    </w:p>
    <w:p>
      <w:pPr>
        <w:numPr>
          <w:ilvl w:val="0"/>
          <w:numId w:val="1069"/>
        </w:numPr>
        <w:pStyle w:val="Compact"/>
      </w:pPr>
      <w:r>
        <w:t xml:space="preserve">отсутствующее поле возвращает 422;</w:t>
      </w:r>
    </w:p>
    <w:p>
      <w:pPr>
        <w:numPr>
          <w:ilvl w:val="0"/>
          <w:numId w:val="1069"/>
        </w:numPr>
        <w:pStyle w:val="Compact"/>
      </w:pPr>
      <w:r>
        <w:t xml:space="preserve">неизвестное поле возвращает 422;</w:t>
      </w:r>
    </w:p>
    <w:p>
      <w:pPr>
        <w:numPr>
          <w:ilvl w:val="0"/>
          <w:numId w:val="1069"/>
        </w:numPr>
        <w:pStyle w:val="Compact"/>
      </w:pPr>
      <w:r>
        <w:t xml:space="preserve">строка вместо integer возвращает 422;</w:t>
      </w:r>
    </w:p>
    <w:p>
      <w:pPr>
        <w:numPr>
          <w:ilvl w:val="0"/>
          <w:numId w:val="1069"/>
        </w:numPr>
        <w:pStyle w:val="Compact"/>
      </w:pPr>
      <w:r>
        <w:t xml:space="preserve">при отсутствующей модели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возвращают 503;</w:t>
      </w:r>
    </w:p>
    <w:p>
      <w:pPr>
        <w:numPr>
          <w:ilvl w:val="0"/>
          <w:numId w:val="1069"/>
        </w:numPr>
        <w:pStyle w:val="Compact"/>
      </w:pPr>
      <w:r>
        <w:t xml:space="preserve">request ID совпадает в header и body;</w:t>
      </w:r>
    </w:p>
    <w:p>
      <w:pPr>
        <w:numPr>
          <w:ilvl w:val="0"/>
          <w:numId w:val="1069"/>
        </w:numPr>
        <w:pStyle w:val="Compact"/>
      </w:pPr>
      <w:r>
        <w:t xml:space="preserve">OpenAPI содержит request, response и error schemas.</w:t>
      </w:r>
    </w:p>
    <w:p>
      <w:pPr>
        <w:pStyle w:val="FirstParagraph"/>
      </w:pPr>
      <w:r>
        <w:t xml:space="preserve">Для отдельных значений используйте параметризацию. Тест не должен зависеть от запущенного Docker container; он использует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и временную модель.</w:t>
      </w:r>
    </w:p>
    <w:bookmarkEnd w:id="194"/>
    <w:bookmarkStart w:id="195" w:name="X904c6b58b0afc20945bbf3aae8c5c23fc3aa705"/>
    <w:p>
      <w:pPr>
        <w:pStyle w:val="Heading3"/>
      </w:pPr>
      <w:r>
        <w:t xml:space="preserve">13 HTTP contract smoke</w:t>
      </w:r>
    </w:p>
    <w:p>
      <w:pPr>
        <w:pStyle w:val="FirstParagraph"/>
      </w:pPr>
      <w:r>
        <w:t xml:space="preserve">После запуска Compose: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scripts/api_contract_smoke.py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reports/api/lr7-contract-smoke.json</w:t>
      </w:r>
    </w:p>
    <w:p>
      <w:pPr>
        <w:pStyle w:val="FirstParagraph"/>
      </w:pPr>
      <w:r>
        <w:t xml:space="preserve">Скрипт выполняет cases:</w:t>
      </w:r>
    </w:p>
    <w:p>
      <w:pPr>
        <w:numPr>
          <w:ilvl w:val="0"/>
          <w:numId w:val="1070"/>
        </w:numPr>
        <w:pStyle w:val="Compact"/>
      </w:pPr>
      <w:r>
        <w:t xml:space="preserve">valid — 200;</w:t>
      </w:r>
    </w:p>
    <w:p>
      <w:pPr>
        <w:numPr>
          <w:ilvl w:val="0"/>
          <w:numId w:val="1070"/>
        </w:numPr>
        <w:pStyle w:val="Compact"/>
      </w:pPr>
      <w:r>
        <w:t xml:space="preserve">hour_out_of_range — 422;</w:t>
      </w:r>
    </w:p>
    <w:p>
      <w:pPr>
        <w:numPr>
          <w:ilvl w:val="0"/>
          <w:numId w:val="1070"/>
        </w:numPr>
        <w:pStyle w:val="Compact"/>
      </w:pPr>
      <w:r>
        <w:t xml:space="preserve">unknown_field — 422;</w:t>
      </w:r>
    </w:p>
    <w:p>
      <w:pPr>
        <w:numPr>
          <w:ilvl w:val="0"/>
          <w:numId w:val="1070"/>
        </w:numPr>
        <w:pStyle w:val="Compact"/>
      </w:pPr>
      <w:r>
        <w:t xml:space="preserve">wrong_type — 422.</w:t>
      </w:r>
    </w:p>
    <w:p>
      <w:pPr>
        <w:pStyle w:val="FirstParagraph"/>
      </w:pPr>
      <w:r>
        <w:t xml:space="preserve">Каждый результат содержит request, ожидаемый и фактический status, response и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. Отчёт создаётся автоматически и не редактируется вручную.</w:t>
      </w:r>
    </w:p>
    <w:bookmarkEnd w:id="195"/>
    <w:bookmarkStart w:id="196" w:name="Xc1f6b1e169d14686c2c7c4042c4481af9ba150c"/>
    <w:p>
      <w:pPr>
        <w:pStyle w:val="Heading3"/>
      </w:pPr>
      <w:r>
        <w:t xml:space="preserve">14 Проверка OpenAPI в Swagger UI</w:t>
      </w:r>
    </w:p>
    <w:p>
      <w:pPr>
        <w:pStyle w:val="FirstParagraph"/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и проверьте пример request, обязательность полей, диапазоны и перечисленные responses. Затем сравните с</w:t>
      </w:r>
      <w:r>
        <w:t xml:space="preserve"> </w:t>
      </w:r>
      <w:r>
        <w:rPr>
          <w:rStyle w:val="VerbatimChar"/>
        </w:rPr>
        <w:t xml:space="preserve">lr7-openapi.json</w:t>
      </w:r>
      <w:r>
        <w:t xml:space="preserve">.</w:t>
      </w:r>
    </w:p>
    <w:p>
      <w:pPr>
        <w:pStyle w:val="BodyText"/>
      </w:pPr>
      <w:r>
        <w:t xml:space="preserve">Swagger UI помогает исследовать контракт, но скриншот не заменяет сохранённую schema и автоматические tests. В production документация может быть закрыта политикой доступа, однако сам контракт остаётся доступен pipeline.</w:t>
      </w:r>
    </w:p>
    <w:bookmarkEnd w:id="196"/>
    <w:bookmarkStart w:id="197" w:name="X260bcb3375dc0690c7cd10138bd272860f2171f"/>
    <w:p>
      <w:pPr>
        <w:pStyle w:val="Heading3"/>
      </w:pPr>
      <w:r>
        <w:t xml:space="preserve">15 Совместимость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совместимо?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добавить необязательное поле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если клиент игнорирует неизвестное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schema и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удалить поле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версия API или миграция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сузить допустимый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для прежних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согласовать переход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добавить обязательное поле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версионирование и период миграции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добавить новый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смысл существующего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 имя или версия</w:t>
            </w:r>
          </w:p>
        </w:tc>
      </w:tr>
    </w:tbl>
    <w:p>
      <w:pPr>
        <w:pStyle w:val="BodyText"/>
      </w:pPr>
      <w:r>
        <w:t xml:space="preserve">Совместимость определяется поведением клиентов, а не только тем, что сервер запускается.</w:t>
      </w:r>
    </w:p>
    <w:bookmarkEnd w:id="197"/>
    <w:bookmarkStart w:id="198" w:name="X1600a026e52cb25e1be36becbe950a754a9d0cf"/>
    <w:p>
      <w:pPr>
        <w:pStyle w:val="Heading3"/>
      </w:pPr>
      <w:r>
        <w:t xml:space="preserve">16 Негативные сценарии</w:t>
      </w:r>
    </w:p>
    <w:p>
      <w:pPr>
        <w:pStyle w:val="FirstParagraph"/>
      </w:pPr>
      <w:r>
        <w:t xml:space="preserve">Каждый участник воспроизводит один контролируемый отказ:</w:t>
      </w:r>
    </w:p>
    <w:p>
      <w:pPr>
        <w:numPr>
          <w:ilvl w:val="0"/>
          <w:numId w:val="1071"/>
        </w:numPr>
        <w:pStyle w:val="Compact"/>
      </w:pPr>
      <w:r>
        <w:t xml:space="preserve">разрешить неизвестные поля;</w:t>
      </w:r>
    </w:p>
    <w:p>
      <w:pPr>
        <w:numPr>
          <w:ilvl w:val="0"/>
          <w:numId w:val="1071"/>
        </w:numPr>
        <w:pStyle w:val="Compact"/>
      </w:pPr>
      <w:r>
        <w:t xml:space="preserve">убрать strict mode и принять строку</w:t>
      </w:r>
      <w:r>
        <w:t xml:space="preserve"> </w:t>
      </w:r>
      <w:r>
        <w:rPr>
          <w:rStyle w:val="VerbatimChar"/>
        </w:rPr>
        <w:t xml:space="preserve">"9"</w:t>
      </w:r>
      <w:r>
        <w:t xml:space="preserve">;</w:t>
      </w:r>
    </w:p>
    <w:p>
      <w:pPr>
        <w:numPr>
          <w:ilvl w:val="0"/>
          <w:numId w:val="1071"/>
        </w:numPr>
        <w:pStyle w:val="Compact"/>
      </w:pPr>
      <w:r>
        <w:t xml:space="preserve">удалить response model;</w:t>
      </w:r>
    </w:p>
    <w:p>
      <w:pPr>
        <w:numPr>
          <w:ilvl w:val="0"/>
          <w:numId w:val="1071"/>
        </w:numPr>
        <w:pStyle w:val="Compact"/>
      </w:pPr>
      <w:r>
        <w:t xml:space="preserve">перестать возвращать request ID в header;</w:t>
      </w:r>
    </w:p>
    <w:p>
      <w:pPr>
        <w:numPr>
          <w:ilvl w:val="0"/>
          <w:numId w:val="1071"/>
        </w:numPr>
        <w:pStyle w:val="Compact"/>
      </w:pPr>
      <w:r>
        <w:t xml:space="preserve">сделать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успешным без модели;</w:t>
      </w:r>
    </w:p>
    <w:p>
      <w:pPr>
        <w:numPr>
          <w:ilvl w:val="0"/>
          <w:numId w:val="1071"/>
        </w:numPr>
        <w:pStyle w:val="Compact"/>
      </w:pPr>
      <w:r>
        <w:t xml:space="preserve">убрать документированный response 503 из OpenAPI.</w:t>
      </w:r>
    </w:p>
    <w:p>
      <w:pPr>
        <w:pStyle w:val="FirstParagraph"/>
      </w:pPr>
      <w:r>
        <w:t xml:space="preserve">До изменения студент называет тест, который должен упасть. Дефект не входит в tag</w:t>
      </w:r>
      <w:r>
        <w:t xml:space="preserve"> </w:t>
      </w:r>
      <w:r>
        <w:rPr>
          <w:rStyle w:val="VerbatimChar"/>
        </w:rPr>
        <w:t xml:space="preserve">lr7-v1</w:t>
      </w:r>
      <w:r>
        <w:t xml:space="preserve">.</w:t>
      </w:r>
    </w:p>
    <w:bookmarkEnd w:id="198"/>
    <w:bookmarkStart w:id="199" w:name="X3b4c87f81b82fee41f7aa173eed089626683f67"/>
    <w:p>
      <w:pPr>
        <w:pStyle w:val="Heading3"/>
      </w:pPr>
      <w:r>
        <w:t xml:space="preserve">17 Таблица рисков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 отправляет признак будущего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forbid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unknown_field case возвращает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преобразован молча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вместо integer возвращает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 изменился незаметно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model и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не загружена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 и error_code</w:t>
            </w:r>
            <w:r>
              <w:t xml:space="preserve"> </w:t>
            </w:r>
            <w:r>
              <w:rPr>
                <w:rStyle w:val="VerbatimChar"/>
              </w:rPr>
              <w:t xml:space="preserve">not_ready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запрос нельзя найти в логах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равен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 зависит от текста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error_code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не сравнивают весь message</w:t>
            </w:r>
          </w:p>
        </w:tc>
      </w:tr>
    </w:tbl>
    <w:bookmarkEnd w:id="199"/>
    <w:bookmarkStart w:id="200" w:name="X67ccb31d3b7fcacfebf4d8e61998ada288affd8"/>
    <w:p>
      <w:pPr>
        <w:pStyle w:val="Heading3"/>
      </w:pPr>
      <w:r>
        <w:t xml:space="preserve">18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lr7-v1</w:t>
      </w:r>
      <w:r>
        <w:t xml:space="preserve">, OpenAPI JSON, успешный pytest и HTTP contract-smoke.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ЛР7, commit/tag и image ID ЛР6/ЛР7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ЛР7 и отличие от ЛР6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schema, endpoint, test, smoke case, review или OpenAPI-проверка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созданное, исправленное или проверенное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выбранная строгость или форма контракта и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несовместимость или отказ, обнаруживаемый тестом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request ID, test node ID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командная версия зафиксирована, OpenAPI соответствует commit, личная issue закрыта через PR, review выполнен другим участником, tests зелёные, личный negative case воспроизводится.</w:t>
      </w:r>
    </w:p>
    <w:bookmarkEnd w:id="200"/>
    <w:bookmarkStart w:id="201" w:name="X74b32935df5e80b7fa00d3d814979136f4c6107"/>
    <w:p>
      <w:pPr>
        <w:pStyle w:val="Heading3"/>
      </w:pPr>
      <w:r>
        <w:t xml:space="preserve">19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072"/>
        </w:numPr>
        <w:pStyle w:val="Compact"/>
      </w:pPr>
      <w:r>
        <w:t xml:space="preserve">показывает свой элемент OpenAPI или код контракта;</w:t>
      </w:r>
    </w:p>
    <w:p>
      <w:pPr>
        <w:numPr>
          <w:ilvl w:val="0"/>
          <w:numId w:val="1072"/>
        </w:numPr>
        <w:pStyle w:val="Compact"/>
      </w:pPr>
      <w:r>
        <w:t xml:space="preserve">выполняет положительный запрос;</w:t>
      </w:r>
    </w:p>
    <w:p>
      <w:pPr>
        <w:numPr>
          <w:ilvl w:val="0"/>
          <w:numId w:val="1072"/>
        </w:numPr>
        <w:pStyle w:val="Compact"/>
      </w:pPr>
      <w:r>
        <w:t xml:space="preserve">выполняет назначенный отрицательный запрос;</w:t>
      </w:r>
    </w:p>
    <w:p>
      <w:pPr>
        <w:numPr>
          <w:ilvl w:val="0"/>
          <w:numId w:val="1072"/>
        </w:numPr>
        <w:pStyle w:val="Compact"/>
      </w:pPr>
      <w:r>
        <w:t xml:space="preserve">связывает status, error_code и request ID;</w:t>
      </w:r>
    </w:p>
    <w:p>
      <w:pPr>
        <w:numPr>
          <w:ilvl w:val="0"/>
          <w:numId w:val="1072"/>
        </w:numPr>
        <w:pStyle w:val="Compact"/>
      </w:pPr>
      <w:r>
        <w:t xml:space="preserve">находит проверяющий test node ID;</w:t>
      </w:r>
    </w:p>
    <w:p>
      <w:pPr>
        <w:numPr>
          <w:ilvl w:val="0"/>
          <w:numId w:val="1072"/>
        </w:numPr>
        <w:pStyle w:val="Compact"/>
      </w:pPr>
      <w:r>
        <w:t xml:space="preserve">объясняет совместимость одного изменения;</w:t>
      </w:r>
    </w:p>
    <w:p>
      <w:pPr>
        <w:numPr>
          <w:ilvl w:val="0"/>
          <w:numId w:val="1072"/>
        </w:numPr>
        <w:pStyle w:val="Compact"/>
      </w:pPr>
      <w:r>
        <w:t xml:space="preserve">восстанавливает корректную версию после defect injection.</w:t>
      </w:r>
    </w:p>
    <w:p>
      <w:pPr>
        <w:pStyle w:val="FirstParagraph"/>
      </w:pPr>
      <w:r>
        <w:t xml:space="preserve">Преподаватель может добавить неизвестное поле, заменить integer строкой, убрать модель или попросить найти schema конкретного response.</w:t>
      </w:r>
    </w:p>
    <w:bookmarkEnd w:id="201"/>
    <w:bookmarkStart w:id="202" w:name="X7e0a21666d7720cfdfab79bb3d0f555807b58bb"/>
    <w:p>
      <w:pPr>
        <w:pStyle w:val="Heading3"/>
      </w:pPr>
      <w:r>
        <w:t xml:space="preserve">20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issue, отдельный PR, обновлённую OpenAPI schema, новый smoke report и evidence card. 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73"/>
        </w:numPr>
        <w:pStyle w:val="Compact"/>
      </w:pPr>
      <w:r>
        <w:t xml:space="preserve">endpoint принимает произвольный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вместо типизированной модели;</w:t>
      </w:r>
    </w:p>
    <w:p>
      <w:pPr>
        <w:numPr>
          <w:ilvl w:val="0"/>
          <w:numId w:val="1073"/>
        </w:numPr>
        <w:pStyle w:val="Compact"/>
      </w:pPr>
      <w:r>
        <w:t xml:space="preserve">поле будущего принимается без ошибки;</w:t>
      </w:r>
    </w:p>
    <w:p>
      <w:pPr>
        <w:numPr>
          <w:ilvl w:val="0"/>
          <w:numId w:val="1073"/>
        </w:numPr>
        <w:pStyle w:val="Compact"/>
      </w:pPr>
      <w:r>
        <w:t xml:space="preserve">error возвращается со status 200;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/readyz</w:t>
      </w:r>
      <w:r>
        <w:t xml:space="preserve"> </w:t>
      </w:r>
      <w:r>
        <w:t xml:space="preserve">успешен без модели;</w:t>
      </w:r>
    </w:p>
    <w:p>
      <w:pPr>
        <w:numPr>
          <w:ilvl w:val="0"/>
          <w:numId w:val="1073"/>
        </w:numPr>
        <w:pStyle w:val="Compact"/>
      </w:pPr>
      <w:r>
        <w:t xml:space="preserve">request ID отсутствует или содержит секрет;</w:t>
      </w:r>
    </w:p>
    <w:p>
      <w:pPr>
        <w:numPr>
          <w:ilvl w:val="0"/>
          <w:numId w:val="1073"/>
        </w:numPr>
        <w:pStyle w:val="Compact"/>
      </w:pPr>
      <w:r>
        <w:t xml:space="preserve">schema не соответствует принимаемому commit;</w:t>
      </w:r>
    </w:p>
    <w:p>
      <w:pPr>
        <w:numPr>
          <w:ilvl w:val="0"/>
          <w:numId w:val="1073"/>
        </w:numPr>
        <w:pStyle w:val="Compact"/>
      </w:pPr>
      <w:r>
        <w:t xml:space="preserve">negative tests отсутствуют или всегда зелёные;</w:t>
      </w:r>
    </w:p>
    <w:p>
      <w:pPr>
        <w:numPr>
          <w:ilvl w:val="0"/>
          <w:numId w:val="1073"/>
        </w:numPr>
        <w:pStyle w:val="Compact"/>
      </w:pPr>
      <w:r>
        <w:t xml:space="preserve">студент не может объяснить собственное поле или status;</w:t>
      </w:r>
    </w:p>
    <w:p>
      <w:pPr>
        <w:numPr>
          <w:ilvl w:val="0"/>
          <w:numId w:val="1073"/>
        </w:numPr>
        <w:pStyle w:val="Compact"/>
      </w:pPr>
      <w:r>
        <w:t xml:space="preserve">отчёт изменён вручную.</w:t>
      </w:r>
    </w:p>
    <w:bookmarkEnd w:id="202"/>
    <w:bookmarkStart w:id="203" w:name="Xa9d4e1ad265a4be489a9560bf85865dc1876a1c"/>
    <w:p>
      <w:pPr>
        <w:pStyle w:val="Heading3"/>
      </w:pPr>
      <w:r>
        <w:t xml:space="preserve">21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contract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типы, диапазоны, strict и extra forbid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и 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 ответ, error model и status semantics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сохранена и автоматически проверена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ID и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header/body согласованы, 503 воспроизводим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небольшие PR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артефакт, negative case и совместимость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203"/>
    <w:bookmarkStart w:id="204" w:name="Xa2e2bd6777ebafa3f1e36bbe4459affd993eee8"/>
    <w:p>
      <w:pPr>
        <w:pStyle w:val="Heading3"/>
      </w:pPr>
      <w:r>
        <w:t xml:space="preserve">22 Чек-лист</w:t>
      </w:r>
    </w:p>
    <w:p>
      <w:pPr>
        <w:numPr>
          <w:ilvl w:val="0"/>
          <w:numId w:val="1074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074"/>
        </w:numPr>
        <w:pStyle w:val="Compact"/>
      </w:pPr>
      <w:r>
        <w:t xml:space="preserve">☐ Request и response описаны Pydantic-моделями.</w:t>
      </w:r>
    </w:p>
    <w:p>
      <w:pPr>
        <w:numPr>
          <w:ilvl w:val="0"/>
          <w:numId w:val="1074"/>
        </w:numPr>
        <w:pStyle w:val="Compact"/>
      </w:pPr>
      <w:r>
        <w:t xml:space="preserve">☐ Неизвестные поля и неявные типы отвергаются.</w:t>
      </w:r>
    </w:p>
    <w:p>
      <w:pPr>
        <w:numPr>
          <w:ilvl w:val="0"/>
          <w:numId w:val="1074"/>
        </w:numPr>
        <w:pStyle w:val="Compact"/>
      </w:pPr>
      <w:r>
        <w:t xml:space="preserve">☐ 422 и 503 имеют единый ErrorResponse.</w:t>
      </w:r>
    </w:p>
    <w:p>
      <w:pPr>
        <w:numPr>
          <w:ilvl w:val="0"/>
          <w:numId w:val="1074"/>
        </w:numPr>
        <w:pStyle w:val="Compact"/>
      </w:pPr>
      <w:r>
        <w:t xml:space="preserve">☐ Request ID совпадает в header и body.</w:t>
      </w:r>
    </w:p>
    <w:p>
      <w:pPr>
        <w:numPr>
          <w:ilvl w:val="0"/>
          <w:numId w:val="107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зависит от загруженной модели.</w:t>
      </w:r>
    </w:p>
    <w:p>
      <w:pPr>
        <w:numPr>
          <w:ilvl w:val="0"/>
          <w:numId w:val="1074"/>
        </w:numPr>
        <w:pStyle w:val="Compact"/>
      </w:pPr>
      <w:r>
        <w:t xml:space="preserve">☐ OpenAPI сохранён из принимаемого commit.</w:t>
      </w:r>
    </w:p>
    <w:p>
      <w:pPr>
        <w:numPr>
          <w:ilvl w:val="0"/>
          <w:numId w:val="1074"/>
        </w:numPr>
        <w:pStyle w:val="Compact"/>
      </w:pPr>
      <w:r>
        <w:t xml:space="preserve">☐ Pytest содержит положительные и отрицательные cases.</w:t>
      </w:r>
    </w:p>
    <w:p>
      <w:pPr>
        <w:numPr>
          <w:ilvl w:val="0"/>
          <w:numId w:val="1074"/>
        </w:numPr>
        <w:pStyle w:val="Compact"/>
      </w:pPr>
      <w:r>
        <w:t xml:space="preserve">☐ HTTP smoke report содержит минимум четыре cases.</w:t>
      </w:r>
    </w:p>
    <w:p>
      <w:pPr>
        <w:numPr>
          <w:ilvl w:val="0"/>
          <w:numId w:val="1074"/>
        </w:numPr>
        <w:pStyle w:val="Compact"/>
      </w:pPr>
      <w:r>
        <w:t xml:space="preserve">☐ Каждый участник выполнил defect injection и диагностику.</w:t>
      </w:r>
    </w:p>
    <w:p>
      <w:pPr>
        <w:numPr>
          <w:ilvl w:val="0"/>
          <w:numId w:val="1074"/>
        </w:numPr>
        <w:pStyle w:val="Compact"/>
      </w:pPr>
      <w:r>
        <w:t xml:space="preserve">☐ PR прошёл review, создан tag</w:t>
      </w:r>
      <w:r>
        <w:t xml:space="preserve"> </w:t>
      </w:r>
      <w:r>
        <w:rPr>
          <w:rStyle w:val="VerbatimChar"/>
        </w:rPr>
        <w:t xml:space="preserve">lr7-v1</w:t>
      </w:r>
      <w:r>
        <w:t xml:space="preserve">.</w:t>
      </w:r>
    </w:p>
    <w:bookmarkEnd w:id="204"/>
    <w:bookmarkStart w:id="205" w:name="X91dd310f254abcb21b1e877d0d4363156d33b73"/>
    <w:p>
      <w:pPr>
        <w:pStyle w:val="Heading3"/>
      </w:pPr>
      <w:r>
        <w:t xml:space="preserve">23 Связь с ЛР8</w:t>
      </w:r>
    </w:p>
    <w:p>
      <w:pPr>
        <w:pStyle w:val="FirstParagraph"/>
      </w:pPr>
      <w:r>
        <w:t xml:space="preserve">В ЛР8 Ruff, pytest, data validation, OpenAPI export и container build станут обязательными quality gates GitHub Actions. Pull request не может быть принят, если contract tests или проверка schema завершились неуспешно.</w:t>
      </w:r>
    </w:p>
    <w:bookmarkEnd w:id="205"/>
    <w:bookmarkStart w:id="212" w:name="X4269165b7ea47c8687e82d7dc399e951b962333"/>
    <w:p>
      <w:pPr>
        <w:pStyle w:val="Heading3"/>
      </w:pPr>
      <w:r>
        <w:t xml:space="preserve">24 Официальные источники</w:t>
      </w:r>
    </w:p>
    <w:p>
      <w:pPr>
        <w:numPr>
          <w:ilvl w:val="0"/>
          <w:numId w:val="1075"/>
        </w:numPr>
        <w:pStyle w:val="Compact"/>
      </w:pPr>
      <w:r>
        <w:t xml:space="preserve">FastAPI request body and models:</w:t>
      </w:r>
      <w:r>
        <w:t xml:space="preserve"> </w:t>
      </w:r>
      <w:hyperlink r:id="rId206">
        <w:r>
          <w:rPr>
            <w:rStyle w:val="Hyperlink"/>
          </w:rPr>
          <w:t xml:space="preserve">https://fastapi.tiangolo.com/tutorial/body/</w:t>
        </w:r>
      </w:hyperlink>
    </w:p>
    <w:p>
      <w:pPr>
        <w:numPr>
          <w:ilvl w:val="0"/>
          <w:numId w:val="1075"/>
        </w:numPr>
        <w:pStyle w:val="Compact"/>
      </w:pPr>
      <w:r>
        <w:t xml:space="preserve">FastAPI response models:</w:t>
      </w:r>
      <w:r>
        <w:t xml:space="preserve"> </w:t>
      </w:r>
      <w:hyperlink r:id="rId207">
        <w:r>
          <w:rPr>
            <w:rStyle w:val="Hyperlink"/>
          </w:rPr>
          <w:t xml:space="preserve">https://fastapi.tiangolo.com/tutorial/response-model/</w:t>
        </w:r>
      </w:hyperlink>
    </w:p>
    <w:p>
      <w:pPr>
        <w:numPr>
          <w:ilvl w:val="0"/>
          <w:numId w:val="1075"/>
        </w:numPr>
        <w:pStyle w:val="Compact"/>
      </w:pPr>
      <w:r>
        <w:t xml:space="preserve">FastAPI error handling:</w:t>
      </w:r>
      <w:r>
        <w:t xml:space="preserve"> </w:t>
      </w:r>
      <w:hyperlink r:id="rId208">
        <w:r>
          <w:rPr>
            <w:rStyle w:val="Hyperlink"/>
          </w:rPr>
          <w:t xml:space="preserve">https://fastapi.tiangolo.com/tutorial/handling-errors/</w:t>
        </w:r>
      </w:hyperlink>
    </w:p>
    <w:p>
      <w:pPr>
        <w:numPr>
          <w:ilvl w:val="0"/>
          <w:numId w:val="1075"/>
        </w:numPr>
        <w:pStyle w:val="Compact"/>
      </w:pPr>
      <w:r>
        <w:t xml:space="preserve">FastAPI lifespan:</w:t>
      </w:r>
      <w:r>
        <w:t xml:space="preserve"> </w:t>
      </w:r>
      <w:hyperlink r:id="rId209">
        <w:r>
          <w:rPr>
            <w:rStyle w:val="Hyperlink"/>
          </w:rPr>
          <w:t xml:space="preserve">https://fastapi.tiangolo.com/advanced/events/</w:t>
        </w:r>
      </w:hyperlink>
    </w:p>
    <w:p>
      <w:pPr>
        <w:numPr>
          <w:ilvl w:val="0"/>
          <w:numId w:val="1075"/>
        </w:numPr>
        <w:pStyle w:val="Compact"/>
      </w:pPr>
      <w:r>
        <w:t xml:space="preserve">FastAPI OpenAPI:</w:t>
      </w:r>
      <w:r>
        <w:t xml:space="preserve"> </w:t>
      </w:r>
      <w:hyperlink r:id="rId210">
        <w:r>
          <w:rPr>
            <w:rStyle w:val="Hyperlink"/>
          </w:rPr>
          <w:t xml:space="preserve">https://fastapi.tiangolo.com/tutorial/metadata/</w:t>
        </w:r>
      </w:hyperlink>
    </w:p>
    <w:p>
      <w:pPr>
        <w:numPr>
          <w:ilvl w:val="0"/>
          <w:numId w:val="1075"/>
        </w:numPr>
        <w:pStyle w:val="Compact"/>
      </w:pPr>
      <w:r>
        <w:t xml:space="preserve">Pydantic models and configuration:</w:t>
      </w:r>
      <w:r>
        <w:t xml:space="preserve"> </w:t>
      </w:r>
      <w:hyperlink r:id="rId211">
        <w:r>
          <w:rPr>
            <w:rStyle w:val="Hyperlink"/>
          </w:rPr>
          <w:t xml:space="preserve">https://docs.pydantic.dev/latest/concepts/models/</w:t>
        </w:r>
      </w:hyperlink>
    </w:p>
    <w:bookmarkEnd w:id="212"/>
    <w:bookmarkEnd w:id="213"/>
    <w:bookmarkStart w:id="248" w:name="Xaa59a86a601e0bb174bbf07528f9e6c90cdacb7"/>
    <w:p>
      <w:pPr>
        <w:pStyle w:val="Heading2"/>
      </w:pPr>
      <w:r>
        <w:t xml:space="preserve">ЛР8. Непрерывная интеграция и quality gates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ЛР7 «Сервис предсказаний и контракт API»</w:t>
      </w:r>
    </w:p>
    <w:bookmarkStart w:id="214" w:name="X0d301c822f8e419f7dbbb9cd747ba64878abd1f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Преобразовать локальные проверки проекта в воспроизводимый GitHub Actions pipeline, который автоматически блокирует принятие дефектного изменения, сохраняет диагностические артефакты и даёт проверяемые доказательства личной работы каждого участника.</w:t>
      </w:r>
    </w:p>
    <w:bookmarkEnd w:id="214"/>
    <w:bookmarkStart w:id="215" w:name="X2f58776fd0473595b63795208adc30657d8be99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76"/>
        </w:numPr>
        <w:pStyle w:val="Compact"/>
      </w:pPr>
      <w:r>
        <w:t xml:space="preserve">объяснять события, jobs, steps, actions и runners;</w:t>
      </w:r>
    </w:p>
    <w:p>
      <w:pPr>
        <w:numPr>
          <w:ilvl w:val="0"/>
          <w:numId w:val="1076"/>
        </w:numPr>
        <w:pStyle w:val="Compact"/>
      </w:pPr>
      <w:r>
        <w:t xml:space="preserve">различать локальную проверку и обязательный remote check;</w:t>
      </w:r>
    </w:p>
    <w:p>
      <w:pPr>
        <w:numPr>
          <w:ilvl w:val="0"/>
          <w:numId w:val="1076"/>
        </w:numPr>
        <w:pStyle w:val="Compact"/>
      </w:pPr>
      <w:r>
        <w:t xml:space="preserve">настраивать минимальные permissions и отмену устаревших запусков;</w:t>
      </w:r>
    </w:p>
    <w:p>
      <w:pPr>
        <w:numPr>
          <w:ilvl w:val="0"/>
          <w:numId w:val="1076"/>
        </w:numPr>
        <w:pStyle w:val="Compact"/>
      </w:pPr>
      <w:r>
        <w:t xml:space="preserve">проектировать порядок быстрых и дорогих gates;</w:t>
      </w:r>
    </w:p>
    <w:p>
      <w:pPr>
        <w:numPr>
          <w:ilvl w:val="0"/>
          <w:numId w:val="1076"/>
        </w:numPr>
        <w:pStyle w:val="Compact"/>
      </w:pPr>
      <w:r>
        <w:t xml:space="preserve">читать log, exit code и JUnit/JSON-отчёт;</w:t>
      </w:r>
    </w:p>
    <w:p>
      <w:pPr>
        <w:numPr>
          <w:ilvl w:val="0"/>
          <w:numId w:val="1076"/>
        </w:numPr>
        <w:pStyle w:val="Compact"/>
      </w:pPr>
      <w:r>
        <w:t xml:space="preserve">сохранять диагностические artifacts без секретов;</w:t>
      </w:r>
    </w:p>
    <w:p>
      <w:pPr>
        <w:numPr>
          <w:ilvl w:val="0"/>
          <w:numId w:val="1076"/>
        </w:numPr>
        <w:pStyle w:val="Compact"/>
      </w:pPr>
      <w:r>
        <w:t xml:space="preserve">воспроизводить контролируемый отказ и исправлять корневую причину;</w:t>
      </w:r>
    </w:p>
    <w:p>
      <w:pPr>
        <w:numPr>
          <w:ilvl w:val="0"/>
          <w:numId w:val="1076"/>
        </w:numPr>
        <w:pStyle w:val="Compact"/>
      </w:pPr>
      <w:r>
        <w:t xml:space="preserve">связывать run, commit, pull request и правило ветки;</w:t>
      </w:r>
    </w:p>
    <w:p>
      <w:pPr>
        <w:numPr>
          <w:ilvl w:val="0"/>
          <w:numId w:val="1076"/>
        </w:numPr>
        <w:pStyle w:val="Compact"/>
      </w:pPr>
      <w:r>
        <w:t xml:space="preserve">подтверждать личный вклад независимо от результата команды.</w:t>
      </w:r>
    </w:p>
    <w:bookmarkEnd w:id="215"/>
    <w:bookmarkStart w:id="216" w:name="X9d401a4478be5827af3fde7abcfcf4d3c4d04c4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lr8-v1</w:t>
      </w:r>
      <w:r>
        <w:t xml:space="preserve"> </w:t>
      </w:r>
      <w:r>
        <w:t xml:space="preserve">и:</w:t>
      </w:r>
    </w:p>
    <w:p>
      <w:pPr>
        <w:numPr>
          <w:ilvl w:val="0"/>
          <w:numId w:val="1077"/>
        </w:numPr>
        <w:pStyle w:val="Compact"/>
      </w:pPr>
      <w:r>
        <w:t xml:space="preserve">workflow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;</w:t>
      </w:r>
    </w:p>
    <w:p>
      <w:pPr>
        <w:numPr>
          <w:ilvl w:val="0"/>
          <w:numId w:val="1077"/>
        </w:numPr>
        <w:pStyle w:val="Compact"/>
      </w:pPr>
      <w:r>
        <w:t xml:space="preserve">события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,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ручной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;</w:t>
      </w:r>
    </w:p>
    <w:p>
      <w:pPr>
        <w:numPr>
          <w:ilvl w:val="0"/>
          <w:numId w:val="1077"/>
        </w:numPr>
        <w:pStyle w:val="Compact"/>
      </w:pPr>
      <w:r>
        <w:t xml:space="preserve">read-only permission для contents;</w:t>
      </w:r>
    </w:p>
    <w:p>
      <w:pPr>
        <w:numPr>
          <w:ilvl w:val="0"/>
          <w:numId w:val="1077"/>
        </w:numPr>
        <w:pStyle w:val="Compact"/>
      </w:pPr>
      <w:r>
        <w:t xml:space="preserve">concurrency с отменой устаревшего run той же ветки;</w:t>
      </w:r>
    </w:p>
    <w:p>
      <w:pPr>
        <w:numPr>
          <w:ilvl w:val="0"/>
          <w:numId w:val="1077"/>
        </w:numPr>
        <w:pStyle w:val="Compact"/>
      </w:pPr>
      <w:r>
        <w:t xml:space="preserve">job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с lint, format check, data validation, tests, OpenAPI export и smoke training;</w:t>
      </w:r>
    </w:p>
    <w:p>
      <w:pPr>
        <w:numPr>
          <w:ilvl w:val="0"/>
          <w:numId w:val="1077"/>
        </w:numPr>
        <w:pStyle w:val="Compact"/>
      </w:pPr>
      <w:r>
        <w:t xml:space="preserve">job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 зависящий от успешного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;</w:t>
      </w:r>
    </w:p>
    <w:p>
      <w:pPr>
        <w:numPr>
          <w:ilvl w:val="0"/>
          <w:numId w:val="1077"/>
        </w:numPr>
        <w:pStyle w:val="Compact"/>
      </w:pPr>
      <w:r>
        <w:t xml:space="preserve">image tag по полному</w:t>
      </w:r>
      <w:r>
        <w:t xml:space="preserve"> </w:t>
      </w:r>
      <w:r>
        <w:rPr>
          <w:rStyle w:val="VerbatimChar"/>
        </w:rPr>
        <w:t xml:space="preserve">${{ github.sha }}</w:t>
      </w:r>
      <w:r>
        <w:t xml:space="preserve">, без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;</w:t>
      </w:r>
    </w:p>
    <w:p>
      <w:pPr>
        <w:numPr>
          <w:ilvl w:val="0"/>
          <w:numId w:val="1077"/>
        </w:numPr>
        <w:pStyle w:val="Compact"/>
      </w:pPr>
      <w:r>
        <w:t xml:space="preserve">diagnostic artifact с JUnit, data-validation и OpenAPI reports;</w:t>
      </w:r>
    </w:p>
    <w:p>
      <w:pPr>
        <w:numPr>
          <w:ilvl w:val="0"/>
          <w:numId w:val="1077"/>
        </w:numPr>
        <w:pStyle w:val="Compact"/>
      </w:pPr>
      <w:r>
        <w:t xml:space="preserve">required checks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77"/>
        </w:numPr>
        <w:pStyle w:val="Compact"/>
      </w:pPr>
      <w:r>
        <w:t xml:space="preserve">один намеренно неуспешный и один успешный run на каждого участника;</w:t>
      </w:r>
    </w:p>
    <w:p>
      <w:pPr>
        <w:numPr>
          <w:ilvl w:val="0"/>
          <w:numId w:val="1077"/>
        </w:numPr>
        <w:pStyle w:val="Compact"/>
      </w:pPr>
      <w:r>
        <w:t xml:space="preserve">issue, небольшие PR, review и индивидуальные evidence cards.</w:t>
      </w:r>
    </w:p>
    <w:bookmarkEnd w:id="216"/>
    <w:bookmarkStart w:id="217" w:name="Xe7ab4f606a6de9142a68f428b1c13103ace428b"/>
    <w:p>
      <w:pPr>
        <w:pStyle w:val="Heading3"/>
      </w:pPr>
      <w:r>
        <w:t xml:space="preserve">4 Модель GitHub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в ЛР8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запуска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pull_request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изолированный набор шагов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или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переиспользуемая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actions/checkout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ubuntu-latest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сохранённый результат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и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job в pull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</w:t>
            </w:r>
          </w:p>
        </w:tc>
      </w:tr>
    </w:tbl>
    <w:p>
      <w:pPr>
        <w:pStyle w:val="BodyText"/>
      </w:pPr>
      <w:r>
        <w:t xml:space="preserve">Каждый job получает чистый runner. Наличие файла на ноутбуке или в другом job нельзя предполагать без явной передачи artifact или повторного построения.</w:t>
      </w:r>
    </w:p>
    <w:bookmarkEnd w:id="217"/>
    <w:bookmarkStart w:id="218" w:name="X377d87f1cdf81aef2260df07800766c19c4b890"/>
    <w:p>
      <w:pPr>
        <w:pStyle w:val="Heading3"/>
      </w:pPr>
      <w:r>
        <w:t xml:space="preserve">5 События запуска</w:t>
      </w:r>
    </w:p>
    <w:p>
      <w:pPr>
        <w:pStyle w:val="FirstParagraph"/>
      </w:pPr>
      <w:r>
        <w:t xml:space="preserve">Workflow запускается:</w:t>
      </w:r>
    </w:p>
    <w:p>
      <w:pPr>
        <w:numPr>
          <w:ilvl w:val="0"/>
          <w:numId w:val="1078"/>
        </w:numPr>
        <w:pStyle w:val="Compact"/>
      </w:pPr>
      <w:r>
        <w:t xml:space="preserve">при открытии и обновлении pull request;</w:t>
      </w:r>
    </w:p>
    <w:p>
      <w:pPr>
        <w:numPr>
          <w:ilvl w:val="0"/>
          <w:numId w:val="1078"/>
        </w:numPr>
        <w:pStyle w:val="Compact"/>
      </w:pPr>
      <w:r>
        <w:t xml:space="preserve">при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чтобы проверить принятую историю;</w:t>
      </w:r>
    </w:p>
    <w:p>
      <w:pPr>
        <w:numPr>
          <w:ilvl w:val="0"/>
          <w:numId w:val="1078"/>
        </w:numPr>
        <w:pStyle w:val="Compact"/>
      </w:pPr>
      <w:r>
        <w:t xml:space="preserve">вручную через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для демонстрации и диагностики.</w:t>
      </w:r>
    </w:p>
    <w:p>
      <w:pPr>
        <w:pStyle w:val="FirstParagraph"/>
      </w:pPr>
      <w:r>
        <w:t xml:space="preserve">Не используйте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для исполнения кода из недоверенного fork: этот event имеет иной security context и при ошибочной конфигурации может открыть secrets или write token. Для учебного CI достаточно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.</w:t>
      </w:r>
    </w:p>
    <w:bookmarkEnd w:id="218"/>
    <w:bookmarkStart w:id="219" w:name="Xa1acb2c48ddd871fcf7ab6fd115109ab8e21e24"/>
    <w:p>
      <w:pPr>
        <w:pStyle w:val="Heading3"/>
      </w:pPr>
      <w:r>
        <w:t xml:space="preserve">6 Permissions и supply-chain граница</w:t>
      </w:r>
    </w:p>
    <w:p>
      <w:pPr>
        <w:pStyle w:val="FirstParagraph"/>
      </w:pPr>
      <w:r>
        <w:t xml:space="preserve">В начале workflow задаётся: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</w:p>
    <w:p>
      <w:pPr>
        <w:pStyle w:val="FirstParagraph"/>
      </w:pPr>
      <w:r>
        <w:t xml:space="preserve">Token получает только необходимое право чтения. Checkout выполняется с</w:t>
      </w:r>
      <w:r>
        <w:t xml:space="preserve"> </w:t>
      </w:r>
      <w:r>
        <w:rPr>
          <w:rStyle w:val="VerbatimChar"/>
        </w:rPr>
        <w:t xml:space="preserve">persist-credentials: false</w:t>
      </w:r>
      <w:r>
        <w:t xml:space="preserve">, поскольку последующие steps не должны выполнять push.</w:t>
      </w:r>
    </w:p>
    <w:p>
      <w:pPr>
        <w:pStyle w:val="BodyText"/>
      </w:pPr>
      <w:r>
        <w:t xml:space="preserve">Используйте проверенные официальные actions и зафиксированные major versions. На начало подготовки материалов используются</w:t>
      </w:r>
      <w:r>
        <w:t xml:space="preserve"> </w:t>
      </w:r>
      <w:r>
        <w:rPr>
          <w:rStyle w:val="VerbatimChar"/>
        </w:rPr>
        <w:t xml:space="preserve">actions/checkout@v7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actions/setup-python@v7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actions/upload-artifact@v4</w:t>
      </w:r>
      <w:r>
        <w:t xml:space="preserve">. Перед запуском потока преподаватель повторно сверяет поддерживаемые версии и changelog; номер в методичке не является бессрочной гарантией.</w:t>
      </w:r>
    </w:p>
    <w:p>
      <w:pPr>
        <w:pStyle w:val="BodyText"/>
      </w:pPr>
      <w:r>
        <w:t xml:space="preserve">В зрелом pipeline action дополнительно закрепляют полным commit SHA. В ЛР8 студент должен объяснить разницу между major tag и immutable SHA.</w:t>
      </w:r>
    </w:p>
    <w:bookmarkEnd w:id="219"/>
    <w:bookmarkStart w:id="220" w:name="Xfff4e7d6c1c4c68fb7df40359893b7ef612450d"/>
    <w:p>
      <w:pPr>
        <w:pStyle w:val="Heading3"/>
      </w:pPr>
      <w:r>
        <w:t xml:space="preserve">7 Concurrency</w:t>
      </w:r>
    </w:p>
    <w:p>
      <w:pPr>
        <w:pStyle w:val="SourceCode"/>
      </w:pP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Если участник быстро отправляет несколько commits в одну ветку, предыдущий run уже не доказывает качество актуального commit. Отмена экономит runner time и уменьшает очередь. Run другой ветки не должен отменяться, поэтому group включает ref.</w:t>
      </w:r>
    </w:p>
    <w:bookmarkEnd w:id="220"/>
    <w:bookmarkStart w:id="221" w:name="X0291e369dc58a48f152cbb334e1d999733d0ece"/>
    <w:p>
      <w:pPr>
        <w:pStyle w:val="Heading3"/>
      </w:pPr>
      <w:r>
        <w:t xml:space="preserve">8 Порядок quality gates</w:t>
      </w:r>
    </w:p>
    <w:p>
      <w:pPr>
        <w:pStyle w:val="FirstParagraph"/>
      </w:pPr>
      <w:r>
        <w:t xml:space="preserve">Job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выполняет:</w:t>
      </w:r>
    </w:p>
    <w:p>
      <w:pPr>
        <w:numPr>
          <w:ilvl w:val="0"/>
          <w:numId w:val="1079"/>
        </w:numPr>
        <w:pStyle w:val="Compact"/>
      </w:pPr>
      <w:r>
        <w:t xml:space="preserve">checkout;</w:t>
      </w:r>
    </w:p>
    <w:p>
      <w:pPr>
        <w:numPr>
          <w:ilvl w:val="0"/>
          <w:numId w:val="1079"/>
        </w:numPr>
        <w:pStyle w:val="Compact"/>
      </w:pPr>
      <w:r>
        <w:t xml:space="preserve">установку Python с pip cache;</w:t>
      </w:r>
    </w:p>
    <w:p>
      <w:pPr>
        <w:numPr>
          <w:ilvl w:val="0"/>
          <w:numId w:val="1079"/>
        </w:numPr>
        <w:pStyle w:val="Compact"/>
      </w:pPr>
      <w:r>
        <w:t xml:space="preserve">установку проекта и dev-зависимостей;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ruff check</w:t>
      </w:r>
      <w:r>
        <w:t xml:space="preserve">;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ruff format --check</w:t>
      </w:r>
      <w:r>
        <w:t xml:space="preserve">;</w:t>
      </w:r>
    </w:p>
    <w:p>
      <w:pPr>
        <w:numPr>
          <w:ilvl w:val="0"/>
          <w:numId w:val="1079"/>
        </w:numPr>
        <w:pStyle w:val="Compact"/>
      </w:pPr>
      <w:r>
        <w:t xml:space="preserve">проверку data contract;</w:t>
      </w:r>
    </w:p>
    <w:p>
      <w:pPr>
        <w:numPr>
          <w:ilvl w:val="0"/>
          <w:numId w:val="1079"/>
        </w:numPr>
        <w:pStyle w:val="Compact"/>
      </w:pPr>
      <w:r>
        <w:t xml:space="preserve">pytest с JUnit report;</w:t>
      </w:r>
    </w:p>
    <w:p>
      <w:pPr>
        <w:numPr>
          <w:ilvl w:val="0"/>
          <w:numId w:val="1079"/>
        </w:numPr>
        <w:pStyle w:val="Compact"/>
      </w:pPr>
      <w:r>
        <w:t xml:space="preserve">экспорт OpenAPI;</w:t>
      </w:r>
    </w:p>
    <w:p>
      <w:pPr>
        <w:numPr>
          <w:ilvl w:val="0"/>
          <w:numId w:val="1079"/>
        </w:numPr>
        <w:pStyle w:val="Compact"/>
      </w:pPr>
      <w:r>
        <w:t xml:space="preserve">smoke training;</w:t>
      </w:r>
    </w:p>
    <w:p>
      <w:pPr>
        <w:numPr>
          <w:ilvl w:val="0"/>
          <w:numId w:val="1079"/>
        </w:numPr>
        <w:pStyle w:val="Compact"/>
      </w:pPr>
      <w:r>
        <w:t xml:space="preserve">загрузку reports как artifact.</w:t>
      </w:r>
    </w:p>
    <w:p>
      <w:pPr>
        <w:pStyle w:val="FirstParagraph"/>
      </w:pPr>
      <w:r>
        <w:t xml:space="preserve">Быстрые статические проверки расположены раньше дорогих. Ошибка прекращает дальнейшие обычные steps, но upload выполняется с</w:t>
      </w:r>
      <w:r>
        <w:t xml:space="preserve"> </w:t>
      </w:r>
      <w:r>
        <w:rPr>
          <w:rStyle w:val="VerbatimChar"/>
        </w:rPr>
        <w:t xml:space="preserve">if: always()</w:t>
      </w:r>
      <w:r>
        <w:t xml:space="preserve">, чтобы сохранить уже созданную диагностику.</w:t>
      </w:r>
    </w:p>
    <w:bookmarkEnd w:id="221"/>
    <w:bookmarkStart w:id="222" w:name="X21997677d441d0a9ee42d70f190f1b78ccc9ed0"/>
    <w:p>
      <w:pPr>
        <w:pStyle w:val="Heading3"/>
      </w:pPr>
      <w:r>
        <w:t xml:space="preserve">9 Container gate</w:t>
      </w:r>
    </w:p>
    <w:p>
      <w:pPr>
        <w:pStyle w:val="FirstParagraph"/>
      </w:pPr>
      <w:r>
        <w:t xml:space="preserve">Job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содержит</w:t>
      </w:r>
      <w:r>
        <w:t xml:space="preserve"> </w:t>
      </w:r>
      <w:r>
        <w:rPr>
          <w:rStyle w:val="VerbatimChar"/>
        </w:rPr>
        <w:t xml:space="preserve">needs: quality</w:t>
      </w:r>
      <w:r>
        <w:t xml:space="preserve">. Дорогая сборка начинается только после успешных проверок кода, данных и API.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immutable image tag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--tag mlops-flight-delay:${{ github.sha }} .</w:t>
      </w:r>
    </w:p>
    <w:p>
      <w:pPr>
        <w:pStyle w:val="FirstParagraph"/>
      </w:pPr>
      <w:r>
        <w:t xml:space="preserve">SHA связывает image с конкретным commit. Tag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изменяем и не является доказательством происхождения. В ЛР8 push в registry ещё не выполняется: публикация без политики доступа и release process преждевременна.</w:t>
      </w:r>
    </w:p>
    <w:bookmarkEnd w:id="222"/>
    <w:bookmarkStart w:id="223" w:name="Xaf7f86f71cbce62225f7fa5273445f3e20fb7dc"/>
    <w:p>
      <w:pPr>
        <w:pStyle w:val="Heading3"/>
      </w:pPr>
      <w:r>
        <w:t xml:space="preserve">10 Diagnostic artifacts</w:t>
      </w:r>
    </w:p>
    <w:p>
      <w:pPr>
        <w:pStyle w:val="FirstParagraph"/>
      </w:pPr>
      <w:r>
        <w:t xml:space="preserve">Workflow сохраняет каталог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на 14 дней. Минимум: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reports/validation/ci.json</w:t>
      </w:r>
      <w:r>
        <w:t xml:space="preserve">;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reports/tests/ci.xml</w:t>
      </w:r>
      <w:r>
        <w:t xml:space="preserve">;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reports/openapi/ci-openapi.json</w:t>
      </w:r>
      <w:r>
        <w:t xml:space="preserve">.</w:t>
      </w:r>
    </w:p>
    <w:p>
      <w:pPr>
        <w:pStyle w:val="FirstParagraph"/>
      </w:pPr>
      <w:r>
        <w:t xml:space="preserve">Artifact предназначен для диагностики и доказательства, а не для постоянного хранения модели. Не загружайте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tokens, полный production dataset, персональные данные и необработанные request payloads.</w:t>
      </w:r>
    </w:p>
    <w:p>
      <w:pPr>
        <w:pStyle w:val="BodyText"/>
      </w:pPr>
      <w:r>
        <w:t xml:space="preserve">Имя включает</w:t>
      </w:r>
      <w:r>
        <w:t xml:space="preserve"> </w:t>
      </w:r>
      <w:r>
        <w:rPr>
          <w:rStyle w:val="VerbatimChar"/>
        </w:rPr>
        <w:t xml:space="preserve">github.run_id</w:t>
      </w:r>
      <w:r>
        <w:t xml:space="preserve">, поэтому evidence card однозначно ссылается на run. Студент скачивает artifact и проверяет содержимое, а не ограничивается зелёной иконкой.</w:t>
      </w:r>
    </w:p>
    <w:bookmarkEnd w:id="223"/>
    <w:bookmarkStart w:id="224" w:name="X718ac4717857606f658d730a9480e263a8d8f1b"/>
    <w:p>
      <w:pPr>
        <w:pStyle w:val="Heading3"/>
      </w:pPr>
      <w:r>
        <w:t xml:space="preserve">11 Проверка CI-контракта</w:t>
      </w:r>
    </w:p>
    <w:p>
      <w:pPr>
        <w:pStyle w:val="FirstParagraph"/>
      </w:pPr>
      <w:r>
        <w:t xml:space="preserve">Тест</w:t>
      </w:r>
      <w:r>
        <w:t xml:space="preserve"> </w:t>
      </w:r>
      <w:r>
        <w:rPr>
          <w:rStyle w:val="VerbatimChar"/>
        </w:rPr>
        <w:t xml:space="preserve">tests/test_ci_contract.py</w:t>
      </w:r>
      <w:r>
        <w:t xml:space="preserve"> </w:t>
      </w:r>
      <w:r>
        <w:t xml:space="preserve">защищает ключевые решения workflow: permissions, concurrency, обязательные команды, artifact upload, зависимость jobs и immutable image tag. Он также запрещает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</w:p>
    <w:p>
      <w:pPr>
        <w:pStyle w:val="BodyText"/>
      </w:pPr>
      <w:r>
        <w:t xml:space="preserve">Текстовый contract test не доказывает полную корректность YAML и GitHub semantics. Он служит ранней защитой от учебного регресса и дополняется реальным Actions run.</w:t>
      </w:r>
    </w:p>
    <w:bookmarkEnd w:id="224"/>
    <w:bookmarkStart w:id="225" w:name="X6bb287de42f2463d7ad35f01e09b7c285770bbd"/>
    <w:p>
      <w:pPr>
        <w:pStyle w:val="Heading3"/>
      </w:pPr>
      <w:r>
        <w:t xml:space="preserve">12 Настройка защиты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В branch protection или ruleset настройте:</w:t>
      </w:r>
    </w:p>
    <w:p>
      <w:pPr>
        <w:numPr>
          <w:ilvl w:val="0"/>
          <w:numId w:val="1081"/>
        </w:numPr>
        <w:pStyle w:val="Compact"/>
      </w:pPr>
      <w:r>
        <w:t xml:space="preserve">изменения только через pull request;</w:t>
      </w:r>
    </w:p>
    <w:p>
      <w:pPr>
        <w:numPr>
          <w:ilvl w:val="0"/>
          <w:numId w:val="1081"/>
        </w:numPr>
        <w:pStyle w:val="Compact"/>
      </w:pPr>
      <w:r>
        <w:t xml:space="preserve">минимум одно одобрение не от автора;</w:t>
      </w:r>
    </w:p>
    <w:p>
      <w:pPr>
        <w:numPr>
          <w:ilvl w:val="0"/>
          <w:numId w:val="1081"/>
        </w:numPr>
        <w:pStyle w:val="Compact"/>
      </w:pPr>
      <w:r>
        <w:t xml:space="preserve">разрешение обсуждений до merge;</w:t>
      </w:r>
    </w:p>
    <w:p>
      <w:pPr>
        <w:numPr>
          <w:ilvl w:val="0"/>
          <w:numId w:val="1081"/>
        </w:numPr>
        <w:pStyle w:val="Compact"/>
      </w:pPr>
      <w:r>
        <w:t xml:space="preserve">required status checks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;</w:t>
      </w:r>
    </w:p>
    <w:p>
      <w:pPr>
        <w:numPr>
          <w:ilvl w:val="0"/>
          <w:numId w:val="1081"/>
        </w:numPr>
        <w:pStyle w:val="Compact"/>
      </w:pPr>
      <w:r>
        <w:t xml:space="preserve">запрет force push и удаления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81"/>
        </w:numPr>
        <w:pStyle w:val="Compact"/>
      </w:pPr>
      <w:r>
        <w:t xml:space="preserve">отсутствие обхода правил в учебном процессе.</w:t>
      </w:r>
    </w:p>
    <w:p>
      <w:pPr>
        <w:pStyle w:val="FirstParagraph"/>
      </w:pPr>
      <w:r>
        <w:t xml:space="preserve">Имена checks должны быть уникальны. Если одинаковое имя появляется в нескольких workflows, GitHub может показывать неоднозначный статус required check.</w:t>
      </w:r>
    </w:p>
    <w:p>
      <w:pPr>
        <w:pStyle w:val="BodyText"/>
      </w:pPr>
      <w:r>
        <w:t xml:space="preserve">Если тариф или права не позволяют применить настройку, команда документирует ограничение и демонстрирует эквивалентный обязательный процесс. Это снижает полноту автоматизации и должно быть явно отражено в evidence.</w:t>
      </w:r>
    </w:p>
    <w:bookmarkEnd w:id="225"/>
    <w:bookmarkStart w:id="231" w:name="X4bb02b9eebf1ae7097dbc1336f160f0624eed11"/>
    <w:p>
      <w:pPr>
        <w:pStyle w:val="Heading3"/>
      </w:pPr>
      <w:r>
        <w:t xml:space="preserve">13 Порядок выполнения</w:t>
      </w:r>
    </w:p>
    <w:bookmarkStart w:id="226" w:name="этап-1-подготовка"/>
    <w:p>
      <w:pPr>
        <w:pStyle w:val="Heading4"/>
      </w:pPr>
      <w:r>
        <w:t xml:space="preserve">Этап 1. Подготовка</w:t>
      </w:r>
    </w:p>
    <w:p>
      <w:pPr>
        <w:numPr>
          <w:ilvl w:val="0"/>
          <w:numId w:val="1082"/>
        </w:numPr>
        <w:pStyle w:val="Compact"/>
      </w:pPr>
      <w:r>
        <w:t xml:space="preserve">Синхронизируйте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создайте issue.</w:t>
      </w:r>
    </w:p>
    <w:p>
      <w:pPr>
        <w:numPr>
          <w:ilvl w:val="0"/>
          <w:numId w:val="1082"/>
        </w:numPr>
        <w:pStyle w:val="Compact"/>
      </w:pPr>
      <w:r>
        <w:t xml:space="preserve">Создайте отдельную ветку.</w:t>
      </w:r>
    </w:p>
    <w:p>
      <w:pPr>
        <w:numPr>
          <w:ilvl w:val="0"/>
          <w:numId w:val="1082"/>
        </w:numPr>
        <w:pStyle w:val="Compact"/>
      </w:pPr>
      <w:r>
        <w:t xml:space="preserve">Выполните локально все команды из PR template.</w:t>
      </w:r>
    </w:p>
    <w:p>
      <w:pPr>
        <w:numPr>
          <w:ilvl w:val="0"/>
          <w:numId w:val="1082"/>
        </w:numPr>
        <w:pStyle w:val="Compact"/>
      </w:pPr>
      <w:r>
        <w:t xml:space="preserve">Убедитесь, что generated reports не содержат секретов.</w:t>
      </w:r>
    </w:p>
    <w:bookmarkEnd w:id="226"/>
    <w:bookmarkStart w:id="227" w:name="этап-2-положительный-pipeline"/>
    <w:p>
      <w:pPr>
        <w:pStyle w:val="Heading4"/>
      </w:pPr>
      <w:r>
        <w:t xml:space="preserve">Этап 2. Положительный pipeline</w:t>
      </w:r>
    </w:p>
    <w:p>
      <w:pPr>
        <w:numPr>
          <w:ilvl w:val="0"/>
          <w:numId w:val="1083"/>
        </w:numPr>
        <w:pStyle w:val="Compact"/>
      </w:pPr>
      <w:r>
        <w:t xml:space="preserve">Добавьте workflow.</w:t>
      </w:r>
    </w:p>
    <w:p>
      <w:pPr>
        <w:numPr>
          <w:ilvl w:val="0"/>
          <w:numId w:val="1083"/>
        </w:numPr>
        <w:pStyle w:val="Compact"/>
      </w:pPr>
      <w:r>
        <w:t xml:space="preserve">Создайте pull request.</w:t>
      </w:r>
    </w:p>
    <w:p>
      <w:pPr>
        <w:numPr>
          <w:ilvl w:val="0"/>
          <w:numId w:val="1083"/>
        </w:numPr>
        <w:pStyle w:val="Compact"/>
      </w:pPr>
      <w:r>
        <w:t xml:space="preserve">Дождитесь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Откройте каждый step, зафиксируйте run ID и commit SHA.</w:t>
      </w:r>
    </w:p>
    <w:p>
      <w:pPr>
        <w:numPr>
          <w:ilvl w:val="0"/>
          <w:numId w:val="1083"/>
        </w:numPr>
        <w:pStyle w:val="Compact"/>
      </w:pPr>
      <w:r>
        <w:t xml:space="preserve">Скачайте artifact и проверьте три обязательных файла.</w:t>
      </w:r>
    </w:p>
    <w:bookmarkEnd w:id="227"/>
    <w:bookmarkStart w:id="228" w:name="этап-3-индивидуальный-controlled-failure"/>
    <w:p>
      <w:pPr>
        <w:pStyle w:val="Heading4"/>
      </w:pPr>
      <w:r>
        <w:t xml:space="preserve">Этап 3. Индивидуальный controlled failure</w:t>
      </w:r>
    </w:p>
    <w:p>
      <w:pPr>
        <w:pStyle w:val="FirstParagraph"/>
      </w:pPr>
      <w:r>
        <w:t xml:space="preserve">Каждый участник в собственной ветке вводит один небольшой обратимый дефект, заранее указывает ожидаемый упавший step и отправляет commit. После красного run участник фиксирует ссылку и диагностику, исправляет причину отдельным commit и получает зелёный run.</w:t>
      </w:r>
    </w:p>
    <w:bookmarkEnd w:id="228"/>
    <w:bookmarkStart w:id="229" w:name="этап-4-branch-protection"/>
    <w:p>
      <w:pPr>
        <w:pStyle w:val="Heading4"/>
      </w:pPr>
      <w:r>
        <w:t xml:space="preserve">Этап 4. Branch protection</w:t>
      </w:r>
    </w:p>
    <w:p>
      <w:pPr>
        <w:pStyle w:val="FirstParagraph"/>
      </w:pPr>
      <w:r>
        <w:t xml:space="preserve">Настройте required checks и покажите, что merge недоступен при красном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. После успешных checks и review выполните merge по принятой стратегии.</w:t>
      </w:r>
    </w:p>
    <w:bookmarkEnd w:id="229"/>
    <w:bookmarkStart w:id="230" w:name="этап-5-фиксация-версии"/>
    <w:p>
      <w:pPr>
        <w:pStyle w:val="Heading4"/>
      </w:pPr>
      <w:r>
        <w:t xml:space="preserve">Этап 5. Фиксация версии</w:t>
      </w:r>
    </w:p>
    <w:p>
      <w:pPr>
        <w:pStyle w:val="FirstParagraph"/>
      </w:pPr>
      <w:r>
        <w:t xml:space="preserve">На принятом commit создайте tag</w:t>
      </w:r>
      <w:r>
        <w:t xml:space="preserve"> </w:t>
      </w:r>
      <w:r>
        <w:rPr>
          <w:rStyle w:val="VerbatimChar"/>
        </w:rPr>
        <w:t xml:space="preserve">lr8-v1</w:t>
      </w:r>
      <w:r>
        <w:t xml:space="preserve">. Ссылки evidence должны вести на runs соответствующей ветки и итоговый commit.</w:t>
      </w:r>
    </w:p>
    <w:bookmarkEnd w:id="230"/>
    <w:bookmarkEnd w:id="231"/>
    <w:bookmarkStart w:id="232" w:name="X6a8eb04c96c9a93efdb40001ebef01e163ecfc6"/>
    <w:p>
      <w:pPr>
        <w:pStyle w:val="Heading3"/>
      </w:pPr>
      <w:r>
        <w:t xml:space="preserve">14 Варианты контролируемого отказа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Дефект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Диагностическое доказательство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нарушение Ruff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файл, строка и rule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неотформатированный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formatter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неверный тип в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data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report и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сломанный инвариант теста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node ID и JUnit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удалённый response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 или Export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упавший contract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синтаксическая ошибка 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immutable image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stage и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отсутствующий файл в build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error</w:t>
            </w:r>
          </w:p>
        </w:tc>
      </w:tr>
    </w:tbl>
    <w:p>
      <w:pPr>
        <w:pStyle w:val="BodyText"/>
      </w:pPr>
      <w:r>
        <w:t xml:space="preserve">Участники одной команды выбирают разные дефекты. Нельзя подменять эксперимент ручной отменой run или временным отключением required check.</w:t>
      </w:r>
    </w:p>
    <w:bookmarkEnd w:id="232"/>
    <w:bookmarkStart w:id="233" w:name="Xc9e7495e2a908fa31705c8bcc15bab567f3e11a"/>
    <w:p>
      <w:pPr>
        <w:pStyle w:val="Heading3"/>
      </w:pPr>
      <w:r>
        <w:t xml:space="preserve">15 Диагностика красного run</w:t>
      </w:r>
    </w:p>
    <w:p>
      <w:pPr>
        <w:pStyle w:val="FirstParagraph"/>
      </w:pPr>
      <w:r>
        <w:t xml:space="preserve">Используйте последовательность:</w:t>
      </w:r>
    </w:p>
    <w:p>
      <w:pPr>
        <w:numPr>
          <w:ilvl w:val="0"/>
          <w:numId w:val="1084"/>
        </w:numPr>
        <w:pStyle w:val="Compact"/>
      </w:pPr>
      <w:r>
        <w:t xml:space="preserve">проверить event, branch, commit SHA и отмену устаревшего run;</w:t>
      </w:r>
    </w:p>
    <w:p>
      <w:pPr>
        <w:numPr>
          <w:ilvl w:val="0"/>
          <w:numId w:val="1084"/>
        </w:numPr>
        <w:pStyle w:val="Compact"/>
      </w:pPr>
      <w:r>
        <w:t xml:space="preserve">найти первый упавший step, а не последний пропущенный;</w:t>
      </w:r>
    </w:p>
    <w:p>
      <w:pPr>
        <w:numPr>
          <w:ilvl w:val="0"/>
          <w:numId w:val="1084"/>
        </w:numPr>
        <w:pStyle w:val="Compact"/>
      </w:pPr>
      <w:r>
        <w:t xml:space="preserve">прочитать команду и exit code;</w:t>
      </w:r>
    </w:p>
    <w:p>
      <w:pPr>
        <w:numPr>
          <w:ilvl w:val="0"/>
          <w:numId w:val="1084"/>
        </w:numPr>
        <w:pStyle w:val="Compact"/>
      </w:pPr>
      <w:r>
        <w:t xml:space="preserve">открыть аннотацию или report;</w:t>
      </w:r>
    </w:p>
    <w:p>
      <w:pPr>
        <w:numPr>
          <w:ilvl w:val="0"/>
          <w:numId w:val="1084"/>
        </w:numPr>
        <w:pStyle w:val="Compact"/>
      </w:pPr>
      <w:r>
        <w:t xml:space="preserve">воспроизвести команду локально;</w:t>
      </w:r>
    </w:p>
    <w:p>
      <w:pPr>
        <w:numPr>
          <w:ilvl w:val="0"/>
          <w:numId w:val="1084"/>
        </w:numPr>
        <w:pStyle w:val="Compact"/>
      </w:pPr>
      <w:r>
        <w:t xml:space="preserve">сформулировать корневую причину одним проверяемым предложением;</w:t>
      </w:r>
    </w:p>
    <w:p>
      <w:pPr>
        <w:numPr>
          <w:ilvl w:val="0"/>
          <w:numId w:val="1084"/>
        </w:numPr>
        <w:pStyle w:val="Compact"/>
      </w:pPr>
      <w:r>
        <w:t xml:space="preserve">внести минимальное исправление;</w:t>
      </w:r>
    </w:p>
    <w:p>
      <w:pPr>
        <w:numPr>
          <w:ilvl w:val="0"/>
          <w:numId w:val="1084"/>
        </w:numPr>
        <w:pStyle w:val="Compact"/>
      </w:pPr>
      <w:r>
        <w:t xml:space="preserve">сопоставить новый run с исправляющим commit.</w:t>
      </w:r>
    </w:p>
    <w:p>
      <w:pPr>
        <w:pStyle w:val="FirstParagraph"/>
      </w:pPr>
      <w:r>
        <w:t xml:space="preserve">Кнопка Re-run полезна для внешней нестабильности, но не является исправлением детерминированного дефекта.</w:t>
      </w:r>
    </w:p>
    <w:bookmarkEnd w:id="233"/>
    <w:bookmarkStart w:id="234" w:name="X5b217b237cc2d229005db35b9b2f5b245273e11"/>
    <w:p>
      <w:pPr>
        <w:pStyle w:val="Heading3"/>
      </w:pPr>
      <w:r>
        <w:t xml:space="preserve">16 Матрица командных ролей</w:t>
      </w:r>
    </w:p>
    <w:p>
      <w:pPr>
        <w:pStyle w:val="FirstParagraph"/>
      </w:pPr>
      <w:r>
        <w:t xml:space="preserve">Для команды 2–5 человек роли объединяются или распределяются:</w:t>
      </w:r>
    </w:p>
    <w:p>
      <w:pPr>
        <w:numPr>
          <w:ilvl w:val="0"/>
          <w:numId w:val="1085"/>
        </w:numPr>
        <w:pStyle w:val="Compact"/>
      </w:pPr>
      <w:r>
        <w:t xml:space="preserve">владелец quality job;</w:t>
      </w:r>
    </w:p>
    <w:p>
      <w:pPr>
        <w:numPr>
          <w:ilvl w:val="0"/>
          <w:numId w:val="1085"/>
        </w:numPr>
        <w:pStyle w:val="Compact"/>
      </w:pPr>
      <w:r>
        <w:t xml:space="preserve">владелец container job;</w:t>
      </w:r>
    </w:p>
    <w:p>
      <w:pPr>
        <w:numPr>
          <w:ilvl w:val="0"/>
          <w:numId w:val="1085"/>
        </w:numPr>
        <w:pStyle w:val="Compact"/>
      </w:pPr>
      <w:r>
        <w:t xml:space="preserve">владелец diagnostic artifacts;</w:t>
      </w:r>
    </w:p>
    <w:p>
      <w:pPr>
        <w:numPr>
          <w:ilvl w:val="0"/>
          <w:numId w:val="1085"/>
        </w:numPr>
        <w:pStyle w:val="Compact"/>
      </w:pPr>
      <w:r>
        <w:t xml:space="preserve">владелец branch rules и PR process;</w:t>
      </w:r>
    </w:p>
    <w:p>
      <w:pPr>
        <w:numPr>
          <w:ilvl w:val="0"/>
          <w:numId w:val="1085"/>
        </w:numPr>
        <w:pStyle w:val="Compact"/>
      </w:pPr>
      <w:r>
        <w:t xml:space="preserve">reviewer CI/security contract.</w:t>
      </w:r>
    </w:p>
    <w:p>
      <w:pPr>
        <w:pStyle w:val="FirstParagraph"/>
      </w:pPr>
      <w:r>
        <w:t xml:space="preserve">В следующей ЛР роли ротируются. Один участник не должен единолично написать workflow и раздать остальным одинаковые screenshots.</w:t>
      </w:r>
    </w:p>
    <w:bookmarkEnd w:id="234"/>
    <w:bookmarkStart w:id="235" w:name="X2111477dcdc355e56a1d6f5b53f4aad40ee6a4c"/>
    <w:p>
      <w:pPr>
        <w:pStyle w:val="Heading3"/>
      </w:pPr>
      <w:r>
        <w:t xml:space="preserve">17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lr8-v1</w:t>
      </w:r>
      <w:r>
        <w:t xml:space="preserve">, защищённый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успешные checks и diagnostic artifact.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ЛР8, итоговый commit/tag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ЛР8 и отличие от ЛР7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step, test, report, правило или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Негативный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ссылка, run ID, commit и ожидаемый failed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полезная ошибка, exit code/report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commit и успешный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имя, срок хранения и проверенные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Инженерное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gates или permission и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CI/supply-chain риск и 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личная issue закрыта через PR, negative run сохранён, причина объяснена, исправление подтверждено green run, review выполнен другим участником, итоговые required checks относятся к принимаемому commit.</w:t>
      </w:r>
    </w:p>
    <w:bookmarkEnd w:id="235"/>
    <w:bookmarkStart w:id="236" w:name="Xa1fc44c1e4f2e147ae33bc03f381b76676bc69a"/>
    <w:p>
      <w:pPr>
        <w:pStyle w:val="Heading3"/>
      </w:pPr>
      <w:r>
        <w:t xml:space="preserve">18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086"/>
        </w:numPr>
        <w:pStyle w:val="Compact"/>
      </w:pPr>
      <w:r>
        <w:t xml:space="preserve">показывает свою issue и изменение;</w:t>
      </w:r>
    </w:p>
    <w:p>
      <w:pPr>
        <w:numPr>
          <w:ilvl w:val="0"/>
          <w:numId w:val="1086"/>
        </w:numPr>
        <w:pStyle w:val="Compact"/>
      </w:pPr>
      <w:r>
        <w:t xml:space="preserve">открывает намеренно неуспешный run;</w:t>
      </w:r>
    </w:p>
    <w:p>
      <w:pPr>
        <w:numPr>
          <w:ilvl w:val="0"/>
          <w:numId w:val="1086"/>
        </w:numPr>
        <w:pStyle w:val="Compact"/>
      </w:pPr>
      <w:r>
        <w:t xml:space="preserve">называет первый упавший step и корневую причину;</w:t>
      </w:r>
    </w:p>
    <w:p>
      <w:pPr>
        <w:numPr>
          <w:ilvl w:val="0"/>
          <w:numId w:val="1086"/>
        </w:numPr>
        <w:pStyle w:val="Compact"/>
      </w:pPr>
      <w:r>
        <w:t xml:space="preserve">открывает исправляющий commit и зелёный run;</w:t>
      </w:r>
    </w:p>
    <w:p>
      <w:pPr>
        <w:numPr>
          <w:ilvl w:val="0"/>
          <w:numId w:val="1086"/>
        </w:numPr>
        <w:pStyle w:val="Compact"/>
      </w:pPr>
      <w:r>
        <w:t xml:space="preserve">скачивает или открывает свой report из artifact;</w:t>
      </w:r>
    </w:p>
    <w:p>
      <w:pPr>
        <w:numPr>
          <w:ilvl w:val="0"/>
          <w:numId w:val="1086"/>
        </w:numPr>
        <w:pStyle w:val="Compact"/>
      </w:pPr>
      <w:r>
        <w:t xml:space="preserve">объясняет, почему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не стартовал до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;</w:t>
      </w:r>
    </w:p>
    <w:p>
      <w:pPr>
        <w:numPr>
          <w:ilvl w:val="0"/>
          <w:numId w:val="1086"/>
        </w:numPr>
        <w:pStyle w:val="Compact"/>
      </w:pPr>
      <w:r>
        <w:t xml:space="preserve">показывает required check и невозможность merge при отказе;</w:t>
      </w:r>
    </w:p>
    <w:p>
      <w:pPr>
        <w:numPr>
          <w:ilvl w:val="0"/>
          <w:numId w:val="1086"/>
        </w:numPr>
        <w:pStyle w:val="Compact"/>
      </w:pPr>
      <w:r>
        <w:t xml:space="preserve">объясняет один риск token/action/artifact.</w:t>
      </w:r>
    </w:p>
    <w:p>
      <w:pPr>
        <w:pStyle w:val="FirstParagraph"/>
      </w:pPr>
      <w:r>
        <w:t xml:space="preserve">Преподаватель может попросить определить, какой run относится к HEAD pull request, изменить data contract, удалить response schema или объяснить, почему re-run без commit не исправляет код.</w:t>
      </w:r>
    </w:p>
    <w:bookmarkEnd w:id="236"/>
    <w:bookmarkStart w:id="237" w:name="X23700b4671f6a091be5b1a51470509ce8612774"/>
    <w:p>
      <w:pPr>
        <w:pStyle w:val="Heading3"/>
      </w:pPr>
      <w:r>
        <w:t xml:space="preserve">19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новую issue или переоткрытый PR, отдельный исправляющий commit, новые runs и обновлённую evidence card. 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87"/>
        </w:numPr>
        <w:pStyle w:val="Compact"/>
      </w:pPr>
      <w:r>
        <w:t xml:space="preserve">workflow запускается только вручную;</w:t>
      </w:r>
    </w:p>
    <w:p>
      <w:pPr>
        <w:numPr>
          <w:ilvl w:val="0"/>
          <w:numId w:val="1087"/>
        </w:numPr>
        <w:pStyle w:val="Compact"/>
      </w:pPr>
      <w:r>
        <w:t xml:space="preserve">merge выполнен с красным required check;</w:t>
      </w:r>
    </w:p>
    <w:p>
      <w:pPr>
        <w:numPr>
          <w:ilvl w:val="0"/>
          <w:numId w:val="1087"/>
        </w:numPr>
        <w:pStyle w:val="Compact"/>
      </w:pPr>
      <w:r>
        <w:rPr>
          <w:rStyle w:val="VerbatimChar"/>
        </w:rPr>
        <w:t xml:space="preserve">contents: write</w:t>
      </w:r>
      <w:r>
        <w:t xml:space="preserve"> </w:t>
      </w:r>
      <w:r>
        <w:t xml:space="preserve">задан без обоснования;</w:t>
      </w:r>
    </w:p>
    <w:p>
      <w:pPr>
        <w:numPr>
          <w:ilvl w:val="0"/>
          <w:numId w:val="1087"/>
        </w:numPr>
        <w:pStyle w:val="Compact"/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для выполнения student code;</w:t>
      </w:r>
    </w:p>
    <w:p>
      <w:pPr>
        <w:numPr>
          <w:ilvl w:val="0"/>
          <w:numId w:val="1087"/>
        </w:numPr>
        <w:pStyle w:val="Compact"/>
      </w:pPr>
      <w:r>
        <w:t xml:space="preserve">image помечен только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;</w:t>
      </w:r>
    </w:p>
    <w:p>
      <w:pPr>
        <w:numPr>
          <w:ilvl w:val="0"/>
          <w:numId w:val="1087"/>
        </w:numPr>
        <w:pStyle w:val="Compact"/>
      </w:pPr>
      <w:r>
        <w:t xml:space="preserve">reports или logs содержат secret/персональные данные;</w:t>
      </w:r>
    </w:p>
    <w:p>
      <w:pPr>
        <w:numPr>
          <w:ilvl w:val="0"/>
          <w:numId w:val="1087"/>
        </w:numPr>
        <w:pStyle w:val="Compact"/>
      </w:pPr>
      <w:r>
        <w:t xml:space="preserve">negative run общий на команду либо создан отменой;</w:t>
      </w:r>
    </w:p>
    <w:p>
      <w:pPr>
        <w:numPr>
          <w:ilvl w:val="0"/>
          <w:numId w:val="1087"/>
        </w:numPr>
        <w:pStyle w:val="Compact"/>
      </w:pPr>
      <w:r>
        <w:t xml:space="preserve">студент не может связать run с commit;</w:t>
      </w:r>
    </w:p>
    <w:p>
      <w:pPr>
        <w:numPr>
          <w:ilvl w:val="0"/>
          <w:numId w:val="1087"/>
        </w:numPr>
        <w:pStyle w:val="Compact"/>
      </w:pPr>
      <w:r>
        <w:t xml:space="preserve">успешный статус получен отключением проверки;</w:t>
      </w:r>
    </w:p>
    <w:p>
      <w:pPr>
        <w:numPr>
          <w:ilvl w:val="0"/>
          <w:numId w:val="1087"/>
        </w:numPr>
        <w:pStyle w:val="Compact"/>
      </w:pPr>
      <w:r>
        <w:t xml:space="preserve">evidence отредактировано вручную без происхождения.</w:t>
      </w:r>
    </w:p>
    <w:bookmarkEnd w:id="237"/>
    <w:bookmarkStart w:id="238" w:name="X73dab4f9adf3c85f9b70a4403a0f7506dce0f40"/>
    <w:p>
      <w:pPr>
        <w:pStyle w:val="Heading3"/>
      </w:pPr>
      <w:r>
        <w:t xml:space="preserve">20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и события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main, manual; permissions и concurrency корректны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format, data, tests, OpenAPI, training выполняются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и происхождение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от quality и tag по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 и диагностика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сохраняются и читаются участником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ветки и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checks и содержательное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failure/fix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runs, причина, исправление и устная защита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238"/>
    <w:bookmarkStart w:id="239" w:name="X66ea35d164893040e9ca4ee9fda3fc595d6edad"/>
    <w:p>
      <w:pPr>
        <w:pStyle w:val="Heading3"/>
      </w:pPr>
      <w:r>
        <w:t xml:space="preserve">21 Чек-лист</w:t>
      </w:r>
    </w:p>
    <w:p>
      <w:pPr>
        <w:numPr>
          <w:ilvl w:val="0"/>
          <w:numId w:val="1088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088"/>
        </w:numPr>
        <w:pStyle w:val="Compact"/>
      </w:pPr>
      <w:r>
        <w:t xml:space="preserve">☐ Workflow запускается на pull request, push в main и вручную.</w:t>
      </w:r>
    </w:p>
    <w:p>
      <w:pPr>
        <w:numPr>
          <w:ilvl w:val="0"/>
          <w:numId w:val="1088"/>
        </w:numPr>
        <w:pStyle w:val="Compact"/>
      </w:pPr>
      <w:r>
        <w:t xml:space="preserve">☐ Token имеет только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☐ Устаревший run ветки отменяется concurrency policy.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содержит все обязательные проверки.</w:t>
      </w:r>
    </w:p>
    <w:p>
      <w:pPr>
        <w:numPr>
          <w:ilvl w:val="0"/>
          <w:numId w:val="1088"/>
        </w:numPr>
        <w:pStyle w:val="Compact"/>
      </w:pPr>
      <w:r>
        <w:t xml:space="preserve">☐ JUnit, validation и OpenAPI входят в artifact.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зависит от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☐ Image tag содержит полный commit SHA.</w:t>
      </w:r>
    </w:p>
    <w:p>
      <w:pPr>
        <w:numPr>
          <w:ilvl w:val="0"/>
          <w:numId w:val="108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являются required checks.</w:t>
      </w:r>
    </w:p>
    <w:p>
      <w:pPr>
        <w:numPr>
          <w:ilvl w:val="0"/>
          <w:numId w:val="1088"/>
        </w:numPr>
        <w:pStyle w:val="Compact"/>
      </w:pPr>
      <w:r>
        <w:t xml:space="preserve">☐ Каждый участник создал собственный negative run.</w:t>
      </w:r>
    </w:p>
    <w:p>
      <w:pPr>
        <w:numPr>
          <w:ilvl w:val="0"/>
          <w:numId w:val="1088"/>
        </w:numPr>
        <w:pStyle w:val="Compact"/>
      </w:pPr>
      <w:r>
        <w:t xml:space="preserve">☐ Каждый negative run исправлен отдельным commit.</w:t>
      </w:r>
    </w:p>
    <w:p>
      <w:pPr>
        <w:numPr>
          <w:ilvl w:val="0"/>
          <w:numId w:val="1088"/>
        </w:numPr>
        <w:pStyle w:val="Compact"/>
      </w:pPr>
      <w:r>
        <w:t xml:space="preserve">☐ Evidence card содержит ссылки, run ID и диагностику.</w:t>
      </w:r>
    </w:p>
    <w:p>
      <w:pPr>
        <w:numPr>
          <w:ilvl w:val="0"/>
          <w:numId w:val="1088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lr8-v1</w:t>
      </w:r>
      <w:r>
        <w:t xml:space="preserve">.</w:t>
      </w:r>
    </w:p>
    <w:bookmarkEnd w:id="239"/>
    <w:bookmarkStart w:id="240" w:name="Xba3726be2f2b1d8a047651313962f8230e06128"/>
    <w:p>
      <w:pPr>
        <w:pStyle w:val="Heading3"/>
      </w:pPr>
      <w:r>
        <w:t xml:space="preserve">22 Связь с ЛР9</w:t>
      </w:r>
    </w:p>
    <w:p>
      <w:pPr>
        <w:pStyle w:val="FirstParagraph"/>
      </w:pPr>
      <w:r>
        <w:t xml:space="preserve">В ЛР9 pipeline будет расширен публикацией версионированного image и безопасной работой с registry. ЛР8 создаёт доверенную границу: публикация возможна только после проверок кода, данных, API и container build.</w:t>
      </w:r>
    </w:p>
    <w:bookmarkEnd w:id="240"/>
    <w:bookmarkStart w:id="247" w:name="X9bf267a146c8e88776b2f8839fb5af78c224a67"/>
    <w:p>
      <w:pPr>
        <w:pStyle w:val="Heading3"/>
      </w:pPr>
      <w:r>
        <w:t xml:space="preserve">23 Официальные источники</w:t>
      </w:r>
    </w:p>
    <w:p>
      <w:pPr>
        <w:numPr>
          <w:ilvl w:val="0"/>
          <w:numId w:val="1089"/>
        </w:numPr>
        <w:pStyle w:val="Compact"/>
      </w:pPr>
      <w:r>
        <w:t xml:space="preserve">GitHub Actions workflow syntax:</w:t>
      </w:r>
      <w:r>
        <w:t xml:space="preserve"> </w:t>
      </w:r>
      <w:hyperlink r:id="rId241">
        <w:r>
          <w:rPr>
            <w:rStyle w:val="Hyperlink"/>
          </w:rPr>
          <w:t xml:space="preserve">https://docs.github.com/en/actions/reference/workflows-and-actions/workflow-syntax</w:t>
        </w:r>
      </w:hyperlink>
    </w:p>
    <w:p>
      <w:pPr>
        <w:numPr>
          <w:ilvl w:val="0"/>
          <w:numId w:val="1089"/>
        </w:numPr>
        <w:pStyle w:val="Compact"/>
      </w:pPr>
      <w:r>
        <w:t xml:space="preserve">GitHub Actions concurrency:</w:t>
      </w:r>
      <w:r>
        <w:t xml:space="preserve"> </w:t>
      </w:r>
      <w:hyperlink r:id="rId242">
        <w:r>
          <w:rPr>
            <w:rStyle w:val="Hyperlink"/>
          </w:rPr>
          <w:t xml:space="preserve">https://docs.github.com/en/actions/concepts/workflows-and-actions/concurrency</w:t>
        </w:r>
      </w:hyperlink>
    </w:p>
    <w:p>
      <w:pPr>
        <w:numPr>
          <w:ilvl w:val="0"/>
          <w:numId w:val="1089"/>
        </w:numPr>
        <w:pStyle w:val="Compact"/>
      </w:pPr>
      <w:r>
        <w:t xml:space="preserve">Workflow artifacts:</w:t>
      </w:r>
      <w:r>
        <w:t xml:space="preserve"> </w:t>
      </w:r>
      <w:hyperlink r:id="rId243">
        <w:r>
          <w:rPr>
            <w:rStyle w:val="Hyperlink"/>
          </w:rPr>
          <w:t xml:space="preserve">https://docs.github.com/en/actions/concepts/workflows-and-actions/workflow-artifacts</w:t>
        </w:r>
      </w:hyperlink>
    </w:p>
    <w:p>
      <w:pPr>
        <w:numPr>
          <w:ilvl w:val="0"/>
          <w:numId w:val="1089"/>
        </w:numPr>
        <w:pStyle w:val="Compact"/>
      </w:pPr>
      <w:r>
        <w:t xml:space="preserve">Protected branches:</w:t>
      </w:r>
      <w:r>
        <w:t xml:space="preserve"> </w:t>
      </w:r>
      <w:hyperlink r:id="rId54">
        <w:r>
          <w:rPr>
            <w:rStyle w:val="Hyperlink"/>
          </w:rPr>
          <w:t xml:space="preserve">https://docs.github.com/en/repositories/configuring-branches-and-merges-in-your-repository/managing-protected-branches/about-protected-branches</w:t>
        </w:r>
      </w:hyperlink>
    </w:p>
    <w:p>
      <w:pPr>
        <w:numPr>
          <w:ilvl w:val="0"/>
          <w:numId w:val="1089"/>
        </w:numPr>
        <w:pStyle w:val="Compact"/>
      </w:pPr>
      <w:r>
        <w:t xml:space="preserve">actions/checkout releases:</w:t>
      </w:r>
      <w:r>
        <w:t xml:space="preserve"> </w:t>
      </w:r>
      <w:hyperlink r:id="rId244">
        <w:r>
          <w:rPr>
            <w:rStyle w:val="Hyperlink"/>
          </w:rPr>
          <w:t xml:space="preserve">https://github.com/actions/checkout/releases</w:t>
        </w:r>
      </w:hyperlink>
    </w:p>
    <w:p>
      <w:pPr>
        <w:numPr>
          <w:ilvl w:val="0"/>
          <w:numId w:val="1089"/>
        </w:numPr>
        <w:pStyle w:val="Compact"/>
      </w:pPr>
      <w:r>
        <w:t xml:space="preserve">actions/setup-python releases:</w:t>
      </w:r>
      <w:r>
        <w:t xml:space="preserve"> </w:t>
      </w:r>
      <w:hyperlink r:id="rId245">
        <w:r>
          <w:rPr>
            <w:rStyle w:val="Hyperlink"/>
          </w:rPr>
          <w:t xml:space="preserve">https://github.com/actions/setup-python/releases</w:t>
        </w:r>
      </w:hyperlink>
    </w:p>
    <w:p>
      <w:pPr>
        <w:numPr>
          <w:ilvl w:val="0"/>
          <w:numId w:val="1089"/>
        </w:numPr>
        <w:pStyle w:val="Compact"/>
      </w:pPr>
      <w:r>
        <w:t xml:space="preserve">actions/upload-artifact:</w:t>
      </w:r>
      <w:r>
        <w:t xml:space="preserve"> </w:t>
      </w:r>
      <w:hyperlink r:id="rId246">
        <w:r>
          <w:rPr>
            <w:rStyle w:val="Hyperlink"/>
          </w:rPr>
          <w:t xml:space="preserve">https://github.com/actions/upload-artifact</w:t>
        </w:r>
      </w:hyperlink>
    </w:p>
    <w:bookmarkEnd w:id="247"/>
    <w:bookmarkEnd w:id="248"/>
    <w:bookmarkStart w:id="280" w:name="X60ccaae28924232328e086142e27b73475bc32c"/>
    <w:p>
      <w:pPr>
        <w:pStyle w:val="Heading2"/>
      </w:pPr>
      <w:r>
        <w:t xml:space="preserve">ЛР9. Оркестрация обучения и обработка отказов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Предшествующая работа: ЛР8 «Непрерывная интеграция и quality gates»</w:t>
      </w:r>
    </w:p>
    <w:bookmarkStart w:id="249" w:name="X27bd7bb119ec8a86a52d7ecb6146311950dda65"/>
    <w:p>
      <w:pPr>
        <w:pStyle w:val="Heading3"/>
      </w:pPr>
      <w:r>
        <w:t xml:space="preserve">1 Цель</w:t>
      </w:r>
    </w:p>
    <w:p>
      <w:pPr>
        <w:pStyle w:val="FirstParagraph"/>
      </w:pPr>
      <w:r>
        <w:t xml:space="preserve">Преобразовать последовательность обучения модели в наблюдаемый и параметризованный Prefect 3 flow</w:t>
      </w:r>
      <w:r>
        <w:t xml:space="preserve"> </w:t>
      </w:r>
      <w:r>
        <w:rPr>
          <w:rStyle w:val="VerbatimChar"/>
        </w:rPr>
        <w:t xml:space="preserve">validate -&gt; preprocess -&gt; train -&gt; evaluate</w:t>
      </w:r>
      <w:r>
        <w:t xml:space="preserve">, обеспечить идемпотентные артефакты, осмысленные retries, quality gate и диагностику контролируемых отказов.</w:t>
      </w:r>
    </w:p>
    <w:bookmarkEnd w:id="249"/>
    <w:bookmarkStart w:id="250" w:name="X0774082e6ff4c92c4d49ddf9b7722c1d242fd39"/>
    <w:p>
      <w:pPr>
        <w:pStyle w:val="Heading3"/>
      </w:pPr>
      <w:r>
        <w:t xml:space="preserve">2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090"/>
        </w:numPr>
        <w:pStyle w:val="Compact"/>
      </w:pPr>
      <w:r>
        <w:t xml:space="preserve">различать код обработки и код оркестрации;</w:t>
      </w:r>
    </w:p>
    <w:p>
      <w:pPr>
        <w:numPr>
          <w:ilvl w:val="0"/>
          <w:numId w:val="1090"/>
        </w:numPr>
        <w:pStyle w:val="Compact"/>
      </w:pPr>
      <w:r>
        <w:t xml:space="preserve">декомпозировать pipeline на tasks с явными входами и выходами;</w:t>
      </w:r>
    </w:p>
    <w:p>
      <w:pPr>
        <w:numPr>
          <w:ilvl w:val="0"/>
          <w:numId w:val="1090"/>
        </w:numPr>
        <w:pStyle w:val="Compact"/>
      </w:pPr>
      <w:r>
        <w:t xml:space="preserve">задавать типизированные параметры flow;</w:t>
      </w:r>
    </w:p>
    <w:p>
      <w:pPr>
        <w:numPr>
          <w:ilvl w:val="0"/>
          <w:numId w:val="1090"/>
        </w:numPr>
        <w:pStyle w:val="Compact"/>
      </w:pPr>
      <w:r>
        <w:t xml:space="preserve">читать состояния flow run и task run;</w:t>
      </w:r>
    </w:p>
    <w:p>
      <w:pPr>
        <w:numPr>
          <w:ilvl w:val="0"/>
          <w:numId w:val="1090"/>
        </w:numPr>
        <w:pStyle w:val="Compact"/>
      </w:pPr>
      <w:r>
        <w:t xml:space="preserve">применять retry только к потенциально временной ошибке;</w:t>
      </w:r>
    </w:p>
    <w:p>
      <w:pPr>
        <w:numPr>
          <w:ilvl w:val="0"/>
          <w:numId w:val="1090"/>
        </w:numPr>
        <w:pStyle w:val="Compact"/>
      </w:pPr>
      <w:r>
        <w:t xml:space="preserve">объяснять timeout, cache и идемпотентность;</w:t>
      </w:r>
    </w:p>
    <w:p>
      <w:pPr>
        <w:numPr>
          <w:ilvl w:val="0"/>
          <w:numId w:val="1090"/>
        </w:numPr>
        <w:pStyle w:val="Compact"/>
      </w:pPr>
      <w:r>
        <w:t xml:space="preserve">сохранять отчёты до возбуждения ошибки;</w:t>
      </w:r>
    </w:p>
    <w:p>
      <w:pPr>
        <w:numPr>
          <w:ilvl w:val="0"/>
          <w:numId w:val="1090"/>
        </w:numPr>
        <w:pStyle w:val="Compact"/>
      </w:pPr>
      <w:r>
        <w:t xml:space="preserve">связывать run с данными, параметрами, моделью и метриками;</w:t>
      </w:r>
    </w:p>
    <w:p>
      <w:pPr>
        <w:numPr>
          <w:ilvl w:val="0"/>
          <w:numId w:val="1090"/>
        </w:numPr>
        <w:pStyle w:val="Compact"/>
      </w:pPr>
      <w:r>
        <w:t xml:space="preserve">воспроизводить и диагностировать индивидуальный отказ.</w:t>
      </w:r>
    </w:p>
    <w:bookmarkEnd w:id="250"/>
    <w:bookmarkStart w:id="251" w:name="X111dac071e3f5f7e10a54f2f070e54da58c52a6"/>
    <w:p>
      <w:pPr>
        <w:pStyle w:val="Heading3"/>
      </w:pPr>
      <w:r>
        <w:t xml:space="preserve">3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lr9-v1</w:t>
      </w:r>
      <w:r>
        <w:t xml:space="preserve"> </w:t>
      </w:r>
      <w:r>
        <w:t xml:space="preserve">и:</w:t>
      </w:r>
    </w:p>
    <w:p>
      <w:pPr>
        <w:numPr>
          <w:ilvl w:val="0"/>
          <w:numId w:val="1091"/>
        </w:numPr>
        <w:pStyle w:val="Compact"/>
      </w:pPr>
      <w:r>
        <w:t xml:space="preserve">Prefect 3 flow</w:t>
      </w:r>
      <w:r>
        <w:t xml:space="preserve"> </w:t>
      </w:r>
      <w:r>
        <w:rPr>
          <w:rStyle w:val="VerbatimChar"/>
        </w:rPr>
        <w:t xml:space="preserve">flight-delay-training</w:t>
      </w:r>
      <w:r>
        <w:t xml:space="preserve">;</w:t>
      </w:r>
    </w:p>
    <w:p>
      <w:pPr>
        <w:numPr>
          <w:ilvl w:val="0"/>
          <w:numId w:val="1091"/>
        </w:numPr>
        <w:pStyle w:val="Compact"/>
      </w:pPr>
      <w:r>
        <w:t xml:space="preserve">tasks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;</w:t>
      </w:r>
    </w:p>
    <w:p>
      <w:pPr>
        <w:numPr>
          <w:ilvl w:val="0"/>
          <w:numId w:val="1091"/>
        </w:numPr>
        <w:pStyle w:val="Compact"/>
      </w:pPr>
      <w:r>
        <w:t xml:space="preserve">CLI-параметры путей, гиперпараметров, threshold и minimum ROC AUC;</w:t>
      </w:r>
    </w:p>
    <w:p>
      <w:pPr>
        <w:numPr>
          <w:ilvl w:val="0"/>
          <w:numId w:val="1091"/>
        </w:numPr>
        <w:pStyle w:val="Compact"/>
      </w:pPr>
      <w:r>
        <w:t xml:space="preserve">retry policy для стадии подготовки и отсутствие бессмысленных retries у deterministic gates;</w:t>
      </w:r>
    </w:p>
    <w:p>
      <w:pPr>
        <w:numPr>
          <w:ilvl w:val="0"/>
          <w:numId w:val="1091"/>
        </w:numPr>
        <w:pStyle w:val="Compact"/>
      </w:pPr>
      <w:r>
        <w:t xml:space="preserve">каталоги минимум двух runs: успешного и контролируемого отказа;</w:t>
      </w:r>
    </w:p>
    <w:p>
      <w:pPr>
        <w:numPr>
          <w:ilvl w:val="0"/>
          <w:numId w:val="1091"/>
        </w:numPr>
        <w:pStyle w:val="Compact"/>
      </w:pPr>
      <w:r>
        <w:t xml:space="preserve">JSON-отчёты каждой завершённой стадии;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run-summary.json</w:t>
      </w:r>
      <w:r>
        <w:t xml:space="preserve"> </w:t>
      </w:r>
      <w:r>
        <w:t xml:space="preserve">успешного запуска;</w:t>
      </w:r>
    </w:p>
    <w:p>
      <w:pPr>
        <w:numPr>
          <w:ilvl w:val="0"/>
          <w:numId w:val="1091"/>
        </w:numPr>
        <w:pStyle w:val="Compact"/>
      </w:pPr>
      <w:r>
        <w:t xml:space="preserve">тесты чистых stage-функций и отрицательного quality gate;</w:t>
      </w:r>
    </w:p>
    <w:p>
      <w:pPr>
        <w:numPr>
          <w:ilvl w:val="0"/>
          <w:numId w:val="1091"/>
        </w:numPr>
        <w:pStyle w:val="Compact"/>
      </w:pPr>
      <w:r>
        <w:t xml:space="preserve">CI smoke запуска flow;</w:t>
      </w:r>
    </w:p>
    <w:p>
      <w:pPr>
        <w:numPr>
          <w:ilvl w:val="0"/>
          <w:numId w:val="1091"/>
        </w:numPr>
        <w:pStyle w:val="Compact"/>
      </w:pPr>
      <w:r>
        <w:t xml:space="preserve">issue, небольшие PR, review и индивидуальные evidence cards.</w:t>
      </w:r>
    </w:p>
    <w:bookmarkEnd w:id="251"/>
    <w:bookmarkStart w:id="252" w:name="Xcbeee49164749d6b0d3b3452b32673d557586fa"/>
    <w:p>
      <w:pPr>
        <w:pStyle w:val="Heading3"/>
      </w:pPr>
      <w:r>
        <w:t xml:space="preserve">4 Установка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".[dev,orchestration]"</w:t>
      </w:r>
      <w:r>
        <w:br/>
      </w:r>
      <w:r>
        <w:rPr>
          <w:rStyle w:val="ExtensionTok"/>
        </w:rPr>
        <w:t xml:space="preserve">prefect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На дату актуализации используется Prefect 3.8.x и диапазон зависимости</w:t>
      </w:r>
      <w:r>
        <w:t xml:space="preserve"> </w:t>
      </w:r>
      <w:r>
        <w:rPr>
          <w:rStyle w:val="VerbatimChar"/>
        </w:rPr>
        <w:t xml:space="preserve">prefect&gt;=3.8,&lt;4</w:t>
      </w:r>
      <w:r>
        <w:t xml:space="preserve">. Перед семестром преподаватель сверяет актуальную стабильную версию. Установка Prefect Cloud не обязательна: flow должен работать локально с ephemeral API или настроенным локальным server.</w:t>
      </w:r>
    </w:p>
    <w:bookmarkEnd w:id="252"/>
    <w:bookmarkStart w:id="253" w:name="X3aa35503d3ea2befd4ad3edfb3718d7b7549a02"/>
    <w:p>
      <w:pPr>
        <w:pStyle w:val="Heading3"/>
      </w:pPr>
      <w:r>
        <w:t xml:space="preserve">5 Граница обработки и оркестрации</w:t>
      </w:r>
    </w:p>
    <w:p>
      <w:pPr>
        <w:pStyle w:val="FirstParagraph"/>
      </w:pPr>
      <w:r>
        <w:t xml:space="preserve">Чистые функции</w:t>
      </w:r>
      <w:r>
        <w:t xml:space="preserve"> </w:t>
      </w:r>
      <w:r>
        <w:rPr>
          <w:rStyle w:val="VerbatimChar"/>
        </w:rPr>
        <w:t xml:space="preserve">validate_stage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evaluate_stage</w:t>
      </w:r>
      <w:r>
        <w:t xml:space="preserve"> </w:t>
      </w:r>
      <w:r>
        <w:t xml:space="preserve">выполняют предметную работу и тестируются без UI. Decorated tasks добавляют состояния, retries и logs. Flow определяет зависимости и общий run.</w:t>
      </w:r>
    </w:p>
    <w:p>
      <w:pPr>
        <w:pStyle w:val="BodyText"/>
      </w:pPr>
      <w:r>
        <w:t xml:space="preserve">Не помещайте всю обработку внутрь одного</w:t>
      </w:r>
      <w:r>
        <w:t xml:space="preserve"> </w:t>
      </w:r>
      <w:r>
        <w:rPr>
          <w:rStyle w:val="VerbatimChar"/>
        </w:rPr>
        <w:t xml:space="preserve">@flow</w:t>
      </w:r>
      <w:r>
        <w:t xml:space="preserve">: тогда невозможно независимо повторить, диагностировать и оценить стадии. Не переносите расчёт метрик в YAML или deployment configuration.</w:t>
      </w:r>
    </w:p>
    <w:bookmarkEnd w:id="253"/>
    <w:bookmarkStart w:id="254" w:name="Xf53d0e686d9677ecad8e96052302cc6fc4f3157"/>
    <w:p>
      <w:pPr>
        <w:pStyle w:val="Heading3"/>
      </w:pPr>
      <w:r>
        <w:t xml:space="preserve">6 Граф зависимостей</w:t>
      </w:r>
    </w:p>
    <w:p>
      <w:pPr>
        <w:pStyle w:val="SourceCode"/>
      </w:pPr>
      <w:r>
        <w:rPr>
          <w:rStyle w:val="VerbatimChar"/>
        </w:rPr>
        <w:t xml:space="preserve">data + contract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validate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preprocess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train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evaluate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run-summary.json</w:t>
      </w:r>
    </w:p>
    <w:p>
      <w:pPr>
        <w:pStyle w:val="FirstParagraph"/>
      </w:pPr>
      <w:r>
        <w:t xml:space="preserve">Последовательность обусловлена данными: train получает подготовленный CSV, evaluate — подготовленный CSV и model bundle. Порядок не должен зависеть от случайной очередности файловой системы.</w:t>
      </w:r>
    </w:p>
    <w:bookmarkEnd w:id="254"/>
    <w:bookmarkStart w:id="255" w:name="X757537ab3b4080353f97a9636384baba82f40f3"/>
    <w:p>
      <w:pPr>
        <w:pStyle w:val="Heading3"/>
      </w:pPr>
      <w:r>
        <w:t xml:space="preserve">7 Запуск успешного flow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mlops_flight_delay.orchestration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--run-dir</w:t>
      </w:r>
      <w:r>
        <w:rPr>
          <w:rStyle w:val="NormalTok"/>
        </w:rPr>
        <w:t xml:space="preserve"> reports/prefect/lr9-success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models/lr9-model.joblib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--max-depth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--random-state</w:t>
      </w:r>
      <w:r>
        <w:rPr>
          <w:rStyle w:val="NormalTok"/>
        </w:rPr>
        <w:t xml:space="preserve"> 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--minimum-roc-auc</w:t>
      </w:r>
      <w:r>
        <w:rPr>
          <w:rStyle w:val="NormalTok"/>
        </w:rPr>
        <w:t xml:space="preserve"> 0.5</w:t>
      </w:r>
    </w:p>
    <w:p>
      <w:pPr>
        <w:pStyle w:val="FirstParagraph"/>
      </w:pPr>
      <w:r>
        <w:t xml:space="preserve">В PowerShell обратный слеш замените обратным апострофом либо выполните команду одной строкой.</w:t>
      </w:r>
    </w:p>
    <w:p>
      <w:pPr>
        <w:pStyle w:val="BodyText"/>
      </w:pPr>
      <w:r>
        <w:t xml:space="preserve">Успешный каталог содержит: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01-validation.json</w:t>
      </w:r>
      <w:r>
        <w:t xml:space="preserve">;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prepared.csv</w:t>
      </w:r>
      <w:r>
        <w:t xml:space="preserve">;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03-training.json</w:t>
      </w:r>
      <w:r>
        <w:t xml:space="preserve">;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04-evaluation.json</w:t>
      </w:r>
      <w:r>
        <w:t xml:space="preserve">;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run-summary.json</w:t>
      </w:r>
      <w:r>
        <w:t xml:space="preserve">.</w:t>
      </w:r>
    </w:p>
    <w:bookmarkEnd w:id="255"/>
    <w:bookmarkStart w:id="256" w:name="Xa00891b3e17d1d2dc09cb7e1883f5cccce64281"/>
    <w:p>
      <w:pPr>
        <w:pStyle w:val="Heading3"/>
      </w:pPr>
      <w:r>
        <w:t xml:space="preserve">8 Явные параметры</w:t>
      </w:r>
    </w:p>
    <w:p>
      <w:pPr>
        <w:pStyle w:val="FirstParagraph"/>
      </w:pPr>
      <w:r>
        <w:t xml:space="preserve">Путь к данным, контракту, каталогу run и модели не зашивается в task. Гиперпараметры и quality threshold также передаются явно.</w:t>
      </w:r>
    </w:p>
    <w:p>
      <w:pPr>
        <w:pStyle w:val="BodyText"/>
      </w:pPr>
      <w:r>
        <w:t xml:space="preserve">Параметризация обеспечивает:</w:t>
      </w:r>
    </w:p>
    <w:p>
      <w:pPr>
        <w:numPr>
          <w:ilvl w:val="0"/>
          <w:numId w:val="1093"/>
        </w:numPr>
        <w:pStyle w:val="Compact"/>
      </w:pPr>
      <w:r>
        <w:t xml:space="preserve">повторяемость запуска;</w:t>
      </w:r>
    </w:p>
    <w:p>
      <w:pPr>
        <w:numPr>
          <w:ilvl w:val="0"/>
          <w:numId w:val="1093"/>
        </w:numPr>
        <w:pStyle w:val="Compact"/>
      </w:pPr>
      <w:r>
        <w:t xml:space="preserve">сравнение runs;</w:t>
      </w:r>
    </w:p>
    <w:p>
      <w:pPr>
        <w:numPr>
          <w:ilvl w:val="0"/>
          <w:numId w:val="1093"/>
        </w:numPr>
        <w:pStyle w:val="Compact"/>
      </w:pPr>
      <w:r>
        <w:t xml:space="preserve">тестирование граничных значений;</w:t>
      </w:r>
    </w:p>
    <w:p>
      <w:pPr>
        <w:numPr>
          <w:ilvl w:val="0"/>
          <w:numId w:val="1093"/>
        </w:numPr>
        <w:pStyle w:val="Compact"/>
      </w:pPr>
      <w:r>
        <w:t xml:space="preserve">будущий deployment без изменения кода;</w:t>
      </w:r>
    </w:p>
    <w:p>
      <w:pPr>
        <w:numPr>
          <w:ilvl w:val="0"/>
          <w:numId w:val="1093"/>
        </w:numPr>
        <w:pStyle w:val="Compact"/>
      </w:pPr>
      <w:r>
        <w:t xml:space="preserve">связь решения с evidence card.</w:t>
      </w:r>
    </w:p>
    <w:p>
      <w:pPr>
        <w:pStyle w:val="FirstParagraph"/>
      </w:pPr>
      <w:r>
        <w:t xml:space="preserve">Не включайте secrets в параметры командной строки: они попадают в историю shell и metadata run.</w:t>
      </w:r>
    </w:p>
    <w:bookmarkEnd w:id="256"/>
    <w:bookmarkStart w:id="257" w:name="Xe2cfb50a59d22c3bff7e55e5c05c1816038a36a"/>
    <w:p>
      <w:pPr>
        <w:pStyle w:val="Heading3"/>
      </w:pPr>
      <w:r>
        <w:t xml:space="preserve">9 Состояния</w:t>
      </w:r>
    </w:p>
    <w:p>
      <w:pPr>
        <w:pStyle w:val="FirstParagraph"/>
      </w:pPr>
      <w:r>
        <w:t xml:space="preserve">Prefect фиксирует состояния, включая Pending, Running, Completed, Failed и Retrying. Важна причина перехода, а не цвет UI.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возбуждает исключение, task и flow получают Failed. Если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 </w:t>
      </w:r>
      <w:r>
        <w:t xml:space="preserve">временно не может прочитать ресурс и исчерпал retries, итог также Failed. Skipped downstream task не является корневой причиной.</w:t>
      </w:r>
    </w:p>
    <w:p>
      <w:pPr>
        <w:pStyle w:val="BodyText"/>
      </w:pPr>
      <w:r>
        <w:t xml:space="preserve">Для evidence участник записывает run name/ID, параметры, первую failed task, тип исключения и восстановление.</w:t>
      </w:r>
    </w:p>
    <w:bookmarkEnd w:id="257"/>
    <w:bookmarkStart w:id="258" w:name="X5779c8d4025ac44b386c9e5e51047b351ff8f7e"/>
    <w:p>
      <w:pPr>
        <w:pStyle w:val="Heading3"/>
      </w:pPr>
      <w:r>
        <w:t xml:space="preserve">10 Retry policy</w:t>
      </w:r>
    </w:p>
    <w:p>
      <w:pPr>
        <w:pStyle w:val="FirstParagraph"/>
      </w:pPr>
      <w:r>
        <w:t xml:space="preserve">В starter flow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 </w:t>
      </w:r>
      <w:r>
        <w:t xml:space="preserve">имеет две повторные попытки с небольшой задержкой. Это учебная демонстрация поведения при временном сбое ввода.</w:t>
      </w:r>
    </w:p>
    <w:p>
      <w:pPr>
        <w:pStyle w:val="BodyText"/>
      </w:pPr>
      <w:r>
        <w:t xml:space="preserve">Не повторяйте автоматически:</w:t>
      </w:r>
    </w:p>
    <w:p>
      <w:pPr>
        <w:numPr>
          <w:ilvl w:val="0"/>
          <w:numId w:val="1094"/>
        </w:numPr>
        <w:pStyle w:val="Compact"/>
      </w:pPr>
      <w:r>
        <w:t xml:space="preserve">нарушение data contract;</w:t>
      </w:r>
    </w:p>
    <w:p>
      <w:pPr>
        <w:numPr>
          <w:ilvl w:val="0"/>
          <w:numId w:val="1094"/>
        </w:numPr>
        <w:pStyle w:val="Compact"/>
      </w:pPr>
      <w:r>
        <w:t xml:space="preserve">недопустимый параметр;</w:t>
      </w:r>
    </w:p>
    <w:p>
      <w:pPr>
        <w:numPr>
          <w:ilvl w:val="0"/>
          <w:numId w:val="1094"/>
        </w:numPr>
        <w:pStyle w:val="Compact"/>
      </w:pPr>
      <w:r>
        <w:t xml:space="preserve">недостаточную метрику модели;</w:t>
      </w:r>
    </w:p>
    <w:p>
      <w:pPr>
        <w:numPr>
          <w:ilvl w:val="0"/>
          <w:numId w:val="1094"/>
        </w:numPr>
        <w:pStyle w:val="Compact"/>
      </w:pPr>
      <w:r>
        <w:t xml:space="preserve">отсутствующий обязательный столбец;</w:t>
      </w:r>
    </w:p>
    <w:p>
      <w:pPr>
        <w:numPr>
          <w:ilvl w:val="0"/>
          <w:numId w:val="1094"/>
        </w:numPr>
        <w:pStyle w:val="Compact"/>
      </w:pPr>
      <w:r>
        <w:t xml:space="preserve">программный дефект.</w:t>
      </w:r>
    </w:p>
    <w:p>
      <w:pPr>
        <w:pStyle w:val="FirstParagraph"/>
      </w:pPr>
      <w:r>
        <w:t xml:space="preserve">Retry не исправляет детерминированную ошибку и только увеличивает время и стоимость. В зрелой версии используйте условие retry по классу исключения и экспоненциальную задержку для внешнего сервиса.</w:t>
      </w:r>
    </w:p>
    <w:bookmarkEnd w:id="258"/>
    <w:bookmarkStart w:id="259" w:name="Xedb14a844671390954ba38753c03b8163b2c8c5"/>
    <w:p>
      <w:pPr>
        <w:pStyle w:val="Heading3"/>
      </w:pPr>
      <w:r>
        <w:t xml:space="preserve">11 Контролируемый retry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mlops_flight_delay.orchestration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--run-dir</w:t>
      </w:r>
      <w:r>
        <w:rPr>
          <w:rStyle w:val="NormalTok"/>
        </w:rPr>
        <w:t xml:space="preserve"> reports/prefect/lr9-retry-student-01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models/lr9-retry-student-01.joblib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--simulate-transient-failure</w:t>
      </w:r>
    </w:p>
    <w:p>
      <w:pPr>
        <w:pStyle w:val="FirstParagraph"/>
      </w:pPr>
      <w:r>
        <w:t xml:space="preserve">На первой попытке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 </w:t>
      </w:r>
      <w:r>
        <w:t xml:space="preserve">создаёт marker</w:t>
      </w:r>
      <w:r>
        <w:t xml:space="preserve"> </w:t>
      </w:r>
      <w:r>
        <w:rPr>
          <w:rStyle w:val="VerbatimChar"/>
        </w:rPr>
        <w:t xml:space="preserve">.retry-once</w:t>
      </w:r>
      <w:r>
        <w:t xml:space="preserve"> </w:t>
      </w:r>
      <w:r>
        <w:t xml:space="preserve">и возбуждает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; следующая попытка продолжает работу. Для повторной демонстрации используйте новый run directory. Marker является частью учебного сценария, а не общим паттерном production-кода.</w:t>
      </w:r>
    </w:p>
    <w:bookmarkEnd w:id="259"/>
    <w:bookmarkStart w:id="260" w:name="X61dc827dda08440ee84d51647ede51165fbfe15"/>
    <w:p>
      <w:pPr>
        <w:pStyle w:val="Heading3"/>
      </w:pPr>
      <w:r>
        <w:t xml:space="preserve">12 Детерминированный quality-gate отказ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mlops_flight_delay.orchestration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--run-dir</w:t>
      </w:r>
      <w:r>
        <w:rPr>
          <w:rStyle w:val="NormalTok"/>
        </w:rPr>
        <w:t xml:space="preserve"> reports/prefect/lr9-quality-fail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models/lr9-quality-fail.joblib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--minimum-roc-auc</w:t>
      </w:r>
      <w:r>
        <w:rPr>
          <w:rStyle w:val="NormalTok"/>
        </w:rPr>
        <w:t xml:space="preserve"> 1.1</w:t>
      </w:r>
    </w:p>
    <w:p>
      <w:pPr>
        <w:pStyle w:val="FirstParagraph"/>
      </w:pPr>
      <w:r>
        <w:rPr>
          <w:rStyle w:val="VerbatimChar"/>
        </w:rPr>
        <w:t xml:space="preserve">evaluate</w:t>
      </w:r>
      <w:r>
        <w:t xml:space="preserve"> </w:t>
      </w:r>
      <w:r>
        <w:t xml:space="preserve">сначала записывает</w:t>
      </w:r>
      <w:r>
        <w:t xml:space="preserve"> </w:t>
      </w:r>
      <w:r>
        <w:rPr>
          <w:rStyle w:val="VerbatimChar"/>
        </w:rPr>
        <w:t xml:space="preserve">04-evaluation.json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passed: false</w:t>
      </w:r>
      <w:r>
        <w:t xml:space="preserve">, затем возбуждает ошибку. Такой отказ не повторяется: порог 1.1 недостижим для ROC AUC и требует исправления параметра или явного решения владельца, а не retry.</w:t>
      </w:r>
    </w:p>
    <w:bookmarkEnd w:id="260"/>
    <w:bookmarkStart w:id="261" w:name="Xd4cbfd0561744b16b7ee9cb4ac94114865b0d6f"/>
    <w:p>
      <w:pPr>
        <w:pStyle w:val="Heading3"/>
      </w:pPr>
      <w:r>
        <w:t xml:space="preserve">13 Идемпотентность</w:t>
      </w:r>
    </w:p>
    <w:p>
      <w:pPr>
        <w:pStyle w:val="FirstParagraph"/>
      </w:pPr>
      <w:r>
        <w:t xml:space="preserve">Повтор одного запуска с теми же входами и random seed должен давать тот же подготовленный dataset hash и метрики в пределах детерминированного алгоритма. Task не должна бесконтрольно дописывать строки в общий файл.</w:t>
      </w:r>
    </w:p>
    <w:p>
      <w:pPr>
        <w:pStyle w:val="BodyText"/>
      </w:pPr>
      <w:r>
        <w:t xml:space="preserve">В ЛР9 output directory задаётся явно. Для нового эксперимента создаётся новый каталог; для осознанного повторения допускается атомарная перезапись собственных файлов. Общий mutable</w:t>
      </w:r>
      <w:r>
        <w:t xml:space="preserve"> </w:t>
      </w:r>
      <w:r>
        <w:rPr>
          <w:rStyle w:val="VerbatimChar"/>
        </w:rPr>
        <w:t xml:space="preserve">latest/</w:t>
      </w:r>
      <w:r>
        <w:t xml:space="preserve"> </w:t>
      </w:r>
      <w:r>
        <w:t xml:space="preserve">запрещён как единственное evidence.</w:t>
      </w:r>
    </w:p>
    <w:bookmarkEnd w:id="261"/>
    <w:bookmarkStart w:id="262" w:name="X0477a68f3ba82372ec66378e61d28c075077319"/>
    <w:p>
      <w:pPr>
        <w:pStyle w:val="Heading3"/>
      </w:pPr>
      <w:r>
        <w:t xml:space="preserve">14 Артефакты и происхождение</w:t>
      </w:r>
    </w:p>
    <w:p>
      <w:pPr>
        <w:pStyle w:val="FirstParagraph"/>
      </w:pPr>
      <w:r>
        <w:rPr>
          <w:rStyle w:val="VerbatimChar"/>
        </w:rPr>
        <w:t xml:space="preserve">run-summary.json</w:t>
      </w:r>
      <w:r>
        <w:t xml:space="preserve"> </w:t>
      </w:r>
      <w:r>
        <w:t xml:space="preserve">связывает:</w:t>
      </w:r>
    </w:p>
    <w:p>
      <w:pPr>
        <w:numPr>
          <w:ilvl w:val="0"/>
          <w:numId w:val="1095"/>
        </w:numPr>
        <w:pStyle w:val="Compact"/>
      </w:pPr>
      <w:r>
        <w:t xml:space="preserve">название и порядок стадий;</w:t>
      </w:r>
    </w:p>
    <w:p>
      <w:pPr>
        <w:numPr>
          <w:ilvl w:val="0"/>
          <w:numId w:val="1095"/>
        </w:numPr>
        <w:pStyle w:val="Compact"/>
      </w:pPr>
      <w:r>
        <w:t xml:space="preserve">SHA256 исходных и подготовленных данных;</w:t>
      </w:r>
    </w:p>
    <w:p>
      <w:pPr>
        <w:numPr>
          <w:ilvl w:val="0"/>
          <w:numId w:val="1095"/>
        </w:numPr>
        <w:pStyle w:val="Compact"/>
      </w:pPr>
      <w:r>
        <w:t xml:space="preserve">путь model bundle;</w:t>
      </w:r>
    </w:p>
    <w:p>
      <w:pPr>
        <w:numPr>
          <w:ilvl w:val="0"/>
          <w:numId w:val="1095"/>
        </w:numPr>
        <w:pStyle w:val="Compact"/>
      </w:pPr>
      <w:r>
        <w:t xml:space="preserve">параметры обучения;</w:t>
      </w:r>
    </w:p>
    <w:p>
      <w:pPr>
        <w:numPr>
          <w:ilvl w:val="0"/>
          <w:numId w:val="1095"/>
        </w:numPr>
        <w:pStyle w:val="Compact"/>
      </w:pPr>
      <w:r>
        <w:t xml:space="preserve">test metrics;</w:t>
      </w:r>
    </w:p>
    <w:p>
      <w:pPr>
        <w:numPr>
          <w:ilvl w:val="0"/>
          <w:numId w:val="1095"/>
        </w:numPr>
        <w:pStyle w:val="Compact"/>
      </w:pPr>
      <w:r>
        <w:t xml:space="preserve">итог quality gate.</w:t>
      </w:r>
    </w:p>
    <w:p>
      <w:pPr>
        <w:pStyle w:val="FirstParagraph"/>
      </w:pPr>
      <w:r>
        <w:t xml:space="preserve">Сам путь не является глобальным идентификатором. В следующих ЛР manifest будет дополнен MLflow run/model version и registry information.</w:t>
      </w:r>
    </w:p>
    <w:bookmarkEnd w:id="262"/>
    <w:bookmarkStart w:id="263" w:name="X848bb8c98347dda632dcaa76ca9134305042148"/>
    <w:p>
      <w:pPr>
        <w:pStyle w:val="Heading3"/>
      </w:pPr>
      <w:r>
        <w:t xml:space="preserve">15 Logs</w:t>
      </w:r>
    </w:p>
    <w:p>
      <w:pPr>
        <w:pStyle w:val="FirstParagraph"/>
      </w:pPr>
      <w:r>
        <w:t xml:space="preserve">Task logs содержат количество строк, hash и метрики, но не полный dataset. Исключение должно объяснять действие: какой gate не пройден и где лежит report.</w:t>
      </w:r>
    </w:p>
    <w:p>
      <w:pPr>
        <w:pStyle w:val="BodyText"/>
      </w:pPr>
      <w:r>
        <w:t xml:space="preserve">Не логируйте token,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персональные данные, полный request payload и содержимое закрытого dataset. Prefect UI облегчает поиск, но политика данных остаётся ответственностью команды.</w:t>
      </w:r>
    </w:p>
    <w:bookmarkEnd w:id="263"/>
    <w:bookmarkStart w:id="264" w:name="X325a54df7e5fd9de7775865fcb4c1a7bb769f1a"/>
    <w:p>
      <w:pPr>
        <w:pStyle w:val="Heading3"/>
      </w:pPr>
      <w:r>
        <w:t xml:space="preserve">16 Timeout и cache</w:t>
      </w:r>
    </w:p>
    <w:p>
      <w:pPr>
        <w:pStyle w:val="FirstParagraph"/>
      </w:pPr>
      <w:r>
        <w:t xml:space="preserve">Timeout ограничивает зависшую работу и должен учитывать нормальное время стадии. Слишком короткий timeout создаёт ложные отказы, слишком большой задерживает реакцию.</w:t>
      </w:r>
    </w:p>
    <w:p>
      <w:pPr>
        <w:pStyle w:val="BodyText"/>
      </w:pPr>
      <w:r>
        <w:t xml:space="preserve">Cache может пропустить повторное вычисление при совпавшем ключе. Он вводится только после определения состава ключа: версия кода, hash данных, параметры и relevant environment. Cache по имени файла недостаточен. В обязательном starter flow cache намеренно не включён, чтобы студент сначала доказал идемпотентность.</w:t>
      </w:r>
    </w:p>
    <w:bookmarkEnd w:id="264"/>
    <w:bookmarkStart w:id="265" w:name="Xa9b2c9b3cc080ac6dc02a00344daec45e709b1b"/>
    <w:p>
      <w:pPr>
        <w:pStyle w:val="Heading3"/>
      </w:pPr>
      <w:r>
        <w:t xml:space="preserve">17 Тестирование</w:t>
      </w:r>
    </w:p>
    <w:p>
      <w:pPr>
        <w:pStyle w:val="FirstParagraph"/>
      </w:pPr>
      <w:r>
        <w:t xml:space="preserve">Обязательные tests:</w:t>
      </w:r>
    </w:p>
    <w:p>
      <w:pPr>
        <w:numPr>
          <w:ilvl w:val="0"/>
          <w:numId w:val="1096"/>
        </w:numPr>
        <w:pStyle w:val="Compact"/>
      </w:pPr>
      <w:r>
        <w:t xml:space="preserve">положительная последовательность создаёт четыре stage artifacts;</w:t>
      </w:r>
    </w:p>
    <w:p>
      <w:pPr>
        <w:numPr>
          <w:ilvl w:val="0"/>
          <w:numId w:val="1096"/>
        </w:numPr>
        <w:pStyle w:val="Compact"/>
      </w:pPr>
      <w:r>
        <w:t xml:space="preserve">model bundle содержит заданный random seed;</w:t>
      </w:r>
    </w:p>
    <w:p>
      <w:pPr>
        <w:numPr>
          <w:ilvl w:val="0"/>
          <w:numId w:val="1096"/>
        </w:numPr>
        <w:pStyle w:val="Compact"/>
      </w:pPr>
      <w:r>
        <w:t xml:space="preserve">evaluation report имеет четыре метрики;</w:t>
      </w:r>
    </w:p>
    <w:p>
      <w:pPr>
        <w:numPr>
          <w:ilvl w:val="0"/>
          <w:numId w:val="1096"/>
        </w:numPr>
        <w:pStyle w:val="Compact"/>
      </w:pPr>
      <w:r>
        <w:t xml:space="preserve">недостижимый quality threshold вызывает ValueError;</w:t>
      </w:r>
    </w:p>
    <w:p>
      <w:pPr>
        <w:numPr>
          <w:ilvl w:val="0"/>
          <w:numId w:val="1096"/>
        </w:numPr>
        <w:pStyle w:val="Compact"/>
      </w:pPr>
      <w:r>
        <w:t xml:space="preserve">отрицательный report записан до ошибки;</w:t>
      </w:r>
    </w:p>
    <w:p>
      <w:pPr>
        <w:numPr>
          <w:ilvl w:val="0"/>
          <w:numId w:val="1096"/>
        </w:numPr>
        <w:pStyle w:val="Compact"/>
      </w:pPr>
      <w:r>
        <w:t xml:space="preserve">retry policy preprocess равна двум попыткам;</w:t>
      </w:r>
    </w:p>
    <w:p>
      <w:pPr>
        <w:numPr>
          <w:ilvl w:val="0"/>
          <w:numId w:val="1096"/>
        </w:numPr>
        <w:pStyle w:val="Compact"/>
      </w:pPr>
      <w:r>
        <w:t xml:space="preserve">CI выполняет flow smoke.</w:t>
      </w:r>
    </w:p>
    <w:p>
      <w:pPr>
        <w:pStyle w:val="FirstParagraph"/>
      </w:pPr>
      <w:r>
        <w:t xml:space="preserve">Тестирование чистых stage-функций быстро локализует дефект. Отдельный integration smoke доказывает, что decorators и flow wiring исполняются.</w:t>
      </w:r>
    </w:p>
    <w:bookmarkEnd w:id="265"/>
    <w:bookmarkStart w:id="266" w:name="X519d64fb8118416a112f591c863f49a77ca842d"/>
    <w:p>
      <w:pPr>
        <w:pStyle w:val="Heading3"/>
      </w:pPr>
      <w:r>
        <w:t xml:space="preserve">18 Индивидуальные failure-сценарии</w:t>
      </w:r>
    </w:p>
    <w:p>
      <w:pPr>
        <w:pStyle w:val="FirstParagraph"/>
      </w:pPr>
      <w:r>
        <w:t xml:space="preserve">Каждый участник выбирает отдельный сценарий: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Ожидаемая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controlled transient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Retrying, затем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отсутствующий 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или 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без полезного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повреждённая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validate/preprocess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с диагностикой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ROC AUC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  <w:r>
              <w:t xml:space="preserve"> </w:t>
            </w:r>
            <w:r>
              <w:rPr>
                <w:rStyle w:val="VerbatimChar"/>
              </w:rPr>
              <w:t xml:space="preserve">passed=false</w:t>
            </w:r>
            <w:r>
              <w:t xml:space="preserve">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путь model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Failed, downstream не выполняется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неверный тип параметра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отклонён до обработки</w:t>
            </w:r>
          </w:p>
        </w:tc>
      </w:tr>
    </w:tbl>
    <w:p>
      <w:pPr>
        <w:pStyle w:val="BodyText"/>
      </w:pPr>
      <w:r>
        <w:t xml:space="preserve">Сценарий не должен повреждать общий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или удалять чужие artifacts.</w:t>
      </w:r>
    </w:p>
    <w:bookmarkEnd w:id="266"/>
    <w:bookmarkStart w:id="267" w:name="X7485948eeb43e617e0ab10c08808bcac11cd4b1"/>
    <w:p>
      <w:pPr>
        <w:pStyle w:val="Heading3"/>
      </w:pPr>
      <w:r>
        <w:t xml:space="preserve">19 Командные роли</w:t>
      </w:r>
    </w:p>
    <w:p>
      <w:pPr>
        <w:pStyle w:val="FirstParagraph"/>
      </w:pPr>
      <w:r>
        <w:t xml:space="preserve">Для команды 2–5 человек роли объединяются или распределяются:</w:t>
      </w:r>
    </w:p>
    <w:p>
      <w:pPr>
        <w:numPr>
          <w:ilvl w:val="0"/>
          <w:numId w:val="1097"/>
        </w:numPr>
        <w:pStyle w:val="Compact"/>
      </w:pPr>
      <w:r>
        <w:t xml:space="preserve">владелец validate/data contract;</w:t>
      </w:r>
    </w:p>
    <w:p>
      <w:pPr>
        <w:numPr>
          <w:ilvl w:val="0"/>
          <w:numId w:val="1097"/>
        </w:numPr>
        <w:pStyle w:val="Compact"/>
      </w:pPr>
      <w:r>
        <w:t xml:space="preserve">владелец preprocess и идемпотентности;</w:t>
      </w:r>
    </w:p>
    <w:p>
      <w:pPr>
        <w:numPr>
          <w:ilvl w:val="0"/>
          <w:numId w:val="1097"/>
        </w:numPr>
        <w:pStyle w:val="Compact"/>
      </w:pPr>
      <w:r>
        <w:t xml:space="preserve">владелец train/parameters;</w:t>
      </w:r>
    </w:p>
    <w:p>
      <w:pPr>
        <w:numPr>
          <w:ilvl w:val="0"/>
          <w:numId w:val="1097"/>
        </w:numPr>
        <w:pStyle w:val="Compact"/>
      </w:pPr>
      <w:r>
        <w:t xml:space="preserve">владелец evaluate/quality gate;</w:t>
      </w:r>
    </w:p>
    <w:p>
      <w:pPr>
        <w:numPr>
          <w:ilvl w:val="0"/>
          <w:numId w:val="1097"/>
        </w:numPr>
        <w:pStyle w:val="Compact"/>
      </w:pPr>
      <w:r>
        <w:t xml:space="preserve">владелец orchestration tests и failure review.</w:t>
      </w:r>
    </w:p>
    <w:p>
      <w:pPr>
        <w:pStyle w:val="FirstParagraph"/>
      </w:pPr>
      <w:r>
        <w:t xml:space="preserve">Роль координатора без технического или проверочного артефакта не считается самостоятельным вкладом. Роли меняются относительно ЛР8.</w:t>
      </w:r>
    </w:p>
    <w:bookmarkEnd w:id="267"/>
    <w:bookmarkStart w:id="268" w:name="X376acdb6725bf4bfc549c8f0ec3271d17d0d366"/>
    <w:p>
      <w:pPr>
        <w:pStyle w:val="Heading3"/>
      </w:pPr>
      <w:r>
        <w:t xml:space="preserve">20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lr9-v1</w:t>
      </w:r>
      <w:r>
        <w:t xml:space="preserve">, flow, tests, успешный run и набор failure runs.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ЛР9, commit/tag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ЛР9 и отличие от ЛР8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task, параметр, test, report или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Успешный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имя/ID, параметры и итоговый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сценарий, состояние, первая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попыток и обоснование применимости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hash, model path, parameters и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выбранная граница task и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повтор, частичный output, cache или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 либо отсутствие использования</w:t>
            </w:r>
          </w:p>
        </w:tc>
      </w:tr>
    </w:tbl>
    <w:p>
      <w:pPr>
        <w:pStyle w:val="BodyText"/>
      </w:pPr>
      <w:r>
        <w:t xml:space="preserve">Минимальный допуск: личная issue закрыта через PR, review выполнен другим участником, успешный run воспроизводим, failure run индивидуален, JSON evidence соответствует commit, участник объясняет retry и идемпотентность.</w:t>
      </w:r>
    </w:p>
    <w:bookmarkEnd w:id="268"/>
    <w:bookmarkStart w:id="269" w:name="X68001824e29ecede5eb38d7bc6273a7f4d14a79"/>
    <w:p>
      <w:pPr>
        <w:pStyle w:val="Heading3"/>
      </w:pPr>
      <w:r>
        <w:t xml:space="preserve">21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098"/>
        </w:numPr>
        <w:pStyle w:val="Compact"/>
      </w:pPr>
      <w:r>
        <w:t xml:space="preserve">показывает свою task или test в tag</w:t>
      </w:r>
      <w:r>
        <w:t xml:space="preserve"> </w:t>
      </w:r>
      <w:r>
        <w:rPr>
          <w:rStyle w:val="VerbatimChar"/>
        </w:rPr>
        <w:t xml:space="preserve">lr9-v1</w:t>
      </w:r>
      <w:r>
        <w:t xml:space="preserve">;</w:t>
      </w:r>
    </w:p>
    <w:p>
      <w:pPr>
        <w:numPr>
          <w:ilvl w:val="0"/>
          <w:numId w:val="1098"/>
        </w:numPr>
        <w:pStyle w:val="Compact"/>
      </w:pPr>
      <w:r>
        <w:t xml:space="preserve">запускает flow с изменённым безопасным параметром;</w:t>
      </w:r>
    </w:p>
    <w:p>
      <w:pPr>
        <w:numPr>
          <w:ilvl w:val="0"/>
          <w:numId w:val="1098"/>
        </w:numPr>
        <w:pStyle w:val="Compact"/>
      </w:pPr>
      <w:r>
        <w:t xml:space="preserve">открывает состояние и JSON-артефакт;</w:t>
      </w:r>
    </w:p>
    <w:p>
      <w:pPr>
        <w:numPr>
          <w:ilvl w:val="0"/>
          <w:numId w:val="1098"/>
        </w:numPr>
        <w:pStyle w:val="Compact"/>
      </w:pPr>
      <w:r>
        <w:t xml:space="preserve">воспроизводит назначенный failure;</w:t>
      </w:r>
    </w:p>
    <w:p>
      <w:pPr>
        <w:numPr>
          <w:ilvl w:val="0"/>
          <w:numId w:val="1098"/>
        </w:numPr>
        <w:pStyle w:val="Compact"/>
      </w:pPr>
      <w:r>
        <w:t xml:space="preserve">называет первую failed task и downstream effect;</w:t>
      </w:r>
    </w:p>
    <w:p>
      <w:pPr>
        <w:numPr>
          <w:ilvl w:val="0"/>
          <w:numId w:val="1098"/>
        </w:numPr>
        <w:pStyle w:val="Compact"/>
      </w:pPr>
      <w:r>
        <w:t xml:space="preserve">объясняет, нужен ли retry;</w:t>
      </w:r>
    </w:p>
    <w:p>
      <w:pPr>
        <w:numPr>
          <w:ilvl w:val="0"/>
          <w:numId w:val="1098"/>
        </w:numPr>
        <w:pStyle w:val="Compact"/>
      </w:pPr>
      <w:r>
        <w:t xml:space="preserve">связывает data hash, параметры, модель и metric;</w:t>
      </w:r>
    </w:p>
    <w:p>
      <w:pPr>
        <w:numPr>
          <w:ilvl w:val="0"/>
          <w:numId w:val="1098"/>
        </w:numPr>
        <w:pStyle w:val="Compact"/>
      </w:pPr>
      <w:r>
        <w:t xml:space="preserve">показывает исправление или восстановление.</w:t>
      </w:r>
    </w:p>
    <w:p>
      <w:pPr>
        <w:pStyle w:val="FirstParagraph"/>
      </w:pPr>
      <w:r>
        <w:t xml:space="preserve">Преподаватель может изменить threshold, random seed, путь данных или попросить классифицировать новую ошибку как transient/deterministic.</w:t>
      </w:r>
    </w:p>
    <w:bookmarkEnd w:id="269"/>
    <w:bookmarkStart w:id="270" w:name="X637aac97c25fcd33fb30b671bf2bf38eace1fa4"/>
    <w:p>
      <w:pPr>
        <w:pStyle w:val="Heading3"/>
      </w:pPr>
      <w:r>
        <w:t xml:space="preserve">22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issue, отдельный PR, новые run directory и evidence card. 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099"/>
        </w:numPr>
        <w:pStyle w:val="Compact"/>
      </w:pPr>
      <w:r>
        <w:t xml:space="preserve">весь pipeline оформлен одной task;</w:t>
      </w:r>
    </w:p>
    <w:p>
      <w:pPr>
        <w:numPr>
          <w:ilvl w:val="0"/>
          <w:numId w:val="1099"/>
        </w:numPr>
        <w:pStyle w:val="Compact"/>
      </w:pPr>
      <w:r>
        <w:t xml:space="preserve">параметры зашиты в код и не видны в run;</w:t>
      </w:r>
    </w:p>
    <w:p>
      <w:pPr>
        <w:numPr>
          <w:ilvl w:val="0"/>
          <w:numId w:val="1099"/>
        </w:numPr>
        <w:pStyle w:val="Compact"/>
      </w:pPr>
      <w:r>
        <w:t xml:space="preserve">нарушение data contract повторяется retries и скрывается;</w:t>
      </w:r>
    </w:p>
    <w:p>
      <w:pPr>
        <w:numPr>
          <w:ilvl w:val="0"/>
          <w:numId w:val="1099"/>
        </w:numPr>
        <w:pStyle w:val="Compact"/>
      </w:pPr>
      <w:r>
        <w:t xml:space="preserve">failed report не сохранён;</w:t>
      </w:r>
    </w:p>
    <w:p>
      <w:pPr>
        <w:numPr>
          <w:ilvl w:val="0"/>
          <w:numId w:val="1099"/>
        </w:numPr>
        <w:pStyle w:val="Compact"/>
      </w:pPr>
      <w:r>
        <w:t xml:space="preserve">flow считается успешным после failed quality gate;</w:t>
      </w:r>
    </w:p>
    <w:p>
      <w:pPr>
        <w:numPr>
          <w:ilvl w:val="0"/>
          <w:numId w:val="1099"/>
        </w:numPr>
        <w:pStyle w:val="Compact"/>
      </w:pPr>
      <w:r>
        <w:t xml:space="preserve">общий mutable каталог перезаписывает evidence других участников;</w:t>
      </w:r>
    </w:p>
    <w:p>
      <w:pPr>
        <w:numPr>
          <w:ilvl w:val="0"/>
          <w:numId w:val="1099"/>
        </w:numPr>
        <w:pStyle w:val="Compact"/>
      </w:pPr>
      <w:r>
        <w:t xml:space="preserve">logs содержат secret или закрытые данные;</w:t>
      </w:r>
    </w:p>
    <w:p>
      <w:pPr>
        <w:numPr>
          <w:ilvl w:val="0"/>
          <w:numId w:val="1099"/>
        </w:numPr>
        <w:pStyle w:val="Compact"/>
      </w:pPr>
      <w:r>
        <w:t xml:space="preserve">один failure-сценарий выдан всей команде;</w:t>
      </w:r>
    </w:p>
    <w:p>
      <w:pPr>
        <w:numPr>
          <w:ilvl w:val="0"/>
          <w:numId w:val="1099"/>
        </w:numPr>
        <w:pStyle w:val="Compact"/>
      </w:pPr>
      <w:r>
        <w:t xml:space="preserve">студент не может связать run с commit и входами;</w:t>
      </w:r>
    </w:p>
    <w:p>
      <w:pPr>
        <w:numPr>
          <w:ilvl w:val="0"/>
          <w:numId w:val="1099"/>
        </w:numPr>
        <w:pStyle w:val="Compact"/>
      </w:pPr>
      <w:r>
        <w:t xml:space="preserve">скриншот UI заменяет код и reports.</w:t>
      </w:r>
    </w:p>
    <w:bookmarkEnd w:id="270"/>
    <w:bookmarkStart w:id="271" w:name="X6310194a0b0411a60db22a164860d48d6813da7"/>
    <w:p>
      <w:pPr>
        <w:pStyle w:val="Heading3"/>
      </w:pPr>
      <w:r>
        <w:t xml:space="preserve">23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Декомпозиция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tasks, явные зависимости и границы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Параметры и происхождение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входы, hash, параметры, model и metrics связаны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Отказы и retries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retry и deterministic failure различаются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 и идемпотентность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создаются безопасно и воспроизводимо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 и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положительный, отрицательный и flow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личная task/failure, диагностика и решение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271"/>
    <w:bookmarkStart w:id="272" w:name="X5939a034bc6db8991e7b3b0ad6bd9cd88ef3c2b"/>
    <w:p>
      <w:pPr>
        <w:pStyle w:val="Heading3"/>
      </w:pPr>
      <w:r>
        <w:t xml:space="preserve">24 Чек-лист</w:t>
      </w:r>
    </w:p>
    <w:p>
      <w:pPr>
        <w:numPr>
          <w:ilvl w:val="0"/>
          <w:numId w:val="1100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100"/>
        </w:numPr>
        <w:pStyle w:val="Compact"/>
      </w:pPr>
      <w:r>
        <w:t xml:space="preserve">☐ Используется Prefect 3 из проверенного диапазона.</w:t>
      </w:r>
    </w:p>
    <w:p>
      <w:pPr>
        <w:numPr>
          <w:ilvl w:val="0"/>
          <w:numId w:val="1100"/>
        </w:numPr>
        <w:pStyle w:val="Compact"/>
      </w:pPr>
      <w:r>
        <w:t xml:space="preserve">☐ Flow содержит validate, preprocess, train и evaluate.</w:t>
      </w:r>
    </w:p>
    <w:p>
      <w:pPr>
        <w:numPr>
          <w:ilvl w:val="0"/>
          <w:numId w:val="1100"/>
        </w:numPr>
        <w:pStyle w:val="Compact"/>
      </w:pPr>
      <w:r>
        <w:t xml:space="preserve">☐ Все пути и параметры передаются явно.</w:t>
      </w:r>
    </w:p>
    <w:p>
      <w:pPr>
        <w:numPr>
          <w:ilvl w:val="0"/>
          <w:numId w:val="1100"/>
        </w:numPr>
        <w:pStyle w:val="Compact"/>
      </w:pPr>
      <w:r>
        <w:t xml:space="preserve">☐ Validation failure останавливает downstream.</w:t>
      </w:r>
    </w:p>
    <w:p>
      <w:pPr>
        <w:numPr>
          <w:ilvl w:val="0"/>
          <w:numId w:val="1100"/>
        </w:numPr>
        <w:pStyle w:val="Compact"/>
      </w:pPr>
      <w:r>
        <w:t xml:space="preserve">☐ Preprocess retry демонстрируется контролируемо.</w:t>
      </w:r>
    </w:p>
    <w:p>
      <w:pPr>
        <w:numPr>
          <w:ilvl w:val="0"/>
          <w:numId w:val="1100"/>
        </w:numPr>
        <w:pStyle w:val="Compact"/>
      </w:pPr>
      <w:r>
        <w:t xml:space="preserve">☐ Deterministic quality failure не маскируется retry.</w:t>
      </w:r>
    </w:p>
    <w:p>
      <w:pPr>
        <w:numPr>
          <w:ilvl w:val="0"/>
          <w:numId w:val="1100"/>
        </w:numPr>
        <w:pStyle w:val="Compact"/>
      </w:pPr>
      <w:r>
        <w:t xml:space="preserve">☐ Каждая стадия создаёт проверяемый report.</w:t>
      </w:r>
    </w:p>
    <w:p>
      <w:pPr>
        <w:numPr>
          <w:ilvl w:val="0"/>
          <w:numId w:val="1100"/>
        </w:numPr>
        <w:pStyle w:val="Compact"/>
      </w:pPr>
      <w:r>
        <w:t xml:space="preserve">☐ Успешный run содержит</w:t>
      </w:r>
      <w:r>
        <w:t xml:space="preserve"> </w:t>
      </w:r>
      <w:r>
        <w:rPr>
          <w:rStyle w:val="VerbatimChar"/>
        </w:rPr>
        <w:t xml:space="preserve">run-summary.json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☐ Tests проверяют положительный и отрицательный сценарии.</w:t>
      </w:r>
    </w:p>
    <w:p>
      <w:pPr>
        <w:numPr>
          <w:ilvl w:val="0"/>
          <w:numId w:val="1100"/>
        </w:numPr>
        <w:pStyle w:val="Compact"/>
      </w:pPr>
      <w:r>
        <w:t xml:space="preserve">☐ CI выполняет Prefect flow smoke.</w:t>
      </w:r>
    </w:p>
    <w:p>
      <w:pPr>
        <w:numPr>
          <w:ilvl w:val="0"/>
          <w:numId w:val="1100"/>
        </w:numPr>
        <w:pStyle w:val="Compact"/>
      </w:pPr>
      <w:r>
        <w:t xml:space="preserve">☐ Каждый участник защищает собственный failure-сценарий.</w:t>
      </w:r>
    </w:p>
    <w:p>
      <w:pPr>
        <w:numPr>
          <w:ilvl w:val="0"/>
          <w:numId w:val="1100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lr9-v1</w:t>
      </w:r>
      <w:r>
        <w:t xml:space="preserve">.</w:t>
      </w:r>
    </w:p>
    <w:bookmarkEnd w:id="272"/>
    <w:bookmarkStart w:id="273" w:name="Xb0a4aee796841aef55529c92e134d09421d57f4"/>
    <w:p>
      <w:pPr>
        <w:pStyle w:val="Heading3"/>
      </w:pPr>
      <w:r>
        <w:t xml:space="preserve">25 Связь с ЛР10</w:t>
      </w:r>
    </w:p>
    <w:p>
      <w:pPr>
        <w:pStyle w:val="FirstParagraph"/>
      </w:pPr>
      <w:r>
        <w:t xml:space="preserve">В ЛР10 успешная модель из flow будет регистрироваться в MLflow Model Registry. Quality gate станет условием присвоения alias, а release manifest свяжет flow run, MLflow run, model version и решение о rollback.</w:t>
      </w:r>
    </w:p>
    <w:bookmarkEnd w:id="273"/>
    <w:bookmarkStart w:id="279" w:name="X9309e7c09ec5e5f1d0faf10826318dffbe9cceb"/>
    <w:p>
      <w:pPr>
        <w:pStyle w:val="Heading3"/>
      </w:pPr>
      <w:r>
        <w:t xml:space="preserve">26 Официальные источники</w:t>
      </w:r>
    </w:p>
    <w:p>
      <w:pPr>
        <w:numPr>
          <w:ilvl w:val="0"/>
          <w:numId w:val="1101"/>
        </w:numPr>
        <w:pStyle w:val="Compact"/>
      </w:pPr>
      <w:r>
        <w:t xml:space="preserve">Prefect documentation:</w:t>
      </w:r>
      <w:r>
        <w:t xml:space="preserve"> </w:t>
      </w:r>
      <w:hyperlink r:id="rId274">
        <w:r>
          <w:rPr>
            <w:rStyle w:val="Hyperlink"/>
          </w:rPr>
          <w:t xml:space="preserve">https://docs.prefect.io/v3/</w:t>
        </w:r>
      </w:hyperlink>
    </w:p>
    <w:p>
      <w:pPr>
        <w:numPr>
          <w:ilvl w:val="0"/>
          <w:numId w:val="1101"/>
        </w:numPr>
        <w:pStyle w:val="Compact"/>
      </w:pPr>
      <w:r>
        <w:t xml:space="preserve">Prefect flows and tasks:</w:t>
      </w:r>
      <w:r>
        <w:t xml:space="preserve"> </w:t>
      </w:r>
      <w:hyperlink r:id="rId275">
        <w:r>
          <w:rPr>
            <w:rStyle w:val="Hyperlink"/>
          </w:rPr>
          <w:t xml:space="preserve">https://docs.prefect.io/latest/tutorial/flows</w:t>
        </w:r>
      </w:hyperlink>
    </w:p>
    <w:p>
      <w:pPr>
        <w:numPr>
          <w:ilvl w:val="0"/>
          <w:numId w:val="1101"/>
        </w:numPr>
        <w:pStyle w:val="Compact"/>
      </w:pPr>
      <w:r>
        <w:t xml:space="preserve">Prefect package releases:</w:t>
      </w:r>
      <w:r>
        <w:t xml:space="preserve"> </w:t>
      </w:r>
      <w:hyperlink r:id="rId276">
        <w:r>
          <w:rPr>
            <w:rStyle w:val="Hyperlink"/>
          </w:rPr>
          <w:t xml:space="preserve">https://pypi.org/project/prefect/</w:t>
        </w:r>
      </w:hyperlink>
    </w:p>
    <w:p>
      <w:pPr>
        <w:numPr>
          <w:ilvl w:val="0"/>
          <w:numId w:val="1101"/>
        </w:numPr>
        <w:pStyle w:val="Compact"/>
      </w:pPr>
      <w:r>
        <w:t xml:space="preserve">Prefect source repository:</w:t>
      </w:r>
      <w:r>
        <w:t xml:space="preserve"> </w:t>
      </w:r>
      <w:hyperlink r:id="rId277">
        <w:r>
          <w:rPr>
            <w:rStyle w:val="Hyperlink"/>
          </w:rPr>
          <w:t xml:space="preserve">https://github.com/PrefectHQ/prefect</w:t>
        </w:r>
      </w:hyperlink>
    </w:p>
    <w:p>
      <w:pPr>
        <w:numPr>
          <w:ilvl w:val="0"/>
          <w:numId w:val="1101"/>
        </w:numPr>
        <w:pStyle w:val="Compact"/>
      </w:pPr>
      <w:r>
        <w:t xml:space="preserve">Python argparse:</w:t>
      </w:r>
      <w:r>
        <w:t xml:space="preserve"> </w:t>
      </w:r>
      <w:hyperlink r:id="rId278">
        <w:r>
          <w:rPr>
            <w:rStyle w:val="Hyperlink"/>
          </w:rPr>
          <w:t xml:space="preserve">https://docs.python.org/3/library/argparse.html</w:t>
        </w:r>
      </w:hyperlink>
    </w:p>
    <w:bookmarkEnd w:id="279"/>
    <w:bookmarkEnd w:id="280"/>
    <w:bookmarkStart w:id="312" w:name="X5c8e63713030fc02b24356e0cf51962cb68f637"/>
    <w:p>
      <w:pPr>
        <w:pStyle w:val="Heading2"/>
      </w:pPr>
      <w:r>
        <w:t xml:space="preserve">ЛР10. MLflow Registry и управляемый выпуск модели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ЛР9 «Оркестрация обучения и обработка отказов»</w:t>
      </w:r>
    </w:p>
    <w:bookmarkStart w:id="281" w:name="Xb09d865ef19764dc9f3e4b2c2eb73c4b3f013f3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Создать воспроизводимый процесс регистрации и выпуска модели: связать успешный Prefect run с MLflow model version, применить aliases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, зафиксировать version tags и release manifest, отклонить модель при нарушении gate и выполнить rollback без переобучения.</w:t>
      </w:r>
    </w:p>
    <w:bookmarkEnd w:id="281"/>
    <w:bookmarkStart w:id="282" w:name="X40b640512529f8c61ac801468e8afd565ec86f4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02"/>
        </w:numPr>
        <w:pStyle w:val="Compact"/>
      </w:pPr>
      <w:r>
        <w:t xml:space="preserve">различать MLflow run, logged model, registered model и model version;</w:t>
      </w:r>
    </w:p>
    <w:p>
      <w:pPr>
        <w:numPr>
          <w:ilvl w:val="0"/>
          <w:numId w:val="1102"/>
        </w:numPr>
        <w:pStyle w:val="Compact"/>
      </w:pPr>
      <w:r>
        <w:t xml:space="preserve">регистрировать sklearn-модель с signature и input example;</w:t>
      </w:r>
    </w:p>
    <w:p>
      <w:pPr>
        <w:numPr>
          <w:ilvl w:val="0"/>
          <w:numId w:val="1102"/>
        </w:numPr>
        <w:pStyle w:val="Compact"/>
      </w:pPr>
      <w:r>
        <w:t xml:space="preserve">загружать exact version и версию по alias;</w:t>
      </w:r>
    </w:p>
    <w:p>
      <w:pPr>
        <w:numPr>
          <w:ilvl w:val="0"/>
          <w:numId w:val="1102"/>
        </w:numPr>
        <w:pStyle w:val="Compact"/>
      </w:pPr>
      <w:r>
        <w:t xml:space="preserve">использовать aliases и tags вместо deprecated stages;</w:t>
      </w:r>
    </w:p>
    <w:p>
      <w:pPr>
        <w:numPr>
          <w:ilvl w:val="0"/>
          <w:numId w:val="1102"/>
        </w:numPr>
        <w:pStyle w:val="Compact"/>
      </w:pPr>
      <w:r>
        <w:t xml:space="preserve">объяснять автоматический gate и ручной approval;</w:t>
      </w:r>
    </w:p>
    <w:p>
      <w:pPr>
        <w:numPr>
          <w:ilvl w:val="0"/>
          <w:numId w:val="1102"/>
        </w:numPr>
        <w:pStyle w:val="Compact"/>
      </w:pPr>
      <w:r>
        <w:t xml:space="preserve">связывать commit, data hash, run ID и model version;</w:t>
      </w:r>
    </w:p>
    <w:p>
      <w:pPr>
        <w:numPr>
          <w:ilvl w:val="0"/>
          <w:numId w:val="1102"/>
        </w:numPr>
        <w:pStyle w:val="Compact"/>
      </w:pPr>
      <w:r>
        <w:t xml:space="preserve">доказать, что rejected candidate не изменяет champion;</w:t>
      </w:r>
    </w:p>
    <w:p>
      <w:pPr>
        <w:numPr>
          <w:ilvl w:val="0"/>
          <w:numId w:val="1102"/>
        </w:numPr>
        <w:pStyle w:val="Compact"/>
      </w:pPr>
      <w:r>
        <w:t xml:space="preserve">выполнить и объяснить rollback;</w:t>
      </w:r>
    </w:p>
    <w:p>
      <w:pPr>
        <w:numPr>
          <w:ilvl w:val="0"/>
          <w:numId w:val="1102"/>
        </w:numPr>
        <w:pStyle w:val="Compact"/>
      </w:pPr>
      <w:r>
        <w:t xml:space="preserve">диагностировать ошибку Registry по exact identifiers.</w:t>
      </w:r>
    </w:p>
    <w:bookmarkEnd w:id="282"/>
    <w:bookmarkStart w:id="283" w:name="Xb09d30dd71a9a941faa3237e79039b3f751af4d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lr10-v1</w:t>
      </w:r>
      <w:r>
        <w:t xml:space="preserve"> </w:t>
      </w:r>
      <w:r>
        <w:t xml:space="preserve">и:</w:t>
      </w:r>
    </w:p>
    <w:p>
      <w:pPr>
        <w:numPr>
          <w:ilvl w:val="0"/>
          <w:numId w:val="1103"/>
        </w:numPr>
        <w:pStyle w:val="Compact"/>
      </w:pPr>
      <w:r>
        <w:t xml:space="preserve">локальный MLflow Tracking/Registry с database-backed backend;</w:t>
      </w:r>
    </w:p>
    <w:p>
      <w:pPr>
        <w:numPr>
          <w:ilvl w:val="0"/>
          <w:numId w:val="1103"/>
        </w:numPr>
        <w:pStyle w:val="Compact"/>
      </w:pPr>
      <w:r>
        <w:t xml:space="preserve">registered model с уникальным именем команды;</w:t>
      </w:r>
    </w:p>
    <w:p>
      <w:pPr>
        <w:numPr>
          <w:ilvl w:val="0"/>
          <w:numId w:val="1103"/>
        </w:numPr>
        <w:pStyle w:val="Compact"/>
      </w:pPr>
      <w:r>
        <w:t xml:space="preserve">минимум две model versions из разных run или параметров;</w:t>
      </w:r>
    </w:p>
    <w:p>
      <w:pPr>
        <w:numPr>
          <w:ilvl w:val="0"/>
          <w:numId w:val="1103"/>
        </w:numPr>
        <w:pStyle w:val="Compact"/>
      </w:pPr>
      <w:r>
        <w:t xml:space="preserve">signature и безопасный input example у каждой принимаемой версии;</w:t>
      </w:r>
    </w:p>
    <w:p>
      <w:pPr>
        <w:numPr>
          <w:ilvl w:val="0"/>
          <w:numId w:val="1103"/>
        </w:numPr>
        <w:pStyle w:val="Compact"/>
      </w:pPr>
      <w:r>
        <w:t xml:space="preserve">version tags происхождения и проверки;</w:t>
      </w:r>
    </w:p>
    <w:p>
      <w:pPr>
        <w:numPr>
          <w:ilvl w:val="0"/>
          <w:numId w:val="1103"/>
        </w:numPr>
        <w:pStyle w:val="Compact"/>
      </w:pPr>
      <w:r>
        <w:t xml:space="preserve">aliases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;</w:t>
      </w:r>
    </w:p>
    <w:p>
      <w:pPr>
        <w:numPr>
          <w:ilvl w:val="0"/>
          <w:numId w:val="1103"/>
        </w:numPr>
        <w:pStyle w:val="Compact"/>
      </w:pPr>
      <w:r>
        <w:t xml:space="preserve">successful release manifest;</w:t>
      </w:r>
    </w:p>
    <w:p>
      <w:pPr>
        <w:numPr>
          <w:ilvl w:val="0"/>
          <w:numId w:val="1103"/>
        </w:numPr>
        <w:pStyle w:val="Compact"/>
      </w:pPr>
      <w:r>
        <w:t xml:space="preserve">rejected gate report, не изменивший champion;</w:t>
      </w:r>
    </w:p>
    <w:p>
      <w:pPr>
        <w:numPr>
          <w:ilvl w:val="0"/>
          <w:numId w:val="1103"/>
        </w:numPr>
        <w:pStyle w:val="Compact"/>
      </w:pPr>
      <w:r>
        <w:t xml:space="preserve">rollback manifest и подтверждение загрузки восстановленной версии;</w:t>
      </w:r>
    </w:p>
    <w:p>
      <w:pPr>
        <w:numPr>
          <w:ilvl w:val="0"/>
          <w:numId w:val="1103"/>
        </w:numPr>
        <w:pStyle w:val="Compact"/>
      </w:pPr>
      <w:r>
        <w:t xml:space="preserve">тесты pure-логики manifest/gate и CI-проверку;</w:t>
      </w:r>
    </w:p>
    <w:p>
      <w:pPr>
        <w:numPr>
          <w:ilvl w:val="0"/>
          <w:numId w:val="1103"/>
        </w:numPr>
        <w:pStyle w:val="Compact"/>
      </w:pPr>
      <w:r>
        <w:t xml:space="preserve">issue, небольшие PR, review и индивидуальные evidence cards.</w:t>
      </w:r>
    </w:p>
    <w:bookmarkEnd w:id="283"/>
    <w:bookmarkStart w:id="284" w:name="X7c572707cb6f538c052cad9a4d6205848dade9f"/>
    <w:p>
      <w:pPr>
        <w:pStyle w:val="Heading3"/>
      </w:pPr>
      <w:r>
        <w:t xml:space="preserve">4. Проверенная версия и установка</w:t>
      </w:r>
    </w:p>
    <w:p>
      <w:pPr>
        <w:pStyle w:val="FirstParagraph"/>
      </w:pPr>
      <w:r>
        <w:t xml:space="preserve">На дату актуализации используется MLflow 3.16.x; зависимость проекта ограничена диапазоном</w:t>
      </w:r>
      <w:r>
        <w:t xml:space="preserve"> </w:t>
      </w:r>
      <w:r>
        <w:rPr>
          <w:rStyle w:val="VerbatimChar"/>
        </w:rPr>
        <w:t xml:space="preserve">mlflow&gt;=3.16,&lt;4</w:t>
      </w:r>
      <w:r>
        <w:t xml:space="preserve">. Перед семестром преподаватель повторно проверяет стабильную версию.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".[dev,tracking,orchestration]"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Stages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и API</w:t>
      </w:r>
      <w:r>
        <w:t xml:space="preserve"> </w:t>
      </w:r>
      <w:r>
        <w:rPr>
          <w:rStyle w:val="VerbatimChar"/>
        </w:rPr>
        <w:t xml:space="preserve">transition_model_version_stage()</w:t>
      </w:r>
      <w:r>
        <w:t xml:space="preserve"> </w:t>
      </w:r>
      <w:r>
        <w:t xml:space="preserve">не применяются. Используйте aliases и tags.</w:t>
      </w:r>
    </w:p>
    <w:bookmarkEnd w:id="284"/>
    <w:bookmarkStart w:id="285" w:name="Xd405aec656b422b45df58b2696b7801fcad6d38"/>
    <w:p>
      <w:pPr>
        <w:pStyle w:val="Heading3"/>
      </w:pPr>
      <w:r>
        <w:t xml:space="preserve">5. Локальная архитектура</w:t>
      </w:r>
    </w:p>
    <w:p>
      <w:pPr>
        <w:pStyle w:val="SourceCode"/>
      </w:pPr>
      <w:r>
        <w:rPr>
          <w:rStyle w:val="VerbatimChar"/>
        </w:rPr>
        <w:t xml:space="preserve">Prefect run-summary.json + model.joblib + prepared.csv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quality gate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MLflow run -&gt; logged model -&gt; registered model version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candidate --+--&gt; champion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release manifest</w:t>
      </w:r>
    </w:p>
    <w:p>
      <w:pPr>
        <w:pStyle w:val="FirstParagraph"/>
      </w:pPr>
      <w:r>
        <w:t xml:space="preserve">Для Registry нужен database-backed backend. В учебном варианте используйте SQLite: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sqlite:///mlflow.db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--default-artifact-root</w:t>
      </w:r>
      <w:r>
        <w:rPr>
          <w:rStyle w:val="NormalTok"/>
        </w:rPr>
        <w:t xml:space="preserve"> ./mlartifacts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В PowerShell обратный слеш замените обратным апострофом или выполните команду одной строкой. Файлы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,</w:t>
      </w:r>
      <w:r>
        <w:t xml:space="preserve"> </w:t>
      </w:r>
      <w:r>
        <w:rPr>
          <w:rStyle w:val="VerbatimChar"/>
        </w:rPr>
        <w:t xml:space="preserve">mlartifacts/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не добавляются в Git.</w:t>
      </w:r>
    </w:p>
    <w:bookmarkEnd w:id="285"/>
    <w:bookmarkStart w:id="286" w:name="X265a04ac7eed560fddafb7781493f5dcc2cd096"/>
    <w:p>
      <w:pPr>
        <w:pStyle w:val="Heading3"/>
      </w:pPr>
      <w:r>
        <w:t xml:space="preserve">6. Именование</w:t>
      </w:r>
    </w:p>
    <w:p>
      <w:pPr>
        <w:pStyle w:val="FirstParagraph"/>
      </w:pPr>
      <w:r>
        <w:t xml:space="preserve">Registered model name:</w:t>
      </w:r>
    </w:p>
    <w:p>
      <w:pPr>
        <w:pStyle w:val="SourceCode"/>
      </w:pPr>
      <w:r>
        <w:rPr>
          <w:rStyle w:val="VerbatimChar"/>
        </w:rPr>
        <w:t xml:space="preserve">&lt;код-команды&gt;-flight-delay-classifier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team-03-flight-delay-classifier</w:t>
      </w:r>
      <w:r>
        <w:t xml:space="preserve">. Имя не включает run ID, фамилию студента или слово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Разные команды не используют общее имя.</w:t>
      </w:r>
    </w:p>
    <w:bookmarkEnd w:id="286"/>
    <w:bookmarkStart w:id="287" w:name="Xe3b505cac6ee41b81d1547d71560e1fb52c1000"/>
    <w:p>
      <w:pPr>
        <w:pStyle w:val="Heading3"/>
      </w:pPr>
      <w:r>
        <w:t xml:space="preserve">7. Подготовка двух кандидатов</w:t>
      </w:r>
    </w:p>
    <w:p>
      <w:pPr>
        <w:pStyle w:val="FirstParagraph"/>
      </w:pPr>
      <w:r>
        <w:t xml:space="preserve">Выполните ЛР9 минимум дважды с разными безопасными параметрами, например</w:t>
      </w:r>
      <w:r>
        <w:t xml:space="preserve"> </w:t>
      </w:r>
      <w:r>
        <w:rPr>
          <w:rStyle w:val="VerbatimChar"/>
        </w:rPr>
        <w:t xml:space="preserve">n_estimators=60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n_estimators=100</w:t>
      </w:r>
      <w:r>
        <w:t xml:space="preserve">. Для каждого запуска сохраните собственный каталог и model path.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mlops_flight_delay.orchestration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data/flights_sample.csv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data/contract.json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--run-dir</w:t>
      </w:r>
      <w:r>
        <w:rPr>
          <w:rStyle w:val="NormalTok"/>
        </w:rPr>
        <w:t xml:space="preserve"> reports/prefect/lr10-run-a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models/lr10-a.joblib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--n-estimators</w:t>
      </w:r>
      <w:r>
        <w:rPr>
          <w:rStyle w:val="NormalTok"/>
        </w:rPr>
        <w:t xml:space="preserve"> 60</w:t>
      </w:r>
    </w:p>
    <w:p>
      <w:pPr>
        <w:pStyle w:val="FirstParagraph"/>
      </w:pPr>
      <w:r>
        <w:t xml:space="preserve">Не копируйте один и тот же файл под двумя именами. В summary должны различаться параметры или подтверждённый источник обучения.</w:t>
      </w:r>
    </w:p>
    <w:bookmarkEnd w:id="287"/>
    <w:bookmarkStart w:id="288" w:name="Xb406a3108ccb75395f2cf4db7318d207767f259"/>
    <w:p>
      <w:pPr>
        <w:pStyle w:val="Heading3"/>
      </w:pPr>
      <w:r>
        <w:t xml:space="preserve">8. Регистрация candidate</w:t>
      </w:r>
    </w:p>
    <w:p>
      <w:pPr>
        <w:pStyle w:val="FirstParagraph"/>
      </w:pPr>
      <w:r>
        <w:t xml:space="preserve">Пример команды starter project: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mlops_flight_delay.registry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--tracking-uri</w:t>
      </w:r>
      <w:r>
        <w:rPr>
          <w:rStyle w:val="NormalTok"/>
        </w:rPr>
        <w:t xml:space="preserve"> http://127.0.0.1:5000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--model-name</w:t>
      </w:r>
      <w:r>
        <w:rPr>
          <w:rStyle w:val="NormalTok"/>
        </w:rPr>
        <w:t xml:space="preserve"> team-03-flight-delay-classifier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--owner-team</w:t>
      </w:r>
      <w:r>
        <w:rPr>
          <w:rStyle w:val="NormalTok"/>
        </w:rPr>
        <w:t xml:space="preserve"> team-03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models/lr10-a.joblib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reports/prefect/lr10-run-a/prepared.csv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reports/prefect/lr10-run-a/run-summary.json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полный-Git-SHA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--minimum-roc-auc</w:t>
      </w:r>
      <w:r>
        <w:rPr>
          <w:rStyle w:val="NormalTok"/>
        </w:rPr>
        <w:t xml:space="preserve"> 0.50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reports/registry/lr10-candidate-a.json</w:t>
      </w:r>
    </w:p>
    <w:p>
      <w:pPr>
        <w:pStyle w:val="FirstParagraph"/>
      </w:pPr>
      <w:r>
        <w:t xml:space="preserve">Команда должна:</w:t>
      </w:r>
    </w:p>
    <w:p>
      <w:pPr>
        <w:numPr>
          <w:ilvl w:val="0"/>
          <w:numId w:val="1104"/>
        </w:numPr>
        <w:pStyle w:val="Compact"/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passed=true</w:t>
      </w:r>
      <w:r>
        <w:t xml:space="preserve"> </w:t>
      </w:r>
      <w:r>
        <w:t xml:space="preserve">и порог метрики в summary;</w:t>
      </w:r>
    </w:p>
    <w:p>
      <w:pPr>
        <w:numPr>
          <w:ilvl w:val="0"/>
          <w:numId w:val="1104"/>
        </w:numPr>
        <w:pStyle w:val="Compact"/>
      </w:pPr>
      <w:r>
        <w:t xml:space="preserve">проверить hash подготовленных данных;</w:t>
      </w:r>
    </w:p>
    <w:p>
      <w:pPr>
        <w:numPr>
          <w:ilvl w:val="0"/>
          <w:numId w:val="1104"/>
        </w:numPr>
        <w:pStyle w:val="Compact"/>
      </w:pPr>
      <w:r>
        <w:t xml:space="preserve">загрузить bundle и построить smoke prediction;</w:t>
      </w:r>
    </w:p>
    <w:p>
      <w:pPr>
        <w:numPr>
          <w:ilvl w:val="0"/>
          <w:numId w:val="1104"/>
        </w:numPr>
        <w:pStyle w:val="Compact"/>
      </w:pPr>
      <w:r>
        <w:t xml:space="preserve">залогировать модель с signature и input example;</w:t>
      </w:r>
    </w:p>
    <w:p>
      <w:pPr>
        <w:numPr>
          <w:ilvl w:val="0"/>
          <w:numId w:val="1104"/>
        </w:numPr>
        <w:pStyle w:val="Compact"/>
      </w:pPr>
      <w:r>
        <w:t xml:space="preserve">создать model version;</w:t>
      </w:r>
    </w:p>
    <w:p>
      <w:pPr>
        <w:numPr>
          <w:ilvl w:val="0"/>
          <w:numId w:val="1104"/>
        </w:numPr>
        <w:pStyle w:val="Compact"/>
      </w:pPr>
      <w:r>
        <w:t xml:space="preserve">записать tags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owner_team</w:t>
      </w:r>
      <w:r>
        <w:t xml:space="preserve">;</w:t>
      </w:r>
    </w:p>
    <w:p>
      <w:pPr>
        <w:numPr>
          <w:ilvl w:val="0"/>
          <w:numId w:val="1104"/>
        </w:numPr>
        <w:pStyle w:val="Compact"/>
      </w:pPr>
      <w:r>
        <w:t xml:space="preserve">назначить alias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;</w:t>
      </w:r>
    </w:p>
    <w:p>
      <w:pPr>
        <w:numPr>
          <w:ilvl w:val="0"/>
          <w:numId w:val="1104"/>
        </w:numPr>
        <w:pStyle w:val="Compact"/>
      </w:pPr>
      <w:r>
        <w:t xml:space="preserve">сохранить exact version и run ID в JSON.</w:t>
      </w:r>
    </w:p>
    <w:bookmarkEnd w:id="288"/>
    <w:bookmarkStart w:id="289" w:name="Xbb069ada8872e0c7f5c735203ec87ce7b90275a"/>
    <w:p>
      <w:pPr>
        <w:pStyle w:val="Heading3"/>
      </w:pPr>
      <w:r>
        <w:t xml:space="preserve">9. Проверка Registry</w:t>
      </w:r>
    </w:p>
    <w:p>
      <w:pPr>
        <w:pStyle w:val="FirstParagraph"/>
      </w:pPr>
      <w:r>
        <w:t xml:space="preserve">В UI и через</w:t>
      </w:r>
      <w:r>
        <w:t xml:space="preserve"> </w:t>
      </w:r>
      <w:r>
        <w:rPr>
          <w:rStyle w:val="VerbatimChar"/>
        </w:rPr>
        <w:t xml:space="preserve">MlflowClient</w:t>
      </w:r>
      <w:r>
        <w:t xml:space="preserve"> </w:t>
      </w:r>
      <w:r>
        <w:t xml:space="preserve">подтвердите:</w:t>
      </w:r>
    </w:p>
    <w:p>
      <w:pPr>
        <w:numPr>
          <w:ilvl w:val="0"/>
          <w:numId w:val="1105"/>
        </w:numPr>
        <w:pStyle w:val="Compact"/>
      </w:pPr>
      <w:r>
        <w:t xml:space="preserve">registered model name;</w:t>
      </w:r>
    </w:p>
    <w:p>
      <w:pPr>
        <w:numPr>
          <w:ilvl w:val="0"/>
          <w:numId w:val="1105"/>
        </w:numPr>
        <w:pStyle w:val="Compact"/>
      </w:pPr>
      <w:r>
        <w:t xml:space="preserve">version number;</w:t>
      </w:r>
    </w:p>
    <w:p>
      <w:pPr>
        <w:numPr>
          <w:ilvl w:val="0"/>
          <w:numId w:val="1105"/>
        </w:numPr>
        <w:pStyle w:val="Compact"/>
      </w:pPr>
      <w:r>
        <w:t xml:space="preserve">source run ID;</w:t>
      </w:r>
    </w:p>
    <w:p>
      <w:pPr>
        <w:numPr>
          <w:ilvl w:val="0"/>
          <w:numId w:val="1105"/>
        </w:numPr>
        <w:pStyle w:val="Compact"/>
      </w:pPr>
      <w:r>
        <w:t xml:space="preserve">signature;</w:t>
      </w:r>
    </w:p>
    <w:p>
      <w:pPr>
        <w:numPr>
          <w:ilvl w:val="0"/>
          <w:numId w:val="1105"/>
        </w:numPr>
        <w:pStyle w:val="Compact"/>
      </w:pPr>
      <w:r>
        <w:t xml:space="preserve">version tags;</w:t>
      </w:r>
    </w:p>
    <w:p>
      <w:pPr>
        <w:numPr>
          <w:ilvl w:val="0"/>
          <w:numId w:val="1105"/>
        </w:numPr>
        <w:pStyle w:val="Compact"/>
      </w:pPr>
      <w:r>
        <w:t xml:space="preserve">alias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;</w:t>
      </w:r>
    </w:p>
    <w:p>
      <w:pPr>
        <w:numPr>
          <w:ilvl w:val="0"/>
          <w:numId w:val="1105"/>
        </w:numPr>
        <w:pStyle w:val="Compact"/>
      </w:pPr>
      <w:r>
        <w:t xml:space="preserve">загрузку</w:t>
      </w:r>
      <w:r>
        <w:t xml:space="preserve"> </w:t>
      </w:r>
      <w:r>
        <w:rPr>
          <w:rStyle w:val="VerbatimChar"/>
        </w:rPr>
        <w:t xml:space="preserve">models:/&lt;name&gt;/&lt;version&gt;</w:t>
      </w:r>
      <w:r>
        <w:t xml:space="preserve">;</w:t>
      </w:r>
    </w:p>
    <w:p>
      <w:pPr>
        <w:numPr>
          <w:ilvl w:val="0"/>
          <w:numId w:val="1105"/>
        </w:numPr>
        <w:pStyle w:val="Compact"/>
      </w:pPr>
      <w:r>
        <w:t xml:space="preserve">загрузку</w:t>
      </w:r>
      <w:r>
        <w:t xml:space="preserve"> </w:t>
      </w:r>
      <w:r>
        <w:rPr>
          <w:rStyle w:val="VerbatimChar"/>
        </w:rPr>
        <w:t xml:space="preserve">models:/&lt;name&gt;@candidate</w:t>
      </w:r>
      <w:r>
        <w:t xml:space="preserve">;</w:t>
      </w:r>
    </w:p>
    <w:p>
      <w:pPr>
        <w:numPr>
          <w:ilvl w:val="0"/>
          <w:numId w:val="1105"/>
        </w:numPr>
        <w:pStyle w:val="Compact"/>
      </w:pPr>
      <w:r>
        <w:t xml:space="preserve">одинаковую resolved version для двух способов загрузки.</w:t>
      </w:r>
    </w:p>
    <w:p>
      <w:pPr>
        <w:pStyle w:val="FirstParagraph"/>
      </w:pPr>
      <w:r>
        <w:t xml:space="preserve">Скриншот допустим только как дополнение. Основное evidence — JSON, код и воспроизводимая команда.</w:t>
      </w:r>
    </w:p>
    <w:bookmarkEnd w:id="289"/>
    <w:bookmarkStart w:id="290" w:name="Xbc7d7d83e1162aead66341017a9fb08c85e5b22"/>
    <w:p>
      <w:pPr>
        <w:pStyle w:val="Heading3"/>
      </w:pPr>
      <w:r>
        <w:t xml:space="preserve">10. Tags</w:t>
      </w:r>
    </w:p>
    <w:p>
      <w:pPr>
        <w:pStyle w:val="FirstParagraph"/>
      </w:pPr>
      <w:r>
        <w:t xml:space="preserve">Обязательные tags model version: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Git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prepared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quality_report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относительный путь к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rolled_back</w:t>
            </w:r>
          </w:p>
        </w:tc>
      </w:tr>
    </w:tbl>
    <w:p>
      <w:pPr>
        <w:pStyle w:val="BodyText"/>
      </w:pPr>
      <w:r>
        <w:t xml:space="preserve">Запрещены токены, пароли, персональные данные, полный dataset и локальные абсолютные пути.</w:t>
      </w:r>
    </w:p>
    <w:bookmarkEnd w:id="290"/>
    <w:bookmarkStart w:id="291" w:name="X57dc886de483ff3af72c70f18a9aaff98f6db01"/>
    <w:p>
      <w:pPr>
        <w:pStyle w:val="Heading3"/>
      </w:pPr>
      <w:r>
        <w:t xml:space="preserve">11. Gate перед promotion</w:t>
      </w:r>
    </w:p>
    <w:p>
      <w:pPr>
        <w:pStyle w:val="FirstParagraph"/>
      </w:pPr>
      <w:r>
        <w:t xml:space="preserve">Candidate допускается к promotion, если одновременно:</w:t>
      </w:r>
    </w:p>
    <w:p>
      <w:pPr>
        <w:numPr>
          <w:ilvl w:val="0"/>
          <w:numId w:val="1106"/>
        </w:numPr>
        <w:pStyle w:val="Compact"/>
      </w:pPr>
      <w:r>
        <w:t xml:space="preserve">upstream summary имеет</w:t>
      </w:r>
      <w:r>
        <w:t xml:space="preserve"> </w:t>
      </w:r>
      <w:r>
        <w:rPr>
          <w:rStyle w:val="VerbatimChar"/>
        </w:rPr>
        <w:t xml:space="preserve">passed=true</w:t>
      </w:r>
      <w:r>
        <w:t xml:space="preserve">;</w:t>
      </w:r>
    </w:p>
    <w:p>
      <w:pPr>
        <w:numPr>
          <w:ilvl w:val="0"/>
          <w:numId w:val="1106"/>
        </w:numPr>
        <w:pStyle w:val="Compact"/>
      </w:pPr>
      <w:r>
        <w:t xml:space="preserve">test ROC AUC не ниже</w:t>
      </w:r>
      <w:r>
        <w:t xml:space="preserve"> </w:t>
      </w:r>
      <w:r>
        <w:rPr>
          <w:rStyle w:val="VerbatimChar"/>
        </w:rPr>
        <w:t xml:space="preserve">--minimum-roc-auc</w:t>
      </w:r>
      <w:r>
        <w:t xml:space="preserve">;</w:t>
      </w:r>
    </w:p>
    <w:p>
      <w:pPr>
        <w:numPr>
          <w:ilvl w:val="0"/>
          <w:numId w:val="1106"/>
        </w:numPr>
        <w:pStyle w:val="Compact"/>
      </w:pPr>
      <w:r>
        <w:t xml:space="preserve">data hash совпадает;</w:t>
      </w:r>
    </w:p>
    <w:p>
      <w:pPr>
        <w:numPr>
          <w:ilvl w:val="0"/>
          <w:numId w:val="1106"/>
        </w:numPr>
        <w:pStyle w:val="Compact"/>
      </w:pPr>
      <w:r>
        <w:t xml:space="preserve">model bundle загружается;</w:t>
      </w:r>
    </w:p>
    <w:p>
      <w:pPr>
        <w:numPr>
          <w:ilvl w:val="0"/>
          <w:numId w:val="1106"/>
        </w:numPr>
        <w:pStyle w:val="Compact"/>
      </w:pPr>
      <w:r>
        <w:t xml:space="preserve">signature создана;</w:t>
      </w:r>
    </w:p>
    <w:p>
      <w:pPr>
        <w:numPr>
          <w:ilvl w:val="0"/>
          <w:numId w:val="1106"/>
        </w:numPr>
        <w:pStyle w:val="Compact"/>
      </w:pPr>
      <w:r>
        <w:t xml:space="preserve">smoke prediction возвращает конечные вероятности в диапазоне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;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source_commit</w:t>
      </w:r>
      <w:r>
        <w:t xml:space="preserve"> </w:t>
      </w:r>
      <w:r>
        <w:t xml:space="preserve">имеет формат полного SHA;</w:t>
      </w:r>
    </w:p>
    <w:p>
      <w:pPr>
        <w:numPr>
          <w:ilvl w:val="0"/>
          <w:numId w:val="1106"/>
        </w:numPr>
        <w:pStyle w:val="Compact"/>
      </w:pPr>
      <w:r>
        <w:t xml:space="preserve">version tags читаются обратно из Registry;</w:t>
      </w:r>
    </w:p>
    <w:p>
      <w:pPr>
        <w:numPr>
          <w:ilvl w:val="0"/>
          <w:numId w:val="1106"/>
        </w:numPr>
        <w:pStyle w:val="Compact"/>
      </w:pPr>
      <w:r>
        <w:t xml:space="preserve">review выполнен участником, не являющимся автором candidate.</w:t>
      </w:r>
    </w:p>
    <w:p>
      <w:pPr>
        <w:pStyle w:val="FirstParagraph"/>
      </w:pPr>
      <w:r>
        <w:t xml:space="preserve">Изменение порога фиксируется в issue и PR.</w:t>
      </w:r>
    </w:p>
    <w:bookmarkEnd w:id="291"/>
    <w:bookmarkStart w:id="292" w:name="Xa760314f4c601e46921026cedc69242e4dd8c6c"/>
    <w:p>
      <w:pPr>
        <w:pStyle w:val="Heading3"/>
      </w:pPr>
      <w:r>
        <w:t xml:space="preserve">12. Promotion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mlops_flight_delay.registry promote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--tracking-uri</w:t>
      </w:r>
      <w:r>
        <w:rPr>
          <w:rStyle w:val="NormalTok"/>
        </w:rPr>
        <w:t xml:space="preserve"> http://127.0.0.1:5000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--model-name</w:t>
      </w:r>
      <w:r>
        <w:rPr>
          <w:rStyle w:val="NormalTok"/>
        </w:rPr>
        <w:t xml:space="preserve"> team-03-flight-delay-classifier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reports/prefect/lr10-run-a/prepared.csv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--approved-by</w:t>
      </w:r>
      <w:r>
        <w:rPr>
          <w:rStyle w:val="NormalTok"/>
        </w:rPr>
        <w:t xml:space="preserve"> student-reviewer-login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reports/releases/lr10-release.json</w:t>
      </w:r>
    </w:p>
    <w:p>
      <w:pPr>
        <w:pStyle w:val="FirstParagraph"/>
      </w:pPr>
      <w:r>
        <w:t xml:space="preserve">Promotion получает version по alias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, читает текущий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, проверяет</w:t>
      </w:r>
      <w:r>
        <w:t xml:space="preserve"> </w:t>
      </w:r>
      <w:r>
        <w:rPr>
          <w:rStyle w:val="VerbatimChar"/>
        </w:rPr>
        <w:t xml:space="preserve">validation_status=passed</w:t>
      </w:r>
      <w:r>
        <w:t xml:space="preserve">, переназначает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и затем читает alias повторно. Manifest должен сохранить</w:t>
      </w:r>
      <w:r>
        <w:t xml:space="preserve"> </w:t>
      </w:r>
      <w:r>
        <w:rPr>
          <w:rStyle w:val="VerbatimChar"/>
        </w:rPr>
        <w:t xml:space="preserve">previous_champion_version</w:t>
      </w:r>
      <w:r>
        <w:t xml:space="preserve">, даже если первого champion ещё не было.</w:t>
      </w:r>
    </w:p>
    <w:bookmarkEnd w:id="292"/>
    <w:bookmarkStart w:id="293" w:name="X1a9dba22f440ce4df1d4071880f570ceb7e78cf"/>
    <w:p>
      <w:pPr>
        <w:pStyle w:val="Heading3"/>
      </w:pPr>
      <w:r>
        <w:t xml:space="preserve">13. Release manifest</w:t>
      </w:r>
    </w:p>
    <w:p>
      <w:pPr>
        <w:pStyle w:val="FirstParagraph"/>
      </w:pPr>
      <w:r>
        <w:t xml:space="preserve">Обязательные поля: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"team-03-flight-delay-classifier"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"previous_champion_version"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"mlflow_run_id"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"resolved_model_uri"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"models:/team-03-flight-delay-classifier/2"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"minimum_roc_auc"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Сведения берутся из Registry и отчётов, а не вводятся повторно вручную.</w:t>
      </w:r>
    </w:p>
    <w:bookmarkEnd w:id="293"/>
    <w:bookmarkStart w:id="294" w:name="X6c3a03a087295906b652e69a65f7f4076e2bfb0"/>
    <w:p>
      <w:pPr>
        <w:pStyle w:val="Heading3"/>
      </w:pPr>
      <w:r>
        <w:t xml:space="preserve">14. Rejected candidate</w:t>
      </w:r>
    </w:p>
    <w:p>
      <w:pPr>
        <w:pStyle w:val="FirstParagraph"/>
      </w:pPr>
      <w:r>
        <w:t xml:space="preserve">Создайте обратимый негативный сценарий:</w:t>
      </w:r>
      <w:r>
        <w:t xml:space="preserve"> </w:t>
      </w:r>
      <w:r>
        <w:rPr>
          <w:rStyle w:val="VerbatimChar"/>
        </w:rPr>
        <w:t xml:space="preserve">--minimum-roc-auc 1.1</w:t>
      </w:r>
      <w:r>
        <w:t xml:space="preserve"> </w:t>
      </w:r>
      <w:r>
        <w:t xml:space="preserve">либо копию summary с</w:t>
      </w:r>
      <w:r>
        <w:t xml:space="preserve"> </w:t>
      </w:r>
      <w:r>
        <w:rPr>
          <w:rStyle w:val="VerbatimChar"/>
        </w:rPr>
        <w:t xml:space="preserve">passed=false</w:t>
      </w:r>
      <w:r>
        <w:t xml:space="preserve">. Ожидаемый результат:</w:t>
      </w:r>
    </w:p>
    <w:p>
      <w:pPr>
        <w:numPr>
          <w:ilvl w:val="0"/>
          <w:numId w:val="1107"/>
        </w:numPr>
        <w:pStyle w:val="Compact"/>
      </w:pPr>
      <w:r>
        <w:t xml:space="preserve">команда завершилась ненулевым exit code;</w:t>
      </w:r>
    </w:p>
    <w:p>
      <w:pPr>
        <w:numPr>
          <w:ilvl w:val="0"/>
          <w:numId w:val="1107"/>
        </w:numPr>
        <w:pStyle w:val="Compact"/>
      </w:pPr>
      <w:r>
        <w:t xml:space="preserve">создан failure report;</w:t>
      </w:r>
    </w:p>
    <w:p>
      <w:pPr>
        <w:numPr>
          <w:ilvl w:val="0"/>
          <w:numId w:val="1107"/>
        </w:numPr>
        <w:pStyle w:val="Compact"/>
      </w:pPr>
      <w:r>
        <w:t xml:space="preserve">новая версия не получила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;</w:t>
      </w:r>
    </w:p>
    <w:p>
      <w:pPr>
        <w:numPr>
          <w:ilvl w:val="0"/>
          <w:numId w:val="1107"/>
        </w:numPr>
        <w:pStyle w:val="Compact"/>
      </w:pPr>
      <w:r>
        <w:t xml:space="preserve">текущий champion остался неизменным;</w:t>
      </w:r>
    </w:p>
    <w:p>
      <w:pPr>
        <w:numPr>
          <w:ilvl w:val="0"/>
          <w:numId w:val="1107"/>
        </w:numPr>
        <w:pStyle w:val="Compact"/>
      </w:pPr>
      <w:r>
        <w:t xml:space="preserve">причина содержит фактическую метрику и порог;</w:t>
      </w:r>
    </w:p>
    <w:p>
      <w:pPr>
        <w:numPr>
          <w:ilvl w:val="0"/>
          <w:numId w:val="1107"/>
        </w:numPr>
        <w:pStyle w:val="Compact"/>
      </w:pPr>
      <w:r>
        <w:t xml:space="preserve">повторный запуск с корректными входами возможен.</w:t>
      </w:r>
    </w:p>
    <w:p>
      <w:pPr>
        <w:pStyle w:val="FirstParagraph"/>
      </w:pPr>
      <w:r>
        <w:t xml:space="preserve">Нельзя имитировать отказ удалением общей базы, artifact store или версии другого участника.</w:t>
      </w:r>
    </w:p>
    <w:bookmarkEnd w:id="294"/>
    <w:bookmarkStart w:id="295" w:name="X6cf0fcb8fff3207b3680372174a7ef6f6a3735a"/>
    <w:p>
      <w:pPr>
        <w:pStyle w:val="Heading3"/>
      </w:pPr>
      <w:r>
        <w:t xml:space="preserve">15. Rollback</w:t>
      </w:r>
    </w:p>
    <w:p>
      <w:pPr>
        <w:pStyle w:val="FirstParagraph"/>
      </w:pPr>
      <w:r>
        <w:t xml:space="preserve">После успешного promotion выполните контролируемый откат на previous champion: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mlops_flight_delay.registry rollback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--tracking-uri</w:t>
      </w:r>
      <w:r>
        <w:rPr>
          <w:rStyle w:val="NormalTok"/>
        </w:rPr>
        <w:t xml:space="preserve"> http://127.0.0.1:5000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--model-name</w:t>
      </w:r>
      <w:r>
        <w:rPr>
          <w:rStyle w:val="NormalTok"/>
        </w:rPr>
        <w:t xml:space="preserve"> team-03-flight-delay-classifier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--target-version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reports/prefect/lr10-run-a/prepared.csv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"controlled-lr10-drill"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--approved-by</w:t>
      </w:r>
      <w:r>
        <w:rPr>
          <w:rStyle w:val="NormalTok"/>
        </w:rPr>
        <w:t xml:space="preserve"> student-operator-login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reports/releases/lr10-rollback.json</w:t>
      </w:r>
    </w:p>
    <w:p>
      <w:pPr>
        <w:pStyle w:val="FirstParagraph"/>
      </w:pPr>
      <w:r>
        <w:t xml:space="preserve">После alias update загрузите</w:t>
      </w:r>
      <w:r>
        <w:t xml:space="preserve"> </w:t>
      </w:r>
      <w:r>
        <w:rPr>
          <w:rStyle w:val="VerbatimChar"/>
        </w:rPr>
        <w:t xml:space="preserve">models:/&lt;name&gt;@champion</w:t>
      </w:r>
      <w:r>
        <w:t xml:space="preserve">, выполните smoke prediction и запишите resolved version. Отозванная version не удаляется.</w:t>
      </w:r>
    </w:p>
    <w:bookmarkEnd w:id="295"/>
    <w:bookmarkStart w:id="296" w:name="Xe4e65388b4c5b9b198e1b784c4f7af758090762"/>
    <w:p>
      <w:pPr>
        <w:pStyle w:val="Heading3"/>
      </w:pPr>
      <w:r>
        <w:t xml:space="preserve">16. Идемпотентность и конкуренция</w:t>
      </w:r>
    </w:p>
    <w:p>
      <w:pPr>
        <w:pStyle w:val="FirstParagraph"/>
      </w:pPr>
      <w:r>
        <w:t xml:space="preserve">Повторное чтение и проверка не должны создавать version.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создаёт новую version только для нового принятого артефакта.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не создаёт version и не переобучает модель.</w:t>
      </w:r>
    </w:p>
    <w:p>
      <w:pPr>
        <w:pStyle w:val="BodyText"/>
      </w:pPr>
      <w:r>
        <w:t xml:space="preserve">Для учебной работы promotion выполняется последовательно. Перед update команда повторно получает candidate и сравнивает его с reviewed version. Если alias изменился, операция прекращается и требует нового review.</w:t>
      </w:r>
    </w:p>
    <w:bookmarkEnd w:id="296"/>
    <w:bookmarkStart w:id="297" w:name="Xbc1279895e7806af2a8d467db7051df9d76117a"/>
    <w:p>
      <w:pPr>
        <w:pStyle w:val="Heading3"/>
      </w:pPr>
      <w:r>
        <w:t xml:space="preserve">17. Тестирование</w:t>
      </w:r>
    </w:p>
    <w:p>
      <w:pPr>
        <w:pStyle w:val="FirstParagraph"/>
      </w:pPr>
      <w:r>
        <w:t xml:space="preserve">Обязательные тесты:</w:t>
      </w:r>
    </w:p>
    <w:p>
      <w:pPr>
        <w:numPr>
          <w:ilvl w:val="0"/>
          <w:numId w:val="1108"/>
        </w:numPr>
        <w:pStyle w:val="Compact"/>
      </w:pPr>
      <w:r>
        <w:t xml:space="preserve">manifest содержит все обязательные поля;</w:t>
      </w:r>
    </w:p>
    <w:p>
      <w:pPr>
        <w:numPr>
          <w:ilvl w:val="0"/>
          <w:numId w:val="1108"/>
        </w:numPr>
        <w:pStyle w:val="Compact"/>
      </w:pPr>
      <w:r>
        <w:t xml:space="preserve">неверный commit SHA отклоняется;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passed=false</w:t>
      </w:r>
      <w:r>
        <w:t xml:space="preserve"> </w:t>
      </w:r>
      <w:r>
        <w:t xml:space="preserve">отклоняется;</w:t>
      </w:r>
    </w:p>
    <w:p>
      <w:pPr>
        <w:numPr>
          <w:ilvl w:val="0"/>
          <w:numId w:val="1108"/>
        </w:numPr>
        <w:pStyle w:val="Compact"/>
      </w:pPr>
      <w:r>
        <w:t xml:space="preserve">метрика ниже порога отклоняется;</w:t>
      </w:r>
    </w:p>
    <w:p>
      <w:pPr>
        <w:numPr>
          <w:ilvl w:val="0"/>
          <w:numId w:val="1108"/>
        </w:numPr>
        <w:pStyle w:val="Compact"/>
      </w:pPr>
      <w:r>
        <w:t xml:space="preserve">hash несоответствие отклоняется;</w:t>
      </w:r>
    </w:p>
    <w:p>
      <w:pPr>
        <w:numPr>
          <w:ilvl w:val="0"/>
          <w:numId w:val="1108"/>
        </w:numPr>
        <w:pStyle w:val="Compact"/>
      </w:pPr>
      <w:r>
        <w:t xml:space="preserve">promotion требует</w:t>
      </w:r>
      <w:r>
        <w:t xml:space="preserve"> </w:t>
      </w:r>
      <w:r>
        <w:rPr>
          <w:rStyle w:val="VerbatimChar"/>
        </w:rPr>
        <w:t xml:space="preserve">validation_status=passed</w:t>
      </w:r>
      <w:r>
        <w:t xml:space="preserve">;</w:t>
      </w:r>
    </w:p>
    <w:p>
      <w:pPr>
        <w:numPr>
          <w:ilvl w:val="0"/>
          <w:numId w:val="1108"/>
        </w:numPr>
        <w:pStyle w:val="Compact"/>
      </w:pPr>
      <w:r>
        <w:t xml:space="preserve">previous champion сохраняется;</w:t>
      </w:r>
    </w:p>
    <w:p>
      <w:pPr>
        <w:numPr>
          <w:ilvl w:val="0"/>
          <w:numId w:val="1108"/>
        </w:numPr>
        <w:pStyle w:val="Compact"/>
      </w:pPr>
      <w:r>
        <w:t xml:space="preserve">rollback требует существующую target version;</w:t>
      </w:r>
    </w:p>
    <w:p>
      <w:pPr>
        <w:numPr>
          <w:ilvl w:val="0"/>
          <w:numId w:val="1108"/>
        </w:numPr>
        <w:pStyle w:val="Compact"/>
      </w:pPr>
      <w:r>
        <w:t xml:space="preserve">секретоподобные ключи не попадают в manifest;</w:t>
      </w:r>
    </w:p>
    <w:p>
      <w:pPr>
        <w:numPr>
          <w:ilvl w:val="0"/>
          <w:numId w:val="1108"/>
        </w:numPr>
        <w:pStyle w:val="Compact"/>
      </w:pPr>
      <w:r>
        <w:t xml:space="preserve">integration smoke создаёт version в временной SQLite Registry.</w:t>
      </w:r>
    </w:p>
    <w:p>
      <w:pPr>
        <w:pStyle w:val="FirstParagraph"/>
      </w:pPr>
      <w:r>
        <w:t xml:space="preserve">Pure tests должны работать без поднятого HTTP server. Integration test можно маркировать отдельно.</w:t>
      </w:r>
    </w:p>
    <w:bookmarkEnd w:id="297"/>
    <w:bookmarkStart w:id="298" w:name="Xd0031c69395e970f328dbceea30b4498d07189e"/>
    <w:p>
      <w:pPr>
        <w:pStyle w:val="Heading3"/>
      </w:pPr>
      <w:r>
        <w:t xml:space="preserve">18. CI</w:t>
      </w:r>
    </w:p>
    <w:p>
      <w:pPr>
        <w:pStyle w:val="FirstParagraph"/>
      </w:pPr>
      <w:r>
        <w:t xml:space="preserve">CI устанавливает</w:t>
      </w:r>
      <w:r>
        <w:t xml:space="preserve"> </w:t>
      </w:r>
      <w:r>
        <w:rPr>
          <w:rStyle w:val="VerbatimChar"/>
        </w:rPr>
        <w:t xml:space="preserve">[dev,tracking,orchestration]</w:t>
      </w:r>
      <w:r>
        <w:t xml:space="preserve">, запускает pure tests и локальный registry smoke с отдельной временной SQLite database. Долговременные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 </w:t>
      </w:r>
      <w:r>
        <w:t xml:space="preserve">и artifacts не публикуются; в diagnostic artifact сохраняются только sanitized JSON reports.</w:t>
      </w:r>
    </w:p>
    <w:bookmarkEnd w:id="298"/>
    <w:bookmarkStart w:id="299" w:name="X027e9c631fc0dd774065551dbcb647adf625a18"/>
    <w:p>
      <w:pPr>
        <w:pStyle w:val="Heading3"/>
      </w:pPr>
      <w:r>
        <w:t xml:space="preserve">19. Командные роли</w:t>
      </w:r>
    </w:p>
    <w:p>
      <w:pPr>
        <w:pStyle w:val="FirstParagraph"/>
      </w:pPr>
      <w:r>
        <w:t xml:space="preserve">Для команды 2–5 человек роли совмещаются или распределяются:</w:t>
      </w:r>
    </w:p>
    <w:p>
      <w:pPr>
        <w:numPr>
          <w:ilvl w:val="0"/>
          <w:numId w:val="1109"/>
        </w:numPr>
        <w:pStyle w:val="Compact"/>
      </w:pPr>
      <w:r>
        <w:t xml:space="preserve">владелец регистрации и signature;</w:t>
      </w:r>
    </w:p>
    <w:p>
      <w:pPr>
        <w:numPr>
          <w:ilvl w:val="0"/>
          <w:numId w:val="1109"/>
        </w:numPr>
        <w:pStyle w:val="Compact"/>
      </w:pPr>
      <w:r>
        <w:t xml:space="preserve">владелец gate и отрицательного сценария;</w:t>
      </w:r>
    </w:p>
    <w:p>
      <w:pPr>
        <w:numPr>
          <w:ilvl w:val="0"/>
          <w:numId w:val="1109"/>
        </w:numPr>
        <w:pStyle w:val="Compact"/>
      </w:pPr>
      <w:r>
        <w:t xml:space="preserve">владелец tags и manifest;</w:t>
      </w:r>
    </w:p>
    <w:p>
      <w:pPr>
        <w:numPr>
          <w:ilvl w:val="0"/>
          <w:numId w:val="1109"/>
        </w:numPr>
        <w:pStyle w:val="Compact"/>
      </w:pPr>
      <w:r>
        <w:t xml:space="preserve">release operator и rollback;</w:t>
      </w:r>
    </w:p>
    <w:p>
      <w:pPr>
        <w:numPr>
          <w:ilvl w:val="0"/>
          <w:numId w:val="1109"/>
        </w:numPr>
        <w:pStyle w:val="Compact"/>
      </w:pPr>
      <w:r>
        <w:t xml:space="preserve">reviewer происхождения и CI.</w:t>
      </w:r>
    </w:p>
    <w:p>
      <w:pPr>
        <w:pStyle w:val="FirstParagraph"/>
      </w:pPr>
      <w:r>
        <w:t xml:space="preserve">Роли должны отличаться от ЛР9. Координатор без технического или проверочного артефакта не считается отдельным вкладом.</w:t>
      </w:r>
    </w:p>
    <w:bookmarkEnd w:id="299"/>
    <w:bookmarkStart w:id="301" w:name="X69d0f173fbc2f69aa937a912b331a5512f27312"/>
    <w:p>
      <w:pPr>
        <w:pStyle w:val="Heading3"/>
      </w:pPr>
      <w:r>
        <w:t xml:space="preserve">20. Индивидуальная сдача участника команды</w:t>
      </w:r>
    </w:p>
    <w:p>
      <w:pPr>
        <w:pStyle w:val="FirstParagraph"/>
      </w:pPr>
      <w:r>
        <w:rPr>
          <w:bCs/>
          <w:b/>
        </w:rPr>
        <w:t xml:space="preserve">Командный результат: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lr10-v1</w:t>
      </w:r>
      <w:r>
        <w:t xml:space="preserve">, registered model, versions, aliases, manifests и reports.</w:t>
      </w:r>
    </w:p>
    <w:p>
      <w:pPr>
        <w:pStyle w:val="BodyText"/>
      </w:pPr>
      <w:r>
        <w:t xml:space="preserve">Каждый участник размещает отдельную evidence card.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ЛР10 и tag</w:t>
            </w:r>
            <w:r>
              <w:t xml:space="preserve"> </w:t>
            </w:r>
            <w:r>
              <w:rPr>
                <w:rStyle w:val="VerbatimChar"/>
              </w:rPr>
              <w:t xml:space="preserve">lr10-v1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ЛР10 и отличие от ЛР9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test, version, tag policy, manifest, review или rollback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SHA, run ID, model name и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выбран alias/tag/gate и рассмотренная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candidate, неверный hash, broken artifact, секрет или конфликт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rejected/promotion/rollback сценарий и ожидаемое состояние 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инструмент, самостоятельно проверенные утверждения или отсутствие использования</w:t>
            </w:r>
          </w:p>
        </w:tc>
      </w:tr>
    </w:tbl>
    <w:bookmarkStart w:id="300" w:name="минимальный-допуск"/>
    <w:p>
      <w:pPr>
        <w:pStyle w:val="Heading4"/>
      </w:pPr>
      <w:r>
        <w:t xml:space="preserve">Минимальный допуск</w:t>
      </w:r>
    </w:p>
    <w:p>
      <w:pPr>
        <w:numPr>
          <w:ilvl w:val="0"/>
          <w:numId w:val="1110"/>
        </w:numPr>
        <w:pStyle w:val="Compact"/>
      </w:pPr>
      <w:r>
        <w:t xml:space="preserve">Командная версия зафиксирована неизменяемым tag.</w:t>
      </w:r>
    </w:p>
    <w:p>
      <w:pPr>
        <w:numPr>
          <w:ilvl w:val="0"/>
          <w:numId w:val="1110"/>
        </w:numPr>
        <w:pStyle w:val="Compact"/>
      </w:pPr>
      <w:r>
        <w:t xml:space="preserve">Участнику назначена собственная issue.</w:t>
      </w:r>
    </w:p>
    <w:p>
      <w:pPr>
        <w:numPr>
          <w:ilvl w:val="0"/>
          <w:numId w:val="1110"/>
        </w:numPr>
        <w:pStyle w:val="Compact"/>
      </w:pPr>
      <w:r>
        <w:t xml:space="preserve">Есть содержательный личный артефакт; число commit не является доказательством.</w:t>
      </w:r>
    </w:p>
    <w:p>
      <w:pPr>
        <w:numPr>
          <w:ilvl w:val="0"/>
          <w:numId w:val="1110"/>
        </w:numPr>
        <w:pStyle w:val="Compact"/>
      </w:pPr>
      <w:r>
        <w:t xml:space="preserve">Изменение прошло PR и review другого участника.</w:t>
      </w:r>
    </w:p>
    <w:p>
      <w:pPr>
        <w:numPr>
          <w:ilvl w:val="0"/>
          <w:numId w:val="1110"/>
        </w:numPr>
        <w:pStyle w:val="Compact"/>
      </w:pPr>
      <w:r>
        <w:t xml:space="preserve">Evidence содержит рабочие exact identifiers и ссылки.</w:t>
      </w:r>
    </w:p>
    <w:p>
      <w:pPr>
        <w:numPr>
          <w:ilvl w:val="0"/>
          <w:numId w:val="1110"/>
        </w:numPr>
        <w:pStyle w:val="Compact"/>
      </w:pPr>
      <w:r>
        <w:t xml:space="preserve">Автоматические проверки зелёные либо исключение письменно принято преподавателем.</w:t>
      </w:r>
    </w:p>
    <w:p>
      <w:pPr>
        <w:numPr>
          <w:ilvl w:val="0"/>
          <w:numId w:val="1110"/>
        </w:numPr>
        <w:pStyle w:val="Compact"/>
      </w:pPr>
      <w:r>
        <w:t xml:space="preserve">Участник не является одновременно единственным автором и единственным approving reviewer своего promotion.</w:t>
      </w:r>
    </w:p>
    <w:bookmarkEnd w:id="300"/>
    <w:bookmarkEnd w:id="301"/>
    <w:bookmarkStart w:id="302" w:name="Xb3e159a50cc7aa31d23ae24454f09d976679d9d"/>
    <w:p>
      <w:pPr>
        <w:pStyle w:val="Heading3"/>
      </w:pPr>
      <w:r>
        <w:t xml:space="preserve">21.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11"/>
        </w:numPr>
        <w:pStyle w:val="Compact"/>
      </w:pPr>
      <w:r>
        <w:t xml:space="preserve">показывает личный артефакт в tag</w:t>
      </w:r>
      <w:r>
        <w:t xml:space="preserve"> </w:t>
      </w:r>
      <w:r>
        <w:rPr>
          <w:rStyle w:val="VerbatimChar"/>
        </w:rPr>
        <w:t xml:space="preserve">lr10-v1</w:t>
      </w:r>
      <w:r>
        <w:t xml:space="preserve">;</w:t>
      </w:r>
    </w:p>
    <w:p>
      <w:pPr>
        <w:numPr>
          <w:ilvl w:val="0"/>
          <w:numId w:val="1111"/>
        </w:numPr>
        <w:pStyle w:val="Compact"/>
      </w:pPr>
      <w:r>
        <w:t xml:space="preserve">называет model name, exact version, run ID и commit;</w:t>
      </w:r>
    </w:p>
    <w:p>
      <w:pPr>
        <w:numPr>
          <w:ilvl w:val="0"/>
          <w:numId w:val="1111"/>
        </w:numPr>
        <w:pStyle w:val="Compact"/>
      </w:pPr>
      <w:r>
        <w:t xml:space="preserve">загружает exact version или версию по alias;</w:t>
      </w:r>
    </w:p>
    <w:p>
      <w:pPr>
        <w:numPr>
          <w:ilvl w:val="0"/>
          <w:numId w:val="1111"/>
        </w:numPr>
        <w:pStyle w:val="Compact"/>
      </w:pPr>
      <w:r>
        <w:t xml:space="preserve">показывает signature, tags и report;</w:t>
      </w:r>
    </w:p>
    <w:p>
      <w:pPr>
        <w:numPr>
          <w:ilvl w:val="0"/>
          <w:numId w:val="1111"/>
        </w:numPr>
        <w:pStyle w:val="Compact"/>
      </w:pPr>
      <w:r>
        <w:t xml:space="preserve">объясняет различие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;</w:t>
      </w:r>
    </w:p>
    <w:p>
      <w:pPr>
        <w:numPr>
          <w:ilvl w:val="0"/>
          <w:numId w:val="1111"/>
        </w:numPr>
        <w:pStyle w:val="Compact"/>
      </w:pPr>
      <w:r>
        <w:t xml:space="preserve">воспроизводит назначенный rejected или rollback-сценарий;</w:t>
      </w:r>
    </w:p>
    <w:p>
      <w:pPr>
        <w:numPr>
          <w:ilvl w:val="0"/>
          <w:numId w:val="1111"/>
        </w:numPr>
        <w:pStyle w:val="Compact"/>
      </w:pPr>
      <w:r>
        <w:t xml:space="preserve">доказывает, что champion изменился или остался прежним согласно сценарию;</w:t>
      </w:r>
    </w:p>
    <w:p>
      <w:pPr>
        <w:numPr>
          <w:ilvl w:val="0"/>
          <w:numId w:val="1111"/>
        </w:numPr>
        <w:pStyle w:val="Compact"/>
      </w:pPr>
      <w:r>
        <w:t xml:space="preserve">объясняет один риск и способ обнаружения.</w:t>
      </w:r>
    </w:p>
    <w:p>
      <w:pPr>
        <w:pStyle w:val="FirstParagraph"/>
      </w:pPr>
      <w:r>
        <w:t xml:space="preserve">Преподаватель может изменить порог, candidate alias, target rollback или вход smoke prediction.</w:t>
      </w:r>
    </w:p>
    <w:bookmarkEnd w:id="302"/>
    <w:bookmarkStart w:id="303" w:name="X777daee4a73117dfc3b9d248ee322e2ae516bb7"/>
    <w:p>
      <w:pPr>
        <w:pStyle w:val="Heading3"/>
      </w:pPr>
      <w:r>
        <w:t xml:space="preserve">22.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issue, отдельный PR, новый report и обновлённую evidence card. Первая попытка не удаляется.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12"/>
        </w:numPr>
        <w:pStyle w:val="Compact"/>
      </w:pPr>
      <w:r>
        <w:t xml:space="preserve">использование deprecated stages как основного механизма;</w:t>
      </w:r>
    </w:p>
    <w:p>
      <w:pPr>
        <w:numPr>
          <w:ilvl w:val="0"/>
          <w:numId w:val="1112"/>
        </w:numPr>
        <w:pStyle w:val="Compact"/>
      </w:pPr>
      <w:r>
        <w:t xml:space="preserve">отсутствие signature или source run;</w:t>
      </w:r>
    </w:p>
    <w:p>
      <w:pPr>
        <w:numPr>
          <w:ilvl w:val="0"/>
          <w:numId w:val="1112"/>
        </w:numPr>
        <w:pStyle w:val="Compact"/>
      </w:pPr>
      <w:r>
        <w:t xml:space="preserve">alias назначен версии с failed gate;</w:t>
      </w:r>
    </w:p>
    <w:p>
      <w:pPr>
        <w:numPr>
          <w:ilvl w:val="0"/>
          <w:numId w:val="1112"/>
        </w:numPr>
        <w:pStyle w:val="Compact"/>
      </w:pPr>
      <w:r>
        <w:t xml:space="preserve">manifest заполнен вручную и противоречит Registry;</w:t>
      </w:r>
    </w:p>
    <w:p>
      <w:pPr>
        <w:numPr>
          <w:ilvl w:val="0"/>
          <w:numId w:val="1112"/>
        </w:numPr>
        <w:pStyle w:val="Compact"/>
      </w:pPr>
      <w:r>
        <w:t xml:space="preserve">champion переназначен без review/approval;</w:t>
      </w:r>
    </w:p>
    <w:p>
      <w:pPr>
        <w:numPr>
          <w:ilvl w:val="0"/>
          <w:numId w:val="1112"/>
        </w:numPr>
        <w:pStyle w:val="Compact"/>
      </w:pPr>
      <w:r>
        <w:t xml:space="preserve">rollback переобучает модель или удаляет историю;</w:t>
      </w:r>
    </w:p>
    <w:p>
      <w:pPr>
        <w:numPr>
          <w:ilvl w:val="0"/>
          <w:numId w:val="1112"/>
        </w:numPr>
        <w:pStyle w:val="Compact"/>
      </w:pPr>
      <w:r>
        <w:t xml:space="preserve">один общий failure-сценарий выдан всем участникам;</w:t>
      </w:r>
    </w:p>
    <w:p>
      <w:pPr>
        <w:numPr>
          <w:ilvl w:val="0"/>
          <w:numId w:val="1112"/>
        </w:numPr>
        <w:pStyle w:val="Compact"/>
      </w:pPr>
      <w:r>
        <w:t xml:space="preserve">в репозитории оказались токены, база с чужими данными или персональные сведения;</w:t>
      </w:r>
    </w:p>
    <w:p>
      <w:pPr>
        <w:numPr>
          <w:ilvl w:val="0"/>
          <w:numId w:val="1112"/>
        </w:numPr>
        <w:pStyle w:val="Compact"/>
      </w:pPr>
      <w:r>
        <w:t xml:space="preserve">скриншот заменяет код, exact identifiers и reports.</w:t>
      </w:r>
    </w:p>
    <w:bookmarkEnd w:id="303"/>
    <w:bookmarkStart w:id="304" w:name="Xb6c872dee77b0a6755ce8073a29d22288592732"/>
    <w:p>
      <w:pPr>
        <w:pStyle w:val="Heading3"/>
      </w:pPr>
      <w:r>
        <w:t xml:space="preserve">23.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и signature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versions связаны с run и загружаются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и происхождение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commit, data hash, метрики и evidence проверяются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Aliases, tags и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candidate/champion применены без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и rollback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champion сохранён и откат воспроизводим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артефакт, отказ, диагностика и решение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304"/>
    <w:bookmarkStart w:id="305" w:name="Xfb0a4070ad3c6529715ebd6ec74e8a610f4b843"/>
    <w:p>
      <w:pPr>
        <w:pStyle w:val="Heading3"/>
      </w:pPr>
      <w:r>
        <w:t xml:space="preserve">24. Чек-лист команды</w:t>
      </w:r>
    </w:p>
    <w:p>
      <w:pPr>
        <w:numPr>
          <w:ilvl w:val="0"/>
          <w:numId w:val="1113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113"/>
        </w:numPr>
        <w:pStyle w:val="Compact"/>
      </w:pPr>
      <w:r>
        <w:t xml:space="preserve">☐ MLflow 3 используется из проверенного диапазона.</w:t>
      </w:r>
    </w:p>
    <w:p>
      <w:pPr>
        <w:numPr>
          <w:ilvl w:val="0"/>
          <w:numId w:val="1113"/>
        </w:numPr>
        <w:pStyle w:val="Compact"/>
      </w:pPr>
      <w:r>
        <w:t xml:space="preserve">☐ Backend Registry основан на SQLite или другой database-backed store.</w:t>
      </w:r>
    </w:p>
    <w:p>
      <w:pPr>
        <w:numPr>
          <w:ilvl w:val="0"/>
          <w:numId w:val="1113"/>
        </w:numPr>
        <w:pStyle w:val="Compact"/>
      </w:pPr>
      <w:r>
        <w:t xml:space="preserve">☐ Зарегистрированы минимум две реальные model versions.</w:t>
      </w:r>
    </w:p>
    <w:p>
      <w:pPr>
        <w:numPr>
          <w:ilvl w:val="0"/>
          <w:numId w:val="1113"/>
        </w:numPr>
        <w:pStyle w:val="Compact"/>
      </w:pPr>
      <w:r>
        <w:t xml:space="preserve">☐ У model versions есть signature и source run.</w:t>
      </w:r>
    </w:p>
    <w:p>
      <w:pPr>
        <w:numPr>
          <w:ilvl w:val="0"/>
          <w:numId w:val="1113"/>
        </w:numPr>
        <w:pStyle w:val="Compact"/>
      </w:pPr>
      <w:r>
        <w:t xml:space="preserve">☐ Aliases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разрешаются в exact versions.</w:t>
      </w:r>
    </w:p>
    <w:p>
      <w:pPr>
        <w:numPr>
          <w:ilvl w:val="0"/>
          <w:numId w:val="1113"/>
        </w:numPr>
        <w:pStyle w:val="Compact"/>
      </w:pPr>
      <w:r>
        <w:t xml:space="preserve">☐ Tags происхождения читаются обратно из Registry.</w:t>
      </w:r>
    </w:p>
    <w:p>
      <w:pPr>
        <w:numPr>
          <w:ilvl w:val="0"/>
          <w:numId w:val="1113"/>
        </w:numPr>
        <w:pStyle w:val="Compact"/>
      </w:pPr>
      <w:r>
        <w:t xml:space="preserve">☐ Rejected candidate не изменяет champion.</w:t>
      </w:r>
    </w:p>
    <w:p>
      <w:pPr>
        <w:numPr>
          <w:ilvl w:val="0"/>
          <w:numId w:val="1113"/>
        </w:numPr>
        <w:pStyle w:val="Compact"/>
      </w:pPr>
      <w:r>
        <w:t xml:space="preserve">☐ Release manifest сформирован из фактических данных.</w:t>
      </w:r>
    </w:p>
    <w:p>
      <w:pPr>
        <w:numPr>
          <w:ilvl w:val="0"/>
          <w:numId w:val="1113"/>
        </w:numPr>
        <w:pStyle w:val="Compact"/>
      </w:pPr>
      <w:r>
        <w:t xml:space="preserve">☐ Rollback возвращает предыдущую version без retraining.</w:t>
      </w:r>
    </w:p>
    <w:p>
      <w:pPr>
        <w:numPr>
          <w:ilvl w:val="0"/>
          <w:numId w:val="1113"/>
        </w:numPr>
        <w:pStyle w:val="Compact"/>
      </w:pPr>
      <w:r>
        <w:t xml:space="preserve">☐ Smoke prediction выполнен после promotion и rollback.</w:t>
      </w:r>
    </w:p>
    <w:p>
      <w:pPr>
        <w:numPr>
          <w:ilvl w:val="0"/>
          <w:numId w:val="1113"/>
        </w:numPr>
        <w:pStyle w:val="Compact"/>
      </w:pPr>
      <w:r>
        <w:t xml:space="preserve">☐ CI и тесты успешны.</w:t>
      </w:r>
    </w:p>
    <w:p>
      <w:pPr>
        <w:numPr>
          <w:ilvl w:val="0"/>
          <w:numId w:val="1113"/>
        </w:numPr>
        <w:pStyle w:val="Compact"/>
      </w:pPr>
      <w:r>
        <w:t xml:space="preserve">☐ У каждого участника собственная evidence card и failure-сценарий.</w:t>
      </w:r>
    </w:p>
    <w:p>
      <w:pPr>
        <w:numPr>
          <w:ilvl w:val="0"/>
          <w:numId w:val="1113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lr10-v1</w:t>
      </w:r>
      <w:r>
        <w:t xml:space="preserve">.</w:t>
      </w:r>
    </w:p>
    <w:bookmarkEnd w:id="305"/>
    <w:bookmarkStart w:id="306" w:name="X2cbfcf89c061a3f7143d377663f3311e747dcb9"/>
    <w:p>
      <w:pPr>
        <w:pStyle w:val="Heading3"/>
      </w:pPr>
      <w:r>
        <w:t xml:space="preserve">25. Связь с ЛР11</w:t>
      </w:r>
    </w:p>
    <w:p>
      <w:pPr>
        <w:pStyle w:val="FirstParagraph"/>
      </w:pPr>
      <w:r>
        <w:t xml:space="preserve">В ЛР11 сервис будет публиковать resolved model name/version в структурированном логе и метриках. Наблюдаемость должна позволять сравнить поведение разных выпусков и связать деградацию с release manifest.</w:t>
      </w:r>
    </w:p>
    <w:bookmarkEnd w:id="306"/>
    <w:bookmarkStart w:id="311" w:name="Xd1e3cc4c6b81a57aa88b07890e22c6b77d8a602"/>
    <w:p>
      <w:pPr>
        <w:pStyle w:val="Heading3"/>
      </w:pPr>
      <w:r>
        <w:t xml:space="preserve">26. Официальные источники</w:t>
      </w:r>
    </w:p>
    <w:p>
      <w:pPr>
        <w:numPr>
          <w:ilvl w:val="0"/>
          <w:numId w:val="1114"/>
        </w:numPr>
        <w:pStyle w:val="Compact"/>
      </w:pPr>
      <w:r>
        <w:t xml:space="preserve">MLflow Model Registry workflow:</w:t>
      </w:r>
      <w:r>
        <w:t xml:space="preserve"> </w:t>
      </w:r>
      <w:hyperlink r:id="rId307">
        <w:r>
          <w:rPr>
            <w:rStyle w:val="Hyperlink"/>
          </w:rPr>
          <w:t xml:space="preserve">https://mlflow.org/docs/latest/ml/model-registry/workflow/</w:t>
        </w:r>
      </w:hyperlink>
    </w:p>
    <w:p>
      <w:pPr>
        <w:numPr>
          <w:ilvl w:val="0"/>
          <w:numId w:val="1114"/>
        </w:numPr>
        <w:pStyle w:val="Compact"/>
      </w:pPr>
      <w:r>
        <w:t xml:space="preserve">MLflow Registry tutorial:</w:t>
      </w:r>
      <w:r>
        <w:t xml:space="preserve"> </w:t>
      </w:r>
      <w:hyperlink r:id="rId308">
        <w:r>
          <w:rPr>
            <w:rStyle w:val="Hyperlink"/>
          </w:rPr>
          <w:t xml:space="preserve">https://mlflow.org/docs/latest/ml/model-registry/tutorial</w:t>
        </w:r>
      </w:hyperlink>
    </w:p>
    <w:p>
      <w:pPr>
        <w:numPr>
          <w:ilvl w:val="0"/>
          <w:numId w:val="1114"/>
        </w:numPr>
        <w:pStyle w:val="Compact"/>
      </w:pPr>
      <w:r>
        <w:t xml:space="preserve">MLflow Client API:</w:t>
      </w:r>
      <w:r>
        <w:t xml:space="preserve"> </w:t>
      </w:r>
      <w:hyperlink r:id="rId309">
        <w:r>
          <w:rPr>
            <w:rStyle w:val="Hyperlink"/>
          </w:rPr>
          <w:t xml:space="preserve">https://mlflow.org/docs/latest/api_reference/python_api/mlflow.client.html</w:t>
        </w:r>
      </w:hyperlink>
    </w:p>
    <w:p>
      <w:pPr>
        <w:numPr>
          <w:ilvl w:val="0"/>
          <w:numId w:val="1114"/>
        </w:numPr>
        <w:pStyle w:val="Compact"/>
      </w:pPr>
      <w:r>
        <w:t xml:space="preserve">MLflow package releases:</w:t>
      </w:r>
      <w:r>
        <w:t xml:space="preserve"> </w:t>
      </w:r>
      <w:hyperlink r:id="rId310">
        <w:r>
          <w:rPr>
            <w:rStyle w:val="Hyperlink"/>
          </w:rPr>
          <w:t xml:space="preserve">https://pypi.org/project/mlflow/</w:t>
        </w:r>
      </w:hyperlink>
    </w:p>
    <w:bookmarkEnd w:id="311"/>
    <w:bookmarkEnd w:id="312"/>
    <w:bookmarkStart w:id="313" w:name="Xe61f9d3482ca022e9b83b5624ad639ba6c01640"/>
    <w:p>
      <w:pPr>
        <w:pStyle w:val="Heading2"/>
      </w:pPr>
      <w:r>
        <w:t xml:space="preserve">Часть III. Эксплуатация, governance и итоговый выпуск</w:t>
      </w:r>
    </w:p>
    <w:bookmarkEnd w:id="313"/>
    <w:bookmarkStart w:id="351" w:name="лр11-наблюдаемость-ml-сервиса"/>
    <w:p>
      <w:pPr>
        <w:pStyle w:val="Heading2"/>
      </w:pPr>
      <w:r>
        <w:t xml:space="preserve">ЛР11. Наблюдаемость ML-сервиса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ЛР10 «MLflow Registry и управляемый выпуск модели»</w:t>
      </w:r>
    </w:p>
    <w:bookmarkStart w:id="314" w:name="X3f0a736c76dda16fda74d9c45dc472f66e25a2f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Создать воспроизводимый контур наблюдаемости ML-сервиса: ограниченные HTTP-метрики, JSON-логи, Prometheus scrape и rules, provisioned Grafana dashboard, формализованные SLI/SLO, контролируемый alert-сценарий и runbook, связывающий запрос с model name/version и release evidence.</w:t>
      </w:r>
    </w:p>
    <w:bookmarkEnd w:id="314"/>
    <w:bookmarkStart w:id="315" w:name="X70f62c0152f9cf9f2ad479d89a20642f426487d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15"/>
        </w:numPr>
        <w:pStyle w:val="Compact"/>
      </w:pPr>
      <w:r>
        <w:t xml:space="preserve">различать metrics, logs, traces и evidence;</w:t>
      </w:r>
    </w:p>
    <w:p>
      <w:pPr>
        <w:numPr>
          <w:ilvl w:val="0"/>
          <w:numId w:val="1115"/>
        </w:numPr>
        <w:pStyle w:val="Compact"/>
      </w:pPr>
      <w:r>
        <w:t xml:space="preserve">выбирать Counter, Gauge и Histogram по смыслу;</w:t>
      </w:r>
    </w:p>
    <w:p>
      <w:pPr>
        <w:numPr>
          <w:ilvl w:val="0"/>
          <w:numId w:val="1115"/>
        </w:numPr>
        <w:pStyle w:val="Compact"/>
      </w:pPr>
      <w:r>
        <w:t xml:space="preserve">ограничивать cardinality labels;</w:t>
      </w:r>
    </w:p>
    <w:p>
      <w:pPr>
        <w:numPr>
          <w:ilvl w:val="0"/>
          <w:numId w:val="1115"/>
        </w:numPr>
        <w:pStyle w:val="Compact"/>
      </w:pPr>
      <w:r>
        <w:t xml:space="preserve">вычислять rate, error ratio и p95 через PromQL;</w:t>
      </w:r>
    </w:p>
    <w:p>
      <w:pPr>
        <w:numPr>
          <w:ilvl w:val="0"/>
          <w:numId w:val="1115"/>
        </w:numPr>
        <w:pStyle w:val="Compact"/>
      </w:pPr>
      <w:r>
        <w:t xml:space="preserve">объяснять bucket, окно и counter reset;</w:t>
      </w:r>
    </w:p>
    <w:p>
      <w:pPr>
        <w:numPr>
          <w:ilvl w:val="0"/>
          <w:numId w:val="1115"/>
        </w:numPr>
        <w:pStyle w:val="Compact"/>
      </w:pPr>
      <w:r>
        <w:t xml:space="preserve">находить JSON-log по request ID;</w:t>
      </w:r>
    </w:p>
    <w:p>
      <w:pPr>
        <w:numPr>
          <w:ilvl w:val="0"/>
          <w:numId w:val="1115"/>
        </w:numPr>
        <w:pStyle w:val="Compact"/>
      </w:pPr>
      <w:r>
        <w:t xml:space="preserve">связывать запрос с resolved model version;</w:t>
      </w:r>
    </w:p>
    <w:p>
      <w:pPr>
        <w:numPr>
          <w:ilvl w:val="0"/>
          <w:numId w:val="1115"/>
        </w:numPr>
        <w:pStyle w:val="Compact"/>
      </w:pPr>
      <w:r>
        <w:t xml:space="preserve">формулировать SLI/SLO с population и окном;</w:t>
      </w:r>
    </w:p>
    <w:p>
      <w:pPr>
        <w:numPr>
          <w:ilvl w:val="0"/>
          <w:numId w:val="1115"/>
        </w:numPr>
        <w:pStyle w:val="Compact"/>
      </w:pPr>
      <w:r>
        <w:t xml:space="preserve">переводить alert через pending, firing и resolved;</w:t>
      </w:r>
    </w:p>
    <w:p>
      <w:pPr>
        <w:numPr>
          <w:ilvl w:val="0"/>
          <w:numId w:val="1115"/>
        </w:numPr>
        <w:pStyle w:val="Compact"/>
      </w:pPr>
      <w:r>
        <w:t xml:space="preserve">применять runbook и подтверждать восстановление.</w:t>
      </w:r>
    </w:p>
    <w:bookmarkEnd w:id="315"/>
    <w:bookmarkStart w:id="316" w:name="X636906bd83f06451df2e123a6ac349e8d44497c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lr11-v1</w:t>
      </w:r>
      <w:r>
        <w:t xml:space="preserve"> </w:t>
      </w:r>
      <w:r>
        <w:t xml:space="preserve">и:</w:t>
      </w:r>
    </w:p>
    <w:p>
      <w:pPr>
        <w:numPr>
          <w:ilvl w:val="0"/>
          <w:numId w:val="1116"/>
        </w:numPr>
        <w:pStyle w:val="Compact"/>
      </w:pPr>
      <w:r>
        <w:t xml:space="preserve">FastAPI service с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</w:t>
      </w:r>
    </w:p>
    <w:p>
      <w:pPr>
        <w:numPr>
          <w:ilvl w:val="0"/>
          <w:numId w:val="1116"/>
        </w:numPr>
        <w:pStyle w:val="Compact"/>
      </w:pPr>
      <w:r>
        <w:t xml:space="preserve">HTTP counter и latency histogram с ограниченными labels;</w:t>
      </w:r>
    </w:p>
    <w:p>
      <w:pPr>
        <w:numPr>
          <w:ilvl w:val="0"/>
          <w:numId w:val="1116"/>
        </w:numPr>
        <w:pStyle w:val="Compact"/>
      </w:pPr>
      <w:r>
        <w:t xml:space="preserve">prediction outcome metric и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;</w:t>
      </w:r>
    </w:p>
    <w:p>
      <w:pPr>
        <w:numPr>
          <w:ilvl w:val="0"/>
          <w:numId w:val="1116"/>
        </w:numPr>
        <w:pStyle w:val="Compact"/>
      </w:pPr>
      <w:r>
        <w:t xml:space="preserve">JSON-log запроса с request ID, status, duration и model identity;</w:t>
      </w:r>
    </w:p>
    <w:p>
      <w:pPr>
        <w:numPr>
          <w:ilvl w:val="0"/>
          <w:numId w:val="1116"/>
        </w:numPr>
        <w:pStyle w:val="Compact"/>
      </w:pPr>
      <w:r>
        <w:t xml:space="preserve">Compose stack app + Prometheus + Grafana;</w:t>
      </w:r>
    </w:p>
    <w:p>
      <w:pPr>
        <w:numPr>
          <w:ilvl w:val="0"/>
          <w:numId w:val="1116"/>
        </w:numPr>
        <w:pStyle w:val="Compact"/>
      </w:pPr>
      <w:r>
        <w:t xml:space="preserve">version-controlled Prometheus config и rules;</w:t>
      </w:r>
    </w:p>
    <w:p>
      <w:pPr>
        <w:numPr>
          <w:ilvl w:val="0"/>
          <w:numId w:val="1116"/>
        </w:numPr>
        <w:pStyle w:val="Compact"/>
      </w:pPr>
      <w:r>
        <w:t xml:space="preserve">provisioned datasource и dashboard минимум из шести панелей;</w:t>
      </w:r>
    </w:p>
    <w:p>
      <w:pPr>
        <w:numPr>
          <w:ilvl w:val="0"/>
          <w:numId w:val="1116"/>
        </w:numPr>
        <w:pStyle w:val="Compact"/>
      </w:pPr>
      <w:r>
        <w:t xml:space="preserve">SLI/SLO document;</w:t>
      </w:r>
    </w:p>
    <w:p>
      <w:pPr>
        <w:numPr>
          <w:ilvl w:val="0"/>
          <w:numId w:val="1116"/>
        </w:numPr>
        <w:pStyle w:val="Compact"/>
      </w:pPr>
      <w:r>
        <w:t xml:space="preserve">минимум один alert и проверяемый runbook;</w:t>
      </w:r>
    </w:p>
    <w:p>
      <w:pPr>
        <w:numPr>
          <w:ilvl w:val="0"/>
          <w:numId w:val="1116"/>
        </w:numPr>
        <w:pStyle w:val="Compact"/>
      </w:pPr>
      <w:r>
        <w:t xml:space="preserve">общий baseline load report и индивидуальные load/incident reports;</w:t>
      </w:r>
    </w:p>
    <w:p>
      <w:pPr>
        <w:numPr>
          <w:ilvl w:val="0"/>
          <w:numId w:val="1116"/>
        </w:numPr>
        <w:pStyle w:val="Compact"/>
      </w:pPr>
      <w:r>
        <w:t xml:space="preserve">tests и CI validation конфигурации;</w:t>
      </w:r>
    </w:p>
    <w:p>
      <w:pPr>
        <w:numPr>
          <w:ilvl w:val="0"/>
          <w:numId w:val="1116"/>
        </w:numPr>
        <w:pStyle w:val="Compact"/>
      </w:pPr>
      <w:r>
        <w:t xml:space="preserve">issue, небольшие PR, review и индивидуальные evidence cards.</w:t>
      </w:r>
    </w:p>
    <w:bookmarkEnd w:id="316"/>
    <w:bookmarkStart w:id="317" w:name="Xe3b17fa270960a5f1970faac4cf1ee48a3f19c3"/>
    <w:p>
      <w:pPr>
        <w:pStyle w:val="Heading3"/>
      </w:pPr>
      <w:r>
        <w:t xml:space="preserve">4. Проверенные версии</w:t>
      </w:r>
    </w:p>
    <w:p>
      <w:pPr>
        <w:pStyle w:val="FirstParagraph"/>
      </w:pPr>
      <w:r>
        <w:t xml:space="preserve">На 20 октября 2026 года starter project использует:</w:t>
      </w:r>
    </w:p>
    <w:p>
      <w:pPr>
        <w:numPr>
          <w:ilvl w:val="0"/>
          <w:numId w:val="1117"/>
        </w:numPr>
        <w:pStyle w:val="Compact"/>
      </w:pPr>
      <w:r>
        <w:rPr>
          <w:rStyle w:val="VerbatimChar"/>
        </w:rPr>
        <w:t xml:space="preserve">prometheus-client&gt;=0.26,&lt;1</w:t>
      </w:r>
      <w:r>
        <w:t xml:space="preserve">;</w:t>
      </w:r>
    </w:p>
    <w:p>
      <w:pPr>
        <w:numPr>
          <w:ilvl w:val="0"/>
          <w:numId w:val="1117"/>
        </w:numPr>
        <w:pStyle w:val="Compact"/>
      </w:pPr>
      <w:r>
        <w:t xml:space="preserve">Prometheus</w:t>
      </w:r>
      <w:r>
        <w:t xml:space="preserve"> </w:t>
      </w:r>
      <w:r>
        <w:rPr>
          <w:rStyle w:val="VerbatimChar"/>
        </w:rPr>
        <w:t xml:space="preserve">v3.15.0</w:t>
      </w:r>
      <w:r>
        <w:t xml:space="preserve">;</w:t>
      </w:r>
    </w:p>
    <w:p>
      <w:pPr>
        <w:numPr>
          <w:ilvl w:val="0"/>
          <w:numId w:val="1117"/>
        </w:numPr>
        <w:pStyle w:val="Compact"/>
      </w:pPr>
      <w:r>
        <w:t xml:space="preserve">Grafana OSS</w:t>
      </w:r>
      <w:r>
        <w:t xml:space="preserve"> </w:t>
      </w:r>
      <w:r>
        <w:rPr>
          <w:rStyle w:val="VerbatimChar"/>
        </w:rPr>
        <w:t xml:space="preserve">13.2.4</w:t>
      </w:r>
      <w:r>
        <w:t xml:space="preserve">.</w:t>
      </w:r>
    </w:p>
    <w:p>
      <w:pPr>
        <w:pStyle w:val="FirstParagraph"/>
      </w:pPr>
      <w:r>
        <w:t xml:space="preserve">Перед семестром преподаватель проверяет stable releases и security notes. Плавающие image tags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не применяются.</w:t>
      </w:r>
    </w:p>
    <w:bookmarkEnd w:id="317"/>
    <w:bookmarkStart w:id="318" w:name="Xb119fcbc37391f79c1816f4a930fb688e854924"/>
    <w:p>
      <w:pPr>
        <w:pStyle w:val="Heading3"/>
      </w:pPr>
      <w:r>
        <w:t xml:space="preserve">5. Запуск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## задайте случайный локальный GRAFANA_ADMIN_PASSWORD и полный SOURCE_COMMIT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Локальные адреса:</w:t>
      </w:r>
    </w:p>
    <w:p>
      <w:pPr>
        <w:numPr>
          <w:ilvl w:val="0"/>
          <w:numId w:val="1118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;</w:t>
      </w:r>
    </w:p>
    <w:p>
      <w:pPr>
        <w:numPr>
          <w:ilvl w:val="0"/>
          <w:numId w:val="1118"/>
        </w:numPr>
        <w:pStyle w:val="Compact"/>
      </w:pPr>
      <w:r>
        <w:t xml:space="preserve">Prometheus:</w:t>
      </w:r>
      <w:r>
        <w:t xml:space="preserve"> </w:t>
      </w:r>
      <w:r>
        <w:rPr>
          <w:rStyle w:val="VerbatimChar"/>
        </w:rPr>
        <w:t xml:space="preserve">http://127.0.0.1:9090</w:t>
      </w:r>
      <w:r>
        <w:t xml:space="preserve">;</w:t>
      </w:r>
    </w:p>
    <w:p>
      <w:pPr>
        <w:numPr>
          <w:ilvl w:val="0"/>
          <w:numId w:val="1118"/>
        </w:numPr>
        <w:pStyle w:val="Compact"/>
      </w:pPr>
      <w:r>
        <w:t xml:space="preserve">Grafana:</w:t>
      </w:r>
      <w:r>
        <w:t xml:space="preserve"> </w:t>
      </w:r>
      <w:r>
        <w:rPr>
          <w:rStyle w:val="VerbatimChar"/>
        </w:rPr>
        <w:t xml:space="preserve">http://127.0.0.1:3000</w:t>
      </w:r>
      <w:r>
        <w:t xml:space="preserve">.</w:t>
      </w:r>
    </w:p>
    <w:p>
      <w:pPr>
        <w:pStyle w:val="FirstParagraph"/>
      </w:pPr>
      <w:r>
        <w:t xml:space="preserve">Пароль не добавляется в Git. Порты привязаны к loopback; публикация учебного Grafana в интернет не требуется.</w:t>
      </w:r>
    </w:p>
    <w:bookmarkEnd w:id="318"/>
    <w:bookmarkStart w:id="319" w:name="Xd303d19f276335202c8d25d5f1406ffb4aa9e63"/>
    <w:p>
      <w:pPr>
        <w:pStyle w:val="Heading3"/>
      </w:pPr>
      <w:r>
        <w:t xml:space="preserve">6. Проверка targets и provisioning</w:t>
      </w:r>
    </w:p>
    <w:p>
      <w:pPr>
        <w:pStyle w:val="FirstParagraph"/>
      </w:pPr>
      <w:r>
        <w:t xml:space="preserve">В Prometheus target</w:t>
      </w:r>
      <w:r>
        <w:t xml:space="preserve"> </w:t>
      </w:r>
      <w:r>
        <w:rPr>
          <w:rStyle w:val="VerbatimChar"/>
        </w:rPr>
        <w:t xml:space="preserve">flight-delay-api</w:t>
      </w:r>
      <w:r>
        <w:t xml:space="preserve"> </w:t>
      </w:r>
      <w:r>
        <w:t xml:space="preserve">должен иметь состояние UP. В Grafana автоматически появляются datasource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 папка</w:t>
      </w:r>
      <w:r>
        <w:t xml:space="preserve"> </w:t>
      </w:r>
      <w:r>
        <w:rPr>
          <w:rStyle w:val="VerbatimChar"/>
        </w:rPr>
        <w:t xml:space="preserve">MLOps</w:t>
      </w:r>
      <w:r>
        <w:t xml:space="preserve"> </w:t>
      </w:r>
      <w:r>
        <w:t xml:space="preserve">и dashboard</w:t>
      </w:r>
      <w:r>
        <w:t xml:space="preserve"> </w:t>
      </w:r>
      <w:r>
        <w:rPr>
          <w:rStyle w:val="VerbatimChar"/>
        </w:rPr>
        <w:t xml:space="preserve">Flight Delay Service</w:t>
      </w:r>
      <w:r>
        <w:t xml:space="preserve">.</w:t>
      </w:r>
    </w:p>
    <w:p>
      <w:pPr>
        <w:pStyle w:val="BodyText"/>
      </w:pPr>
      <w:r>
        <w:t xml:space="preserve">Если dashboard создан только вручную, работа не принимается: source JSON и provisioning YAML должны находиться в tag</w:t>
      </w:r>
      <w:r>
        <w:t xml:space="preserve"> </w:t>
      </w:r>
      <w:r>
        <w:rPr>
          <w:rStyle w:val="VerbatimChar"/>
        </w:rPr>
        <w:t xml:space="preserve">lr11-v1</w:t>
      </w:r>
      <w:r>
        <w:t xml:space="preserve">.</w:t>
      </w:r>
    </w:p>
    <w:bookmarkEnd w:id="319"/>
    <w:bookmarkStart w:id="320" w:name="X604c34f61a384997db5eff34327c8c05ba0eb41"/>
    <w:p>
      <w:pPr>
        <w:pStyle w:val="Heading3"/>
      </w:pPr>
      <w:r>
        <w:t xml:space="preserve">7. Обязательные метрики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http_requests_total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rate и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http_request_duration_seconds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distribution и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prediction_outcomes_total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классификации и ошибки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активной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Prometheus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scrape target</w:t>
            </w:r>
          </w:p>
        </w:tc>
      </w:tr>
    </w:tbl>
    <w:p>
      <w:pPr>
        <w:pStyle w:val="BodyText"/>
      </w:pPr>
      <w:r>
        <w:t xml:space="preserve">Запрещённые labels: request ID, student ID, user ID, полный URL, timestamp, текст ошибки, входные признаки и probability.</w:t>
      </w:r>
    </w:p>
    <w:bookmarkEnd w:id="320"/>
    <w:bookmarkStart w:id="321" w:name="Xc7971ce2f0ecc5f37f800c09a0b4e7b74d4ce7a"/>
    <w:p>
      <w:pPr>
        <w:pStyle w:val="Heading3"/>
      </w:pPr>
      <w:r>
        <w:t xml:space="preserve">8. Route template</w:t>
      </w:r>
    </w:p>
    <w:p>
      <w:pPr>
        <w:pStyle w:val="FirstParagraph"/>
      </w:pPr>
      <w:r>
        <w:t xml:space="preserve">Label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принимает шаблон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или значение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. Не используйте сырой path с идентификаторами. Test должен доказать, что разные request ID не создают разные series.</w:t>
      </w:r>
    </w:p>
    <w:bookmarkEnd w:id="321"/>
    <w:bookmarkStart w:id="322" w:name="X8861f38d749393cae3d0bc5c4ee809c3a78626b"/>
    <w:p>
      <w:pPr>
        <w:pStyle w:val="Heading3"/>
      </w:pPr>
      <w:r>
        <w:t xml:space="preserve">9. JSON-лог</w:t>
      </w:r>
    </w:p>
    <w:p>
      <w:pPr>
        <w:pStyle w:val="FirstParagraph"/>
      </w:pPr>
      <w:r>
        <w:t xml:space="preserve">Для каждого HTTP-request сервис пишет одну JSON-строку: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"lr11-student-01-0001"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"/predict"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"flight-delay-classifier"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Лог не содержит request body, признаки, токены, пароль Grafana и персональные данные. При ошибке сохраняется тот же request ID, который возвращён в header.</w:t>
      </w:r>
    </w:p>
    <w:bookmarkEnd w:id="322"/>
    <w:bookmarkStart w:id="323" w:name="Xae8558c6e77ee41f0d862b63fa8e8e3890c0503"/>
    <w:p>
      <w:pPr>
        <w:pStyle w:val="Heading3"/>
      </w:pPr>
      <w:r>
        <w:t xml:space="preserve">10. Связь с выпуском ЛР10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задайте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SOURCE_COMMIT</w:t>
      </w:r>
      <w:r>
        <w:t xml:space="preserve"> </w:t>
      </w:r>
      <w:r>
        <w:t xml:space="preserve">из принятого release manifest. Подтвердите одинаковые значения:</w:t>
      </w:r>
    </w:p>
    <w:p>
      <w:pPr>
        <w:numPr>
          <w:ilvl w:val="0"/>
          <w:numId w:val="1119"/>
        </w:numPr>
        <w:pStyle w:val="Compact"/>
      </w:pPr>
      <w:r>
        <w:t xml:space="preserve">в manifest ЛР10;</w:t>
      </w:r>
    </w:p>
    <w:p>
      <w:pPr>
        <w:numPr>
          <w:ilvl w:val="0"/>
          <w:numId w:val="1119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;</w:t>
      </w:r>
    </w:p>
    <w:p>
      <w:pPr>
        <w:numPr>
          <w:ilvl w:val="0"/>
          <w:numId w:val="1119"/>
        </w:numPr>
        <w:pStyle w:val="Compact"/>
      </w:pPr>
      <w:r>
        <w:t xml:space="preserve">в JSON-log;</w:t>
      </w:r>
    </w:p>
    <w:p>
      <w:pPr>
        <w:numPr>
          <w:ilvl w:val="0"/>
          <w:numId w:val="1119"/>
        </w:numPr>
        <w:pStyle w:val="Compact"/>
      </w:pPr>
      <w:r>
        <w:t xml:space="preserve">в response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для model version.</w:t>
      </w:r>
    </w:p>
    <w:p>
      <w:pPr>
        <w:pStyle w:val="FirstParagraph"/>
      </w:pPr>
      <w:r>
        <w:t xml:space="preserve">Если локальный starter bundle используется без Registry, укажите</w:t>
      </w:r>
      <w:r>
        <w:t xml:space="preserve"> </w:t>
      </w:r>
      <w:r>
        <w:rPr>
          <w:rStyle w:val="VerbatimChar"/>
        </w:rPr>
        <w:t xml:space="preserve">MODEL_VERSION=local</w:t>
      </w:r>
      <w:r>
        <w:t xml:space="preserve"> </w:t>
      </w:r>
      <w:r>
        <w:t xml:space="preserve">и объясните ограничение; для полного балла применяется exact version ЛР10.</w:t>
      </w:r>
    </w:p>
    <w:bookmarkEnd w:id="323"/>
    <w:bookmarkStart w:id="324" w:name="Xaa7c795043c331eb896ad61f0ad4072a7c40fb2"/>
    <w:p>
      <w:pPr>
        <w:pStyle w:val="Heading3"/>
      </w:pPr>
      <w:r>
        <w:t xml:space="preserve">11. Воспроизводимая нагрузка</w:t>
      </w:r>
    </w:p>
    <w:p>
      <w:pPr>
        <w:pStyle w:val="FirstParagraph"/>
      </w:pPr>
      <w:r>
        <w:t xml:space="preserve">Командный baseline: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scripts/observability_load.py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--invalid-every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team-baseline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reports/observability/lr11-team-baseline.json</w:t>
      </w:r>
    </w:p>
    <w:p>
      <w:pPr>
        <w:pStyle w:val="FirstParagraph"/>
      </w:pPr>
      <w:r>
        <w:t xml:space="preserve">Сценарий создаёт ожидаемые 200 и 422, но не 5xx. Report содержит число запросов, статусы, mean, p50, p95 и max. Он не заменяет Prometheus: локальные client timings и server histogram сравниваются как разные точки измерения.</w:t>
      </w:r>
    </w:p>
    <w:bookmarkEnd w:id="324"/>
    <w:bookmarkStart w:id="325" w:name="Xcb358b5d1d70527600e3b66b59c867490c34dfe"/>
    <w:p>
      <w:pPr>
        <w:pStyle w:val="Heading3"/>
      </w:pPr>
      <w:r>
        <w:t xml:space="preserve">12. Индивидуальная нагрузка</w:t>
      </w:r>
    </w:p>
    <w:p>
      <w:pPr>
        <w:pStyle w:val="FirstParagraph"/>
      </w:pPr>
      <w:r>
        <w:t xml:space="preserve">Каждый участник выбирает собственные</w:t>
      </w:r>
      <w:r>
        <w:t xml:space="preserve"> </w:t>
      </w:r>
      <w:r>
        <w:rPr>
          <w:rStyle w:val="VerbatimChar"/>
        </w:rPr>
        <w:t xml:space="preserve">--requests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--invalid-every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--student-id</w:t>
      </w:r>
      <w:r>
        <w:t xml:space="preserve">, фиксирует ожидания до запуска и сохраняет отдельный report. Запуск всей команды под одним ID не принимается.</w:t>
      </w:r>
    </w:p>
    <w:p>
      <w:pPr>
        <w:pStyle w:val="BodyText"/>
      </w:pPr>
      <w:r>
        <w:t xml:space="preserve">Нагрузка выполняется последовательно и ограниченно. Цель — получить наблюдаемый сигнал, а не провести стресс-тест общей машины.</w:t>
      </w:r>
    </w:p>
    <w:bookmarkEnd w:id="325"/>
    <w:bookmarkStart w:id="326" w:name="Xbbe81240615297923f742103415ab0fe5a66eb6"/>
    <w:p>
      <w:pPr>
        <w:pStyle w:val="Heading3"/>
      </w:pPr>
      <w:r>
        <w:t xml:space="preserve">13. PromQL: request rate</w:t>
      </w:r>
    </w:p>
    <w:p>
      <w:pPr>
        <w:pStyle w:val="SourceCode"/>
      </w:pPr>
      <w:r>
        <w:rPr>
          <w:rStyle w:val="VerbatimChar"/>
        </w:rPr>
        <w:t xml:space="preserve">sum by (route) (rate(http_requests_total[5m]))</w:t>
      </w:r>
    </w:p>
    <w:p>
      <w:pPr>
        <w:pStyle w:val="FirstParagraph"/>
      </w:pPr>
      <w:r>
        <w:t xml:space="preserve">Evidence содержит query, окно, время выполнения, result и объяснение. Студент должен показать, почему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применяется до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bookmarkEnd w:id="326"/>
    <w:bookmarkStart w:id="327" w:name="X7597177f2fd40462099336370a2573d84803bc2"/>
    <w:p>
      <w:pPr>
        <w:pStyle w:val="Heading3"/>
      </w:pPr>
      <w:r>
        <w:t xml:space="preserve">14. PromQL: error ratio</w:t>
      </w:r>
    </w:p>
    <w:p>
      <w:pPr>
        <w:pStyle w:val="SourceCode"/>
      </w:pPr>
      <w:r>
        <w:rPr>
          <w:rStyle w:val="VerbatimChar"/>
        </w:rPr>
        <w:t xml:space="preserve">sum(rate(http_requests_total{status=~"5.."}[5m]))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clamp_min(sum(rate(http_requests_total[5m])), 0.001)</w:t>
      </w:r>
    </w:p>
    <w:p>
      <w:pPr>
        <w:pStyle w:val="FirstParagraph"/>
      </w:pPr>
      <w:r>
        <w:t xml:space="preserve">422 анализируются отдельным query:</w:t>
      </w:r>
    </w:p>
    <w:p>
      <w:pPr>
        <w:pStyle w:val="SourceCode"/>
      </w:pPr>
      <w:r>
        <w:rPr>
          <w:rStyle w:val="VerbatimChar"/>
        </w:rPr>
        <w:t xml:space="preserve">sum(rate(http_requests_total{status="422"}[5m]))</w:t>
      </w:r>
    </w:p>
    <w:p>
      <w:pPr>
        <w:pStyle w:val="FirstParagraph"/>
      </w:pPr>
      <w:r>
        <w:t xml:space="preserve">Не называйте 422 server failure без обоснования.</w:t>
      </w:r>
    </w:p>
    <w:bookmarkEnd w:id="327"/>
    <w:bookmarkStart w:id="328" w:name="Xfa6552c4f1b49bbcf2750d63c99c858d9625c3c"/>
    <w:p>
      <w:pPr>
        <w:pStyle w:val="Heading3"/>
      </w:pPr>
      <w:r>
        <w:t xml:space="preserve">15. PromQL: p95</w:t>
      </w:r>
    </w:p>
    <w:p>
      <w:pPr>
        <w:pStyle w:val="SourceCode"/>
      </w:pPr>
      <w:r>
        <w:rPr>
          <w:rStyle w:val="VerbatimChar"/>
        </w:rPr>
        <w:t xml:space="preserve">histogram_quantile(</w:t>
      </w:r>
      <w:r>
        <w:br/>
      </w:r>
      <w:r>
        <w:rPr>
          <w:rStyle w:val="VerbatimChar"/>
        </w:rPr>
        <w:t xml:space="preserve">  0.95,</w:t>
      </w:r>
      <w:r>
        <w:br/>
      </w:r>
      <w:r>
        <w:rPr>
          <w:rStyle w:val="VerbatimChar"/>
        </w:rPr>
        <w:t xml:space="preserve">  sum by (route, le) (rate(http_request_duration_seconds_bucket[5m]))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Label</w:t>
      </w:r>
      <w:r>
        <w:t xml:space="preserve"> </w:t>
      </w:r>
      <w:r>
        <w:rPr>
          <w:rStyle w:val="VerbatimChar"/>
        </w:rPr>
        <w:t xml:space="preserve">le</w:t>
      </w:r>
      <w:r>
        <w:t xml:space="preserve"> </w:t>
      </w:r>
      <w:r>
        <w:t xml:space="preserve">обязателен для classic histogram. Студент объясняет, почему p95 зависит от buckets и не равен максимуму.</w:t>
      </w:r>
    </w:p>
    <w:bookmarkEnd w:id="328"/>
    <w:bookmarkStart w:id="329" w:name="X169e5c8fff15c37582c13e43ff785bbb52724fe"/>
    <w:p>
      <w:pPr>
        <w:pStyle w:val="Heading3"/>
      </w:pPr>
      <w:r>
        <w:t xml:space="preserve">16. Dashboard</w:t>
      </w:r>
    </w:p>
    <w:p>
      <w:pPr>
        <w:pStyle w:val="FirstParagraph"/>
      </w:pPr>
      <w:r>
        <w:t xml:space="preserve">Обязательные панели:</w:t>
      </w:r>
    </w:p>
    <w:p>
      <w:pPr>
        <w:numPr>
          <w:ilvl w:val="0"/>
          <w:numId w:val="1120"/>
        </w:numPr>
        <w:pStyle w:val="Compact"/>
      </w:pPr>
      <w:r>
        <w:t xml:space="preserve">request rate;</w:t>
      </w:r>
    </w:p>
    <w:p>
      <w:pPr>
        <w:numPr>
          <w:ilvl w:val="0"/>
          <w:numId w:val="1120"/>
        </w:numPr>
        <w:pStyle w:val="Compact"/>
      </w:pPr>
      <w:r>
        <w:t xml:space="preserve">5xx ratio;</w:t>
      </w:r>
    </w:p>
    <w:p>
      <w:pPr>
        <w:numPr>
          <w:ilvl w:val="0"/>
          <w:numId w:val="1120"/>
        </w:numPr>
        <w:pStyle w:val="Compact"/>
      </w:pPr>
      <w:r>
        <w:t xml:space="preserve">p95 latency by route;</w:t>
      </w:r>
    </w:p>
    <w:p>
      <w:pPr>
        <w:numPr>
          <w:ilvl w:val="0"/>
          <w:numId w:val="1120"/>
        </w:numPr>
        <w:pStyle w:val="Compact"/>
      </w:pPr>
      <w:r>
        <w:t xml:space="preserve">prediction outcomes by model version;</w:t>
      </w:r>
    </w:p>
    <w:p>
      <w:pPr>
        <w:numPr>
          <w:ilvl w:val="0"/>
          <w:numId w:val="1120"/>
        </w:numPr>
        <w:pStyle w:val="Compact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up</w:t>
      </w:r>
      <w:r>
        <w:t xml:space="preserve">;</w:t>
      </w:r>
    </w:p>
    <w:p>
      <w:pPr>
        <w:numPr>
          <w:ilvl w:val="0"/>
          <w:numId w:val="1120"/>
        </w:numPr>
        <w:pStyle w:val="Compact"/>
      </w:pPr>
      <w:r>
        <w:t xml:space="preserve">resolved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.</w:t>
      </w:r>
    </w:p>
    <w:p>
      <w:pPr>
        <w:pStyle w:val="FirstParagraph"/>
      </w:pPr>
      <w:r>
        <w:t xml:space="preserve">У каждой панели есть title, query, единица, окно и понятная legend. Dashboard JSON проходит parse и хранится в Git. UI-изменения экспортируются обратно в source либо не учитываются.</w:t>
      </w:r>
    </w:p>
    <w:bookmarkEnd w:id="329"/>
    <w:bookmarkStart w:id="330" w:name="X8312569a558ecb7dce74687309e6bbad9b8b6bb"/>
    <w:p>
      <w:pPr>
        <w:pStyle w:val="Heading3"/>
      </w:pPr>
      <w:r>
        <w:t xml:space="preserve">17. SLI/SLO</w:t>
      </w:r>
    </w:p>
    <w:p>
      <w:pPr>
        <w:pStyle w:val="FirstParagraph"/>
      </w:pPr>
      <w:r>
        <w:t xml:space="preserve">Создайте</w:t>
      </w:r>
      <w:r>
        <w:t xml:space="preserve"> </w:t>
      </w:r>
      <w:r>
        <w:rPr>
          <w:rStyle w:val="VerbatimChar"/>
        </w:rPr>
        <w:t xml:space="preserve">docs/observability/sli-slo.md</w:t>
      </w:r>
      <w:r>
        <w:t xml:space="preserve"> </w:t>
      </w:r>
      <w:r>
        <w:t xml:space="preserve">минимум с двумя SLI:</w:t>
      </w:r>
    </w:p>
    <w:p>
      <w:pPr>
        <w:pStyle w:val="SourceCode"/>
      </w:pPr>
      <w:r>
        <w:rPr>
          <w:rStyle w:val="VerbatimChar"/>
        </w:rPr>
        <w:t xml:space="preserve">Availability SLI = valid /predict requests without 5xx / all valid /predict requests.</w:t>
      </w:r>
      <w:r>
        <w:br/>
      </w:r>
      <w:r>
        <w:rPr>
          <w:rStyle w:val="VerbatimChar"/>
        </w:rPr>
        <w:t xml:space="preserve">Latency SLI = fraction of valid /predict requests completed within 500 ms.</w:t>
      </w:r>
    </w:p>
    <w:p>
      <w:pPr>
        <w:pStyle w:val="FirstParagraph"/>
      </w:pPr>
      <w:r>
        <w:t xml:space="preserve">Для каждого SLO укажите population, good/bad event, target, окно, минимум трафика, PromQL и ограничение измерения. Учебный пример: availability &gt;=99% и p95 &lt;=500 ms за 15 минут при минимум 50 запросах.</w:t>
      </w:r>
    </w:p>
    <w:bookmarkEnd w:id="330"/>
    <w:bookmarkStart w:id="331" w:name="Xb0a4eaa89076d3da98d0794f7974e393d64b957"/>
    <w:p>
      <w:pPr>
        <w:pStyle w:val="Heading3"/>
      </w:pPr>
      <w:r>
        <w:t xml:space="preserve">18. Alert rules</w:t>
      </w:r>
    </w:p>
    <w:p>
      <w:pPr>
        <w:pStyle w:val="FirstParagraph"/>
      </w:pPr>
      <w:r>
        <w:t xml:space="preserve">Starter содержит: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FlightDelayServiceDown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up==0</w:t>
      </w:r>
      <w:r>
        <w:t xml:space="preserve">,</w:t>
      </w:r>
      <w:r>
        <w:t xml:space="preserve"> </w:t>
      </w:r>
      <w:r>
        <w:rPr>
          <w:rStyle w:val="VerbatimChar"/>
        </w:rPr>
        <w:t xml:space="preserve">for: 1m</w:t>
      </w:r>
      <w:r>
        <w:t xml:space="preserve">;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FlightDelayHigh5xxRatio</w:t>
      </w:r>
      <w:r>
        <w:t xml:space="preserve">: ratio &gt;5%,</w:t>
      </w:r>
      <w:r>
        <w:t xml:space="preserve"> </w:t>
      </w:r>
      <w:r>
        <w:rPr>
          <w:rStyle w:val="VerbatimChar"/>
        </w:rPr>
        <w:t xml:space="preserve">for: 2m</w:t>
      </w:r>
      <w:r>
        <w:t xml:space="preserve">;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FlightDelayHighP95Latency</w:t>
      </w:r>
      <w:r>
        <w:t xml:space="preserve">: p95 &gt;500 ms,</w:t>
      </w:r>
      <w:r>
        <w:t xml:space="preserve"> </w:t>
      </w:r>
      <w:r>
        <w:rPr>
          <w:rStyle w:val="VerbatimChar"/>
        </w:rPr>
        <w:t xml:space="preserve">for: 2m</w:t>
      </w:r>
      <w:r>
        <w:t xml:space="preserve">.</w:t>
      </w:r>
    </w:p>
    <w:p>
      <w:pPr>
        <w:pStyle w:val="FirstParagraph"/>
      </w:pPr>
      <w:r>
        <w:t xml:space="preserve">Команда сохраняет один общий baseline; каждый студент отвечает за один alert или отдельную модификацию порога/окна. Alert должен иметь severity, team, summary и runbook annotation.</w:t>
      </w:r>
    </w:p>
    <w:bookmarkEnd w:id="331"/>
    <w:bookmarkStart w:id="332" w:name="Xc24fb9c793ddb986bfb7d9d67467378588513d4"/>
    <w:p>
      <w:pPr>
        <w:pStyle w:val="Heading3"/>
      </w:pPr>
      <w:r>
        <w:t xml:space="preserve">19. Контролируемые сценарии</w:t>
      </w:r>
    </w:p>
    <w:p>
      <w:pPr>
        <w:pStyle w:val="FirstParagraph"/>
      </w:pPr>
      <w:r>
        <w:t xml:space="preserve">Допустимые индивидуальные сценарии: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остановить только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up=0</w:t>
            </w:r>
            <w:r>
              <w:t xml:space="preserve">, Down pending/firing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app, дождаться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временный тестовый 500 endpoint в отдельной ветке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 commit/ветку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контролируемая задержка в отдельной ветке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задержку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неверный model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/readyz=503</w:t>
            </w:r>
            <w:r>
              <w:t xml:space="preserve">, not-ready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путь и рестарт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 не видит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исправить config/network</w:t>
            </w:r>
          </w:p>
        </w:tc>
      </w:tr>
    </w:tbl>
    <w:p>
      <w:pPr>
        <w:pStyle w:val="BodyText"/>
      </w:pPr>
      <w:r>
        <w:t xml:space="preserve">Нельзя удалять чужие volumes, портить общий dashboard, бесконечно генерировать нагрузку или публиковать сервис наружу.</w:t>
      </w:r>
    </w:p>
    <w:bookmarkEnd w:id="332"/>
    <w:bookmarkStart w:id="333" w:name="X7b96627fb03268d21107cef09cf88145528ad7e"/>
    <w:p>
      <w:pPr>
        <w:pStyle w:val="Heading3"/>
      </w:pPr>
      <w:r>
        <w:t xml:space="preserve">20. Alert lifecycle</w:t>
      </w:r>
    </w:p>
    <w:p>
      <w:pPr>
        <w:pStyle w:val="FirstParagraph"/>
      </w:pPr>
      <w:r>
        <w:t xml:space="preserve">Для своего сценария участник фиксирует:</w:t>
      </w:r>
    </w:p>
    <w:p>
      <w:pPr>
        <w:numPr>
          <w:ilvl w:val="0"/>
          <w:numId w:val="1122"/>
        </w:numPr>
        <w:pStyle w:val="Compact"/>
      </w:pPr>
      <w:r>
        <w:t xml:space="preserve">baseline и release identity;</w:t>
      </w:r>
    </w:p>
    <w:p>
      <w:pPr>
        <w:numPr>
          <w:ilvl w:val="0"/>
          <w:numId w:val="1122"/>
        </w:numPr>
        <w:pStyle w:val="Compact"/>
      </w:pPr>
      <w:r>
        <w:t xml:space="preserve">момент введения отказа;</w:t>
      </w:r>
    </w:p>
    <w:p>
      <w:pPr>
        <w:numPr>
          <w:ilvl w:val="0"/>
          <w:numId w:val="1122"/>
        </w:numPr>
        <w:pStyle w:val="Compact"/>
      </w:pPr>
      <w:r>
        <w:t xml:space="preserve">pending;</w:t>
      </w:r>
    </w:p>
    <w:p>
      <w:pPr>
        <w:numPr>
          <w:ilvl w:val="0"/>
          <w:numId w:val="1122"/>
        </w:numPr>
        <w:pStyle w:val="Compact"/>
      </w:pPr>
      <w:r>
        <w:t xml:space="preserve">firing;</w:t>
      </w:r>
    </w:p>
    <w:p>
      <w:pPr>
        <w:numPr>
          <w:ilvl w:val="0"/>
          <w:numId w:val="1122"/>
        </w:numPr>
        <w:pStyle w:val="Compact"/>
      </w:pPr>
      <w:r>
        <w:t xml:space="preserve">выполненные шаги runbook;</w:t>
      </w:r>
    </w:p>
    <w:p>
      <w:pPr>
        <w:numPr>
          <w:ilvl w:val="0"/>
          <w:numId w:val="1122"/>
        </w:numPr>
        <w:pStyle w:val="Compact"/>
      </w:pPr>
      <w:r>
        <w:t xml:space="preserve">восстановление;</w:t>
      </w:r>
    </w:p>
    <w:p>
      <w:pPr>
        <w:numPr>
          <w:ilvl w:val="0"/>
          <w:numId w:val="1122"/>
        </w:numPr>
        <w:pStyle w:val="Compact"/>
      </w:pPr>
      <w:r>
        <w:t xml:space="preserve">resolved;</w:t>
      </w:r>
    </w:p>
    <w:p>
      <w:pPr>
        <w:numPr>
          <w:ilvl w:val="0"/>
          <w:numId w:val="1122"/>
        </w:numPr>
        <w:pStyle w:val="Compact"/>
      </w:pPr>
      <w:r>
        <w:t xml:space="preserve">краткую причину и профилактику.</w:t>
      </w:r>
    </w:p>
    <w:p>
      <w:pPr>
        <w:pStyle w:val="FirstParagraph"/>
      </w:pPr>
      <w:r>
        <w:t xml:space="preserve">Если семинар ограничен по времени, преподаватель может уменьшить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 отдельной учебной ветке; изменение фиксируется и не попадает молча в tag.</w:t>
      </w:r>
    </w:p>
    <w:bookmarkEnd w:id="333"/>
    <w:bookmarkStart w:id="334" w:name="Xcf8236079f1a820fb71ef5ce6292acb10b6435f"/>
    <w:p>
      <w:pPr>
        <w:pStyle w:val="Heading3"/>
      </w:pPr>
      <w:r>
        <w:t xml:space="preserve">21. Runbook</w:t>
      </w:r>
    </w:p>
    <w:p>
      <w:pPr>
        <w:pStyle w:val="FirstParagraph"/>
      </w:pPr>
      <w:r>
        <w:rPr>
          <w:rStyle w:val="VerbatimChar"/>
        </w:rPr>
        <w:t xml:space="preserve">docs/runbooks/flight-delay-api.md</w:t>
      </w:r>
      <w:r>
        <w:t xml:space="preserve"> </w:t>
      </w:r>
      <w:r>
        <w:t xml:space="preserve">должен содержать область, первые проверки, диагностику каждого alert, безопасные действия и критерий завершения. Команда дополняет runbook конкретными командами и владельцами.</w:t>
      </w:r>
    </w:p>
    <w:p>
      <w:pPr>
        <w:pStyle w:val="BodyText"/>
      </w:pPr>
      <w:r>
        <w:t xml:space="preserve">Фраза «перезапустить всё» не считается runbook. Перезапуск допустим только после фиксации evidence и объяснения гипотезы.</w:t>
      </w:r>
    </w:p>
    <w:bookmarkEnd w:id="334"/>
    <w:bookmarkStart w:id="335" w:name="Xb2e108447c756c2b2fdd0efd03599475828b284"/>
    <w:p>
      <w:pPr>
        <w:pStyle w:val="Heading3"/>
      </w:pPr>
      <w:r>
        <w:t xml:space="preserve">22. Тестирование и CI</w:t>
      </w:r>
    </w:p>
    <w:p>
      <w:pPr>
        <w:pStyle w:val="FirstParagraph"/>
      </w:pPr>
      <w:r>
        <w:t xml:space="preserve">Обязательные проверки: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содержит обязательные метрики;</w:t>
      </w:r>
    </w:p>
    <w:p>
      <w:pPr>
        <w:numPr>
          <w:ilvl w:val="0"/>
          <w:numId w:val="1123"/>
        </w:numPr>
        <w:pStyle w:val="Compact"/>
      </w:pPr>
      <w:r>
        <w:t xml:space="preserve">успешный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создаёт series с route template и status 200;</w:t>
      </w:r>
    </w:p>
    <w:p>
      <w:pPr>
        <w:numPr>
          <w:ilvl w:val="0"/>
          <w:numId w:val="1123"/>
        </w:numPr>
        <w:pStyle w:val="Compact"/>
      </w:pPr>
      <w:r>
        <w:t xml:space="preserve">invalid request создаёт status 422 без request ID label;</w:t>
      </w:r>
    </w:p>
    <w:p>
      <w:pPr>
        <w:numPr>
          <w:ilvl w:val="0"/>
          <w:numId w:val="1123"/>
        </w:numPr>
        <w:pStyle w:val="Compact"/>
      </w:pPr>
      <w:r>
        <w:t xml:space="preserve">JSON-log parseable и содержит model identity;</w:t>
      </w:r>
    </w:p>
    <w:p>
      <w:pPr>
        <w:numPr>
          <w:ilvl w:val="0"/>
          <w:numId w:val="1123"/>
        </w:numPr>
        <w:pStyle w:val="Compact"/>
      </w:pPr>
      <w:r>
        <w:t xml:space="preserve">JSON-log не содержит payload;</w:t>
      </w:r>
    </w:p>
    <w:p>
      <w:pPr>
        <w:numPr>
          <w:ilvl w:val="0"/>
          <w:numId w:val="1123"/>
        </w:numPr>
        <w:pStyle w:val="Compact"/>
      </w:pPr>
      <w:r>
        <w:t xml:space="preserve">dashboard JSON parseable;</w:t>
      </w:r>
    </w:p>
    <w:p>
      <w:pPr>
        <w:numPr>
          <w:ilvl w:val="0"/>
          <w:numId w:val="1123"/>
        </w:numPr>
        <w:pStyle w:val="Compact"/>
      </w:pPr>
      <w:r>
        <w:t xml:space="preserve">Compose configuration валидна;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promtool check config</w:t>
      </w:r>
      <w:r>
        <w:t xml:space="preserve"> </w:t>
      </w:r>
      <w:r>
        <w:t xml:space="preserve">проверяет config и rules;</w:t>
      </w:r>
    </w:p>
    <w:p>
      <w:pPr>
        <w:numPr>
          <w:ilvl w:val="0"/>
          <w:numId w:val="1123"/>
        </w:numPr>
        <w:pStyle w:val="Compact"/>
      </w:pPr>
      <w:r>
        <w:t xml:space="preserve">image tags Prometheus/Grafana не плавающие;</w:t>
      </w:r>
    </w:p>
    <w:p>
      <w:pPr>
        <w:numPr>
          <w:ilvl w:val="0"/>
          <w:numId w:val="1123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не отслеживается Git.</w:t>
      </w:r>
    </w:p>
    <w:p>
      <w:pPr>
        <w:pStyle w:val="FirstParagraph"/>
      </w:pPr>
      <w:r>
        <w:t xml:space="preserve">CI не обязан поднимать долгоживущий Grafana. Он проверяет tests, Compose, Prometheus config/rules и сборку service image.</w:t>
      </w:r>
    </w:p>
    <w:bookmarkEnd w:id="335"/>
    <w:bookmarkStart w:id="336" w:name="Xab6287ead5408bb9216be63fb410163784f2626"/>
    <w:p>
      <w:pPr>
        <w:pStyle w:val="Heading3"/>
      </w:pPr>
      <w:r>
        <w:t xml:space="preserve">23. Командные роли</w:t>
      </w:r>
    </w:p>
    <w:p>
      <w:pPr>
        <w:pStyle w:val="FirstParagraph"/>
      </w:pPr>
      <w:r>
        <w:t xml:space="preserve">Для команды 2–5 человек:</w:t>
      </w:r>
    </w:p>
    <w:p>
      <w:pPr>
        <w:numPr>
          <w:ilvl w:val="0"/>
          <w:numId w:val="1124"/>
        </w:numPr>
        <w:pStyle w:val="Compact"/>
      </w:pPr>
      <w:r>
        <w:t xml:space="preserve">владелец application metrics и cardinality;</w:t>
      </w:r>
    </w:p>
    <w:p>
      <w:pPr>
        <w:numPr>
          <w:ilvl w:val="0"/>
          <w:numId w:val="1124"/>
        </w:numPr>
        <w:pStyle w:val="Compact"/>
      </w:pPr>
      <w:r>
        <w:t xml:space="preserve">владелец JSON logs/correlation/privacy;</w:t>
      </w:r>
    </w:p>
    <w:p>
      <w:pPr>
        <w:numPr>
          <w:ilvl w:val="0"/>
          <w:numId w:val="1124"/>
        </w:numPr>
        <w:pStyle w:val="Compact"/>
      </w:pPr>
      <w:r>
        <w:t xml:space="preserve">владелец PromQL и SLI/SLO;</w:t>
      </w:r>
    </w:p>
    <w:p>
      <w:pPr>
        <w:numPr>
          <w:ilvl w:val="0"/>
          <w:numId w:val="1124"/>
        </w:numPr>
        <w:pStyle w:val="Compact"/>
      </w:pPr>
      <w:r>
        <w:t xml:space="preserve">владелец Grafana provisioning/dashboard;</w:t>
      </w:r>
    </w:p>
    <w:p>
      <w:pPr>
        <w:numPr>
          <w:ilvl w:val="0"/>
          <w:numId w:val="1124"/>
        </w:numPr>
        <w:pStyle w:val="Compact"/>
      </w:pPr>
      <w:r>
        <w:t xml:space="preserve">владелец alerts/runbook/incident drill.</w:t>
      </w:r>
    </w:p>
    <w:p>
      <w:pPr>
        <w:pStyle w:val="FirstParagraph"/>
      </w:pPr>
      <w:r>
        <w:t xml:space="preserve">В малой команде роли совмещаются, но артефакты различаются. Роли ротируются относительно ЛР10.</w:t>
      </w:r>
    </w:p>
    <w:bookmarkEnd w:id="336"/>
    <w:bookmarkStart w:id="338" w:name="Xdba6b6772489b139bb952ee1b668743aaa16d11"/>
    <w:p>
      <w:pPr>
        <w:pStyle w:val="Heading3"/>
      </w:pPr>
      <w:r>
        <w:t xml:space="preserve">24. Индивидуальная сдача участника команды</w:t>
      </w:r>
    </w:p>
    <w:p>
      <w:pPr>
        <w:pStyle w:val="FirstParagraph"/>
      </w:pPr>
      <w:r>
        <w:rPr>
          <w:bCs/>
          <w:b/>
        </w:rPr>
        <w:t xml:space="preserve">Командный результат: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lr11-v1</w:t>
      </w:r>
      <w:r>
        <w:t xml:space="preserve">, observability stack, dashboard, rules, runbook и baseline report.</w:t>
      </w:r>
    </w:p>
    <w:p>
      <w:pPr>
        <w:pStyle w:val="BodyText"/>
      </w:pPr>
      <w:r>
        <w:t xml:space="preserve">Каждый участник заполняет собственную evidence card.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ЛР11 и tag</w:t>
            </w:r>
            <w:r>
              <w:t xml:space="preserve"> </w:t>
            </w:r>
            <w:r>
              <w:rPr>
                <w:rStyle w:val="VerbatimChar"/>
              </w:rPr>
              <w:t xml:space="preserve">lr11-v1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ЛР11 и отличие от ЛР10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с наблюдаемым критерием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metric, query, panel, log schema, alert, runbook или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команда, параметры и личный JSON-report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PromQL, окно, результат, request ID и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сценарий, pending/firing/resolved и 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labels/buckets/window/threshold и рассмотренная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cardinality, PII/secrets, alert fatigue или неверный SLI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Start w:id="337" w:name="минимальный-допуск-1"/>
    <w:p>
      <w:pPr>
        <w:pStyle w:val="Heading4"/>
      </w:pPr>
      <w:r>
        <w:t xml:space="preserve">Минимальный допуск</w:t>
      </w:r>
    </w:p>
    <w:p>
      <w:pPr>
        <w:numPr>
          <w:ilvl w:val="0"/>
          <w:numId w:val="1125"/>
        </w:numPr>
        <w:pStyle w:val="Compact"/>
      </w:pPr>
      <w:r>
        <w:t xml:space="preserve">Командная версия зафиксирована tag</w:t>
      </w:r>
      <w:r>
        <w:t xml:space="preserve"> </w:t>
      </w:r>
      <w:r>
        <w:rPr>
          <w:rStyle w:val="VerbatimChar"/>
        </w:rPr>
        <w:t xml:space="preserve">lr11-v1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t xml:space="preserve">Участнику назначена собственная issue.</w:t>
      </w:r>
    </w:p>
    <w:p>
      <w:pPr>
        <w:numPr>
          <w:ilvl w:val="0"/>
          <w:numId w:val="1125"/>
        </w:numPr>
        <w:pStyle w:val="Compact"/>
      </w:pPr>
      <w:r>
        <w:t xml:space="preserve">Есть содержательный личный артефакт и отдельный report.</w:t>
      </w:r>
    </w:p>
    <w:p>
      <w:pPr>
        <w:numPr>
          <w:ilvl w:val="0"/>
          <w:numId w:val="1125"/>
        </w:numPr>
        <w:pStyle w:val="Compact"/>
      </w:pPr>
      <w:r>
        <w:t xml:space="preserve">Изменение прошло PR и review другого участника.</w:t>
      </w:r>
    </w:p>
    <w:p>
      <w:pPr>
        <w:numPr>
          <w:ilvl w:val="0"/>
          <w:numId w:val="1125"/>
        </w:numPr>
        <w:pStyle w:val="Compact"/>
      </w:pPr>
      <w:r>
        <w:t xml:space="preserve">Evidence содержит query, окно, request ID и model identity.</w:t>
      </w:r>
    </w:p>
    <w:p>
      <w:pPr>
        <w:numPr>
          <w:ilvl w:val="0"/>
          <w:numId w:val="1125"/>
        </w:numPr>
        <w:pStyle w:val="Compact"/>
      </w:pPr>
      <w:r>
        <w:t xml:space="preserve">Автоматические проверки успешны либо исключение письменно принято преподавателем.</w:t>
      </w:r>
    </w:p>
    <w:p>
      <w:pPr>
        <w:numPr>
          <w:ilvl w:val="0"/>
          <w:numId w:val="1125"/>
        </w:numPr>
        <w:pStyle w:val="Compact"/>
      </w:pPr>
      <w:r>
        <w:t xml:space="preserve">Секреты, request bodies и персональные данные отсутствуют.</w:t>
      </w:r>
    </w:p>
    <w:bookmarkEnd w:id="337"/>
    <w:bookmarkEnd w:id="338"/>
    <w:bookmarkStart w:id="339" w:name="X2471a94bd615cbe17120a76a3aec0aa6e0053f3"/>
    <w:p>
      <w:pPr>
        <w:pStyle w:val="Heading3"/>
      </w:pPr>
      <w:r>
        <w:t xml:space="preserve">25.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26"/>
        </w:numPr>
        <w:pStyle w:val="Compact"/>
      </w:pPr>
      <w:r>
        <w:t xml:space="preserve">показывает личный артефакт в tag;</w:t>
      </w:r>
    </w:p>
    <w:p>
      <w:pPr>
        <w:numPr>
          <w:ilvl w:val="0"/>
          <w:numId w:val="1126"/>
        </w:numPr>
        <w:pStyle w:val="Compact"/>
      </w:pPr>
      <w:r>
        <w:t xml:space="preserve">запускает свой профиль нагрузки;</w:t>
      </w:r>
    </w:p>
    <w:p>
      <w:pPr>
        <w:numPr>
          <w:ilvl w:val="0"/>
          <w:numId w:val="1126"/>
        </w:numPr>
        <w:pStyle w:val="Compact"/>
      </w:pPr>
      <w:r>
        <w:t xml:space="preserve">выполняет назначенный PromQL query;</w:t>
      </w:r>
    </w:p>
    <w:p>
      <w:pPr>
        <w:numPr>
          <w:ilvl w:val="0"/>
          <w:numId w:val="1126"/>
        </w:numPr>
        <w:pStyle w:val="Compact"/>
      </w:pPr>
      <w:r>
        <w:t xml:space="preserve">находит JSON-log по request ID;</w:t>
      </w:r>
    </w:p>
    <w:p>
      <w:pPr>
        <w:numPr>
          <w:ilvl w:val="0"/>
          <w:numId w:val="1126"/>
        </w:numPr>
        <w:pStyle w:val="Compact"/>
      </w:pPr>
      <w:r>
        <w:t xml:space="preserve">связывает log и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с release manifest;</w:t>
      </w:r>
    </w:p>
    <w:p>
      <w:pPr>
        <w:numPr>
          <w:ilvl w:val="0"/>
          <w:numId w:val="1126"/>
        </w:numPr>
        <w:pStyle w:val="Compact"/>
      </w:pPr>
      <w:r>
        <w:t xml:space="preserve">объясняет labels, окно и тип метрики;</w:t>
      </w:r>
    </w:p>
    <w:p>
      <w:pPr>
        <w:numPr>
          <w:ilvl w:val="0"/>
          <w:numId w:val="1126"/>
        </w:numPr>
        <w:pStyle w:val="Compact"/>
      </w:pPr>
      <w:r>
        <w:t xml:space="preserve">воспроизводит отказ или разбирает сохранённый lifecycle;</w:t>
      </w:r>
    </w:p>
    <w:p>
      <w:pPr>
        <w:numPr>
          <w:ilvl w:val="0"/>
          <w:numId w:val="1126"/>
        </w:numPr>
        <w:pStyle w:val="Compact"/>
      </w:pPr>
      <w:r>
        <w:t xml:space="preserve">выполняет шаги runbook и подтверждает восстановление.</w:t>
      </w:r>
    </w:p>
    <w:p>
      <w:pPr>
        <w:pStyle w:val="FirstParagraph"/>
      </w:pPr>
      <w:r>
        <w:t xml:space="preserve">Преподаватель может изменить окно, threshold, долю invalid requests или попросить классифицировать новый label как безопасный/опасный.</w:t>
      </w:r>
    </w:p>
    <w:bookmarkEnd w:id="339"/>
    <w:bookmarkStart w:id="340" w:name="X6b97d8a1545685bba3f0fbe9a1f3748866eadb9"/>
    <w:p>
      <w:pPr>
        <w:pStyle w:val="Heading3"/>
      </w:pPr>
      <w:r>
        <w:t xml:space="preserve">26.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issue, отдельный PR, новый load/incident report и обновлённую evidence card. 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27"/>
        </w:numPr>
        <w:pStyle w:val="Compact"/>
      </w:pPr>
      <w:r>
        <w:t xml:space="preserve">request ID, user ID или raw path используется как label;</w:t>
      </w:r>
    </w:p>
    <w:p>
      <w:pPr>
        <w:numPr>
          <w:ilvl w:val="0"/>
          <w:numId w:val="1127"/>
        </w:numPr>
        <w:pStyle w:val="Compact"/>
      </w:pPr>
      <w:r>
        <w:t xml:space="preserve">dashboard создан только вручную;</w:t>
      </w:r>
    </w:p>
    <w:p>
      <w:pPr>
        <w:numPr>
          <w:ilvl w:val="0"/>
          <w:numId w:val="1127"/>
        </w:numPr>
        <w:pStyle w:val="Compact"/>
      </w:pPr>
      <w:r>
        <w:t xml:space="preserve">лог содержит признаки, пароль, токен или персональные данные;</w:t>
      </w:r>
    </w:p>
    <w:p>
      <w:pPr>
        <w:numPr>
          <w:ilvl w:val="0"/>
          <w:numId w:val="1127"/>
        </w:numPr>
        <w:pStyle w:val="Compact"/>
      </w:pPr>
      <w:r>
        <w:t xml:space="preserve">p95 вычисляется без histogram buckets или</w:t>
      </w:r>
      <w:r>
        <w:t xml:space="preserve"> </w:t>
      </w:r>
      <w:r>
        <w:rPr>
          <w:rStyle w:val="VerbatimChar"/>
        </w:rPr>
        <w:t xml:space="preserve">le</w:t>
      </w:r>
      <w:r>
        <w:t xml:space="preserve">;</w:t>
      </w:r>
    </w:p>
    <w:p>
      <w:pPr>
        <w:numPr>
          <w:ilvl w:val="0"/>
          <w:numId w:val="1127"/>
        </w:numPr>
        <w:pStyle w:val="Compact"/>
      </w:pPr>
      <w:r>
        <w:t xml:space="preserve">alert не имеет окна/владельца/runbook;</w:t>
      </w:r>
    </w:p>
    <w:p>
      <w:pPr>
        <w:numPr>
          <w:ilvl w:val="0"/>
          <w:numId w:val="1127"/>
        </w:numPr>
        <w:pStyle w:val="Compact"/>
      </w:pPr>
      <w:r>
        <w:t xml:space="preserve">общий скриншот заменяет query и report;</w:t>
      </w:r>
    </w:p>
    <w:p>
      <w:pPr>
        <w:numPr>
          <w:ilvl w:val="0"/>
          <w:numId w:val="1127"/>
        </w:numPr>
        <w:pStyle w:val="Compact"/>
      </w:pPr>
      <w:r>
        <w:t xml:space="preserve">model version не связана с выпуском;</w:t>
      </w:r>
    </w:p>
    <w:p>
      <w:pPr>
        <w:numPr>
          <w:ilvl w:val="0"/>
          <w:numId w:val="1127"/>
        </w:numPr>
        <w:pStyle w:val="Compact"/>
      </w:pPr>
      <w:r>
        <w:t xml:space="preserve">один incident report выдан всей команде;</w:t>
      </w:r>
    </w:p>
    <w:p>
      <w:pPr>
        <w:numPr>
          <w:ilvl w:val="0"/>
          <w:numId w:val="1127"/>
        </w:numPr>
        <w:pStyle w:val="Compact"/>
      </w:pPr>
      <w:r>
        <w:t xml:space="preserve">отказ разрушает общую среду или evidence;</w:t>
      </w:r>
    </w:p>
    <w:p>
      <w:pPr>
        <w:numPr>
          <w:ilvl w:val="0"/>
          <w:numId w:val="1127"/>
        </w:numPr>
        <w:pStyle w:val="Compact"/>
      </w:pPr>
      <w:r>
        <w:t xml:space="preserve">студент не может объяснить собственный label/query/threshold.</w:t>
      </w:r>
    </w:p>
    <w:bookmarkEnd w:id="340"/>
    <w:bookmarkStart w:id="341" w:name="Xd6d32922c8b1947d093d885a931f2cfe8184997"/>
    <w:p>
      <w:pPr>
        <w:pStyle w:val="Heading3"/>
      </w:pPr>
      <w:r>
        <w:t xml:space="preserve">27.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и cardinality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корректные типы, names, labels и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и release correlation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request ID, model identity,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PromQL, dashboard и SLI/SLO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корректны, provisioning воспроизводим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и runbook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доказан, восстановление проверено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личная нагрузка, артефакт, диагностика и решение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зачёта: 6 баллов при отсутствии стоп-факторов.</w:t>
      </w:r>
    </w:p>
    <w:bookmarkEnd w:id="341"/>
    <w:bookmarkStart w:id="342" w:name="X7af8911154169604f5d45b504cbf4644e84d17b"/>
    <w:p>
      <w:pPr>
        <w:pStyle w:val="Heading3"/>
      </w:pPr>
      <w:r>
        <w:t xml:space="preserve">28. Чек-лист</w:t>
      </w:r>
    </w:p>
    <w:p>
      <w:pPr>
        <w:numPr>
          <w:ilvl w:val="0"/>
          <w:numId w:val="1128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128"/>
        </w:numPr>
        <w:pStyle w:val="Compact"/>
      </w:pPr>
      <w:r>
        <w:t xml:space="preserve">☐ Versions инструментов проверены и image tags фиксированы.</w:t>
      </w:r>
    </w:p>
    <w:p>
      <w:pPr>
        <w:numPr>
          <w:ilvl w:val="0"/>
          <w:numId w:val="1128"/>
        </w:numPr>
        <w:pStyle w:val="Compact"/>
      </w:pPr>
      <w:r>
        <w:t xml:space="preserve">☐ Prometheus target имеет состояние UP.</w:t>
      </w:r>
    </w:p>
    <w:p>
      <w:pPr>
        <w:numPr>
          <w:ilvl w:val="0"/>
          <w:numId w:val="1128"/>
        </w:numPr>
        <w:pStyle w:val="Compact"/>
      </w:pPr>
      <w:r>
        <w:t xml:space="preserve">☐ Dashboard и datasource provisioned из Git.</w:t>
      </w:r>
    </w:p>
    <w:p>
      <w:pPr>
        <w:numPr>
          <w:ilvl w:val="0"/>
          <w:numId w:val="1128"/>
        </w:numPr>
        <w:pStyle w:val="Compact"/>
      </w:pPr>
      <w:r>
        <w:t xml:space="preserve">☐ Metrics используют route template и ограниченные labels.</w:t>
      </w:r>
    </w:p>
    <w:p>
      <w:pPr>
        <w:numPr>
          <w:ilvl w:val="0"/>
          <w:numId w:val="1128"/>
        </w:numPr>
        <w:pStyle w:val="Compact"/>
      </w:pPr>
      <w:r>
        <w:t xml:space="preserve">☐ JSON-log parseable и не содержит payload/secrets.</w:t>
      </w:r>
    </w:p>
    <w:p>
      <w:pPr>
        <w:numPr>
          <w:ilvl w:val="0"/>
          <w:numId w:val="1128"/>
        </w:numPr>
        <w:pStyle w:val="Compact"/>
      </w:pPr>
      <w:r>
        <w:t xml:space="preserve">☐ Release identity согласована с ЛР10.</w:t>
      </w:r>
    </w:p>
    <w:p>
      <w:pPr>
        <w:numPr>
          <w:ilvl w:val="0"/>
          <w:numId w:val="1128"/>
        </w:numPr>
        <w:pStyle w:val="Compact"/>
      </w:pPr>
      <w:r>
        <w:t xml:space="preserve">☐ Baseline и личные load reports сохранены.</w:t>
      </w:r>
    </w:p>
    <w:p>
      <w:pPr>
        <w:numPr>
          <w:ilvl w:val="0"/>
          <w:numId w:val="1128"/>
        </w:numPr>
        <w:pStyle w:val="Compact"/>
      </w:pPr>
      <w:r>
        <w:t xml:space="preserve">☐ Rate, 5xx ratio и p95 PromQL воспроизводимы.</w:t>
      </w:r>
    </w:p>
    <w:p>
      <w:pPr>
        <w:numPr>
          <w:ilvl w:val="0"/>
          <w:numId w:val="1128"/>
        </w:numPr>
        <w:pStyle w:val="Compact"/>
      </w:pPr>
      <w:r>
        <w:t xml:space="preserve">☐ SLI/SLO содержат population, target и окно.</w:t>
      </w:r>
    </w:p>
    <w:p>
      <w:pPr>
        <w:numPr>
          <w:ilvl w:val="0"/>
          <w:numId w:val="1128"/>
        </w:numPr>
        <w:pStyle w:val="Compact"/>
      </w:pPr>
      <w:r>
        <w:t xml:space="preserve">☐ Alert прошёл pending/firing/resolved или сохранён эквивалентный evidence.</w:t>
      </w:r>
    </w:p>
    <w:p>
      <w:pPr>
        <w:numPr>
          <w:ilvl w:val="0"/>
          <w:numId w:val="1128"/>
        </w:numPr>
        <w:pStyle w:val="Compact"/>
      </w:pPr>
      <w:r>
        <w:t xml:space="preserve">☐ Runbook завершился проверкой восстановления.</w:t>
      </w:r>
    </w:p>
    <w:p>
      <w:pPr>
        <w:numPr>
          <w:ilvl w:val="0"/>
          <w:numId w:val="1128"/>
        </w:numPr>
        <w:pStyle w:val="Compact"/>
      </w:pPr>
      <w:r>
        <w:t xml:space="preserve">☐ CI и tests успешны.</w:t>
      </w:r>
    </w:p>
    <w:p>
      <w:pPr>
        <w:numPr>
          <w:ilvl w:val="0"/>
          <w:numId w:val="1128"/>
        </w:numPr>
        <w:pStyle w:val="Compact"/>
      </w:pPr>
      <w:r>
        <w:t xml:space="preserve">☐ У каждого участника отдельная evidence card.</w:t>
      </w:r>
    </w:p>
    <w:p>
      <w:pPr>
        <w:numPr>
          <w:ilvl w:val="0"/>
          <w:numId w:val="1128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lr11-v1</w:t>
      </w:r>
      <w:r>
        <w:t xml:space="preserve">.</w:t>
      </w:r>
    </w:p>
    <w:bookmarkEnd w:id="342"/>
    <w:bookmarkStart w:id="343" w:name="Xea3c707f0d8ff05803b40fc140d0ec949cb0b11"/>
    <w:p>
      <w:pPr>
        <w:pStyle w:val="Heading3"/>
      </w:pPr>
      <w:r>
        <w:t xml:space="preserve">29. Связь с ЛР12</w:t>
      </w:r>
    </w:p>
    <w:p>
      <w:pPr>
        <w:pStyle w:val="FirstParagraph"/>
      </w:pPr>
      <w:r>
        <w:t xml:space="preserve">В ЛР12 временные окна, model version и release manifest будут использованы для мониторинга drift, delayed labels, coverage и качества. Service health останется отдельным слоем: доступный API может обслуживать деградировавшую модель, а качественная модель может быть недоступна из-за отказа сервиса.</w:t>
      </w:r>
    </w:p>
    <w:bookmarkEnd w:id="343"/>
    <w:bookmarkStart w:id="350" w:name="X3621b9df032cbb92adfb90cc46e9dfbe78de054"/>
    <w:p>
      <w:pPr>
        <w:pStyle w:val="Heading3"/>
      </w:pPr>
      <w:r>
        <w:t xml:space="preserve">30. Официальные источники</w:t>
      </w:r>
    </w:p>
    <w:p>
      <w:pPr>
        <w:numPr>
          <w:ilvl w:val="0"/>
          <w:numId w:val="1129"/>
        </w:numPr>
        <w:pStyle w:val="Compact"/>
      </w:pPr>
      <w:r>
        <w:t xml:space="preserve">Prometheus instrumentation practices:</w:t>
      </w:r>
      <w:r>
        <w:t xml:space="preserve"> </w:t>
      </w:r>
      <w:hyperlink r:id="rId344">
        <w:r>
          <w:rPr>
            <w:rStyle w:val="Hyperlink"/>
          </w:rPr>
          <w:t xml:space="preserve">https://prometheus.io/docs/practices/instrumentation/</w:t>
        </w:r>
      </w:hyperlink>
    </w:p>
    <w:p>
      <w:pPr>
        <w:numPr>
          <w:ilvl w:val="0"/>
          <w:numId w:val="1129"/>
        </w:numPr>
        <w:pStyle w:val="Compact"/>
      </w:pPr>
      <w:r>
        <w:t xml:space="preserve">Prometheus query functions:</w:t>
      </w:r>
      <w:r>
        <w:t xml:space="preserve"> </w:t>
      </w:r>
      <w:hyperlink r:id="rId345">
        <w:r>
          <w:rPr>
            <w:rStyle w:val="Hyperlink"/>
          </w:rPr>
          <w:t xml:space="preserve">https://prometheus.io/docs/prometheus/latest/querying/functions/</w:t>
        </w:r>
      </w:hyperlink>
    </w:p>
    <w:p>
      <w:pPr>
        <w:numPr>
          <w:ilvl w:val="0"/>
          <w:numId w:val="1129"/>
        </w:numPr>
        <w:pStyle w:val="Compact"/>
      </w:pPr>
      <w:r>
        <w:t xml:space="preserve">Prometheus alerting rules:</w:t>
      </w:r>
      <w:r>
        <w:t xml:space="preserve"> </w:t>
      </w:r>
      <w:hyperlink r:id="rId346">
        <w:r>
          <w:rPr>
            <w:rStyle w:val="Hyperlink"/>
          </w:rPr>
          <w:t xml:space="preserve">https://prometheus.io/docs/prometheus/latest/configuration/alerting_rules/</w:t>
        </w:r>
      </w:hyperlink>
    </w:p>
    <w:p>
      <w:pPr>
        <w:numPr>
          <w:ilvl w:val="0"/>
          <w:numId w:val="1129"/>
        </w:numPr>
        <w:pStyle w:val="Compact"/>
      </w:pPr>
      <w:r>
        <w:t xml:space="preserve">Grafana provisioning:</w:t>
      </w:r>
      <w:r>
        <w:t xml:space="preserve"> </w:t>
      </w:r>
      <w:hyperlink r:id="rId347">
        <w:r>
          <w:rPr>
            <w:rStyle w:val="Hyperlink"/>
          </w:rPr>
          <w:t xml:space="preserve">https://grafana.com/docs/grafana/latest/administration/provisioning/</w:t>
        </w:r>
      </w:hyperlink>
    </w:p>
    <w:p>
      <w:pPr>
        <w:numPr>
          <w:ilvl w:val="0"/>
          <w:numId w:val="1129"/>
        </w:numPr>
        <w:pStyle w:val="Compact"/>
      </w:pPr>
      <w:r>
        <w:t xml:space="preserve">Grafana Docker installation:</w:t>
      </w:r>
      <w:r>
        <w:t xml:space="preserve"> </w:t>
      </w:r>
      <w:hyperlink r:id="rId348">
        <w:r>
          <w:rPr>
            <w:rStyle w:val="Hyperlink"/>
          </w:rPr>
          <w:t xml:space="preserve">https://grafana.com/docs/grafana/latest/setup-grafana/installation/docker/</w:t>
        </w:r>
      </w:hyperlink>
    </w:p>
    <w:p>
      <w:pPr>
        <w:numPr>
          <w:ilvl w:val="0"/>
          <w:numId w:val="1129"/>
        </w:numPr>
        <w:pStyle w:val="Compact"/>
      </w:pPr>
      <w:r>
        <w:t xml:space="preserve">Python Prometheus client releases:</w:t>
      </w:r>
      <w:r>
        <w:t xml:space="preserve"> </w:t>
      </w:r>
      <w:hyperlink r:id="rId349">
        <w:r>
          <w:rPr>
            <w:rStyle w:val="Hyperlink"/>
          </w:rPr>
          <w:t xml:space="preserve">https://pypi.org/project/prometheus-client/</w:t>
        </w:r>
      </w:hyperlink>
    </w:p>
    <w:bookmarkEnd w:id="350"/>
    <w:bookmarkEnd w:id="351"/>
    <w:bookmarkStart w:id="386" w:name="лр12-drift-и-отложенное-качество-модели"/>
    <w:p>
      <w:pPr>
        <w:pStyle w:val="Heading2"/>
      </w:pPr>
      <w:r>
        <w:t xml:space="preserve">ЛР12. Drift и отложенное качество модели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ЛР11 «Наблюдаемость ML-сервиса»</w:t>
      </w:r>
    </w:p>
    <w:bookmarkStart w:id="352" w:name="Xf7d01cc60fa897902fd00d8d8ce26233336da64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Построить воспроизводимый мониторинг данных и качества модели: сравнить reference/current окна,</w:t>
      </w:r>
      <w:r>
        <w:t xml:space="preserve"> </w:t>
      </w:r>
      <w:r>
        <w:t xml:space="preserve">сформировать drift report, корректно присоединить задержанные labels, оценить coverage и качество,</w:t>
      </w:r>
      <w:r>
        <w:t xml:space="preserve"> </w:t>
      </w:r>
      <w:r>
        <w:t xml:space="preserve">а затем принять управляемое решение по version-controlled policy.</w:t>
      </w:r>
    </w:p>
    <w:bookmarkEnd w:id="352"/>
    <w:bookmarkStart w:id="353" w:name="Xd0b5d70ca40c3bb223346e43b1c1e3086a475a1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30"/>
        </w:numPr>
        <w:pStyle w:val="Compact"/>
      </w:pPr>
      <w:r>
        <w:t xml:space="preserve">различить drift, data quality incident и quality degradation;</w:t>
      </w:r>
    </w:p>
    <w:p>
      <w:pPr>
        <w:numPr>
          <w:ilvl w:val="0"/>
          <w:numId w:val="1130"/>
        </w:numPr>
        <w:pStyle w:val="Compact"/>
      </w:pPr>
      <w:r>
        <w:t xml:space="preserve">объяснить границы reference/current окна;</w:t>
      </w:r>
    </w:p>
    <w:p>
      <w:pPr>
        <w:numPr>
          <w:ilvl w:val="0"/>
          <w:numId w:val="1130"/>
        </w:numPr>
        <w:pStyle w:val="Compact"/>
      </w:pPr>
      <w:r>
        <w:t xml:space="preserve">воспроизвести PSI и один его риск;</w:t>
      </w:r>
    </w:p>
    <w:p>
      <w:pPr>
        <w:numPr>
          <w:ilvl w:val="0"/>
          <w:numId w:val="1130"/>
        </w:numPr>
        <w:pStyle w:val="Compact"/>
      </w:pPr>
      <w:r>
        <w:t xml:space="preserve">рассчитать mature cohort и label coverage;</w:t>
      </w:r>
    </w:p>
    <w:p>
      <w:pPr>
        <w:numPr>
          <w:ilvl w:val="0"/>
          <w:numId w:val="1130"/>
        </w:numPr>
        <w:pStyle w:val="Compact"/>
      </w:pPr>
      <w:r>
        <w:t xml:space="preserve">связать запись с model version и release manifest;</w:t>
      </w:r>
    </w:p>
    <w:p>
      <w:pPr>
        <w:numPr>
          <w:ilvl w:val="0"/>
          <w:numId w:val="1130"/>
        </w:numPr>
        <w:pStyle w:val="Compact"/>
      </w:pPr>
      <w:r>
        <w:t xml:space="preserve">интерпретировать ROC AUC/F1 только при достаточных labels;</w:t>
      </w:r>
    </w:p>
    <w:p>
      <w:pPr>
        <w:numPr>
          <w:ilvl w:val="0"/>
          <w:numId w:val="1130"/>
        </w:numPr>
        <w:pStyle w:val="Compact"/>
      </w:pPr>
      <w:r>
        <w:t xml:space="preserve">выполнить отказной сценарий и применить runbook;</w:t>
      </w:r>
    </w:p>
    <w:p>
      <w:pPr>
        <w:numPr>
          <w:ilvl w:val="0"/>
          <w:numId w:val="1130"/>
        </w:numPr>
        <w:pStyle w:val="Compact"/>
      </w:pPr>
      <w:r>
        <w:t xml:space="preserve">обосновать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incident_review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retraining_review</w:t>
      </w:r>
      <w:r>
        <w:t xml:space="preserve">.</w:t>
      </w:r>
    </w:p>
    <w:bookmarkEnd w:id="353"/>
    <w:bookmarkStart w:id="354" w:name="Xdba7f8c7958a6f3e85187cad9f444b72c9b6229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lr12-v1</w:t>
      </w:r>
      <w:r>
        <w:t xml:space="preserve"> </w:t>
      </w:r>
      <w:r>
        <w:t xml:space="preserve">со следующими артефактами: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monitoring/drift_policy.json</w:t>
      </w:r>
      <w:r>
        <w:t xml:space="preserve">;</w:t>
      </w:r>
    </w:p>
    <w:p>
      <w:pPr>
        <w:numPr>
          <w:ilvl w:val="0"/>
          <w:numId w:val="1131"/>
        </w:numPr>
        <w:pStyle w:val="Compact"/>
      </w:pPr>
      <w:r>
        <w:t xml:space="preserve">модуль расчёта drift и delayed quality;</w:t>
      </w:r>
    </w:p>
    <w:p>
      <w:pPr>
        <w:numPr>
          <w:ilvl w:val="0"/>
          <w:numId w:val="1131"/>
        </w:numPr>
        <w:pStyle w:val="Compact"/>
      </w:pPr>
      <w:r>
        <w:t xml:space="preserve">reference/current datasets с явными временными границами;</w:t>
      </w:r>
    </w:p>
    <w:p>
      <w:pPr>
        <w:numPr>
          <w:ilvl w:val="0"/>
          <w:numId w:val="1131"/>
        </w:numPr>
        <w:pStyle w:val="Compact"/>
      </w:pPr>
      <w:r>
        <w:t xml:space="preserve">prediction log и label log с уникальным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</w:t>
      </w:r>
    </w:p>
    <w:p>
      <w:pPr>
        <w:numPr>
          <w:ilvl w:val="0"/>
          <w:numId w:val="1131"/>
        </w:numPr>
        <w:pStyle w:val="Compact"/>
      </w:pPr>
      <w:r>
        <w:t xml:space="preserve">JSON-отчёт с PSI, coverage, metrics и decision;</w:t>
      </w:r>
    </w:p>
    <w:p>
      <w:pPr>
        <w:numPr>
          <w:ilvl w:val="0"/>
          <w:numId w:val="1131"/>
        </w:numPr>
        <w:pStyle w:val="Compact"/>
      </w:pPr>
      <w:r>
        <w:t xml:space="preserve">минимум четыре автоматических теста;</w:t>
      </w:r>
    </w:p>
    <w:p>
      <w:pPr>
        <w:numPr>
          <w:ilvl w:val="0"/>
          <w:numId w:val="1131"/>
        </w:numPr>
        <w:pStyle w:val="Compact"/>
      </w:pPr>
      <w:r>
        <w:t xml:space="preserve">runbook реакции;</w:t>
      </w:r>
    </w:p>
    <w:p>
      <w:pPr>
        <w:numPr>
          <w:ilvl w:val="0"/>
          <w:numId w:val="1131"/>
        </w:numPr>
        <w:pStyle w:val="Compact"/>
      </w:pPr>
      <w:r>
        <w:t xml:space="preserve">один общий baseline report и отдельный отчёт каждого участника;</w:t>
      </w:r>
    </w:p>
    <w:p>
      <w:pPr>
        <w:numPr>
          <w:ilvl w:val="0"/>
          <w:numId w:val="1131"/>
        </w:numPr>
        <w:pStyle w:val="Compact"/>
      </w:pPr>
      <w:r>
        <w:t xml:space="preserve">issue, небольшие PR, review и индивидуальные evidence cards.</w:t>
      </w:r>
    </w:p>
    <w:bookmarkEnd w:id="354"/>
    <w:bookmarkStart w:id="355" w:name="X4aa82e85becd9a2c8781b59cd61f9aaaa1a178f"/>
    <w:p>
      <w:pPr>
        <w:pStyle w:val="Heading3"/>
      </w:pPr>
      <w:r>
        <w:t xml:space="preserve">4. Проверенная версия расширения</w:t>
      </w:r>
    </w:p>
    <w:p>
      <w:pPr>
        <w:pStyle w:val="FirstParagraph"/>
      </w:pPr>
      <w:r>
        <w:t xml:space="preserve">Обязательный расчёт использует pandas и NumPy из starter-project. Дополнительно разрешён Evidently</w:t>
      </w:r>
      <w:r>
        <w:t xml:space="preserve"> </w:t>
      </w:r>
      <w:r>
        <w:rPr>
          <w:rStyle w:val="VerbatimChar"/>
        </w:rPr>
        <w:t xml:space="preserve">&gt;=0.7.23,&lt;0.8</w:t>
      </w:r>
      <w:r>
        <w:t xml:space="preserve">, проверенный 20 октября 2026 года. Если команда использует Evidently, она сохраняет</w:t>
      </w:r>
      <w:r>
        <w:t xml:space="preserve"> </w:t>
      </w:r>
      <w:r>
        <w:t xml:space="preserve">точную версию, конфигурацию, JSON и объясняет различия с прозрачным baseline. Один HTML без policy и</w:t>
      </w:r>
      <w:r>
        <w:t xml:space="preserve"> </w:t>
      </w:r>
      <w:r>
        <w:t xml:space="preserve">машинно-читаемого результата не принимается.</w:t>
      </w:r>
    </w:p>
    <w:bookmarkEnd w:id="355"/>
    <w:bookmarkStart w:id="356" w:name="X4e1c6d0b736acf9547465fb4de204580ebee243"/>
    <w:p>
      <w:pPr>
        <w:pStyle w:val="Heading3"/>
      </w:pPr>
      <w:r>
        <w:t xml:space="preserve">5. Подготовка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tests/test_monitoring.py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Для дополнительного Evidently report: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".[monitoring]"</w:t>
      </w:r>
    </w:p>
    <w:p>
      <w:pPr>
        <w:pStyle w:val="FirstParagraph"/>
      </w:pPr>
      <w:r>
        <w:t xml:space="preserve">Не публикуйте production-данные, персональные сведения, токены и сырые чувствительные признаки.</w:t>
      </w:r>
    </w:p>
    <w:bookmarkEnd w:id="356"/>
    <w:bookmarkStart w:id="357" w:name="Xcef34e43569d96261cf0810ebc0900bde5fe82b"/>
    <w:p>
      <w:pPr>
        <w:pStyle w:val="Heading3"/>
      </w:pPr>
      <w:r>
        <w:t xml:space="preserve">6. Входные контракты</w:t>
      </w:r>
    </w:p>
    <w:p>
      <w:pPr>
        <w:pStyle w:val="FirstParagraph"/>
      </w:pPr>
      <w:r>
        <w:t xml:space="preserve">Reference/current содержат</w:t>
      </w:r>
      <w:r>
        <w:t xml:space="preserve"> </w:t>
      </w:r>
      <w:r>
        <w:rPr>
          <w:rStyle w:val="VerbatimChar"/>
        </w:rPr>
        <w:t xml:space="preserve">DepHour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. Prediction log содержит: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 прогноза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prediction_probability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от 0 до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версия из release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разрешённые policy поля</w:t>
            </w:r>
          </w:p>
        </w:tc>
      </w:tr>
    </w:tbl>
    <w:p>
      <w:pPr>
        <w:pStyle w:val="BodyText"/>
      </w:pPr>
      <w:r>
        <w:t xml:space="preserve">Label log содержит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ArrDelay</w:t>
      </w:r>
      <w:r>
        <w:t xml:space="preserve">. Цель определяется как</w:t>
      </w:r>
      <w:r>
        <w:t xml:space="preserve"> </w:t>
      </w:r>
      <w:r>
        <w:rPr>
          <w:rStyle w:val="VerbatimChar"/>
        </w:rPr>
        <w:t xml:space="preserve">ArrDelay &gt;= 15</w:t>
      </w:r>
      <w:r>
        <w:t xml:space="preserve">. Join должен быть one-to-one.</w:t>
      </w:r>
    </w:p>
    <w:bookmarkEnd w:id="357"/>
    <w:bookmarkStart w:id="358" w:name="X28d8b1dabd7a4c463c3a4fa17e28f82e5fb495d"/>
    <w:p>
      <w:pPr>
        <w:pStyle w:val="Heading3"/>
      </w:pPr>
      <w:r>
        <w:t xml:space="preserve">7. Reference и current окна</w:t>
      </w:r>
    </w:p>
    <w:p>
      <w:pPr>
        <w:pStyle w:val="FirstParagraph"/>
      </w:pPr>
      <w:r>
        <w:t xml:space="preserve">Команда документирует источник, начало, конец, фильтры и число строк обоих окон. Reference должен</w:t>
      </w:r>
      <w:r>
        <w:t xml:space="preserve"> </w:t>
      </w:r>
      <w:r>
        <w:t xml:space="preserve">предшествовать current либо соответствовать утверждённой validation-выборке champion. Запрещено</w:t>
      </w:r>
      <w:r>
        <w:t xml:space="preserve"> </w:t>
      </w:r>
      <w:r>
        <w:t xml:space="preserve">подбирать reference после просмотра current только ради прохождения threshold.</w:t>
      </w:r>
    </w:p>
    <w:bookmarkEnd w:id="358"/>
    <w:bookmarkStart w:id="359" w:name="Xff4e592c12e1692647b11b849851189d342e81f"/>
    <w:p>
      <w:pPr>
        <w:pStyle w:val="Heading3"/>
      </w:pPr>
      <w:r>
        <w:t xml:space="preserve">8. Проверка качества данных до drift</w:t>
      </w:r>
    </w:p>
    <w:p>
      <w:pPr>
        <w:pStyle w:val="FirstParagraph"/>
      </w:pPr>
      <w:r>
        <w:t xml:space="preserve">До статистики проверьте схему, типы, пропуски, диапазон</w:t>
      </w:r>
      <w:r>
        <w:t xml:space="preserve"> </w:t>
      </w:r>
      <w:r>
        <w:rPr>
          <w:rStyle w:val="VerbatimChar"/>
        </w:rPr>
        <w:t xml:space="preserve">DepHour</w:t>
      </w:r>
      <w:r>
        <w:t xml:space="preserve">, бинарность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,</w:t>
      </w:r>
      <w:r>
        <w:t xml:space="preserve"> </w:t>
      </w:r>
      <w:r>
        <w:t xml:space="preserve">уникальность идентификаторов и timestamps. Нарушение контракта классифицируется отдельно. Нельзя</w:t>
      </w:r>
      <w:r>
        <w:t xml:space="preserve"> </w:t>
      </w:r>
      <w:r>
        <w:t xml:space="preserve">маскировать значение 900 широкими bins и называть это естественным drift.</w:t>
      </w:r>
    </w:p>
    <w:bookmarkEnd w:id="359"/>
    <w:bookmarkStart w:id="360" w:name="X283fb2d7f5e5d941c60707dba514e222410d139"/>
    <w:p>
      <w:pPr>
        <w:pStyle w:val="Heading3"/>
      </w:pPr>
      <w:r>
        <w:t xml:space="preserve">9. Числовой PSI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DepHour</w:t>
      </w:r>
      <w:r>
        <w:t xml:space="preserve"> </w:t>
      </w:r>
      <w:r>
        <w:t xml:space="preserve">постройте quantile bins только по reference. Примените те же границы к current,</w:t>
      </w:r>
      <w:r>
        <w:t xml:space="preserve"> </w:t>
      </w:r>
      <w:r>
        <w:t xml:space="preserve">сгладьте нулевые доли и сохраните score. В отчёте укажите method</w:t>
      </w:r>
      <w:r>
        <w:t xml:space="preserve"> </w:t>
      </w:r>
      <w:r>
        <w:rPr>
          <w:rStyle w:val="VerbatimChar"/>
        </w:rPr>
        <w:t xml:space="preserve">psi_reference_bins</w:t>
      </w:r>
      <w:r>
        <w:t xml:space="preserve">, warning,</w:t>
      </w:r>
      <w:r>
        <w:t xml:space="preserve"> </w:t>
      </w:r>
      <w:r>
        <w:t xml:space="preserve">alert и число строк. Студент должен уметь объяснить влияние числа bins.</w:t>
      </w:r>
    </w:p>
    <w:bookmarkEnd w:id="360"/>
    <w:bookmarkStart w:id="361" w:name="X00f384592ecf82e850578db9ae8541a33ae515e"/>
    <w:p>
      <w:pPr>
        <w:pStyle w:val="Heading3"/>
      </w:pPr>
      <w:r>
        <w:t xml:space="preserve">10. Категориальный PSI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 </w:t>
      </w:r>
      <w:r>
        <w:t xml:space="preserve">используйте объединение категорий reference и current. Новая категория не должна</w:t>
      </w:r>
      <w:r>
        <w:t xml:space="preserve"> </w:t>
      </w:r>
      <w:r>
        <w:t xml:space="preserve">исчезать из расчёта. Сохраните score и статус. Для реального высококардинального признака команда</w:t>
      </w:r>
      <w:r>
        <w:t xml:space="preserve"> </w:t>
      </w:r>
      <w:r>
        <w:t xml:space="preserve">обязана согласовать агрегацию редких категорий.</w:t>
      </w:r>
    </w:p>
    <w:bookmarkEnd w:id="361"/>
    <w:bookmarkStart w:id="362" w:name="X7706593c214c2ffb307af9a9ced60aa2f769aaa"/>
    <w:p>
      <w:pPr>
        <w:pStyle w:val="Heading3"/>
      </w:pPr>
      <w:r>
        <w:t xml:space="preserve">11. Policy</w:t>
      </w:r>
    </w:p>
    <w:p>
      <w:pPr>
        <w:pStyle w:val="FirstParagraph"/>
      </w:pPr>
      <w:r>
        <w:t xml:space="preserve">Минимальная policy содержит: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"minimum_window_rows"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"psi_warning"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"psi_alert"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"expected_label_delay_hours"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"minimum_labeled_rows"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"minimum_label_coverage"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"minimum_roc_auc"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"minimum_f1"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"automatic_retraining"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Учебные значения можно изменить до запуска с письменным обоснованием. Подгонять пороги после</w:t>
      </w:r>
      <w:r>
        <w:t xml:space="preserve"> </w:t>
      </w:r>
      <w:r>
        <w:t xml:space="preserve">получения результата запрещено.</w:t>
      </w:r>
    </w:p>
    <w:bookmarkEnd w:id="362"/>
    <w:bookmarkStart w:id="363" w:name="X40d85fccf812bb899e4fcc206e72b6b1731d0e4"/>
    <w:p>
      <w:pPr>
        <w:pStyle w:val="Heading3"/>
      </w:pPr>
      <w:r>
        <w:t xml:space="preserve">12. Базовый запуск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--reference</w:t>
      </w:r>
      <w:r>
        <w:rPr>
          <w:rStyle w:val="NormalTok"/>
        </w:rPr>
        <w:t xml:space="preserve"> data/monitoring/reference.csv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--current</w:t>
      </w:r>
      <w:r>
        <w:rPr>
          <w:rStyle w:val="NormalTok"/>
        </w:rPr>
        <w:t xml:space="preserve"> data/monitoring/current.csv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--predictions</w:t>
      </w:r>
      <w:r>
        <w:rPr>
          <w:rStyle w:val="NormalTok"/>
        </w:rPr>
        <w:t xml:space="preserve"> data/monitoring/predictions.csv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data/monitoring/labels.csv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monitoring/drift_policy.json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--as-of</w:t>
      </w:r>
      <w:r>
        <w:rPr>
          <w:rStyle w:val="NormalTok"/>
        </w:rPr>
        <w:t xml:space="preserve"> 2026-10-20T12:00:00Z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reports/monitoring/lr12-team-baseline.json</w:t>
      </w:r>
    </w:p>
    <w:p>
      <w:pPr>
        <w:pStyle w:val="FirstParagraph"/>
      </w:pPr>
      <w:r>
        <w:t xml:space="preserve">Отчёт должен воспроизводиться из tag без ручного редактирования результата.</w:t>
      </w:r>
    </w:p>
    <w:bookmarkEnd w:id="363"/>
    <w:bookmarkStart w:id="364" w:name="Xfb614a408d2597563e55f4e1729d20658a69624"/>
    <w:p>
      <w:pPr>
        <w:pStyle w:val="Heading3"/>
      </w:pPr>
      <w:r>
        <w:t xml:space="preserve">13. Mature cohort</w:t>
      </w:r>
    </w:p>
    <w:p>
      <w:pPr>
        <w:pStyle w:val="FirstParagraph"/>
      </w:pPr>
      <w:r>
        <w:t xml:space="preserve">В coverage включаются прогнозы с</w:t>
      </w:r>
      <w:r>
        <w:t xml:space="preserve"> </w:t>
      </w:r>
      <w:r>
        <w:rPr>
          <w:rStyle w:val="VerbatimChar"/>
        </w:rPr>
        <w:t xml:space="preserve">event_time &lt;= as_of - expected_label_delay</w:t>
      </w:r>
      <w:r>
        <w:t xml:space="preserve">. Свежие события</w:t>
      </w:r>
      <w:r>
        <w:t xml:space="preserve"> </w:t>
      </w:r>
      <w:r>
        <w:t xml:space="preserve">исключаются из знаменателя. В отчёте обязательны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eligible_cutoff</w:t>
      </w:r>
      <w:r>
        <w:t xml:space="preserve">, число eligible и число</w:t>
      </w:r>
      <w:r>
        <w:t xml:space="preserve"> </w:t>
      </w:r>
      <w:r>
        <w:t xml:space="preserve">matched labels. Все времена должны содержать часовой пояс.</w:t>
      </w:r>
    </w:p>
    <w:bookmarkEnd w:id="364"/>
    <w:bookmarkStart w:id="365" w:name="X5dab7b782b7d318c355955149799f755b9d3d1f"/>
    <w:p>
      <w:pPr>
        <w:pStyle w:val="Heading3"/>
      </w:pPr>
      <w:r>
        <w:t xml:space="preserve">14. Coverage gate</w:t>
      </w:r>
    </w:p>
    <w:p>
      <w:pPr>
        <w:pStyle w:val="FirstParagraph"/>
      </w:pPr>
      <w:r>
        <w:t xml:space="preserve">Если matched rows меньше</w:t>
      </w:r>
      <w:r>
        <w:t xml:space="preserve"> </w:t>
      </w:r>
      <w:r>
        <w:rPr>
          <w:rStyle w:val="VerbatimChar"/>
        </w:rPr>
        <w:t xml:space="preserve">minimum_labeled_rows</w:t>
      </w:r>
      <w:r>
        <w:t xml:space="preserve"> </w:t>
      </w:r>
      <w:r>
        <w:t xml:space="preserve">или coverage ниже порога, статус —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. Метрики качества не используются для решения о retraining. Команда должна</w:t>
      </w:r>
      <w:r>
        <w:t xml:space="preserve"> </w:t>
      </w:r>
      <w:r>
        <w:t xml:space="preserve">показать, что отсутствие метки и отрицательная метка — разные состояния.</w:t>
      </w:r>
    </w:p>
    <w:bookmarkEnd w:id="365"/>
    <w:bookmarkStart w:id="366" w:name="Xc81b50be9f474f285043b37539cfdf2b02e0d48"/>
    <w:p>
      <w:pPr>
        <w:pStyle w:val="Heading3"/>
      </w:pPr>
      <w:r>
        <w:t xml:space="preserve">15. Метрики качества</w:t>
      </w:r>
    </w:p>
    <w:p>
      <w:pPr>
        <w:pStyle w:val="FirstParagraph"/>
      </w:pPr>
      <w:r>
        <w:t xml:space="preserve">При достаточных labels рассчитайте ROC AUC, precision, recall и F1 по одной model version. Если в</w:t>
      </w:r>
      <w:r>
        <w:t xml:space="preserve"> </w:t>
      </w:r>
      <w:r>
        <w:t xml:space="preserve">окне один класс, ROC AUC не подменяется нулём: отчёт получает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. Threshold</w:t>
      </w:r>
      <w:r>
        <w:t xml:space="preserve"> </w:t>
      </w:r>
      <w:r>
        <w:t xml:space="preserve">классификации фиксируется до расчёта.</w:t>
      </w:r>
    </w:p>
    <w:bookmarkEnd w:id="366"/>
    <w:bookmarkStart w:id="367" w:name="X18c09af30ab7f0168b830d1bb3fe014f2cbc66b"/>
    <w:p>
      <w:pPr>
        <w:pStyle w:val="Heading3"/>
      </w:pPr>
      <w:r>
        <w:t xml:space="preserve">16. Сегментный анализ</w:t>
      </w:r>
    </w:p>
    <w:p>
      <w:pPr>
        <w:pStyle w:val="FirstParagraph"/>
      </w:pPr>
      <w:r>
        <w:t xml:space="preserve">Добавьте минимум один безопасный разрез, например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. Для каждого сегмента укажите N и</w:t>
      </w:r>
      <w:r>
        <w:t xml:space="preserve"> </w:t>
      </w:r>
      <w:r>
        <w:t xml:space="preserve">coverage. Не делайте вывод по малому сегменту. Индивидуальный участник может отвечать за отдельный</w:t>
      </w:r>
      <w:r>
        <w:t xml:space="preserve"> </w:t>
      </w:r>
      <w:r>
        <w:t xml:space="preserve">сегмент, но должен использовать общую policy и командный release.</w:t>
      </w:r>
    </w:p>
    <w:bookmarkEnd w:id="367"/>
    <w:bookmarkStart w:id="368" w:name="X4bef7102695907b4ec2fd40eb4beae63114e952"/>
    <w:p>
      <w:pPr>
        <w:pStyle w:val="Heading3"/>
      </w:pPr>
      <w:r>
        <w:t xml:space="preserve">17. Decision gate</w:t>
      </w:r>
    </w:p>
    <w:p>
      <w:pPr>
        <w:pStyle w:val="FirstParagraph"/>
      </w:pPr>
      <w:r>
        <w:t xml:space="preserve">Starter-project реализует следующие решения: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 недостаточно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alert, качество в норме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breach без drift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alert и quality breach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retraining_review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пороги не нарушены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no_action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retraining_review</w:t>
      </w:r>
      <w:r>
        <w:t xml:space="preserve"> </w:t>
      </w:r>
      <w:r>
        <w:t xml:space="preserve">создаёт процесс проверки candidate, но не назначает его champion автоматически.</w:t>
      </w:r>
    </w:p>
    <w:bookmarkEnd w:id="368"/>
    <w:bookmarkStart w:id="369" w:name="X63530577e0076d7a0b3f662dd08af88c3ead1bd"/>
    <w:p>
      <w:pPr>
        <w:pStyle w:val="Heading3"/>
      </w:pPr>
      <w:r>
        <w:t xml:space="preserve">18. Отказные сценарии</w:t>
      </w:r>
    </w:p>
    <w:p>
      <w:pPr>
        <w:pStyle w:val="FirstParagraph"/>
      </w:pPr>
      <w:r>
        <w:t xml:space="preserve">Каждый участник выбирает собственный сценарий: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удалить зрелые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падает, решение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дублировать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явная ошибка one-to-one контракта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сдвинуть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изменяется mature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добавить недопустимый</w:t>
            </w:r>
            <w:r>
              <w:t xml:space="preserve"> </w:t>
            </w:r>
            <w:r>
              <w:rPr>
                <w:rStyle w:val="VerbatimChar"/>
              </w:rPr>
              <w:t xml:space="preserve">DepHour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incident до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оставить один 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 не рассчитывается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только current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investigate</w:t>
            </w:r>
            <w:r>
              <w:t xml:space="preserve">, а не auto retraining</w:t>
            </w:r>
          </w:p>
        </w:tc>
      </w:tr>
    </w:tbl>
    <w:p>
      <w:pPr>
        <w:pStyle w:val="BodyText"/>
      </w:pPr>
      <w:r>
        <w:t xml:space="preserve">Работайте в отдельной ветке или копии входных данных. Общий baseline не портится.</w:t>
      </w:r>
    </w:p>
    <w:bookmarkEnd w:id="369"/>
    <w:bookmarkStart w:id="370" w:name="Xe527a1e97e681204daf3cfc5118337ea430292c"/>
    <w:p>
      <w:pPr>
        <w:pStyle w:val="Heading3"/>
      </w:pPr>
      <w:r>
        <w:t xml:space="preserve">19. Runbook</w:t>
      </w:r>
    </w:p>
    <w:p>
      <w:pPr>
        <w:pStyle w:val="FirstParagraph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docs/runbooks/model-monitoring.md</w:t>
      </w:r>
      <w:r>
        <w:t xml:space="preserve">. Зафиксируйте первые проверки, владельца, действие,</w:t>
      </w:r>
      <w:r>
        <w:t xml:space="preserve"> </w:t>
      </w:r>
      <w:r>
        <w:t xml:space="preserve">условие завершения и ссылку на evidence. Команда не должна ограничиваться фразой «переобучить».</w:t>
      </w:r>
    </w:p>
    <w:bookmarkEnd w:id="370"/>
    <w:bookmarkStart w:id="371" w:name="Xbc659171cbfe25cbbb24ef1a19b323176c57c99"/>
    <w:p>
      <w:pPr>
        <w:pStyle w:val="Heading3"/>
      </w:pPr>
      <w:r>
        <w:t xml:space="preserve">20. Postmortem</w:t>
      </w:r>
    </w:p>
    <w:p>
      <w:pPr>
        <w:pStyle w:val="FirstParagraph"/>
      </w:pPr>
      <w:r>
        <w:t xml:space="preserve">Для одного общего сценария создайте краткий postmortem: временная линия, влияние, первопричина,</w:t>
      </w:r>
      <w:r>
        <w:t xml:space="preserve"> </w:t>
      </w:r>
      <w:r>
        <w:t xml:space="preserve">что помогло обнаружить, что задержало реакцию, corrective action и владелец. Учебный инцидент явно</w:t>
      </w:r>
      <w:r>
        <w:t xml:space="preserve"> </w:t>
      </w:r>
      <w:r>
        <w:t xml:space="preserve">маркируется как моделирование.</w:t>
      </w:r>
    </w:p>
    <w:bookmarkEnd w:id="371"/>
    <w:bookmarkStart w:id="372" w:name="X78846667cef5f2a14eee727a137c4e8e80a8b2d"/>
    <w:p>
      <w:pPr>
        <w:pStyle w:val="Heading3"/>
      </w:pPr>
      <w:r>
        <w:t xml:space="preserve">21. Автоматические тесты</w:t>
      </w:r>
    </w:p>
    <w:p>
      <w:pPr>
        <w:pStyle w:val="FirstParagraph"/>
      </w:pPr>
      <w:r>
        <w:t xml:space="preserve">Обязательны проверки:</w:t>
      </w:r>
    </w:p>
    <w:p>
      <w:pPr>
        <w:numPr>
          <w:ilvl w:val="0"/>
          <w:numId w:val="1132"/>
        </w:numPr>
        <w:pStyle w:val="Compact"/>
      </w:pPr>
      <w:r>
        <w:t xml:space="preserve">drift обнаруживается на изменённом current;</w:t>
      </w:r>
    </w:p>
    <w:p>
      <w:pPr>
        <w:numPr>
          <w:ilvl w:val="0"/>
          <w:numId w:val="1132"/>
        </w:numPr>
        <w:pStyle w:val="Compact"/>
      </w:pPr>
      <w:r>
        <w:t xml:space="preserve">bins формируются без использования current;</w:t>
      </w:r>
    </w:p>
    <w:p>
      <w:pPr>
        <w:numPr>
          <w:ilvl w:val="0"/>
          <w:numId w:val="1132"/>
        </w:numPr>
        <w:pStyle w:val="Compact"/>
      </w:pPr>
      <w:r>
        <w:t xml:space="preserve">свежие прогнозы исключаются из coverage;</w:t>
      </w:r>
    </w:p>
    <w:p>
      <w:pPr>
        <w:numPr>
          <w:ilvl w:val="0"/>
          <w:numId w:val="1132"/>
        </w:numPr>
        <w:pStyle w:val="Compact"/>
      </w:pPr>
      <w:r>
        <w:t xml:space="preserve">дубликат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отклоняется;</w:t>
      </w:r>
    </w:p>
    <w:p>
      <w:pPr>
        <w:numPr>
          <w:ilvl w:val="0"/>
          <w:numId w:val="1132"/>
        </w:numPr>
        <w:pStyle w:val="Compact"/>
      </w:pPr>
      <w:r>
        <w:t xml:space="preserve">insufficient labels дают</w:t>
      </w:r>
      <w:r>
        <w:t xml:space="preserve"> </w:t>
      </w:r>
      <w:r>
        <w:rPr>
          <w:rStyle w:val="VerbatimChar"/>
        </w:rPr>
        <w:t xml:space="preserve">hold</w:t>
      </w:r>
      <w:r>
        <w:t xml:space="preserve">;</w:t>
      </w:r>
    </w:p>
    <w:p>
      <w:pPr>
        <w:numPr>
          <w:ilvl w:val="0"/>
          <w:numId w:val="1132"/>
        </w:numPr>
        <w:pStyle w:val="Compact"/>
      </w:pPr>
      <w:r>
        <w:t xml:space="preserve">retraining review требует одновременно drift и quality breach;</w:t>
      </w:r>
    </w:p>
    <w:p>
      <w:pPr>
        <w:numPr>
          <w:ilvl w:val="0"/>
          <w:numId w:val="1132"/>
        </w:numPr>
        <w:pStyle w:val="Compact"/>
      </w:pPr>
      <w:r>
        <w:t xml:space="preserve">JSON parseable и содержит policy version;</w:t>
      </w:r>
    </w:p>
    <w:p>
      <w:pPr>
        <w:numPr>
          <w:ilvl w:val="0"/>
          <w:numId w:val="1132"/>
        </w:numPr>
        <w:pStyle w:val="Compact"/>
      </w:pPr>
      <w:r>
        <w:t xml:space="preserve">линтер и весь pytest проходят.</w:t>
      </w:r>
    </w:p>
    <w:bookmarkEnd w:id="372"/>
    <w:bookmarkStart w:id="373" w:name="X76b527624e3662c92112e2527d8dab7fcc37496"/>
    <w:p>
      <w:pPr>
        <w:pStyle w:val="Heading3"/>
      </w:pPr>
      <w:r>
        <w:t xml:space="preserve">22. CI</w:t>
      </w:r>
    </w:p>
    <w:p>
      <w:pPr>
        <w:pStyle w:val="FirstParagraph"/>
      </w:pPr>
      <w:r>
        <w:t xml:space="preserve">Workflow запускает тесты и базовую команду мониторинга, сохраняет JSON в diagnostic artifacts.</w:t>
      </w:r>
      <w:r>
        <w:t xml:space="preserve"> </w:t>
      </w:r>
      <w:r>
        <w:t xml:space="preserve">Evidently UI в CI поднимать не требуется. Floating dependency без upper bound не принимается.</w:t>
      </w:r>
    </w:p>
    <w:bookmarkEnd w:id="373"/>
    <w:bookmarkStart w:id="374" w:name="X2e7925b79e715ac215fcc6010d2f7b938ab172a"/>
    <w:p>
      <w:pPr>
        <w:pStyle w:val="Heading3"/>
      </w:pPr>
      <w:r>
        <w:t xml:space="preserve">23. Командные роли</w:t>
      </w:r>
    </w:p>
    <w:p>
      <w:pPr>
        <w:pStyle w:val="FirstParagraph"/>
      </w:pPr>
      <w:r>
        <w:t xml:space="preserve">Для команды 2–5 человек:</w:t>
      </w:r>
    </w:p>
    <w:p>
      <w:pPr>
        <w:numPr>
          <w:ilvl w:val="0"/>
          <w:numId w:val="1133"/>
        </w:numPr>
        <w:pStyle w:val="Compact"/>
      </w:pPr>
      <w:r>
        <w:t xml:space="preserve">владелец окон и data quality;</w:t>
      </w:r>
    </w:p>
    <w:p>
      <w:pPr>
        <w:numPr>
          <w:ilvl w:val="0"/>
          <w:numId w:val="1133"/>
        </w:numPr>
        <w:pStyle w:val="Compact"/>
      </w:pPr>
      <w:r>
        <w:t xml:space="preserve">владелец drift metric и статистических ограничений;</w:t>
      </w:r>
    </w:p>
    <w:p>
      <w:pPr>
        <w:numPr>
          <w:ilvl w:val="0"/>
          <w:numId w:val="1133"/>
        </w:numPr>
        <w:pStyle w:val="Compact"/>
      </w:pPr>
      <w:r>
        <w:t xml:space="preserve">владелец delayed-label join и coverage;</w:t>
      </w:r>
    </w:p>
    <w:p>
      <w:pPr>
        <w:numPr>
          <w:ilvl w:val="0"/>
          <w:numId w:val="1133"/>
        </w:numPr>
        <w:pStyle w:val="Compact"/>
      </w:pPr>
      <w:r>
        <w:t xml:space="preserve">владелец quality gate и тестов;</w:t>
      </w:r>
    </w:p>
    <w:p>
      <w:pPr>
        <w:numPr>
          <w:ilvl w:val="0"/>
          <w:numId w:val="1133"/>
        </w:numPr>
        <w:pStyle w:val="Compact"/>
      </w:pPr>
      <w:r>
        <w:t xml:space="preserve">владелец runbook/postmortem и release correlation.</w:t>
      </w:r>
    </w:p>
    <w:p>
      <w:pPr>
        <w:pStyle w:val="FirstParagraph"/>
      </w:pPr>
      <w:r>
        <w:t xml:space="preserve">В малой команде роли совмещаются, но артефакты различаются. Роли ротируются относительно ЛР11.</w:t>
      </w:r>
    </w:p>
    <w:bookmarkEnd w:id="374"/>
    <w:bookmarkStart w:id="375" w:name="X394aa4ac558dbacf76d735096e2d74ac35a0341"/>
    <w:p>
      <w:pPr>
        <w:pStyle w:val="Heading3"/>
      </w:pPr>
      <w:r>
        <w:t xml:space="preserve">24.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lr12-v1</w:t>
      </w:r>
      <w:r>
        <w:t xml:space="preserve">, policy, тесты, baseline JSON, runbook и postmortem.</w:t>
      </w:r>
    </w:p>
    <w:p>
      <w:pPr>
        <w:pStyle w:val="BodyText"/>
      </w:pPr>
      <w:r>
        <w:t xml:space="preserve">Каждый участник отдельно заполняет</w:t>
      </w:r>
      <w:r>
        <w:t xml:space="preserve"> </w:t>
      </w:r>
      <w:r>
        <w:rPr>
          <w:rStyle w:val="VerbatimChar"/>
        </w:rPr>
        <w:t xml:space="preserve">docs/evidence/lr12-evidence-card.md</w:t>
      </w:r>
      <w:r>
        <w:t xml:space="preserve">. Совпадающие карточки не</w:t>
      </w:r>
      <w:r>
        <w:t xml:space="preserve"> </w:t>
      </w:r>
      <w:r>
        <w:t xml:space="preserve">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 и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ЛР12 и tag</w:t>
            </w:r>
            <w:r>
              <w:t xml:space="preserve"> </w:t>
            </w:r>
            <w:r>
              <w:rPr>
                <w:rStyle w:val="VerbatimChar"/>
              </w:rPr>
              <w:t xml:space="preserve">lr12-v1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отличие от роли в ЛР11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наблюдаемым критерием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metric, window, join, test, policy, report, runbook или postmortem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личные параметры,</w:t>
            </w:r>
            <w:r>
              <w:t xml:space="preserve"> </w:t>
            </w:r>
            <w:r>
              <w:rPr>
                <w:rStyle w:val="VerbatimChar"/>
              </w:rPr>
              <w:t xml:space="preserve">as_of</w:t>
            </w:r>
            <w:r>
              <w:t xml:space="preserve"> </w:t>
            </w:r>
            <w:r>
              <w:t xml:space="preserve">и отдельный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score, coverage, metric, decision и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альтернатива, риск и проверяемое 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End w:id="375"/>
    <w:bookmarkStart w:id="376" w:name="Xb6fdaa3677b585769a61b996bb225da89a2d427"/>
    <w:p>
      <w:pPr>
        <w:pStyle w:val="Heading3"/>
      </w:pPr>
      <w:r>
        <w:t xml:space="preserve">25. Минимальный допуск</w:t>
      </w:r>
    </w:p>
    <w:p>
      <w:pPr>
        <w:numPr>
          <w:ilvl w:val="0"/>
          <w:numId w:val="1134"/>
        </w:numPr>
        <w:pStyle w:val="Compact"/>
      </w:pPr>
      <w:r>
        <w:t xml:space="preserve">Командная версия зафиксирована tag и commit SHA.</w:t>
      </w:r>
    </w:p>
    <w:p>
      <w:pPr>
        <w:numPr>
          <w:ilvl w:val="0"/>
          <w:numId w:val="1134"/>
        </w:numPr>
        <w:pStyle w:val="Compact"/>
      </w:pPr>
      <w:r>
        <w:t xml:space="preserve">Участнику назначена собственная issue.</w:t>
      </w:r>
    </w:p>
    <w:p>
      <w:pPr>
        <w:numPr>
          <w:ilvl w:val="0"/>
          <w:numId w:val="1134"/>
        </w:numPr>
        <w:pStyle w:val="Compact"/>
      </w:pPr>
      <w:r>
        <w:t xml:space="preserve">Есть содержательный личный артефакт и отдельный JSON-отчёт.</w:t>
      </w:r>
    </w:p>
    <w:p>
      <w:pPr>
        <w:numPr>
          <w:ilvl w:val="0"/>
          <w:numId w:val="1134"/>
        </w:numPr>
        <w:pStyle w:val="Compact"/>
      </w:pPr>
      <w:r>
        <w:t xml:space="preserve">Изменение прошло PR и review другого участника.</w:t>
      </w:r>
    </w:p>
    <w:p>
      <w:pPr>
        <w:numPr>
          <w:ilvl w:val="0"/>
          <w:numId w:val="1134"/>
        </w:numPr>
        <w:pStyle w:val="Compact"/>
      </w:pPr>
      <w:r>
        <w:t xml:space="preserve">Evidence card содержит рабочие ссылки.</w:t>
      </w:r>
    </w:p>
    <w:p>
      <w:pPr>
        <w:numPr>
          <w:ilvl w:val="0"/>
          <w:numId w:val="1134"/>
        </w:numPr>
        <w:pStyle w:val="Compact"/>
      </w:pPr>
      <w:r>
        <w:t xml:space="preserve">CI успешен либо исключение письменно принято преподавателем.</w:t>
      </w:r>
    </w:p>
    <w:p>
      <w:pPr>
        <w:numPr>
          <w:ilvl w:val="0"/>
          <w:numId w:val="1134"/>
        </w:numPr>
        <w:pStyle w:val="Compact"/>
      </w:pPr>
      <w:r>
        <w:t xml:space="preserve">Студент может объяснить окно, знаменатель coverage и принятое действие.</w:t>
      </w:r>
    </w:p>
    <w:bookmarkEnd w:id="376"/>
    <w:bookmarkStart w:id="377" w:name="X06b079c2ea3554750aa0468a71a37364471534b"/>
    <w:p>
      <w:pPr>
        <w:pStyle w:val="Heading3"/>
      </w:pPr>
      <w:r>
        <w:t xml:space="preserve">26.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35"/>
        </w:numPr>
        <w:pStyle w:val="Compact"/>
      </w:pPr>
      <w:r>
        <w:t xml:space="preserve">показывает свой артефакт в tag;</w:t>
      </w:r>
    </w:p>
    <w:p>
      <w:pPr>
        <w:numPr>
          <w:ilvl w:val="0"/>
          <w:numId w:val="1135"/>
        </w:numPr>
        <w:pStyle w:val="Compact"/>
      </w:pPr>
      <w:r>
        <w:t xml:space="preserve">воспроизводит личный сценарий;</w:t>
      </w:r>
    </w:p>
    <w:p>
      <w:pPr>
        <w:numPr>
          <w:ilvl w:val="0"/>
          <w:numId w:val="1135"/>
        </w:numPr>
        <w:pStyle w:val="Compact"/>
      </w:pPr>
      <w:r>
        <w:t xml:space="preserve">объясняет reference/current и mature cohort;</w:t>
      </w:r>
    </w:p>
    <w:p>
      <w:pPr>
        <w:numPr>
          <w:ilvl w:val="0"/>
          <w:numId w:val="1135"/>
        </w:numPr>
        <w:pStyle w:val="Compact"/>
      </w:pPr>
      <w:r>
        <w:t xml:space="preserve">находит model version и policy version в отчёте;</w:t>
      </w:r>
    </w:p>
    <w:p>
      <w:pPr>
        <w:numPr>
          <w:ilvl w:val="0"/>
          <w:numId w:val="1135"/>
        </w:numPr>
        <w:pStyle w:val="Compact"/>
      </w:pPr>
      <w:r>
        <w:t xml:space="preserve">интерпретирует один PSI и одну quality metric;</w:t>
      </w:r>
    </w:p>
    <w:p>
      <w:pPr>
        <w:numPr>
          <w:ilvl w:val="0"/>
          <w:numId w:val="1135"/>
        </w:numPr>
        <w:pStyle w:val="Compact"/>
      </w:pPr>
      <w:r>
        <w:t xml:space="preserve">выполняет выбранное преподавателем изменение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, threshold или входного файла;</w:t>
      </w:r>
    </w:p>
    <w:p>
      <w:pPr>
        <w:numPr>
          <w:ilvl w:val="0"/>
          <w:numId w:val="1135"/>
        </w:numPr>
        <w:pStyle w:val="Compact"/>
      </w:pPr>
      <w:r>
        <w:t xml:space="preserve">объясняет, почему решение не означает автоматический выпуск.</w:t>
      </w:r>
    </w:p>
    <w:bookmarkEnd w:id="377"/>
    <w:bookmarkStart w:id="378" w:name="X59001ff38a2752c6a77f6680d822d69b57a0791"/>
    <w:p>
      <w:pPr>
        <w:pStyle w:val="Heading3"/>
      </w:pPr>
      <w:r>
        <w:t xml:space="preserve">27.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переоткрытую issue, новый PR, обновлённый отчёт и evidence card.</w:t>
      </w:r>
      <w:r>
        <w:t xml:space="preserve"> </w:t>
      </w:r>
      <w:r>
        <w:t xml:space="preserve">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36"/>
        </w:numPr>
        <w:pStyle w:val="Compact"/>
      </w:pPr>
      <w:r>
        <w:t xml:space="preserve">current использован для построения reference bins;</w:t>
      </w:r>
    </w:p>
    <w:p>
      <w:pPr>
        <w:numPr>
          <w:ilvl w:val="0"/>
          <w:numId w:val="1136"/>
        </w:numPr>
        <w:pStyle w:val="Compact"/>
      </w:pPr>
      <w:r>
        <w:t xml:space="preserve">свежие прогнозы ошибочно включены как missing labels;</w:t>
      </w:r>
    </w:p>
    <w:p>
      <w:pPr>
        <w:numPr>
          <w:ilvl w:val="0"/>
          <w:numId w:val="1136"/>
        </w:numPr>
        <w:pStyle w:val="Compact"/>
      </w:pPr>
      <w:r>
        <w:t xml:space="preserve">метрики рассчитаны при недостаточном coverage;</w:t>
      </w:r>
    </w:p>
    <w:p>
      <w:pPr>
        <w:numPr>
          <w:ilvl w:val="0"/>
          <w:numId w:val="1136"/>
        </w:numPr>
        <w:pStyle w:val="Compact"/>
      </w:pPr>
      <w:r>
        <w:t xml:space="preserve">model version или временные границы отсутствуют;</w:t>
      </w:r>
    </w:p>
    <w:p>
      <w:pPr>
        <w:numPr>
          <w:ilvl w:val="0"/>
          <w:numId w:val="1136"/>
        </w:numPr>
        <w:pStyle w:val="Compact"/>
      </w:pPr>
      <w:r>
        <w:t xml:space="preserve">drift автоматически запускает promotion;</w:t>
      </w:r>
    </w:p>
    <w:p>
      <w:pPr>
        <w:numPr>
          <w:ilvl w:val="0"/>
          <w:numId w:val="1136"/>
        </w:numPr>
        <w:pStyle w:val="Compact"/>
      </w:pPr>
      <w:r>
        <w:t xml:space="preserve">HTML заменяет policy и JSON;</w:t>
      </w:r>
    </w:p>
    <w:p>
      <w:pPr>
        <w:numPr>
          <w:ilvl w:val="0"/>
          <w:numId w:val="1136"/>
        </w:numPr>
        <w:pStyle w:val="Compact"/>
      </w:pPr>
      <w:r>
        <w:t xml:space="preserve">общий отчёт выдан за личный;</w:t>
      </w:r>
    </w:p>
    <w:p>
      <w:pPr>
        <w:numPr>
          <w:ilvl w:val="0"/>
          <w:numId w:val="1136"/>
        </w:numPr>
        <w:pStyle w:val="Compact"/>
      </w:pPr>
      <w:r>
        <w:t xml:space="preserve">студент не может объяснить собственное решение.</w:t>
      </w:r>
    </w:p>
    <w:bookmarkEnd w:id="378"/>
    <w:bookmarkStart w:id="379" w:name="X76997269c8dd0f1779eeb19b43736501453a74c"/>
    <w:p>
      <w:pPr>
        <w:pStyle w:val="Heading3"/>
      </w:pPr>
      <w:r>
        <w:t xml:space="preserve">28.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Окна, контракт и 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воспроизводимые границы, корректный PSI и 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Delayed labels и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cohort, one-to-one join и достаточность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и decision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корректны, auto retraining 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Тесты, CI и runbook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отказные сценарии воспроизводимы, реакция завершена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вклад и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отчёт, артефакт, review и объяснение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 — 6 баллов при отсутствии стоп-факторов.</w:t>
      </w:r>
    </w:p>
    <w:bookmarkEnd w:id="379"/>
    <w:bookmarkStart w:id="380" w:name="Xe9b3a0c5fa56d399a26c881427fd191b6eef3ce"/>
    <w:p>
      <w:pPr>
        <w:pStyle w:val="Heading3"/>
      </w:pPr>
      <w:r>
        <w:t xml:space="preserve">29. Чек-лист</w:t>
      </w:r>
    </w:p>
    <w:p>
      <w:pPr>
        <w:numPr>
          <w:ilvl w:val="0"/>
          <w:numId w:val="1137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137"/>
        </w:numPr>
        <w:pStyle w:val="Compact"/>
      </w:pPr>
      <w:r>
        <w:t xml:space="preserve">☐ Reference/current границы и model version зафиксированы.</w:t>
      </w:r>
    </w:p>
    <w:p>
      <w:pPr>
        <w:numPr>
          <w:ilvl w:val="0"/>
          <w:numId w:val="1137"/>
        </w:numPr>
        <w:pStyle w:val="Compact"/>
      </w:pPr>
      <w:r>
        <w:t xml:space="preserve">☐ Data quality проверена до drift.</w:t>
      </w:r>
    </w:p>
    <w:p>
      <w:pPr>
        <w:numPr>
          <w:ilvl w:val="0"/>
          <w:numId w:val="1137"/>
        </w:numPr>
        <w:pStyle w:val="Compact"/>
      </w:pPr>
      <w:r>
        <w:t xml:space="preserve">☐ Числовые bins построены только по reference.</w:t>
      </w:r>
    </w:p>
    <w:p>
      <w:pPr>
        <w:numPr>
          <w:ilvl w:val="0"/>
          <w:numId w:val="1137"/>
        </w:numPr>
        <w:pStyle w:val="Compact"/>
      </w:pPr>
      <w:r>
        <w:t xml:space="preserve">☐ Mature cohort использует expected label delay.</w:t>
      </w:r>
    </w:p>
    <w:p>
      <w:pPr>
        <w:numPr>
          <w:ilvl w:val="0"/>
          <w:numId w:val="1137"/>
        </w:numPr>
        <w:pStyle w:val="Compact"/>
      </w:pPr>
      <w:r>
        <w:t xml:space="preserve">☐ Coverage содержит числитель и знаменатель.</w:t>
      </w:r>
    </w:p>
    <w:p>
      <w:pPr>
        <w:numPr>
          <w:ilvl w:val="0"/>
          <w:numId w:val="1137"/>
        </w:numPr>
        <w:pStyle w:val="Compact"/>
      </w:pPr>
      <w:r>
        <w:t xml:space="preserve">☐ Quality не считается при недостаточных labels.</w:t>
      </w:r>
    </w:p>
    <w:p>
      <w:pPr>
        <w:numPr>
          <w:ilvl w:val="0"/>
          <w:numId w:val="1137"/>
        </w:numPr>
        <w:pStyle w:val="Compact"/>
      </w:pPr>
      <w:r>
        <w:t xml:space="preserve">☐ Decision соответствует policy.</w:t>
      </w:r>
    </w:p>
    <w:p>
      <w:pPr>
        <w:numPr>
          <w:ilvl w:val="0"/>
          <w:numId w:val="1137"/>
        </w:numPr>
        <w:pStyle w:val="Compact"/>
      </w:pPr>
      <w:r>
        <w:t xml:space="preserve">☐ Автоматическое promotion отсутствует.</w:t>
      </w:r>
    </w:p>
    <w:p>
      <w:pPr>
        <w:numPr>
          <w:ilvl w:val="0"/>
          <w:numId w:val="1137"/>
        </w:numPr>
        <w:pStyle w:val="Compact"/>
      </w:pPr>
      <w:r>
        <w:t xml:space="preserve">☐ Runbook и postmortem содержат владельцев.</w:t>
      </w:r>
    </w:p>
    <w:p>
      <w:pPr>
        <w:numPr>
          <w:ilvl w:val="0"/>
          <w:numId w:val="1137"/>
        </w:numPr>
        <w:pStyle w:val="Compact"/>
      </w:pPr>
      <w:r>
        <w:t xml:space="preserve">☐ Тесты и CI успешны.</w:t>
      </w:r>
    </w:p>
    <w:p>
      <w:pPr>
        <w:numPr>
          <w:ilvl w:val="0"/>
          <w:numId w:val="1137"/>
        </w:numPr>
        <w:pStyle w:val="Compact"/>
      </w:pPr>
      <w:r>
        <w:t xml:space="preserve">☐ У каждого участника отдельный отчёт и evidence card.</w:t>
      </w:r>
    </w:p>
    <w:p>
      <w:pPr>
        <w:numPr>
          <w:ilvl w:val="0"/>
          <w:numId w:val="1137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lr12-v1</w:t>
      </w:r>
      <w:r>
        <w:t xml:space="preserve">.</w:t>
      </w:r>
    </w:p>
    <w:bookmarkEnd w:id="380"/>
    <w:bookmarkStart w:id="381" w:name="Xdd3e18f07c344601a1d3ca90a96c48fc3006052"/>
    <w:p>
      <w:pPr>
        <w:pStyle w:val="Heading3"/>
      </w:pPr>
      <w:r>
        <w:t xml:space="preserve">30. Связь с ЛР13</w:t>
      </w:r>
    </w:p>
    <w:p>
      <w:pPr>
        <w:pStyle w:val="FirstParagraph"/>
      </w:pPr>
      <w:r>
        <w:t xml:space="preserve">В ЛР13 временная корректность распространяется на признаки: студент сравнит наивный join с</w:t>
      </w:r>
      <w:r>
        <w:t xml:space="preserve"> </w:t>
      </w:r>
      <w:r>
        <w:t xml:space="preserve">point-in-time join. Ошибка available time способна создать leakage в обучении и исказить drift,</w:t>
      </w:r>
      <w:r>
        <w:t xml:space="preserve"> </w:t>
      </w:r>
      <w:r>
        <w:t xml:space="preserve">поэтому timestamps и контракт ЛР12 сохраняются.</w:t>
      </w:r>
    </w:p>
    <w:bookmarkEnd w:id="381"/>
    <w:bookmarkStart w:id="385" w:name="X11a4c0cf05d9f959a37727dd161ad8b4acb2f9c"/>
    <w:p>
      <w:pPr>
        <w:pStyle w:val="Heading3"/>
      </w:pPr>
      <w:r>
        <w:t xml:space="preserve">31. Официальные источники</w:t>
      </w:r>
    </w:p>
    <w:p>
      <w:pPr>
        <w:numPr>
          <w:ilvl w:val="0"/>
          <w:numId w:val="1138"/>
        </w:numPr>
        <w:pStyle w:val="Compact"/>
      </w:pPr>
      <w:r>
        <w:t xml:space="preserve">Evidently PyPI:</w:t>
      </w:r>
      <w:r>
        <w:t xml:space="preserve"> </w:t>
      </w:r>
      <w:hyperlink r:id="rId382">
        <w:r>
          <w:rPr>
            <w:rStyle w:val="Hyperlink"/>
          </w:rPr>
          <w:t xml:space="preserve">https://pypi.org/project/evidently/</w:t>
        </w:r>
      </w:hyperlink>
    </w:p>
    <w:p>
      <w:pPr>
        <w:numPr>
          <w:ilvl w:val="0"/>
          <w:numId w:val="1138"/>
        </w:numPr>
        <w:pStyle w:val="Compact"/>
      </w:pPr>
      <w:r>
        <w:t xml:space="preserve">Evidently API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DataDriftPreset</w:t>
      </w:r>
      <w:r>
        <w:t xml:space="preserve">:</w:t>
      </w:r>
      <w:r>
        <w:t xml:space="preserve"> </w:t>
      </w:r>
      <w:hyperlink r:id="rId383">
        <w:r>
          <w:rPr>
            <w:rStyle w:val="Hyperlink"/>
          </w:rPr>
          <w:t xml:space="preserve">https://evidentlyai.github.io/evidently/api-reference/v0.7.19/evidently.html</w:t>
        </w:r>
      </w:hyperlink>
    </w:p>
    <w:p>
      <w:pPr>
        <w:numPr>
          <w:ilvl w:val="0"/>
          <w:numId w:val="1138"/>
        </w:numPr>
        <w:pStyle w:val="Compact"/>
      </w:pPr>
      <w:r>
        <w:t xml:space="preserve">Evidently presets API:</w:t>
      </w:r>
      <w:r>
        <w:t xml:space="preserve"> </w:t>
      </w:r>
      <w:hyperlink r:id="rId384">
        <w:r>
          <w:rPr>
            <w:rStyle w:val="Hyperlink"/>
          </w:rPr>
          <w:t xml:space="preserve">https://evidentlyai.github.io/evidently/api-reference/main/evidently/presets.html</w:t>
        </w:r>
      </w:hyperlink>
    </w:p>
    <w:p>
      <w:pPr>
        <w:numPr>
          <w:ilvl w:val="0"/>
          <w:numId w:val="1138"/>
        </w:numPr>
        <w:pStyle w:val="Compact"/>
      </w:pPr>
      <w:r>
        <w:t xml:space="preserve">scikit-learn classification metrics:</w:t>
      </w:r>
      <w:r>
        <w:t xml:space="preserve"> </w:t>
      </w:r>
      <w:hyperlink r:id="rId150">
        <w:r>
          <w:rPr>
            <w:rStyle w:val="Hyperlink"/>
          </w:rPr>
          <w:t xml:space="preserve">https://scikit-learn.org/stable/api/sklearn.metrics.html</w:t>
        </w:r>
      </w:hyperlink>
    </w:p>
    <w:bookmarkEnd w:id="385"/>
    <w:bookmarkEnd w:id="386"/>
    <w:bookmarkStart w:id="422" w:name="Xabb8aea507ac7d5e9de9959a611731554649079"/>
    <w:p>
      <w:pPr>
        <w:pStyle w:val="Heading2"/>
      </w:pPr>
      <w:r>
        <w:t xml:space="preserve">ЛР13. Point-in-time признаки и Feature Store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ЛР12 «Drift и отложенное качество модели»</w:t>
      </w:r>
    </w:p>
    <w:bookmarkStart w:id="387" w:name="Xde25be1ba6ed24ab79d1d14512d00f55cf0467e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Сформировать исторически корректную выборку признаков, доказать утечку в наивном latest join,</w:t>
      </w:r>
      <w:r>
        <w:t xml:space="preserve"> </w:t>
      </w:r>
      <w:r>
        <w:t xml:space="preserve">учесть available time и TTL, а затем связать contract с демонстрационным Feast repository.</w:t>
      </w:r>
    </w:p>
    <w:bookmarkEnd w:id="387"/>
    <w:bookmarkStart w:id="388" w:name="Xd421d44104e3bf1ea25c3e0631674226f85a2e6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39"/>
        </w:numPr>
        <w:pStyle w:val="Compact"/>
      </w:pPr>
      <w:r>
        <w:t xml:space="preserve">объяснить entity, event time, feature time и available time;</w:t>
      </w:r>
    </w:p>
    <w:p>
      <w:pPr>
        <w:numPr>
          <w:ilvl w:val="0"/>
          <w:numId w:val="1139"/>
        </w:numPr>
        <w:pStyle w:val="Compact"/>
      </w:pPr>
      <w:r>
        <w:t xml:space="preserve">воспроизвести наивный и point-in-time join;</w:t>
      </w:r>
    </w:p>
    <w:p>
      <w:pPr>
        <w:numPr>
          <w:ilvl w:val="0"/>
          <w:numId w:val="1139"/>
        </w:numPr>
        <w:pStyle w:val="Compact"/>
      </w:pPr>
      <w:r>
        <w:t xml:space="preserve">доказать отсутствие будущих значений;</w:t>
      </w:r>
    </w:p>
    <w:p>
      <w:pPr>
        <w:numPr>
          <w:ilvl w:val="0"/>
          <w:numId w:val="1139"/>
        </w:numPr>
        <w:pStyle w:val="Compact"/>
      </w:pPr>
      <w:r>
        <w:t xml:space="preserve">интерпретировать feature age и coverage;</w:t>
      </w:r>
    </w:p>
    <w:p>
      <w:pPr>
        <w:numPr>
          <w:ilvl w:val="0"/>
          <w:numId w:val="1139"/>
        </w:numPr>
        <w:pStyle w:val="Compact"/>
      </w:pPr>
      <w:r>
        <w:t xml:space="preserve">диагностировать нарушение TTL или ключа;</w:t>
      </w:r>
    </w:p>
    <w:p>
      <w:pPr>
        <w:numPr>
          <w:ilvl w:val="0"/>
          <w:numId w:val="1139"/>
        </w:numPr>
        <w:pStyle w:val="Compact"/>
      </w:pPr>
      <w:r>
        <w:t xml:space="preserve">объяснить offline и online retrieval;</w:t>
      </w:r>
    </w:p>
    <w:p>
      <w:pPr>
        <w:numPr>
          <w:ilvl w:val="0"/>
          <w:numId w:val="1139"/>
        </w:numPr>
        <w:pStyle w:val="Compact"/>
      </w:pPr>
      <w:r>
        <w:t xml:space="preserve">связать feature service с версией модели;</w:t>
      </w:r>
    </w:p>
    <w:p>
      <w:pPr>
        <w:numPr>
          <w:ilvl w:val="0"/>
          <w:numId w:val="1139"/>
        </w:numPr>
        <w:pStyle w:val="Compact"/>
      </w:pPr>
      <w:r>
        <w:t xml:space="preserve">защитить личный тест, contract или audit.</w:t>
      </w:r>
    </w:p>
    <w:bookmarkEnd w:id="388"/>
    <w:bookmarkStart w:id="389" w:name="X16228476909e629fdb117894209952b14e7d199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lr13-v1</w:t>
      </w:r>
      <w:r>
        <w:t xml:space="preserve">: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features/feature_contract.json</w:t>
      </w:r>
      <w:r>
        <w:t xml:space="preserve">;</w:t>
      </w:r>
    </w:p>
    <w:p>
      <w:pPr>
        <w:numPr>
          <w:ilvl w:val="0"/>
          <w:numId w:val="1140"/>
        </w:numPr>
        <w:pStyle w:val="Compact"/>
      </w:pPr>
      <w:r>
        <w:t xml:space="preserve">entity events и feature history с UTC timestamps;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naive.csv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point-in-time.csv</w:t>
      </w:r>
      <w:r>
        <w:t xml:space="preserve">;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audit.json</w:t>
      </w:r>
      <w:r>
        <w:t xml:space="preserve"> </w:t>
      </w:r>
      <w:r>
        <w:t xml:space="preserve">с leakage, coverage и feature age;</w:t>
      </w:r>
    </w:p>
    <w:p>
      <w:pPr>
        <w:numPr>
          <w:ilvl w:val="0"/>
          <w:numId w:val="1140"/>
        </w:numPr>
        <w:pStyle w:val="Compact"/>
      </w:pPr>
      <w:r>
        <w:t xml:space="preserve">минимум четыре автоматических теста;</w:t>
      </w:r>
    </w:p>
    <w:p>
      <w:pPr>
        <w:numPr>
          <w:ilvl w:val="0"/>
          <w:numId w:val="1140"/>
        </w:numPr>
        <w:pStyle w:val="Compact"/>
      </w:pPr>
      <w:r>
        <w:t xml:space="preserve">определения Feast как необязательное расширение;</w:t>
      </w:r>
    </w:p>
    <w:p>
      <w:pPr>
        <w:numPr>
          <w:ilvl w:val="0"/>
          <w:numId w:val="1140"/>
        </w:numPr>
        <w:pStyle w:val="Compact"/>
      </w:pPr>
      <w:r>
        <w:t xml:space="preserve">документацию временной семантики;</w:t>
      </w:r>
    </w:p>
    <w:p>
      <w:pPr>
        <w:numPr>
          <w:ilvl w:val="0"/>
          <w:numId w:val="1140"/>
        </w:numPr>
        <w:pStyle w:val="Compact"/>
      </w:pPr>
      <w:r>
        <w:t xml:space="preserve">общий baseline и отдельный audit каждого участника;</w:t>
      </w:r>
    </w:p>
    <w:p>
      <w:pPr>
        <w:numPr>
          <w:ilvl w:val="0"/>
          <w:numId w:val="1140"/>
        </w:numPr>
        <w:pStyle w:val="Compact"/>
      </w:pPr>
      <w:r>
        <w:t xml:space="preserve">issue, PR, review и индивидуальные evidence cards.</w:t>
      </w:r>
    </w:p>
    <w:bookmarkEnd w:id="389"/>
    <w:bookmarkStart w:id="390" w:name="Xde3b4cfd5ad636380ee9ce39f4c56ace1dd4e45"/>
    <w:p>
      <w:pPr>
        <w:pStyle w:val="Heading3"/>
      </w:pPr>
      <w:r>
        <w:t xml:space="preserve">4. Проверенная версия расширения</w:t>
      </w:r>
    </w:p>
    <w:p>
      <w:pPr>
        <w:pStyle w:val="FirstParagraph"/>
      </w:pPr>
      <w:r>
        <w:t xml:space="preserve">Обязательная реализация использует pandas. Feast допускается для демонстрации в версии</w:t>
      </w:r>
      <w:r>
        <w:t xml:space="preserve"> </w:t>
      </w:r>
      <w:r>
        <w:rPr>
          <w:rStyle w:val="VerbatimChar"/>
        </w:rPr>
        <w:t xml:space="preserve">&gt;=0.67,&lt;0.68</w:t>
      </w:r>
      <w:r>
        <w:t xml:space="preserve">; stable 0.67.0 проверена 20 октября 2026 года. Установка Feast и запуск online store</w:t>
      </w:r>
      <w:r>
        <w:t xml:space="preserve"> </w:t>
      </w:r>
      <w:r>
        <w:t xml:space="preserve">не являются условием допуска. Скриншот UI не заменяет definitions, тест и audit JSON.</w:t>
      </w:r>
    </w:p>
    <w:bookmarkEnd w:id="390"/>
    <w:bookmarkStart w:id="391" w:name="X11895e26e57b2bace03dfac1cb1ef5d98206e12"/>
    <w:p>
      <w:pPr>
        <w:pStyle w:val="Heading3"/>
      </w:pPr>
      <w:r>
        <w:t xml:space="preserve">5. Подготовка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tests/test_features.py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Дополнительное Feast-окружение: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".[feature_store]"</w:t>
      </w:r>
    </w:p>
    <w:bookmarkEnd w:id="391"/>
    <w:bookmarkStart w:id="392" w:name="X58b435cec248f5cbde19017b610165519b5fd08"/>
    <w:p>
      <w:pPr>
        <w:pStyle w:val="Heading3"/>
      </w:pPr>
      <w:r>
        <w:t xml:space="preserve">6. Учебная схема</w:t>
      </w:r>
    </w:p>
    <w:p>
      <w:pPr>
        <w:pStyle w:val="FirstParagraph"/>
      </w:pPr>
      <w:r>
        <w:t xml:space="preserve">Entity events: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уникальная строка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join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момент, для которого строится прогноз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отложенная цель, не признак</w:t>
            </w:r>
          </w:p>
        </w:tc>
      </w:tr>
    </w:tbl>
    <w:p>
      <w:pPr>
        <w:pStyle w:val="BodyText"/>
      </w:pPr>
      <w:r>
        <w:t xml:space="preserve">Feature history содержит</w:t>
      </w:r>
      <w:r>
        <w:t xml:space="preserve"> </w:t>
      </w:r>
      <w:r>
        <w:rPr>
          <w:rStyle w:val="VerbatimChar"/>
        </w:rPr>
        <w:t xml:space="preserve">airport_id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trailing_delay_rate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flights_last_24h</w:t>
      </w:r>
      <w:r>
        <w:t xml:space="preserve">.</w:t>
      </w:r>
    </w:p>
    <w:bookmarkEnd w:id="392"/>
    <w:bookmarkStart w:id="393" w:name="X1e9121b79b365b9d979d9523ea735980c436472"/>
    <w:p>
      <w:pPr>
        <w:pStyle w:val="Heading3"/>
      </w:pPr>
      <w:r>
        <w:t xml:space="preserve">7. Feature contract</w:t>
      </w:r>
    </w:p>
    <w:p>
      <w:pPr>
        <w:pStyle w:val="FirstParagraph"/>
      </w:pPr>
      <w:r>
        <w:t xml:space="preserve">Contract фиксирует version, entity key, три timestamp-семантики, список признаков, TTL, допустимую</w:t>
      </w:r>
      <w:r>
        <w:t xml:space="preserve"> </w:t>
      </w:r>
      <w:r>
        <w:t xml:space="preserve">долю пропусков и владельца. Изменение units или смысла признака требует новой версии.</w:t>
      </w:r>
    </w:p>
    <w:bookmarkEnd w:id="393"/>
    <w:bookmarkStart w:id="394" w:name="X2422811dd1e7065ca1a49af494d19f685efb662"/>
    <w:p>
      <w:pPr>
        <w:pStyle w:val="Heading3"/>
      </w:pPr>
      <w:r>
        <w:t xml:space="preserve">8. Проверки до join</w:t>
      </w:r>
    </w:p>
    <w:p>
      <w:pPr>
        <w:pStyle w:val="FirstParagraph"/>
      </w:pPr>
      <w:r>
        <w:t xml:space="preserve">Проверьте обязательные столбцы, UTC timestamps, уникальность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тип entity key и</w:t>
      </w:r>
      <w:r>
        <w:t xml:space="preserve"> </w:t>
      </w:r>
      <w:r>
        <w:t xml:space="preserve">временную идентичность feature history. Недетерминированные дубликаты отклоняются до join.</w:t>
      </w:r>
    </w:p>
    <w:bookmarkEnd w:id="394"/>
    <w:bookmarkStart w:id="395" w:name="X8baec19a23fefa41e3f1e03074c0379750362b4"/>
    <w:p>
      <w:pPr>
        <w:pStyle w:val="Heading3"/>
      </w:pPr>
      <w:r>
        <w:t xml:space="preserve">9. Наивный baseline</w:t>
      </w:r>
    </w:p>
    <w:p>
      <w:pPr>
        <w:pStyle w:val="FirstParagraph"/>
      </w:pPr>
      <w:r>
        <w:rPr>
          <w:rStyle w:val="VerbatimChar"/>
        </w:rPr>
        <w:t xml:space="preserve">naive_latest_join</w:t>
      </w:r>
      <w:r>
        <w:t xml:space="preserve"> </w:t>
      </w:r>
      <w:r>
        <w:t xml:space="preserve">выбирает последнюю строку истории для каждого аэропорта без учёта event time.</w:t>
      </w:r>
      <w:r>
        <w:t xml:space="preserve"> </w:t>
      </w:r>
      <w:r>
        <w:t xml:space="preserve">Это намеренно ошибочный пример. Сохраните его результат и подсчитайте строки, где feature time или</w:t>
      </w:r>
      <w:r>
        <w:t xml:space="preserve"> </w:t>
      </w:r>
      <w:r>
        <w:t xml:space="preserve">available time позже события.</w:t>
      </w:r>
    </w:p>
    <w:bookmarkEnd w:id="395"/>
    <w:bookmarkStart w:id="396" w:name="X8cb4393fa777753d68b6f7db3f4ee819e6a7022"/>
    <w:p>
      <w:pPr>
        <w:pStyle w:val="Heading3"/>
      </w:pPr>
      <w:r>
        <w:t xml:space="preserve">10. Point-in-time join</w:t>
      </w:r>
    </w:p>
    <w:p>
      <w:pPr>
        <w:pStyle w:val="FirstParagraph"/>
      </w:pPr>
      <w:r>
        <w:t xml:space="preserve">Для каждого события оставьте feature rows той же entity, которые удовлетворяют: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feature_time &lt;= event_time</w:t>
      </w:r>
      <w:r>
        <w:t xml:space="preserve">;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available_time &lt;= event_time</w:t>
      </w:r>
      <w:r>
        <w:t xml:space="preserve">;</w:t>
      </w:r>
    </w:p>
    <w:p>
      <w:pPr>
        <w:numPr>
          <w:ilvl w:val="0"/>
          <w:numId w:val="1141"/>
        </w:numPr>
        <w:pStyle w:val="Compact"/>
      </w:pPr>
      <w:r>
        <w:t xml:space="preserve">возраст неотрицателен и не превышает TTL.</w:t>
      </w:r>
    </w:p>
    <w:p>
      <w:pPr>
        <w:pStyle w:val="FirstParagraph"/>
      </w:pPr>
      <w:r>
        <w:t xml:space="preserve">Выберите последнюю допустимую строку. Результат содержит одну строку на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bookmarkEnd w:id="396"/>
    <w:bookmarkStart w:id="397" w:name="X9a010fdf9f0923a24b35a5fbe41953ba9c82f67"/>
    <w:p>
      <w:pPr>
        <w:pStyle w:val="Heading3"/>
      </w:pPr>
      <w:r>
        <w:t xml:space="preserve">11. Available time fixture</w:t>
      </w:r>
    </w:p>
    <w:p>
      <w:pPr>
        <w:pStyle w:val="FirstParagraph"/>
      </w:pPr>
      <w:r>
        <w:t xml:space="preserve">В истории аэропорта A запись относится к 07:00, но доступна только в 09:00. Для события в 08:00</w:t>
      </w:r>
      <w:r>
        <w:t xml:space="preserve"> </w:t>
      </w:r>
      <w:r>
        <w:t xml:space="preserve">корректный join обязан выбрать более раннее значение 0.35, а не 0.55. Этот fixture обязателен:</w:t>
      </w:r>
      <w:r>
        <w:t xml:space="preserve"> </w:t>
      </w:r>
      <w:r>
        <w:t xml:space="preserve">он доказывает, почему одного feature time недостаточно.</w:t>
      </w:r>
    </w:p>
    <w:bookmarkEnd w:id="397"/>
    <w:bookmarkStart w:id="398" w:name="Xf6f2f7d5ea539cab096ae726935dd92c6a7a90c"/>
    <w:p>
      <w:pPr>
        <w:pStyle w:val="Heading3"/>
      </w:pPr>
      <w:r>
        <w:t xml:space="preserve">12. TTL</w:t>
      </w:r>
    </w:p>
    <w:p>
      <w:pPr>
        <w:pStyle w:val="FirstParagraph"/>
      </w:pPr>
      <w:r>
        <w:t xml:space="preserve">Базовый TTL равен 48 часам. Измените его в личной ветке и покажите влияние на coverage. Нельзя</w:t>
      </w:r>
      <w:r>
        <w:t xml:space="preserve"> </w:t>
      </w:r>
      <w:r>
        <w:t xml:space="preserve">увеличивать TTL только ради заполнения всех строк без анализа допустимой устарелости.</w:t>
      </w:r>
    </w:p>
    <w:bookmarkEnd w:id="398"/>
    <w:bookmarkStart w:id="399" w:name="Xdfdf32cf12e77be16dcfd24e5112ec7112d77a4"/>
    <w:p>
      <w:pPr>
        <w:pStyle w:val="Heading3"/>
      </w:pPr>
      <w:r>
        <w:t xml:space="preserve">13. Базовый запуск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mlops_flight_delay.features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--entities</w:t>
      </w:r>
      <w:r>
        <w:rPr>
          <w:rStyle w:val="NormalTok"/>
        </w:rPr>
        <w:t xml:space="preserve"> data/features/entities.csv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data/features/history.csv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--contract</w:t>
      </w:r>
      <w:r>
        <w:rPr>
          <w:rStyle w:val="NormalTok"/>
        </w:rPr>
        <w:t xml:space="preserve"> features/feature_contract.json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reports/features/lr13-team-baseline</w:t>
      </w:r>
    </w:p>
    <w:p>
      <w:pPr>
        <w:pStyle w:val="FirstParagraph"/>
      </w:pPr>
      <w:r>
        <w:t xml:space="preserve">Ожидаемый audit: шесть entity rows, leakage в naive join, ноль leakage в point-in-time join,</w:t>
      </w:r>
      <w:r>
        <w:t xml:space="preserve"> </w:t>
      </w:r>
      <w:r>
        <w:t xml:space="preserve">coverage 1.0 и status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bookmarkEnd w:id="399"/>
    <w:bookmarkStart w:id="400" w:name="Xe99c5a3cf16c6ebe18ed1b230cac773b527dfaa"/>
    <w:p>
      <w:pPr>
        <w:pStyle w:val="Heading3"/>
      </w:pPr>
      <w:r>
        <w:t xml:space="preserve">14. Audit JSON</w:t>
      </w:r>
    </w:p>
    <w:p>
      <w:pPr>
        <w:pStyle w:val="FirstParagraph"/>
      </w:pPr>
      <w:r>
        <w:t xml:space="preserve">Отчёт содержит contract version, число строк,</w:t>
      </w:r>
      <w:r>
        <w:t xml:space="preserve"> </w:t>
      </w:r>
      <w:r>
        <w:rPr>
          <w:rStyle w:val="VerbatimChar"/>
        </w:rPr>
        <w:t xml:space="preserve">naive_leakage_rows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point_in_time_leakage_rows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rows_changed_vs_naive</w:t>
      </w:r>
      <w:r>
        <w:t xml:space="preserve">, coverage, maximum feature age и status.</w:t>
      </w:r>
      <w:r>
        <w:t xml:space="preserve"> </w:t>
      </w:r>
      <w:r>
        <w:t xml:space="preserve">Команда не удаляет наивный результат: он является проверяемым отрицательным примером.</w:t>
      </w:r>
    </w:p>
    <w:bookmarkEnd w:id="400"/>
    <w:bookmarkStart w:id="401" w:name="X7f197b5c6822efba8e4734414746ff3b86413b8"/>
    <w:p>
      <w:pPr>
        <w:pStyle w:val="Heading3"/>
      </w:pPr>
      <w:r>
        <w:t xml:space="preserve">15. Coverage</w:t>
      </w:r>
    </w:p>
    <w:p>
      <w:pPr>
        <w:pStyle w:val="FirstParagraph"/>
      </w:pPr>
      <w:r>
        <w:t xml:space="preserve">Coverage равен доле событий, для которых найдены все обязательные признаки. Укажите числитель и</w:t>
      </w:r>
      <w:r>
        <w:t xml:space="preserve"> </w:t>
      </w:r>
      <w:r>
        <w:t xml:space="preserve">знаменатель в пояснении. При пропуске исследуйте entity mismatch, TTL, available time и источник.</w:t>
      </w:r>
      <w:r>
        <w:t xml:space="preserve"> </w:t>
      </w:r>
      <w:r>
        <w:t xml:space="preserve">Молчаливое заполнение средним не принимается.</w:t>
      </w:r>
    </w:p>
    <w:bookmarkEnd w:id="401"/>
    <w:bookmarkStart w:id="402" w:name="Xeaeceaa8bde353e34c586d3b8809e3720798bc5"/>
    <w:p>
      <w:pPr>
        <w:pStyle w:val="Heading3"/>
      </w:pPr>
      <w:r>
        <w:t xml:space="preserve">16. Feature age</w:t>
      </w:r>
    </w:p>
    <w:p>
      <w:pPr>
        <w:pStyle w:val="FirstParagraph"/>
      </w:pPr>
      <w:r>
        <w:t xml:space="preserve">Для выбранной строки сохраните возраст в часах. Отрицательный возраст означает leakage, возраст</w:t>
      </w:r>
      <w:r>
        <w:t xml:space="preserve"> </w:t>
      </w:r>
      <w:r>
        <w:t xml:space="preserve">выше TTL — stale feature. Максимум полезен как evidence, но распределение возрастов информативнее</w:t>
      </w:r>
      <w:r>
        <w:t xml:space="preserve"> </w:t>
      </w:r>
      <w:r>
        <w:t xml:space="preserve">одного числа; участник может добавить histogram как личный артефакт.</w:t>
      </w:r>
    </w:p>
    <w:bookmarkEnd w:id="402"/>
    <w:bookmarkStart w:id="403" w:name="Xd1a5014ed706794275db3438fb2b763028737ab"/>
    <w:p>
      <w:pPr>
        <w:pStyle w:val="Heading3"/>
      </w:pPr>
      <w:r>
        <w:t xml:space="preserve">17. Training-serving parity</w:t>
      </w:r>
    </w:p>
    <w:p>
      <w:pPr>
        <w:pStyle w:val="FirstParagraph"/>
      </w:pPr>
      <w:r>
        <w:t xml:space="preserve">Зафиксируйте имя, тип, units и transformation каждого признака. Покажите, что inference ожидает тот</w:t>
      </w:r>
      <w:r>
        <w:t xml:space="preserve"> </w:t>
      </w:r>
      <w:r>
        <w:t xml:space="preserve">же набор и contract version. Если online value сравнивается с historical, укажите сопоставимый момент</w:t>
      </w:r>
      <w:r>
        <w:t xml:space="preserve"> </w:t>
      </w:r>
      <w:r>
        <w:t xml:space="preserve">и допустимую freshness.</w:t>
      </w:r>
    </w:p>
    <w:bookmarkEnd w:id="403"/>
    <w:bookmarkStart w:id="404" w:name="Xc2454366d92aba32d52ef9eb9e081928d22ab76"/>
    <w:p>
      <w:pPr>
        <w:pStyle w:val="Heading3"/>
      </w:pPr>
      <w:r>
        <w:t xml:space="preserve">18. Feast demo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feature_repo/</w:t>
      </w:r>
      <w:r>
        <w:t xml:space="preserve"> </w:t>
      </w:r>
      <w:r>
        <w:t xml:space="preserve">содержит entity</w:t>
      </w:r>
      <w:r>
        <w:t xml:space="preserve"> </w:t>
      </w:r>
      <w:r>
        <w:rPr>
          <w:rStyle w:val="VerbatimChar"/>
        </w:rPr>
        <w:t xml:space="preserve">airport</w:t>
      </w:r>
      <w:r>
        <w:t xml:space="preserve">, feature view</w:t>
      </w:r>
      <w:r>
        <w:t xml:space="preserve"> </w:t>
      </w:r>
      <w:r>
        <w:rPr>
          <w:rStyle w:val="VerbatimChar"/>
        </w:rPr>
        <w:t xml:space="preserve">airport_stats</w:t>
      </w:r>
      <w:r>
        <w:t xml:space="preserve"> </w:t>
      </w:r>
      <w:r>
        <w:t xml:space="preserve">и feature service</w:t>
      </w:r>
      <w:r>
        <w:t xml:space="preserve"> </w:t>
      </w:r>
      <w:r>
        <w:rPr>
          <w:rStyle w:val="VerbatimChar"/>
        </w:rPr>
        <w:t xml:space="preserve">flight_delay_v1</w:t>
      </w:r>
      <w:r>
        <w:t xml:space="preserve">. Перед</w:t>
      </w:r>
      <w:r>
        <w:t xml:space="preserve"> </w:t>
      </w:r>
      <w:r>
        <w:rPr>
          <w:rStyle w:val="VerbatimChar"/>
        </w:rPr>
        <w:t xml:space="preserve">feast apply</w:t>
      </w:r>
      <w:r>
        <w:t xml:space="preserve"> </w:t>
      </w:r>
      <w:r>
        <w:t xml:space="preserve">преобразуйте CSV в Parquet. Для historical retrieval передайте</w:t>
      </w:r>
      <w:r>
        <w:t xml:space="preserve"> </w:t>
      </w:r>
      <w:r>
        <w:t xml:space="preserve">entity dataframe с</w:t>
      </w:r>
      <w:r>
        <w:t xml:space="preserve"> </w:t>
      </w:r>
      <w:r>
        <w:rPr>
          <w:rStyle w:val="VerbatimChar"/>
        </w:rPr>
        <w:t xml:space="preserve">airport_id</w:t>
      </w:r>
      <w:r>
        <w:t xml:space="preserve"> </w:t>
      </w:r>
      <w:r>
        <w:t xml:space="preserve">и timestamp. Сравните результат с pandas point-in-time output.</w:t>
      </w:r>
    </w:p>
    <w:bookmarkEnd w:id="404"/>
    <w:bookmarkStart w:id="405" w:name="Xeeccce25b7452ac937375e621dd99cf9d82c24f"/>
    <w:p>
      <w:pPr>
        <w:pStyle w:val="Heading3"/>
      </w:pPr>
      <w:r>
        <w:t xml:space="preserve">19. Historical и online retrieval</w:t>
      </w:r>
    </w:p>
    <w:p>
      <w:pPr>
        <w:pStyle w:val="FirstParagraph"/>
      </w:pPr>
      <w:r>
        <w:rPr>
          <w:rStyle w:val="VerbatimChar"/>
        </w:rPr>
        <w:t xml:space="preserve">get_historical_features</w:t>
      </w:r>
      <w:r>
        <w:t xml:space="preserve"> </w:t>
      </w:r>
      <w:r>
        <w:t xml:space="preserve">используется для training и batch scoring.</w:t>
      </w:r>
      <w:r>
        <w:t xml:space="preserve"> </w:t>
      </w:r>
      <w:r>
        <w:rPr>
          <w:rStyle w:val="VerbatimChar"/>
        </w:rPr>
        <w:t xml:space="preserve">get_online_features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актуальные значения для inference и не строит историческую выборку. На защите студент объясняет это</w:t>
      </w:r>
      <w:r>
        <w:t xml:space="preserve"> </w:t>
      </w:r>
      <w:r>
        <w:t xml:space="preserve">различие даже если Feast не устанавливался.</w:t>
      </w:r>
    </w:p>
    <w:bookmarkEnd w:id="405"/>
    <w:bookmarkStart w:id="406" w:name="Xca8cf04647c4a6ec25e478141a24406e32903d4"/>
    <w:p>
      <w:pPr>
        <w:pStyle w:val="Heading3"/>
      </w:pPr>
      <w:r>
        <w:t xml:space="preserve">20. Отказные сценарии</w:t>
      </w:r>
    </w:p>
    <w:p>
      <w:pPr>
        <w:pStyle w:val="FirstParagraph"/>
      </w:pPr>
      <w:r>
        <w:t xml:space="preserve">Каждый участник выбирает собственный сценарий: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убрать фильтр feature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обнаруживает 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убрать available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в 08:00 выбирается неверно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уменьшить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падает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дублировать request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явный отказ контракта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entity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появляются пропуски или неверный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использовать online latest для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 с historical output</w:t>
            </w:r>
          </w:p>
        </w:tc>
      </w:tr>
    </w:tbl>
    <w:p>
      <w:pPr>
        <w:pStyle w:val="BodyText"/>
      </w:pPr>
      <w:r>
        <w:t xml:space="preserve">Сценарий выполняется в отдельной ветке или копии данных.</w:t>
      </w:r>
    </w:p>
    <w:bookmarkEnd w:id="406"/>
    <w:bookmarkStart w:id="407" w:name="X6f2edd5a51bd0ed6148f6678ecc8f0bd7aae146"/>
    <w:p>
      <w:pPr>
        <w:pStyle w:val="Heading3"/>
      </w:pPr>
      <w:r>
        <w:t xml:space="preserve">21. Автоматические тесты</w:t>
      </w:r>
    </w:p>
    <w:p>
      <w:pPr>
        <w:pStyle w:val="FirstParagraph"/>
      </w:pPr>
      <w:r>
        <w:t xml:space="preserve">Обязательны проверки:</w:t>
      </w:r>
    </w:p>
    <w:p>
      <w:pPr>
        <w:numPr>
          <w:ilvl w:val="0"/>
          <w:numId w:val="1142"/>
        </w:numPr>
        <w:pStyle w:val="Compact"/>
      </w:pPr>
      <w:r>
        <w:t xml:space="preserve">feature time не позже event time;</w:t>
      </w:r>
    </w:p>
    <w:p>
      <w:pPr>
        <w:numPr>
          <w:ilvl w:val="0"/>
          <w:numId w:val="1142"/>
        </w:numPr>
        <w:pStyle w:val="Compact"/>
      </w:pPr>
      <w:r>
        <w:t xml:space="preserve">available time не позже event time;</w:t>
      </w:r>
    </w:p>
    <w:p>
      <w:pPr>
        <w:numPr>
          <w:ilvl w:val="0"/>
          <w:numId w:val="1142"/>
        </w:numPr>
        <w:pStyle w:val="Compact"/>
      </w:pPr>
      <w:r>
        <w:t xml:space="preserve">fixture недоступной записи выбирает прошлое значение;</w:t>
      </w:r>
    </w:p>
    <w:p>
      <w:pPr>
        <w:numPr>
          <w:ilvl w:val="0"/>
          <w:numId w:val="1142"/>
        </w:numPr>
        <w:pStyle w:val="Compact"/>
      </w:pPr>
      <w:r>
        <w:t xml:space="preserve">naive join содержит leakage;</w:t>
      </w:r>
    </w:p>
    <w:p>
      <w:pPr>
        <w:numPr>
          <w:ilvl w:val="0"/>
          <w:numId w:val="1142"/>
        </w:numPr>
        <w:pStyle w:val="Compact"/>
      </w:pPr>
      <w:r>
        <w:t xml:space="preserve">point-in-time join не содержит leakage;</w:t>
      </w:r>
    </w:p>
    <w:p>
      <w:pPr>
        <w:numPr>
          <w:ilvl w:val="0"/>
          <w:numId w:val="1142"/>
        </w:numPr>
        <w:pStyle w:val="Compact"/>
      </w:pPr>
      <w:r>
        <w:t xml:space="preserve">duplicate request ID отклоняется;</w:t>
      </w:r>
    </w:p>
    <w:p>
      <w:pPr>
        <w:numPr>
          <w:ilvl w:val="0"/>
          <w:numId w:val="1142"/>
        </w:numPr>
        <w:pStyle w:val="Compact"/>
      </w:pPr>
      <w:r>
        <w:t xml:space="preserve">feature age не превышает TTL;</w:t>
      </w:r>
    </w:p>
    <w:p>
      <w:pPr>
        <w:numPr>
          <w:ilvl w:val="0"/>
          <w:numId w:val="1142"/>
        </w:numPr>
        <w:pStyle w:val="Compact"/>
      </w:pPr>
      <w:r>
        <w:t xml:space="preserve">JSON parseable и содержит contract version.</w:t>
      </w:r>
    </w:p>
    <w:bookmarkEnd w:id="407"/>
    <w:bookmarkStart w:id="408" w:name="X8296497f3e52ef3a6e668d6506957d33c8acfc0"/>
    <w:p>
      <w:pPr>
        <w:pStyle w:val="Heading3"/>
      </w:pPr>
      <w:r>
        <w:t xml:space="preserve">22. CI</w:t>
      </w:r>
    </w:p>
    <w:p>
      <w:pPr>
        <w:pStyle w:val="FirstParagraph"/>
      </w:pPr>
      <w:r>
        <w:t xml:space="preserve">Workflow запускает весь pytest и CLI-аудит, сохраняет</w:t>
      </w:r>
      <w:r>
        <w:t xml:space="preserve"> </w:t>
      </w:r>
      <w:r>
        <w:rPr>
          <w:rStyle w:val="VerbatimChar"/>
        </w:rPr>
        <w:t xml:space="preserve">reports/features/lr13-ci</w:t>
      </w:r>
      <w:r>
        <w:t xml:space="preserve">. Feast не</w:t>
      </w:r>
      <w:r>
        <w:t xml:space="preserve"> </w:t>
      </w:r>
      <w:r>
        <w:t xml:space="preserve">устанавливается в основной job, потому что является расширением. Команда может добавить отдельный</w:t>
      </w:r>
      <w:r>
        <w:t xml:space="preserve"> </w:t>
      </w:r>
      <w:r>
        <w:t xml:space="preserve">manual job с pinned extra, не замедляя обязательный quality gate.</w:t>
      </w:r>
    </w:p>
    <w:bookmarkEnd w:id="408"/>
    <w:bookmarkStart w:id="409" w:name="X3790a80001ddef4b9c655562622b71bea52569a"/>
    <w:p>
      <w:pPr>
        <w:pStyle w:val="Heading3"/>
      </w:pPr>
      <w:r>
        <w:t xml:space="preserve">23. Командные роли</w:t>
      </w:r>
    </w:p>
    <w:p>
      <w:pPr>
        <w:pStyle w:val="FirstParagraph"/>
      </w:pPr>
      <w:r>
        <w:t xml:space="preserve">Для команды 2–5 человек:</w:t>
      </w:r>
    </w:p>
    <w:p>
      <w:pPr>
        <w:numPr>
          <w:ilvl w:val="0"/>
          <w:numId w:val="1143"/>
        </w:numPr>
        <w:pStyle w:val="Compact"/>
      </w:pPr>
      <w:r>
        <w:t xml:space="preserve">владелец entity contract и качества входов;</w:t>
      </w:r>
    </w:p>
    <w:p>
      <w:pPr>
        <w:numPr>
          <w:ilvl w:val="0"/>
          <w:numId w:val="1143"/>
        </w:numPr>
        <w:pStyle w:val="Compact"/>
      </w:pPr>
      <w:r>
        <w:t xml:space="preserve">владелец point-in-time алгоритма;</w:t>
      </w:r>
    </w:p>
    <w:p>
      <w:pPr>
        <w:numPr>
          <w:ilvl w:val="0"/>
          <w:numId w:val="1143"/>
        </w:numPr>
        <w:pStyle w:val="Compact"/>
      </w:pPr>
      <w:r>
        <w:t xml:space="preserve">владелец leakage fixtures и тестов;</w:t>
      </w:r>
    </w:p>
    <w:p>
      <w:pPr>
        <w:numPr>
          <w:ilvl w:val="0"/>
          <w:numId w:val="1143"/>
        </w:numPr>
        <w:pStyle w:val="Compact"/>
      </w:pPr>
      <w:r>
        <w:t xml:space="preserve">владелец parity/coverage audit;</w:t>
      </w:r>
    </w:p>
    <w:p>
      <w:pPr>
        <w:numPr>
          <w:ilvl w:val="0"/>
          <w:numId w:val="1143"/>
        </w:numPr>
        <w:pStyle w:val="Compact"/>
      </w:pPr>
      <w:r>
        <w:t xml:space="preserve">владелец Feast definitions и документации.</w:t>
      </w:r>
    </w:p>
    <w:p>
      <w:pPr>
        <w:pStyle w:val="FirstParagraph"/>
      </w:pPr>
      <w:r>
        <w:t xml:space="preserve">В паре роли совмещаются, но у каждого остаётся самостоятельный артефакт. Роли ротируются после ЛР12.</w:t>
      </w:r>
    </w:p>
    <w:bookmarkEnd w:id="409"/>
    <w:bookmarkStart w:id="410" w:name="X16c19c1104d72adbd656d92a8e9acd073ba8e37"/>
    <w:p>
      <w:pPr>
        <w:pStyle w:val="Heading3"/>
      </w:pPr>
      <w:r>
        <w:t xml:space="preserve">24.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lr13-v1</w:t>
      </w:r>
      <w:r>
        <w:t xml:space="preserve">, contract, два join output, audit, тесты и документация.</w:t>
      </w:r>
    </w:p>
    <w:p>
      <w:pPr>
        <w:pStyle w:val="BodyText"/>
      </w:pPr>
      <w:r>
        <w:t xml:space="preserve">Каждый участник заполняет</w:t>
      </w:r>
      <w:r>
        <w:t xml:space="preserve"> </w:t>
      </w:r>
      <w:r>
        <w:rPr>
          <w:rStyle w:val="VerbatimChar"/>
        </w:rPr>
        <w:t xml:space="preserve">docs/evidence/lr13-evidence-card.md</w:t>
      </w:r>
      <w:r>
        <w:t xml:space="preserve">.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 и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ЛР13 и tag</w:t>
            </w:r>
            <w:r>
              <w:t xml:space="preserve"> </w:t>
            </w:r>
            <w:r>
              <w:rPr>
                <w:rStyle w:val="VerbatimChar"/>
              </w:rPr>
              <w:t xml:space="preserve">lr13-v1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отличие от ЛР12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join, contract, test, fixture, audit, parity или Feast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сценарий и отдельный output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rows, coverage, feature age и contract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временная семантика, альтернатива и 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End w:id="410"/>
    <w:bookmarkStart w:id="411" w:name="Xc0410e951780bab966f0a4ceea0ec21288be56f"/>
    <w:p>
      <w:pPr>
        <w:pStyle w:val="Heading3"/>
      </w:pPr>
      <w:r>
        <w:t xml:space="preserve">25. Минимальный допуск</w:t>
      </w:r>
    </w:p>
    <w:p>
      <w:pPr>
        <w:numPr>
          <w:ilvl w:val="0"/>
          <w:numId w:val="1144"/>
        </w:numPr>
        <w:pStyle w:val="Compact"/>
      </w:pPr>
      <w:r>
        <w:t xml:space="preserve">Командная версия зафиксирована tag и commit SHA.</w:t>
      </w:r>
    </w:p>
    <w:p>
      <w:pPr>
        <w:numPr>
          <w:ilvl w:val="0"/>
          <w:numId w:val="1144"/>
        </w:numPr>
        <w:pStyle w:val="Compact"/>
      </w:pPr>
      <w:r>
        <w:t xml:space="preserve">Есть собственная issue и наблюдаемый критерий.</w:t>
      </w:r>
    </w:p>
    <w:p>
      <w:pPr>
        <w:numPr>
          <w:ilvl w:val="0"/>
          <w:numId w:val="1144"/>
        </w:numPr>
        <w:pStyle w:val="Compact"/>
      </w:pPr>
      <w:r>
        <w:t xml:space="preserve">Личный артефакт встроен в командную версию.</w:t>
      </w:r>
    </w:p>
    <w:p>
      <w:pPr>
        <w:numPr>
          <w:ilvl w:val="0"/>
          <w:numId w:val="1144"/>
        </w:numPr>
        <w:pStyle w:val="Compact"/>
      </w:pPr>
      <w:r>
        <w:t xml:space="preserve">Изменение прошло PR и review другого участника.</w:t>
      </w:r>
    </w:p>
    <w:p>
      <w:pPr>
        <w:numPr>
          <w:ilvl w:val="0"/>
          <w:numId w:val="1144"/>
        </w:numPr>
        <w:pStyle w:val="Compact"/>
      </w:pPr>
      <w:r>
        <w:t xml:space="preserve">Личный audit воспроизводим.</w:t>
      </w:r>
    </w:p>
    <w:p>
      <w:pPr>
        <w:numPr>
          <w:ilvl w:val="0"/>
          <w:numId w:val="1144"/>
        </w:numPr>
        <w:pStyle w:val="Compact"/>
      </w:pPr>
      <w:r>
        <w:t xml:space="preserve">CI успешен либо исключение письменно принято преподавателем.</w:t>
      </w:r>
    </w:p>
    <w:p>
      <w:pPr>
        <w:numPr>
          <w:ilvl w:val="0"/>
          <w:numId w:val="1144"/>
        </w:numPr>
        <w:pStyle w:val="Compact"/>
      </w:pPr>
      <w:r>
        <w:t xml:space="preserve">Студент объясняет все три времени и TTL.</w:t>
      </w:r>
    </w:p>
    <w:bookmarkEnd w:id="411"/>
    <w:bookmarkStart w:id="412" w:name="Xb5b1470e23dacf951e57c2440364ac5a853200f"/>
    <w:p>
      <w:pPr>
        <w:pStyle w:val="Heading3"/>
      </w:pPr>
      <w:r>
        <w:t xml:space="preserve">26.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45"/>
        </w:numPr>
        <w:pStyle w:val="Compact"/>
      </w:pPr>
      <w:r>
        <w:t xml:space="preserve">показывает личный артефакт в tag;</w:t>
      </w:r>
    </w:p>
    <w:p>
      <w:pPr>
        <w:numPr>
          <w:ilvl w:val="0"/>
          <w:numId w:val="1145"/>
        </w:numPr>
        <w:pStyle w:val="Compact"/>
      </w:pPr>
      <w:r>
        <w:t xml:space="preserve">воспроизводит свой отказной сценарий;</w:t>
      </w:r>
    </w:p>
    <w:p>
      <w:pPr>
        <w:numPr>
          <w:ilvl w:val="0"/>
          <w:numId w:val="1145"/>
        </w:numPr>
        <w:pStyle w:val="Compact"/>
      </w:pPr>
      <w:r>
        <w:t xml:space="preserve">находит leakage в naive output;</w:t>
      </w:r>
    </w:p>
    <w:p>
      <w:pPr>
        <w:numPr>
          <w:ilvl w:val="0"/>
          <w:numId w:val="1145"/>
        </w:numPr>
        <w:pStyle w:val="Compact"/>
      </w:pPr>
      <w:r>
        <w:t xml:space="preserve">объясняет выбранную строку PIT join;</w:t>
      </w:r>
    </w:p>
    <w:p>
      <w:pPr>
        <w:numPr>
          <w:ilvl w:val="0"/>
          <w:numId w:val="1145"/>
        </w:numPr>
        <w:pStyle w:val="Compact"/>
      </w:pPr>
      <w:r>
        <w:t xml:space="preserve">изменяет TTL, время или entity key по заданию преподавателя;</w:t>
      </w:r>
    </w:p>
    <w:p>
      <w:pPr>
        <w:numPr>
          <w:ilvl w:val="0"/>
          <w:numId w:val="1145"/>
        </w:numPr>
        <w:pStyle w:val="Compact"/>
      </w:pPr>
      <w:r>
        <w:t xml:space="preserve">интерпретирует coverage и feature age;</w:t>
      </w:r>
    </w:p>
    <w:p>
      <w:pPr>
        <w:numPr>
          <w:ilvl w:val="0"/>
          <w:numId w:val="1145"/>
        </w:numPr>
        <w:pStyle w:val="Compact"/>
      </w:pPr>
      <w:r>
        <w:t xml:space="preserve">объясняет различие historical и online retrieval.</w:t>
      </w:r>
    </w:p>
    <w:bookmarkEnd w:id="412"/>
    <w:bookmarkStart w:id="413" w:name="X4a1b8c655a32dd2413dec5d4e9cdfe562cce924"/>
    <w:p>
      <w:pPr>
        <w:pStyle w:val="Heading3"/>
      </w:pPr>
      <w:r>
        <w:t xml:space="preserve">27.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переоткрытую issue, отдельный PR, новый audit и обновлённую</w:t>
      </w:r>
      <w:r>
        <w:t xml:space="preserve"> </w:t>
      </w:r>
      <w:r>
        <w:t xml:space="preserve">evidence card. 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46"/>
        </w:numPr>
        <w:pStyle w:val="Compact"/>
      </w:pPr>
      <w:r>
        <w:t xml:space="preserve">latest join выдан за point-in-time корректный;</w:t>
      </w:r>
    </w:p>
    <w:p>
      <w:pPr>
        <w:numPr>
          <w:ilvl w:val="0"/>
          <w:numId w:val="1146"/>
        </w:numPr>
        <w:pStyle w:val="Compact"/>
      </w:pPr>
      <w:r>
        <w:t xml:space="preserve">available time отсутствует или игнорируется;</w:t>
      </w:r>
    </w:p>
    <w:p>
      <w:pPr>
        <w:numPr>
          <w:ilvl w:val="0"/>
          <w:numId w:val="1146"/>
        </w:numPr>
        <w:pStyle w:val="Compact"/>
      </w:pPr>
      <w:r>
        <w:t xml:space="preserve">target того же события используется как feature;</w:t>
      </w:r>
    </w:p>
    <w:p>
      <w:pPr>
        <w:numPr>
          <w:ilvl w:val="0"/>
          <w:numId w:val="1146"/>
        </w:numPr>
        <w:pStyle w:val="Compact"/>
      </w:pPr>
      <w:r>
        <w:t xml:space="preserve">TTL проверяется только текстом;</w:t>
      </w:r>
    </w:p>
    <w:p>
      <w:pPr>
        <w:numPr>
          <w:ilvl w:val="0"/>
          <w:numId w:val="1146"/>
        </w:numPr>
        <w:pStyle w:val="Compact"/>
      </w:pPr>
      <w:r>
        <w:t xml:space="preserve">результат имеет дубликаты request ID;</w:t>
      </w:r>
    </w:p>
    <w:p>
      <w:pPr>
        <w:numPr>
          <w:ilvl w:val="0"/>
          <w:numId w:val="1146"/>
        </w:numPr>
        <w:pStyle w:val="Compact"/>
      </w:pPr>
      <w:r>
        <w:t xml:space="preserve">online latest используется для historical training;</w:t>
      </w:r>
    </w:p>
    <w:p>
      <w:pPr>
        <w:numPr>
          <w:ilvl w:val="0"/>
          <w:numId w:val="1146"/>
        </w:numPr>
        <w:pStyle w:val="Compact"/>
      </w:pPr>
      <w:r>
        <w:t xml:space="preserve">Feast UI заменяет definitions и тест;</w:t>
      </w:r>
    </w:p>
    <w:p>
      <w:pPr>
        <w:numPr>
          <w:ilvl w:val="0"/>
          <w:numId w:val="1146"/>
        </w:numPr>
        <w:pStyle w:val="Compact"/>
      </w:pPr>
      <w:r>
        <w:t xml:space="preserve">общий audit выдан за личный;</w:t>
      </w:r>
    </w:p>
    <w:p>
      <w:pPr>
        <w:numPr>
          <w:ilvl w:val="0"/>
          <w:numId w:val="1146"/>
        </w:numPr>
        <w:pStyle w:val="Compact"/>
      </w:pPr>
      <w:r>
        <w:t xml:space="preserve">студент не может объяснить выбранную строку.</w:t>
      </w:r>
    </w:p>
    <w:bookmarkEnd w:id="413"/>
    <w:bookmarkStart w:id="414" w:name="Xa7ebbd3120af0155f2af34bf90d4934ad130c58"/>
    <w:p>
      <w:pPr>
        <w:pStyle w:val="Heading3"/>
      </w:pPr>
      <w:r>
        <w:t xml:space="preserve">28.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и временная семантика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и три времени определены однозначно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Point-in-time join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future, unavailable и stale rows исключены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audit и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naive/correct доказательно сопоставлены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Тесты, CI и parity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воспроизводимы, contract связан с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вклад и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audit, артефакт, review и объяснение</w:t>
            </w:r>
          </w:p>
        </w:tc>
      </w:tr>
    </w:tbl>
    <w:p>
      <w:pPr>
        <w:pStyle w:val="BodyText"/>
      </w:pPr>
      <w:r>
        <w:t xml:space="preserve">Максимум: 10 баллов. Рекомендуемый порог зачёта — 6 баллов при отсутствии стоп-факторов.</w:t>
      </w:r>
    </w:p>
    <w:bookmarkEnd w:id="414"/>
    <w:bookmarkStart w:id="415" w:name="X8aeb8ac1c9ab53c3325182951dec099c7dad942"/>
    <w:p>
      <w:pPr>
        <w:pStyle w:val="Heading3"/>
      </w:pPr>
      <w:r>
        <w:t xml:space="preserve">29. Чек-лист</w:t>
      </w:r>
    </w:p>
    <w:p>
      <w:pPr>
        <w:numPr>
          <w:ilvl w:val="0"/>
          <w:numId w:val="1147"/>
        </w:numPr>
        <w:pStyle w:val="Compact"/>
      </w:pPr>
      <w:r>
        <w:t xml:space="preserve">☐ Команда состоит из 2–5 человек, роли ротированы.</w:t>
      </w:r>
    </w:p>
    <w:p>
      <w:pPr>
        <w:numPr>
          <w:ilvl w:val="0"/>
          <w:numId w:val="1147"/>
        </w:numPr>
        <w:pStyle w:val="Compact"/>
      </w:pPr>
      <w:r>
        <w:t xml:space="preserve">☐ Entity key и timestamps описаны в contract.</w:t>
      </w:r>
    </w:p>
    <w:p>
      <w:pPr>
        <w:numPr>
          <w:ilvl w:val="0"/>
          <w:numId w:val="1147"/>
        </w:numPr>
        <w:pStyle w:val="Compact"/>
      </w:pPr>
      <w:r>
        <w:t xml:space="preserve">☐ Request ID уникален.</w:t>
      </w:r>
    </w:p>
    <w:p>
      <w:pPr>
        <w:numPr>
          <w:ilvl w:val="0"/>
          <w:numId w:val="1147"/>
        </w:numPr>
        <w:pStyle w:val="Compact"/>
      </w:pPr>
      <w:r>
        <w:t xml:space="preserve">☐ Naive output сохранён как отрицательный пример.</w:t>
      </w:r>
    </w:p>
    <w:p>
      <w:pPr>
        <w:numPr>
          <w:ilvl w:val="0"/>
          <w:numId w:val="1147"/>
        </w:numPr>
        <w:pStyle w:val="Compact"/>
      </w:pPr>
      <w:r>
        <w:t xml:space="preserve">☐ Feature time не позже event time.</w:t>
      </w:r>
    </w:p>
    <w:p>
      <w:pPr>
        <w:numPr>
          <w:ilvl w:val="0"/>
          <w:numId w:val="1147"/>
        </w:numPr>
        <w:pStyle w:val="Compact"/>
      </w:pPr>
      <w:r>
        <w:t xml:space="preserve">☐ Available time не позже event time.</w:t>
      </w:r>
    </w:p>
    <w:p>
      <w:pPr>
        <w:numPr>
          <w:ilvl w:val="0"/>
          <w:numId w:val="1147"/>
        </w:numPr>
        <w:pStyle w:val="Compact"/>
      </w:pPr>
      <w:r>
        <w:t xml:space="preserve">☐ Feature age не превышает TTL.</w:t>
      </w:r>
    </w:p>
    <w:p>
      <w:pPr>
        <w:numPr>
          <w:ilvl w:val="0"/>
          <w:numId w:val="1147"/>
        </w:numPr>
        <w:pStyle w:val="Compact"/>
      </w:pPr>
      <w:r>
        <w:t xml:space="preserve">☐ Coverage соответствует policy.</w:t>
      </w:r>
    </w:p>
    <w:p>
      <w:pPr>
        <w:numPr>
          <w:ilvl w:val="0"/>
          <w:numId w:val="1147"/>
        </w:numPr>
        <w:pStyle w:val="Compact"/>
      </w:pPr>
      <w:r>
        <w:t xml:space="preserve">☐ Target не используется как feature.</w:t>
      </w:r>
    </w:p>
    <w:p>
      <w:pPr>
        <w:numPr>
          <w:ilvl w:val="0"/>
          <w:numId w:val="1147"/>
        </w:numPr>
        <w:pStyle w:val="Compact"/>
      </w:pPr>
      <w:r>
        <w:t xml:space="preserve">☐ Historical и online retrieval разделены.</w:t>
      </w:r>
    </w:p>
    <w:p>
      <w:pPr>
        <w:numPr>
          <w:ilvl w:val="0"/>
          <w:numId w:val="1147"/>
        </w:numPr>
        <w:pStyle w:val="Compact"/>
      </w:pPr>
      <w:r>
        <w:t xml:space="preserve">☐ Тесты и CI успешны.</w:t>
      </w:r>
    </w:p>
    <w:p>
      <w:pPr>
        <w:numPr>
          <w:ilvl w:val="0"/>
          <w:numId w:val="1147"/>
        </w:numPr>
        <w:pStyle w:val="Compact"/>
      </w:pPr>
      <w:r>
        <w:t xml:space="preserve">☐ У каждого участника отдельный audit и evidence card.</w:t>
      </w:r>
    </w:p>
    <w:p>
      <w:pPr>
        <w:numPr>
          <w:ilvl w:val="0"/>
          <w:numId w:val="1147"/>
        </w:numPr>
        <w:pStyle w:val="Compact"/>
      </w:pPr>
      <w:r>
        <w:t xml:space="preserve">☐ Итоговая версия отмечена tag</w:t>
      </w:r>
      <w:r>
        <w:t xml:space="preserve"> </w:t>
      </w:r>
      <w:r>
        <w:rPr>
          <w:rStyle w:val="VerbatimChar"/>
        </w:rPr>
        <w:t xml:space="preserve">lr13-v1</w:t>
      </w:r>
      <w:r>
        <w:t xml:space="preserve">.</w:t>
      </w:r>
    </w:p>
    <w:bookmarkEnd w:id="415"/>
    <w:bookmarkStart w:id="416" w:name="Xaba30041a50f4ee15ff655612a1f92257179b01"/>
    <w:p>
      <w:pPr>
        <w:pStyle w:val="Heading3"/>
      </w:pPr>
      <w:r>
        <w:t xml:space="preserve">30. Связь с ЛР14</w:t>
      </w:r>
    </w:p>
    <w:p>
      <w:pPr>
        <w:pStyle w:val="FirstParagraph"/>
      </w:pPr>
      <w:r>
        <w:t xml:space="preserve">В ЛР14 feature contract, owner, sources, ограничения, coverage и возможное влияние на сегменты</w:t>
      </w:r>
      <w:r>
        <w:t xml:space="preserve"> </w:t>
      </w:r>
      <w:r>
        <w:t xml:space="preserve">переносятся в model card и data card. Использование внешних данных требует проверки лицензии и</w:t>
      </w:r>
      <w:r>
        <w:t xml:space="preserve"> </w:t>
      </w:r>
      <w:r>
        <w:t xml:space="preserve">правил хранения.</w:t>
      </w:r>
    </w:p>
    <w:bookmarkEnd w:id="416"/>
    <w:bookmarkStart w:id="421" w:name="X77be78a529f9ca02877f097a1ededf2f67e8978"/>
    <w:p>
      <w:pPr>
        <w:pStyle w:val="Heading3"/>
      </w:pPr>
      <w:r>
        <w:t xml:space="preserve">31. Официальные источники</w:t>
      </w:r>
    </w:p>
    <w:p>
      <w:pPr>
        <w:numPr>
          <w:ilvl w:val="0"/>
          <w:numId w:val="1148"/>
        </w:numPr>
        <w:pStyle w:val="Compact"/>
      </w:pPr>
      <w:r>
        <w:t xml:space="preserve">Feast feature retrieval:</w:t>
      </w:r>
      <w:r>
        <w:t xml:space="preserve"> </w:t>
      </w:r>
      <w:hyperlink r:id="rId417">
        <w:r>
          <w:rPr>
            <w:rStyle w:val="Hyperlink"/>
          </w:rPr>
          <w:t xml:space="preserve">https://docs.feast.dev/getting-started/concepts/feature-retrieval</w:t>
        </w:r>
      </w:hyperlink>
    </w:p>
    <w:p>
      <w:pPr>
        <w:numPr>
          <w:ilvl w:val="0"/>
          <w:numId w:val="1148"/>
        </w:numPr>
        <w:pStyle w:val="Compact"/>
      </w:pPr>
      <w:r>
        <w:t xml:space="preserve">Feast feature view:</w:t>
      </w:r>
      <w:r>
        <w:t xml:space="preserve"> </w:t>
      </w:r>
      <w:hyperlink r:id="rId418">
        <w:r>
          <w:rPr>
            <w:rStyle w:val="Hyperlink"/>
          </w:rPr>
          <w:t xml:space="preserve">https://docs.feast.dev/getting-started/concepts/feature-view</w:t>
        </w:r>
      </w:hyperlink>
    </w:p>
    <w:p>
      <w:pPr>
        <w:numPr>
          <w:ilvl w:val="0"/>
          <w:numId w:val="1148"/>
        </w:numPr>
        <w:pStyle w:val="Compact"/>
      </w:pPr>
      <w:r>
        <w:t xml:space="preserve">Feast concepts:</w:t>
      </w:r>
      <w:r>
        <w:t xml:space="preserve"> </w:t>
      </w:r>
      <w:hyperlink r:id="rId419">
        <w:r>
          <w:rPr>
            <w:rStyle w:val="Hyperlink"/>
          </w:rPr>
          <w:t xml:space="preserve">https://docs.feast.dev/getting-started/concepts</w:t>
        </w:r>
      </w:hyperlink>
    </w:p>
    <w:p>
      <w:pPr>
        <w:numPr>
          <w:ilvl w:val="0"/>
          <w:numId w:val="1148"/>
        </w:numPr>
        <w:pStyle w:val="Compact"/>
      </w:pPr>
      <w:r>
        <w:t xml:space="preserve">Feast PyPI:</w:t>
      </w:r>
      <w:r>
        <w:t xml:space="preserve"> </w:t>
      </w:r>
      <w:hyperlink r:id="rId420">
        <w:r>
          <w:rPr>
            <w:rStyle w:val="Hyperlink"/>
          </w:rPr>
          <w:t xml:space="preserve">https://pypi.org/project/feast/</w:t>
        </w:r>
      </w:hyperlink>
    </w:p>
    <w:bookmarkEnd w:id="421"/>
    <w:bookmarkEnd w:id="422"/>
    <w:bookmarkStart w:id="461" w:name="X32cc1136e0526e212c6adde669bacc23a21cd0c"/>
    <w:p>
      <w:pPr>
        <w:pStyle w:val="Heading2"/>
      </w:pPr>
      <w:r>
        <w:t xml:space="preserve">ЛР14. Документация, безопасность и ответственное применение ML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ЛР13 «Point-in-time признаки и Feature Store»</w:t>
      </w:r>
    </w:p>
    <w:bookmarkStart w:id="423" w:name="X28eed68b81554a3523ea3aeb5dd3b97a6deee64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Подготовить проверяемый комплект evidence ответственного учебного выпуска: model/data cards,</w:t>
      </w:r>
      <w:r>
        <w:t xml:space="preserve"> </w:t>
      </w:r>
      <w:r>
        <w:t xml:space="preserve">групповые метрики, policy, threat model, security и license review; принять обоснованное решение.</w:t>
      </w:r>
    </w:p>
    <w:bookmarkEnd w:id="423"/>
    <w:bookmarkStart w:id="424" w:name="X0c5a28d84b31d6d2f4e66a56819477651f8cfa6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49"/>
        </w:numPr>
        <w:pStyle w:val="Compact"/>
      </w:pPr>
      <w:r>
        <w:t xml:space="preserve">связать документацию с точной версией системы;</w:t>
      </w:r>
    </w:p>
    <w:p>
      <w:pPr>
        <w:numPr>
          <w:ilvl w:val="0"/>
          <w:numId w:val="1149"/>
        </w:numPr>
        <w:pStyle w:val="Compact"/>
      </w:pPr>
      <w:r>
        <w:t xml:space="preserve">объяснить intended use и out-of-scope;</w:t>
      </w:r>
    </w:p>
    <w:p>
      <w:pPr>
        <w:numPr>
          <w:ilvl w:val="0"/>
          <w:numId w:val="1149"/>
        </w:numPr>
        <w:pStyle w:val="Compact"/>
      </w:pPr>
      <w:r>
        <w:t xml:space="preserve">рассчитать общие и групповые метрики;</w:t>
      </w:r>
    </w:p>
    <w:p>
      <w:pPr>
        <w:numPr>
          <w:ilvl w:val="0"/>
          <w:numId w:val="1149"/>
        </w:numPr>
        <w:pStyle w:val="Compact"/>
      </w:pPr>
      <w:r>
        <w:t xml:space="preserve">корректно обработать малую группу;</w:t>
      </w:r>
    </w:p>
    <w:p>
      <w:pPr>
        <w:numPr>
          <w:ilvl w:val="0"/>
          <w:numId w:val="1149"/>
        </w:numPr>
        <w:pStyle w:val="Compact"/>
      </w:pPr>
      <w:r>
        <w:t xml:space="preserve">интерпретировать gap без заявления о доказанной fairness;</w:t>
      </w:r>
    </w:p>
    <w:p>
      <w:pPr>
        <w:numPr>
          <w:ilvl w:val="0"/>
          <w:numId w:val="1149"/>
        </w:numPr>
        <w:pStyle w:val="Compact"/>
      </w:pPr>
      <w:r>
        <w:t xml:space="preserve">проследить угрозу от актива до контроля и residual risk;</w:t>
      </w:r>
    </w:p>
    <w:p>
      <w:pPr>
        <w:numPr>
          <w:ilvl w:val="0"/>
          <w:numId w:val="1149"/>
        </w:numPr>
        <w:pStyle w:val="Compact"/>
      </w:pPr>
      <w:r>
        <w:t xml:space="preserve">объяснить rotation секрета и allowlist логов;</w:t>
      </w:r>
    </w:p>
    <w:p>
      <w:pPr>
        <w:numPr>
          <w:ilvl w:val="0"/>
          <w:numId w:val="1149"/>
        </w:numPr>
        <w:pStyle w:val="Compact"/>
      </w:pPr>
      <w:r>
        <w:t xml:space="preserve">защитить собственное решение release/review/stop.</w:t>
      </w:r>
    </w:p>
    <w:bookmarkEnd w:id="424"/>
    <w:bookmarkStart w:id="425" w:name="X15394bffa7d9d34721f7f3c1d4234fc14ff9a46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lr14-v1</w:t>
      </w:r>
      <w:r>
        <w:t xml:space="preserve">:</w:t>
      </w:r>
    </w:p>
    <w:p>
      <w:pPr>
        <w:numPr>
          <w:ilvl w:val="0"/>
          <w:numId w:val="1150"/>
        </w:numPr>
        <w:pStyle w:val="Compact"/>
      </w:pPr>
      <w:r>
        <w:t xml:space="preserve">заполненные</w:t>
      </w:r>
      <w:r>
        <w:t xml:space="preserve"> </w:t>
      </w:r>
      <w:r>
        <w:rPr>
          <w:rStyle w:val="VerbatimChar"/>
        </w:rPr>
        <w:t xml:space="preserve">docs/model-card.md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docs/data-card.md</w:t>
      </w:r>
      <w:r>
        <w:t xml:space="preserve">;</w:t>
      </w:r>
    </w:p>
    <w:p>
      <w:pPr>
        <w:numPr>
          <w:ilvl w:val="0"/>
          <w:numId w:val="1150"/>
        </w:numPr>
        <w:pStyle w:val="Compact"/>
      </w:pPr>
      <w:r>
        <w:t xml:space="preserve">version-controlled</w:t>
      </w:r>
      <w:r>
        <w:t xml:space="preserve"> </w:t>
      </w:r>
      <w:r>
        <w:rPr>
          <w:rStyle w:val="VerbatimChar"/>
        </w:rPr>
        <w:t xml:space="preserve">governance/responsible_ai_policy.json</w:t>
      </w:r>
      <w:r>
        <w:t xml:space="preserve">;</w:t>
      </w:r>
    </w:p>
    <w:p>
      <w:pPr>
        <w:numPr>
          <w:ilvl w:val="0"/>
          <w:numId w:val="1150"/>
        </w:numPr>
        <w:pStyle w:val="Compact"/>
      </w:pPr>
      <w:r>
        <w:t xml:space="preserve">воспроизводимый</w:t>
      </w:r>
      <w:r>
        <w:t xml:space="preserve"> </w:t>
      </w:r>
      <w:r>
        <w:rPr>
          <w:rStyle w:val="VerbatimChar"/>
        </w:rPr>
        <w:t xml:space="preserve">reports/governance/lr14-report.json</w:t>
      </w:r>
      <w:r>
        <w:t xml:space="preserve">;</w:t>
      </w:r>
    </w:p>
    <w:p>
      <w:pPr>
        <w:numPr>
          <w:ilvl w:val="0"/>
          <w:numId w:val="1150"/>
        </w:numPr>
        <w:pStyle w:val="Compact"/>
      </w:pPr>
      <w:r>
        <w:rPr>
          <w:rStyle w:val="VerbatimChar"/>
        </w:rPr>
        <w:t xml:space="preserve">docs/security/threat-model.md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;</w:t>
      </w:r>
    </w:p>
    <w:p>
      <w:pPr>
        <w:numPr>
          <w:ilvl w:val="0"/>
          <w:numId w:val="1150"/>
        </w:numPr>
        <w:pStyle w:val="Compact"/>
      </w:pPr>
      <w:r>
        <w:t xml:space="preserve">реестр/процесс проверки лицензий;</w:t>
      </w:r>
    </w:p>
    <w:p>
      <w:pPr>
        <w:numPr>
          <w:ilvl w:val="0"/>
          <w:numId w:val="1150"/>
        </w:numPr>
        <w:pStyle w:val="Compact"/>
      </w:pPr>
      <w:r>
        <w:t xml:space="preserve">responsible-use checklist;</w:t>
      </w:r>
    </w:p>
    <w:p>
      <w:pPr>
        <w:numPr>
          <w:ilvl w:val="0"/>
          <w:numId w:val="1150"/>
        </w:numPr>
        <w:pStyle w:val="Compact"/>
      </w:pPr>
      <w:r>
        <w:t xml:space="preserve">минимум четыре теста и CI gate;</w:t>
      </w:r>
    </w:p>
    <w:p>
      <w:pPr>
        <w:numPr>
          <w:ilvl w:val="0"/>
          <w:numId w:val="1150"/>
        </w:numPr>
        <w:pStyle w:val="Compact"/>
      </w:pPr>
      <w:r>
        <w:t xml:space="preserve">issue, PR, review и отдельная evidence card каждого участника.</w:t>
      </w:r>
    </w:p>
    <w:bookmarkEnd w:id="425"/>
    <w:bookmarkStart w:id="426" w:name="X98a85085a4f6a9cc3e853d4a71fe8283c6a19c6"/>
    <w:p>
      <w:pPr>
        <w:pStyle w:val="Heading3"/>
      </w:pPr>
      <w:r>
        <w:t xml:space="preserve">4. Безопасная область работы</w:t>
      </w:r>
    </w:p>
    <w:p>
      <w:pPr>
        <w:pStyle w:val="FirstParagraph"/>
      </w:pPr>
      <w:r>
        <w:t xml:space="preserve">Используйте только синтетические данные курса. Не добавляйте реальные персональные, чувствительные</w:t>
      </w:r>
      <w:r>
        <w:t xml:space="preserve"> </w:t>
      </w:r>
      <w:r>
        <w:t xml:space="preserve">или закрытые атрибуты.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 </w:t>
      </w:r>
      <w:r>
        <w:t xml:space="preserve">выбран как безопасный учебный сегмент для механики группового</w:t>
      </w:r>
      <w:r>
        <w:t xml:space="preserve"> </w:t>
      </w:r>
      <w:r>
        <w:t xml:space="preserve">аудита и не считается защищённым признаком.</w:t>
      </w:r>
    </w:p>
    <w:bookmarkEnd w:id="426"/>
    <w:bookmarkStart w:id="427" w:name="X155336d6fcd2be791480fd299f81f9596891094"/>
    <w:p>
      <w:pPr>
        <w:pStyle w:val="Heading3"/>
      </w:pPr>
      <w:r>
        <w:t xml:space="preserve">5. Подготовка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tests/test_governance.py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Проверьте, что файлы ЛР13 и предыдущие CI gates не повреждены.</w:t>
      </w:r>
    </w:p>
    <w:bookmarkEnd w:id="427"/>
    <w:bookmarkStart w:id="428" w:name="X685121d3a068ac8e8b2dc1d51fe7fed99bafcb7"/>
    <w:p>
      <w:pPr>
        <w:pStyle w:val="Heading3"/>
      </w:pPr>
      <w:r>
        <w:t xml:space="preserve">6. Базовый запуск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mlops_flight_delay.governance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--evaluation</w:t>
      </w:r>
      <w:r>
        <w:rPr>
          <w:rStyle w:val="NormalTok"/>
        </w:rPr>
        <w:t xml:space="preserve"> data/governance/evaluation.csv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governance/responsible_ai_policy.json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--model-card</w:t>
      </w:r>
      <w:r>
        <w:rPr>
          <w:rStyle w:val="NormalTok"/>
        </w:rPr>
        <w:t xml:space="preserve"> docs/model-card.md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reports/governance/lr14-team-baseline.json</w:t>
      </w:r>
    </w:p>
    <w:p>
      <w:pPr>
        <w:pStyle w:val="FirstParagraph"/>
      </w:pPr>
      <w:r>
        <w:t xml:space="preserve">Ожидаются status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две опубликованные группы, полный model card и допустимый F1 gap.</w:t>
      </w:r>
    </w:p>
    <w:bookmarkEnd w:id="428"/>
    <w:bookmarkStart w:id="429" w:name="X99ab06c48c961512c0e7ac2d57d882fd88d6a87"/>
    <w:p>
      <w:pPr>
        <w:pStyle w:val="Heading3"/>
      </w:pPr>
      <w:r>
        <w:t xml:space="preserve">7. Policy as code</w:t>
      </w:r>
    </w:p>
    <w:p>
      <w:pPr>
        <w:pStyle w:val="FirstParagraph"/>
      </w:pPr>
      <w:r>
        <w:t xml:space="preserve">Policy фиксирует версию, group column, classification threshold, minimum group rows, общий минимум</w:t>
      </w:r>
      <w:r>
        <w:t xml:space="preserve"> </w:t>
      </w:r>
      <w:r>
        <w:t xml:space="preserve">F1, максимум F1 gap, обязательные разделы карточки и запрещённые поля логов. Изменение policy проходит</w:t>
      </w:r>
      <w:r>
        <w:t xml:space="preserve"> </w:t>
      </w:r>
      <w:r>
        <w:t xml:space="preserve">отдельный PR; нельзя подгонять порог после просмотра результата без объяснения.</w:t>
      </w:r>
    </w:p>
    <w:bookmarkEnd w:id="429"/>
    <w:bookmarkStart w:id="430" w:name="Xeada83950d0c3244ad02825a408f9a208ea6642"/>
    <w:p>
      <w:pPr>
        <w:pStyle w:val="Heading3"/>
      </w:pPr>
      <w:r>
        <w:t xml:space="preserve">8. Model card</w:t>
      </w:r>
    </w:p>
    <w:p>
      <w:pPr>
        <w:pStyle w:val="FirstParagraph"/>
      </w:pPr>
      <w:r>
        <w:t xml:space="preserve">Замените учебные placeholders фактическими именами команды, registry version, commit SHA, периодом</w:t>
      </w:r>
      <w:r>
        <w:t xml:space="preserve"> </w:t>
      </w:r>
      <w:r>
        <w:t xml:space="preserve">оценки и release decision. Каждое утверждение о качестве должно ссылаться на воспроизводимый отчёт.</w:t>
      </w:r>
    </w:p>
    <w:bookmarkEnd w:id="430"/>
    <w:bookmarkStart w:id="431" w:name="X3a526cf517cf86505baff0148849a4f4fb9a8a3"/>
    <w:p>
      <w:pPr>
        <w:pStyle w:val="Heading3"/>
      </w:pPr>
      <w:r>
        <w:t xml:space="preserve">9. Intended use</w:t>
      </w:r>
    </w:p>
    <w:p>
      <w:pPr>
        <w:pStyle w:val="FirstParagraph"/>
      </w:pPr>
      <w:r>
        <w:t xml:space="preserve">Укажите пользователя, момент прогноза, допустимое действие, данные и масштаб. Недопустимые сценарии</w:t>
      </w:r>
      <w:r>
        <w:t xml:space="preserve"> </w:t>
      </w:r>
      <w:r>
        <w:t xml:space="preserve">перечислите явно. Формулировка «для аналитики» без границ не принимается.</w:t>
      </w:r>
    </w:p>
    <w:bookmarkEnd w:id="431"/>
    <w:bookmarkStart w:id="432" w:name="X74331a20b4f1f7aa13668f6153a7ab0c0e081d6"/>
    <w:p>
      <w:pPr>
        <w:pStyle w:val="Heading3"/>
      </w:pPr>
      <w:r>
        <w:t xml:space="preserve">10. Data card</w:t>
      </w:r>
    </w:p>
    <w:p>
      <w:pPr>
        <w:pStyle w:val="FirstParagraph"/>
      </w:pPr>
      <w:r>
        <w:t xml:space="preserve">Проверьте происхождение, состав, target, временное разбиение, качество, права, срок хранения,</w:t>
      </w:r>
      <w:r>
        <w:t xml:space="preserve"> </w:t>
      </w:r>
      <w:r>
        <w:t xml:space="preserve">удаление и ограничения. Внешний набор без подтверждённых условий использования не допускается.</w:t>
      </w:r>
    </w:p>
    <w:bookmarkEnd w:id="432"/>
    <w:bookmarkStart w:id="433" w:name="X52b45c424c7599931621491b35dce3a7fc16b20"/>
    <w:p>
      <w:pPr>
        <w:pStyle w:val="Heading3"/>
      </w:pPr>
      <w:r>
        <w:t xml:space="preserve">11. Evaluation dataset</w:t>
      </w:r>
    </w:p>
    <w:p>
      <w:pPr>
        <w:pStyle w:val="FirstParagraph"/>
      </w:pPr>
      <w:r>
        <w:t xml:space="preserve">Файл содержит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y_true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prediction_probability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IsWeekend</w:t>
      </w:r>
      <w:r>
        <w:t xml:space="preserve">. Реальный проект должен</w:t>
      </w:r>
      <w:r>
        <w:t xml:space="preserve"> </w:t>
      </w:r>
      <w:r>
        <w:t xml:space="preserve">фиксировать временное окно и связь с model version; учебный sample служит только для теста механики.</w:t>
      </w:r>
    </w:p>
    <w:bookmarkEnd w:id="433"/>
    <w:bookmarkStart w:id="434" w:name="Xd0262415a1b1b1e1029d80d1714406a93112bf4"/>
    <w:p>
      <w:pPr>
        <w:pStyle w:val="Heading3"/>
      </w:pPr>
      <w:r>
        <w:t xml:space="preserve">12. Общие метрики</w:t>
      </w:r>
    </w:p>
    <w:p>
      <w:pPr>
        <w:pStyle w:val="FirstParagraph"/>
      </w:pPr>
      <w:r>
        <w:t xml:space="preserve">Отчёт содержит rows, positive rate, predicted positive rate, precision, recall, F1 и ROC AUC. ROC</w:t>
      </w:r>
      <w:r>
        <w:t xml:space="preserve"> </w:t>
      </w:r>
      <w:r>
        <w:t xml:space="preserve">AUC не вычисляется для группы с одним классом и сохраняется как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 не придуманное значение.</w:t>
      </w:r>
    </w:p>
    <w:bookmarkEnd w:id="434"/>
    <w:bookmarkStart w:id="435" w:name="X7e66eae17e01519429320b5ecb570acefa1922d"/>
    <w:p>
      <w:pPr>
        <w:pStyle w:val="Heading3"/>
      </w:pPr>
      <w:r>
        <w:t xml:space="preserve">13. Групповые метрики</w:t>
      </w:r>
    </w:p>
    <w:p>
      <w:pPr>
        <w:pStyle w:val="FirstParagraph"/>
      </w:pPr>
      <w:r>
        <w:t xml:space="preserve">Метрики считаются тем же кодом и threshold для каждой достаточной группы. Сохраняйте n: сравнение</w:t>
      </w:r>
      <w:r>
        <w:t xml:space="preserve"> </w:t>
      </w:r>
      <w:r>
        <w:t xml:space="preserve">без объёма выборки не проходит защиту. Объясните различие base rate и predicted positive rate.</w:t>
      </w:r>
    </w:p>
    <w:bookmarkEnd w:id="435"/>
    <w:bookmarkStart w:id="436" w:name="X497e77e3c45e7ad970d1cea86f2081c21c0efb8"/>
    <w:p>
      <w:pPr>
        <w:pStyle w:val="Heading3"/>
      </w:pPr>
      <w:r>
        <w:t xml:space="preserve">14. Minimum support</w:t>
      </w:r>
    </w:p>
    <w:p>
      <w:pPr>
        <w:pStyle w:val="FirstParagraph"/>
      </w:pPr>
      <w:r>
        <w:t xml:space="preserve">Создайте личный сценарий, в котором одна группа меньше policy minimum. Ожидается</w:t>
      </w:r>
      <w:r>
        <w:t xml:space="preserve"> </w:t>
      </w:r>
      <w:r>
        <w:rPr>
          <w:rStyle w:val="VerbatimChar"/>
        </w:rPr>
        <w:t xml:space="preserve">insufficient_sample</w:t>
      </w:r>
      <w:r>
        <w:t xml:space="preserve">, отсутствие метрик этой группы и общий status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 Не дублируйте строки</w:t>
      </w:r>
      <w:r>
        <w:t xml:space="preserve"> </w:t>
      </w:r>
      <w:r>
        <w:t xml:space="preserve">ради прохождения gate.</w:t>
      </w:r>
    </w:p>
    <w:bookmarkEnd w:id="436"/>
    <w:bookmarkStart w:id="437" w:name="Xc19844f3e6c8421791f1b2a8c74007ad1ec7538"/>
    <w:p>
      <w:pPr>
        <w:pStyle w:val="Heading3"/>
      </w:pPr>
      <w:r>
        <w:t xml:space="preserve">15. F1 gap</w:t>
      </w:r>
    </w:p>
    <w:p>
      <w:pPr>
        <w:pStyle w:val="FirstParagraph"/>
      </w:pPr>
      <w:r>
        <w:t xml:space="preserve">Gap — разница максимального и минимального F1 среди достаточных групп. Он полезен как сигнал, но не</w:t>
      </w:r>
      <w:r>
        <w:t xml:space="preserve"> </w:t>
      </w:r>
      <w:r>
        <w:t xml:space="preserve">является универсальной fairness-метрикой. Интерпретация включает n, base rate, другие ошибки и</w:t>
      </w:r>
      <w:r>
        <w:t xml:space="preserve"> </w:t>
      </w:r>
      <w:r>
        <w:t xml:space="preserve">контекст использования.</w:t>
      </w:r>
    </w:p>
    <w:bookmarkEnd w:id="437"/>
    <w:bookmarkStart w:id="438" w:name="Xf19d0d695ef1a3d61a5da426f7d98835523b000"/>
    <w:p>
      <w:pPr>
        <w:pStyle w:val="Heading3"/>
      </w:pPr>
      <w:r>
        <w:t xml:space="preserve">16. Threshold experiment</w:t>
      </w:r>
    </w:p>
    <w:p>
      <w:pPr>
        <w:pStyle w:val="FirstParagraph"/>
      </w:pPr>
      <w:r>
        <w:t xml:space="preserve">Каждый участник либо команда выполняет контролируемое изменение threshold в отдельной policy-копии.</w:t>
      </w:r>
      <w:r>
        <w:t xml:space="preserve"> </w:t>
      </w:r>
      <w:r>
        <w:t xml:space="preserve">Сравните precision, recall, predicted positive rate и gap. Не изменяйте baseline policy молча.</w:t>
      </w:r>
    </w:p>
    <w:bookmarkEnd w:id="438"/>
    <w:bookmarkStart w:id="439" w:name="X3ecd943c4645d9d27489d208b1f0673e98dfaaf"/>
    <w:p>
      <w:pPr>
        <w:pStyle w:val="Heading3"/>
      </w:pPr>
      <w:r>
        <w:t xml:space="preserve">17. Completeness audit</w:t>
      </w:r>
    </w:p>
    <w:p>
      <w:pPr>
        <w:pStyle w:val="FirstParagraph"/>
      </w:pPr>
      <w:r>
        <w:t xml:space="preserve">Модуль извлекает H2/H3 headings и проверяет обязательные разделы model card. Удалите один heading в</w:t>
      </w:r>
      <w:r>
        <w:t xml:space="preserve"> </w:t>
      </w:r>
      <w:r>
        <w:t xml:space="preserve">личной ветке: CI должен получить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/ненулевой exit. Наличие heading не заменяет review текста.</w:t>
      </w:r>
    </w:p>
    <w:bookmarkEnd w:id="439"/>
    <w:bookmarkStart w:id="440" w:name="Xb838557fc7dae283d0e13f21e46131f20c40019"/>
    <w:p>
      <w:pPr>
        <w:pStyle w:val="Heading3"/>
      </w:pPr>
      <w:r>
        <w:t xml:space="preserve">18. Threat model</w:t>
      </w:r>
    </w:p>
    <w:p>
      <w:pPr>
        <w:pStyle w:val="FirstParagraph"/>
      </w:pPr>
      <w:r>
        <w:t xml:space="preserve">Опишите активы, границы доверия и минимум пять угроз. Для каждой укажите последствие, preventive или</w:t>
      </w:r>
      <w:r>
        <w:t xml:space="preserve"> </w:t>
      </w:r>
      <w:r>
        <w:t xml:space="preserve">detective control, владельца и остаточный риск. Хотя бы одна угроза относится к ML: poisoning,</w:t>
      </w:r>
      <w:r>
        <w:t xml:space="preserve"> </w:t>
      </w:r>
      <w:r>
        <w:t xml:space="preserve">leakage, model substitution или неверная версия признаков.</w:t>
      </w:r>
    </w:p>
    <w:bookmarkEnd w:id="440"/>
    <w:bookmarkStart w:id="441" w:name="X9ed25b6ec03b82e2e7c13de23d420bbd5a69a7f"/>
    <w:p>
      <w:pPr>
        <w:pStyle w:val="Heading3"/>
      </w:pPr>
      <w:r>
        <w:t xml:space="preserve">19. Secret incident drill</w:t>
      </w:r>
    </w:p>
    <w:p>
      <w:pPr>
        <w:pStyle w:val="FirstParagraph"/>
      </w:pPr>
      <w:r>
        <w:t xml:space="preserve">Не создавая настоящего секрета, используйте строку</w:t>
      </w:r>
      <w:r>
        <w:t xml:space="preserve"> </w:t>
      </w:r>
      <w:r>
        <w:rPr>
          <w:rStyle w:val="VerbatimChar"/>
        </w:rPr>
        <w:t xml:space="preserve">DEMO_REVOKED_TOKEN</w:t>
      </w:r>
      <w:r>
        <w:t xml:space="preserve"> </w:t>
      </w:r>
      <w:r>
        <w:t xml:space="preserve">в локальном fixture, который</w:t>
      </w:r>
      <w:r>
        <w:t xml:space="preserve"> </w:t>
      </w:r>
      <w:r>
        <w:t xml:space="preserve">не commitится. Опишите порядок: остановить использование, отозвать/ротировать, оценить охват,</w:t>
      </w:r>
      <w:r>
        <w:t xml:space="preserve"> </w:t>
      </w:r>
      <w:r>
        <w:t xml:space="preserve">исправить источник, очистить артефакты, задокументировать. Не помещайте значение в evidence.</w:t>
      </w:r>
    </w:p>
    <w:bookmarkEnd w:id="441"/>
    <w:bookmarkStart w:id="442" w:name="Xcdb1ad5b5df447c3b95294b9a6b7c9ed1c482c2"/>
    <w:p>
      <w:pPr>
        <w:pStyle w:val="Heading3"/>
      </w:pPr>
      <w:r>
        <w:t xml:space="preserve">20. Логи и privacy</w:t>
      </w:r>
    </w:p>
    <w:p>
      <w:pPr>
        <w:pStyle w:val="FirstParagraph"/>
      </w:pPr>
      <w:r>
        <w:t xml:space="preserve">Сверьте API/observability с</w:t>
      </w:r>
      <w:r>
        <w:t xml:space="preserve"> </w:t>
      </w:r>
      <w:r>
        <w:rPr>
          <w:rStyle w:val="VerbatimChar"/>
        </w:rPr>
        <w:t xml:space="preserve">prohibited_log_fields</w:t>
      </w:r>
      <w:r>
        <w:t xml:space="preserve">. Докажите, что логи содержат технические поля,</w:t>
      </w:r>
      <w:r>
        <w:t xml:space="preserve"> </w:t>
      </w:r>
      <w:r>
        <w:t xml:space="preserve">но не raw features, token, password или personal data. Скриншот одного запроса недостаточен — нужен</w:t>
      </w:r>
      <w:r>
        <w:t xml:space="preserve"> </w:t>
      </w:r>
      <w:r>
        <w:t xml:space="preserve">тест или поиск по воспроизводимому журналу.</w:t>
      </w:r>
    </w:p>
    <w:bookmarkEnd w:id="442"/>
    <w:bookmarkStart w:id="443" w:name="X1013380d8ae9ac5efcadb1ffa668cbd5b358e07"/>
    <w:p>
      <w:pPr>
        <w:pStyle w:val="Heading3"/>
      </w:pPr>
      <w:r>
        <w:t xml:space="preserve">21. Зависимости и лицензии</w:t>
      </w:r>
    </w:p>
    <w:p>
      <w:pPr>
        <w:pStyle w:val="FirstParagraph"/>
      </w:pPr>
      <w:r>
        <w:t xml:space="preserve">Получите список фактических runtime dependencies/SBOM разрешённым инструментом. Для выбранного</w:t>
      </w:r>
      <w:r>
        <w:t xml:space="preserve"> </w:t>
      </w:r>
      <w:r>
        <w:t xml:space="preserve">компонента проверьте точную версию и лицензию по официальному источнику. Не копируйте случайную</w:t>
      </w:r>
      <w:r>
        <w:t xml:space="preserve"> </w:t>
      </w:r>
      <w:r>
        <w:t xml:space="preserve">таблицу из Интернета и не делайте юридических заключений.</w:t>
      </w:r>
    </w:p>
    <w:bookmarkEnd w:id="443"/>
    <w:bookmarkStart w:id="444" w:name="X939ef99d5c327e3a14d9d21dab7e7e5f5a932bc"/>
    <w:p>
      <w:pPr>
        <w:pStyle w:val="Heading3"/>
      </w:pPr>
      <w:r>
        <w:t xml:space="preserve">22. Release decision</w:t>
      </w:r>
    </w:p>
    <w:p>
      <w:pPr>
        <w:pStyle w:val="FirstParagraph"/>
      </w:pPr>
      <w:r>
        <w:t xml:space="preserve">Команда выбирает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 Решение содержит дату, model/data version, policy,</w:t>
      </w:r>
      <w:r>
        <w:t xml:space="preserve"> </w:t>
      </w:r>
      <w:r>
        <w:t xml:space="preserve">результат gates, известные ограничения, владельца, reviewer, mitigation и rollback trigger.</w:t>
      </w:r>
    </w:p>
    <w:bookmarkEnd w:id="444"/>
    <w:bookmarkStart w:id="445" w:name="Xd4726adb172fdce0a4f30bfe45b510008137675"/>
    <w:p>
      <w:pPr>
        <w:pStyle w:val="Heading3"/>
      </w:pPr>
      <w:r>
        <w:t xml:space="preserve">23. Автоматические тесты</w:t>
      </w:r>
    </w:p>
    <w:p>
      <w:pPr>
        <w:pStyle w:val="FirstParagraph"/>
      </w:pPr>
      <w:r>
        <w:t xml:space="preserve">Обязательны проверки:</w:t>
      </w:r>
    </w:p>
    <w:p>
      <w:pPr>
        <w:numPr>
          <w:ilvl w:val="0"/>
          <w:numId w:val="1151"/>
        </w:numPr>
        <w:pStyle w:val="Compact"/>
      </w:pPr>
      <w:r>
        <w:t xml:space="preserve">общие и групповые метрики формируются;</w:t>
      </w:r>
    </w:p>
    <w:p>
      <w:pPr>
        <w:numPr>
          <w:ilvl w:val="0"/>
          <w:numId w:val="1151"/>
        </w:numPr>
        <w:pStyle w:val="Compact"/>
      </w:pPr>
      <w:r>
        <w:t xml:space="preserve">F1 gap сравнивается с policy;</w:t>
      </w:r>
    </w:p>
    <w:p>
      <w:pPr>
        <w:numPr>
          <w:ilvl w:val="0"/>
          <w:numId w:val="1151"/>
        </w:numPr>
        <w:pStyle w:val="Compact"/>
      </w:pPr>
      <w:r>
        <w:t xml:space="preserve">малая группа получает</w:t>
      </w:r>
      <w:r>
        <w:t xml:space="preserve"> </w:t>
      </w:r>
      <w:r>
        <w:rPr>
          <w:rStyle w:val="VerbatimChar"/>
        </w:rPr>
        <w:t xml:space="preserve">insufficient_sample</w:t>
      </w:r>
      <w:r>
        <w:t xml:space="preserve">;</w:t>
      </w:r>
    </w:p>
    <w:p>
      <w:pPr>
        <w:numPr>
          <w:ilvl w:val="0"/>
          <w:numId w:val="1151"/>
        </w:numPr>
        <w:pStyle w:val="Compact"/>
      </w:pPr>
      <w:r>
        <w:t xml:space="preserve">отсутствующий heading обнаруживается;</w:t>
      </w:r>
    </w:p>
    <w:p>
      <w:pPr>
        <w:numPr>
          <w:ilvl w:val="0"/>
          <w:numId w:val="1151"/>
        </w:numPr>
        <w:pStyle w:val="Compact"/>
      </w:pPr>
      <w:r>
        <w:t xml:space="preserve">неверные probabilities/labels отклоняются;</w:t>
      </w:r>
    </w:p>
    <w:p>
      <w:pPr>
        <w:numPr>
          <w:ilvl w:val="0"/>
          <w:numId w:val="1151"/>
        </w:numPr>
        <w:pStyle w:val="Compact"/>
      </w:pPr>
      <w:r>
        <w:t xml:space="preserve">отчёт содержит предупреждение, что сегмент не доказывает fairness.</w:t>
      </w:r>
    </w:p>
    <w:bookmarkEnd w:id="445"/>
    <w:bookmarkStart w:id="446" w:name="Xfa656e917d231ba510db8f51aeb6e0138b7f539"/>
    <w:p>
      <w:pPr>
        <w:pStyle w:val="Heading3"/>
      </w:pPr>
      <w:r>
        <w:t xml:space="preserve">24. CI</w:t>
      </w:r>
    </w:p>
    <w:p>
      <w:pPr>
        <w:pStyle w:val="FirstParagraph"/>
      </w:pPr>
      <w:r>
        <w:t xml:space="preserve">Workflow запускает governance CLI после тестов и PIT-аудита, а JSON попадает в diagnostic artifacts.</w:t>
      </w:r>
      <w:r>
        <w:t xml:space="preserve"> </w:t>
      </w:r>
      <w:r>
        <w:t xml:space="preserve">Неполный model card или нарушенный policy возвращает ненулевой exit. Любое исключение оформляется</w:t>
      </w:r>
      <w:r>
        <w:t xml:space="preserve"> </w:t>
      </w:r>
      <w:r>
        <w:t xml:space="preserve">как явное решение преподавателя, а не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.</w:t>
      </w:r>
    </w:p>
    <w:bookmarkEnd w:id="446"/>
    <w:bookmarkStart w:id="447" w:name="Xcc4b1fe84e31e8435d1330d5a490e36af592e69"/>
    <w:p>
      <w:pPr>
        <w:pStyle w:val="Heading3"/>
      </w:pPr>
      <w:r>
        <w:t xml:space="preserve">25. Командные роли</w:t>
      </w:r>
    </w:p>
    <w:p>
      <w:pPr>
        <w:pStyle w:val="FirstParagraph"/>
      </w:pPr>
      <w:r>
        <w:t xml:space="preserve">Для команды 2–5 человек:</w:t>
      </w:r>
    </w:p>
    <w:p>
      <w:pPr>
        <w:numPr>
          <w:ilvl w:val="0"/>
          <w:numId w:val="1152"/>
        </w:numPr>
        <w:pStyle w:val="Compact"/>
      </w:pPr>
      <w:r>
        <w:t xml:space="preserve">владелец model card и release context;</w:t>
      </w:r>
    </w:p>
    <w:p>
      <w:pPr>
        <w:numPr>
          <w:ilvl w:val="0"/>
          <w:numId w:val="1152"/>
        </w:numPr>
        <w:pStyle w:val="Compact"/>
      </w:pPr>
      <w:r>
        <w:t xml:space="preserve">владелец data card/provenance/retention;</w:t>
      </w:r>
    </w:p>
    <w:p>
      <w:pPr>
        <w:numPr>
          <w:ilvl w:val="0"/>
          <w:numId w:val="1152"/>
        </w:numPr>
        <w:pStyle w:val="Compact"/>
      </w:pPr>
      <w:r>
        <w:t xml:space="preserve">владелец grouped metrics и policy;</w:t>
      </w:r>
    </w:p>
    <w:p>
      <w:pPr>
        <w:numPr>
          <w:ilvl w:val="0"/>
          <w:numId w:val="1152"/>
        </w:numPr>
        <w:pStyle w:val="Compact"/>
      </w:pPr>
      <w:r>
        <w:t xml:space="preserve">владелец threat model/security drill;</w:t>
      </w:r>
    </w:p>
    <w:p>
      <w:pPr>
        <w:numPr>
          <w:ilvl w:val="0"/>
          <w:numId w:val="1152"/>
        </w:numPr>
        <w:pStyle w:val="Compact"/>
      </w:pPr>
      <w:r>
        <w:t xml:space="preserve">владелец dependency/license evidence и CI.</w:t>
      </w:r>
    </w:p>
    <w:p>
      <w:pPr>
        <w:pStyle w:val="FirstParagraph"/>
      </w:pPr>
      <w:r>
        <w:t xml:space="preserve">В паре роли совмещаются. Роли должны отличаться от ЛР13; общий файл не отменяет личного артефакта.</w:t>
      </w:r>
    </w:p>
    <w:bookmarkEnd w:id="447"/>
    <w:bookmarkStart w:id="448" w:name="Xc57d00ec8a8c68d4a3d36c08a187a3586b22704"/>
    <w:p>
      <w:pPr>
        <w:pStyle w:val="Heading3"/>
      </w:pPr>
      <w:r>
        <w:t xml:space="preserve">26.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lr14-v1</w:t>
      </w:r>
      <w:r>
        <w:t xml:space="preserve">, cards, policy, audit, threat model, security/license evidence.</w:t>
      </w:r>
    </w:p>
    <w:p>
      <w:pPr>
        <w:pStyle w:val="BodyText"/>
      </w:pPr>
      <w:r>
        <w:t xml:space="preserve">Каждый участник заполняет</w:t>
      </w:r>
      <w:r>
        <w:t xml:space="preserve"> </w:t>
      </w:r>
      <w:r>
        <w:rPr>
          <w:rStyle w:val="VerbatimChar"/>
        </w:rPr>
        <w:t xml:space="preserve">docs/evidence/lr14-evidence-card.md</w:t>
      </w:r>
      <w:r>
        <w:t xml:space="preserve">.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 и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ЛР14, tag и commit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отличие от ЛР13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и критерий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section, policy, test, threat/control, license record или CI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сценарий и отдельный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метрики, gap, completeness и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release/review/stop, альтернатива и 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содержательный review другого участника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End w:id="448"/>
    <w:bookmarkStart w:id="449" w:name="X1827ddf3759e62215e18f055ad66c59673f8659"/>
    <w:p>
      <w:pPr>
        <w:pStyle w:val="Heading3"/>
      </w:pPr>
      <w:r>
        <w:t xml:space="preserve">27. Минимальный допуск</w:t>
      </w:r>
    </w:p>
    <w:p>
      <w:pPr>
        <w:numPr>
          <w:ilvl w:val="0"/>
          <w:numId w:val="1153"/>
        </w:numPr>
        <w:pStyle w:val="Compact"/>
      </w:pPr>
      <w:r>
        <w:t xml:space="preserve">Командная версия отмечена tag и commit SHA.</w:t>
      </w:r>
    </w:p>
    <w:p>
      <w:pPr>
        <w:numPr>
          <w:ilvl w:val="0"/>
          <w:numId w:val="1153"/>
        </w:numPr>
        <w:pStyle w:val="Compact"/>
      </w:pPr>
      <w:r>
        <w:t xml:space="preserve">Есть собственная issue с наблюдаемым критерием.</w:t>
      </w:r>
    </w:p>
    <w:p>
      <w:pPr>
        <w:numPr>
          <w:ilvl w:val="0"/>
          <w:numId w:val="1153"/>
        </w:numPr>
        <w:pStyle w:val="Compact"/>
      </w:pPr>
      <w:r>
        <w:t xml:space="preserve">Личный артефакт встроен в командную версию.</w:t>
      </w:r>
    </w:p>
    <w:p>
      <w:pPr>
        <w:numPr>
          <w:ilvl w:val="0"/>
          <w:numId w:val="1153"/>
        </w:numPr>
        <w:pStyle w:val="Compact"/>
      </w:pPr>
      <w:r>
        <w:t xml:space="preserve">Изменение прошло PR и review другого участника.</w:t>
      </w:r>
    </w:p>
    <w:p>
      <w:pPr>
        <w:numPr>
          <w:ilvl w:val="0"/>
          <w:numId w:val="1153"/>
        </w:numPr>
        <w:pStyle w:val="Compact"/>
      </w:pPr>
      <w:r>
        <w:t xml:space="preserve">Личный сценарий воспроизводится отдельной командой.</w:t>
      </w:r>
    </w:p>
    <w:p>
      <w:pPr>
        <w:numPr>
          <w:ilvl w:val="0"/>
          <w:numId w:val="1153"/>
        </w:numPr>
        <w:pStyle w:val="Compact"/>
      </w:pPr>
      <w:r>
        <w:t xml:space="preserve">CI успешен либо исключение письменно принято преподавателем.</w:t>
      </w:r>
    </w:p>
    <w:p>
      <w:pPr>
        <w:numPr>
          <w:ilvl w:val="0"/>
          <w:numId w:val="1153"/>
        </w:numPr>
        <w:pStyle w:val="Compact"/>
      </w:pPr>
      <w:r>
        <w:t xml:space="preserve">Студент объясняет ограничение своего evidence.</w:t>
      </w:r>
    </w:p>
    <w:bookmarkEnd w:id="449"/>
    <w:bookmarkStart w:id="450" w:name="Xd9540cce124511b83fe86c1a6c3f66e8215688f"/>
    <w:p>
      <w:pPr>
        <w:pStyle w:val="Heading3"/>
      </w:pPr>
      <w:r>
        <w:t xml:space="preserve">28.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54"/>
        </w:numPr>
        <w:pStyle w:val="Compact"/>
      </w:pPr>
      <w:r>
        <w:t xml:space="preserve">показывает личный артефакт в tag;</w:t>
      </w:r>
    </w:p>
    <w:p>
      <w:pPr>
        <w:numPr>
          <w:ilvl w:val="0"/>
          <w:numId w:val="1154"/>
        </w:numPr>
        <w:pStyle w:val="Compact"/>
      </w:pPr>
      <w:r>
        <w:t xml:space="preserve">воспроизводит свой negative/edge scenario;</w:t>
      </w:r>
    </w:p>
    <w:p>
      <w:pPr>
        <w:numPr>
          <w:ilvl w:val="0"/>
          <w:numId w:val="1154"/>
        </w:numPr>
        <w:pStyle w:val="Compact"/>
      </w:pPr>
      <w:r>
        <w:t xml:space="preserve">интерпретирует n, метрики и status;</w:t>
      </w:r>
    </w:p>
    <w:p>
      <w:pPr>
        <w:numPr>
          <w:ilvl w:val="0"/>
          <w:numId w:val="1154"/>
        </w:numPr>
        <w:pStyle w:val="Compact"/>
      </w:pPr>
      <w:r>
        <w:t xml:space="preserve">изменяет threshold или minimum support по заданию;</w:t>
      </w:r>
    </w:p>
    <w:p>
      <w:pPr>
        <w:numPr>
          <w:ilvl w:val="0"/>
          <w:numId w:val="1154"/>
        </w:numPr>
        <w:pStyle w:val="Compact"/>
      </w:pPr>
      <w:r>
        <w:t xml:space="preserve">объясняет, почему результат не доказывает fairness;</w:t>
      </w:r>
    </w:p>
    <w:p>
      <w:pPr>
        <w:numPr>
          <w:ilvl w:val="0"/>
          <w:numId w:val="1154"/>
        </w:numPr>
        <w:pStyle w:val="Compact"/>
      </w:pPr>
      <w:r>
        <w:t xml:space="preserve">прослеживает угрозу до контроля и residual risk;</w:t>
      </w:r>
    </w:p>
    <w:p>
      <w:pPr>
        <w:numPr>
          <w:ilvl w:val="0"/>
          <w:numId w:val="1154"/>
        </w:numPr>
        <w:pStyle w:val="Compact"/>
      </w:pPr>
      <w:r>
        <w:t xml:space="preserve">называет условие остановки/rollback и владельца.</w:t>
      </w:r>
    </w:p>
    <w:bookmarkEnd w:id="450"/>
    <w:bookmarkStart w:id="451" w:name="X1700c72746843c0dbbfa08fc64dcd67f8cf39a9"/>
    <w:p>
      <w:pPr>
        <w:pStyle w:val="Heading3"/>
      </w:pPr>
      <w:r>
        <w:t xml:space="preserve">29. Повторная сдача и стоп-факторы</w:t>
      </w:r>
    </w:p>
    <w:p>
      <w:pPr>
        <w:pStyle w:val="FirstParagraph"/>
      </w:pPr>
      <w:r>
        <w:t xml:space="preserve">Повторная сдача: переоткрытая issue, отдельный PR, новый JSON и обновлённая evidence card. История</w:t>
      </w:r>
      <w:r>
        <w:t xml:space="preserve"> </w:t>
      </w:r>
      <w:r>
        <w:t xml:space="preserve">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55"/>
        </w:numPr>
        <w:pStyle w:val="Compact"/>
      </w:pPr>
      <w:r>
        <w:t xml:space="preserve">реальные чувствительные данные добавлены в репозиторий;</w:t>
      </w:r>
    </w:p>
    <w:p>
      <w:pPr>
        <w:numPr>
          <w:ilvl w:val="0"/>
          <w:numId w:val="1155"/>
        </w:numPr>
        <w:pStyle w:val="Compact"/>
      </w:pPr>
      <w:r>
        <w:t xml:space="preserve">секрет опубликован или показан в evidence;</w:t>
      </w:r>
    </w:p>
    <w:p>
      <w:pPr>
        <w:numPr>
          <w:ilvl w:val="0"/>
          <w:numId w:val="1155"/>
        </w:numPr>
        <w:pStyle w:val="Compact"/>
      </w:pPr>
      <w:r>
        <w:t xml:space="preserve">малые группы интерпретируются как надёжные;</w:t>
      </w:r>
    </w:p>
    <w:p>
      <w:pPr>
        <w:numPr>
          <w:ilvl w:val="0"/>
          <w:numId w:val="1155"/>
        </w:numPr>
        <w:pStyle w:val="Compact"/>
      </w:pPr>
      <w:r>
        <w:t xml:space="preserve">один gap назван доказательством fairness;</w:t>
      </w:r>
    </w:p>
    <w:p>
      <w:pPr>
        <w:numPr>
          <w:ilvl w:val="0"/>
          <w:numId w:val="1155"/>
        </w:numPr>
        <w:pStyle w:val="Compact"/>
      </w:pPr>
      <w:r>
        <w:t xml:space="preserve">model/data card не соответствует версии артефакта;</w:t>
      </w:r>
    </w:p>
    <w:p>
      <w:pPr>
        <w:numPr>
          <w:ilvl w:val="0"/>
          <w:numId w:val="1155"/>
        </w:numPr>
        <w:pStyle w:val="Compact"/>
      </w:pPr>
      <w:r>
        <w:t xml:space="preserve">лицензия придумана без проверки источника;</w:t>
      </w:r>
    </w:p>
    <w:p>
      <w:pPr>
        <w:numPr>
          <w:ilvl w:val="0"/>
          <w:numId w:val="1155"/>
        </w:numPr>
        <w:pStyle w:val="Compact"/>
      </w:pPr>
      <w:r>
        <w:t xml:space="preserve">security checklist заменяет threat model;</w:t>
      </w:r>
    </w:p>
    <w:p>
      <w:pPr>
        <w:numPr>
          <w:ilvl w:val="0"/>
          <w:numId w:val="1155"/>
        </w:numPr>
        <w:pStyle w:val="Compact"/>
      </w:pPr>
      <w:r>
        <w:t xml:space="preserve">CI gate отключён ради зелёного статуса;</w:t>
      </w:r>
    </w:p>
    <w:p>
      <w:pPr>
        <w:numPr>
          <w:ilvl w:val="0"/>
          <w:numId w:val="1155"/>
        </w:numPr>
        <w:pStyle w:val="Compact"/>
      </w:pPr>
      <w:r>
        <w:t xml:space="preserve">общий отчёт выдан за индивидуальный вклад;</w:t>
      </w:r>
    </w:p>
    <w:p>
      <w:pPr>
        <w:numPr>
          <w:ilvl w:val="0"/>
          <w:numId w:val="1155"/>
        </w:numPr>
        <w:pStyle w:val="Compact"/>
      </w:pPr>
      <w:r>
        <w:t xml:space="preserve">студент не может объяснить решение.</w:t>
      </w:r>
    </w:p>
    <w:bookmarkEnd w:id="451"/>
    <w:bookmarkStart w:id="452" w:name="X3d1b124e58c5c0b838ac135f5e2ce1d0d06d611"/>
    <w:p>
      <w:pPr>
        <w:pStyle w:val="Heading3"/>
      </w:pPr>
      <w:r>
        <w:t xml:space="preserve">30.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Model/data cards и provenance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назначение, версии, права и ограничения проверяемы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Групповые метрики и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threshold, minimum support и gap корректны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и threat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активы, границы, controls и residual risk связаны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Тесты, CI и release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воспроизводимы, решение имеет владельца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вклад и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сценарий, evidence, review и объяснение</w:t>
            </w:r>
          </w:p>
        </w:tc>
      </w:tr>
    </w:tbl>
    <w:p>
      <w:pPr>
        <w:pStyle w:val="BodyText"/>
      </w:pPr>
      <w:r>
        <w:t xml:space="preserve">Максимум: 10 баллов. Порог зачёта — 6 баллов при отсутствии стоп-факторов.</w:t>
      </w:r>
    </w:p>
    <w:bookmarkEnd w:id="452"/>
    <w:bookmarkStart w:id="453" w:name="Xd24935944953051e6436b6126540325188188e4"/>
    <w:p>
      <w:pPr>
        <w:pStyle w:val="Heading3"/>
      </w:pPr>
      <w:r>
        <w:t xml:space="preserve">31. Чек-лист</w:t>
      </w:r>
    </w:p>
    <w:p>
      <w:pPr>
        <w:numPr>
          <w:ilvl w:val="0"/>
          <w:numId w:val="1156"/>
        </w:numPr>
        <w:pStyle w:val="Compact"/>
      </w:pPr>
      <w:r>
        <w:t xml:space="preserve">☐ Команда 2–5 человек, роли ротированы.</w:t>
      </w:r>
    </w:p>
    <w:p>
      <w:pPr>
        <w:numPr>
          <w:ilvl w:val="0"/>
          <w:numId w:val="1156"/>
        </w:numPr>
        <w:pStyle w:val="Compact"/>
      </w:pPr>
      <w:r>
        <w:t xml:space="preserve">☐ Model card связан с model/data/commit versions.</w:t>
      </w:r>
    </w:p>
    <w:p>
      <w:pPr>
        <w:numPr>
          <w:ilvl w:val="0"/>
          <w:numId w:val="1156"/>
        </w:numPr>
        <w:pStyle w:val="Compact"/>
      </w:pPr>
      <w:r>
        <w:t xml:space="preserve">☐ Intended use и out-of-scope конкретны.</w:t>
      </w:r>
    </w:p>
    <w:p>
      <w:pPr>
        <w:numPr>
          <w:ilvl w:val="0"/>
          <w:numId w:val="1156"/>
        </w:numPr>
        <w:pStyle w:val="Compact"/>
      </w:pPr>
      <w:r>
        <w:t xml:space="preserve">☐ Data card содержит provenance, права и retention.</w:t>
      </w:r>
    </w:p>
    <w:p>
      <w:pPr>
        <w:numPr>
          <w:ilvl w:val="0"/>
          <w:numId w:val="1156"/>
        </w:numPr>
        <w:pStyle w:val="Compact"/>
      </w:pPr>
      <w:r>
        <w:t xml:space="preserve">☐ Policy находится в Git и прошла review.</w:t>
      </w:r>
    </w:p>
    <w:p>
      <w:pPr>
        <w:numPr>
          <w:ilvl w:val="0"/>
          <w:numId w:val="1156"/>
        </w:numPr>
        <w:pStyle w:val="Compact"/>
      </w:pPr>
      <w:r>
        <w:t xml:space="preserve">☐ Для каждой группы сохранён n.</w:t>
      </w:r>
    </w:p>
    <w:p>
      <w:pPr>
        <w:numPr>
          <w:ilvl w:val="0"/>
          <w:numId w:val="1156"/>
        </w:numPr>
        <w:pStyle w:val="Compact"/>
      </w:pPr>
      <w:r>
        <w:t xml:space="preserve">☐ Малые группы подавляются.</w:t>
      </w:r>
    </w:p>
    <w:p>
      <w:pPr>
        <w:numPr>
          <w:ilvl w:val="0"/>
          <w:numId w:val="1156"/>
        </w:numPr>
        <w:pStyle w:val="Compact"/>
      </w:pPr>
      <w:r>
        <w:t xml:space="preserve">☐ Ограничение fairness сформулировано явно.</w:t>
      </w:r>
    </w:p>
    <w:p>
      <w:pPr>
        <w:numPr>
          <w:ilvl w:val="0"/>
          <w:numId w:val="1156"/>
        </w:numPr>
        <w:pStyle w:val="Compact"/>
      </w:pPr>
      <w:r>
        <w:t xml:space="preserve">☐ Threat model содержит residual risk.</w:t>
      </w:r>
    </w:p>
    <w:p>
      <w:pPr>
        <w:numPr>
          <w:ilvl w:val="0"/>
          <w:numId w:val="1156"/>
        </w:numPr>
        <w:pStyle w:val="Compact"/>
      </w:pPr>
      <w:r>
        <w:t xml:space="preserve">☐ Секреты и raw features отсутствуют в evidence/логах.</w:t>
      </w:r>
    </w:p>
    <w:p>
      <w:pPr>
        <w:numPr>
          <w:ilvl w:val="0"/>
          <w:numId w:val="1156"/>
        </w:numPr>
        <w:pStyle w:val="Compact"/>
      </w:pPr>
      <w:r>
        <w:t xml:space="preserve">☐ License record основан на официальном источнике.</w:t>
      </w:r>
    </w:p>
    <w:p>
      <w:pPr>
        <w:numPr>
          <w:ilvl w:val="0"/>
          <w:numId w:val="1156"/>
        </w:numPr>
        <w:pStyle w:val="Compact"/>
      </w:pPr>
      <w:r>
        <w:t xml:space="preserve">☐ Тесты и CI успешны.</w:t>
      </w:r>
    </w:p>
    <w:p>
      <w:pPr>
        <w:numPr>
          <w:ilvl w:val="0"/>
          <w:numId w:val="1156"/>
        </w:numPr>
        <w:pStyle w:val="Compact"/>
      </w:pPr>
      <w:r>
        <w:t xml:space="preserve">☐ У каждого участника отдельный output и evidence card.</w:t>
      </w:r>
    </w:p>
    <w:p>
      <w:pPr>
        <w:numPr>
          <w:ilvl w:val="0"/>
          <w:numId w:val="1156"/>
        </w:numPr>
        <w:pStyle w:val="Compact"/>
      </w:pPr>
      <w:r>
        <w:t xml:space="preserve">☐ Итог отмечен tag</w:t>
      </w:r>
      <w:r>
        <w:t xml:space="preserve"> </w:t>
      </w:r>
      <w:r>
        <w:rPr>
          <w:rStyle w:val="VerbatimChar"/>
        </w:rPr>
        <w:t xml:space="preserve">lr14-v1</w:t>
      </w:r>
      <w:r>
        <w:t xml:space="preserve">.</w:t>
      </w:r>
    </w:p>
    <w:bookmarkEnd w:id="453"/>
    <w:bookmarkStart w:id="454" w:name="Xac23436a6c0dc46f1407e6d973288981af6b42f"/>
    <w:p>
      <w:pPr>
        <w:pStyle w:val="Heading3"/>
      </w:pPr>
      <w:r>
        <w:t xml:space="preserve">32. Связь с ЛР15</w:t>
      </w:r>
    </w:p>
    <w:p>
      <w:pPr>
        <w:pStyle w:val="FirstParagraph"/>
      </w:pPr>
      <w:r>
        <w:t xml:space="preserve">В ЛР15 release constraints, SLO, security controls и допустимое назначение станут входами для</w:t>
      </w:r>
      <w:r>
        <w:t xml:space="preserve"> </w:t>
      </w:r>
      <w:r>
        <w:t xml:space="preserve">нагрузочного теста и решения о масштабировании. Производительность без ограничений риска не является</w:t>
      </w:r>
      <w:r>
        <w:t xml:space="preserve"> </w:t>
      </w:r>
      <w:r>
        <w:t xml:space="preserve">готовностью к выпуску.</w:t>
      </w:r>
    </w:p>
    <w:bookmarkEnd w:id="454"/>
    <w:bookmarkStart w:id="460" w:name="Xfa342a4a4c92e6fea2e4f2c54ee1813e2fd1b2f"/>
    <w:p>
      <w:pPr>
        <w:pStyle w:val="Heading3"/>
      </w:pPr>
      <w:r>
        <w:t xml:space="preserve">33. Официальные источники</w:t>
      </w:r>
    </w:p>
    <w:p>
      <w:pPr>
        <w:numPr>
          <w:ilvl w:val="0"/>
          <w:numId w:val="1157"/>
        </w:numPr>
        <w:pStyle w:val="Compact"/>
      </w:pPr>
      <w:r>
        <w:t xml:space="preserve">NIST AI RMF:</w:t>
      </w:r>
      <w:r>
        <w:t xml:space="preserve"> </w:t>
      </w:r>
      <w:hyperlink r:id="rId455">
        <w:r>
          <w:rPr>
            <w:rStyle w:val="Hyperlink"/>
          </w:rPr>
          <w:t xml:space="preserve">https://www.nist.gov/itl/ai-risk-management-framework</w:t>
        </w:r>
      </w:hyperlink>
    </w:p>
    <w:p>
      <w:pPr>
        <w:numPr>
          <w:ilvl w:val="0"/>
          <w:numId w:val="1157"/>
        </w:numPr>
        <w:pStyle w:val="Compact"/>
      </w:pPr>
      <w:r>
        <w:t xml:space="preserve">NIST AI RMF Core:</w:t>
      </w:r>
      <w:r>
        <w:t xml:space="preserve"> </w:t>
      </w:r>
      <w:hyperlink r:id="rId456">
        <w:r>
          <w:rPr>
            <w:rStyle w:val="Hyperlink"/>
          </w:rPr>
          <w:t xml:space="preserve">https://airc.nist.gov/airmf-resources/airmf/5-sec-core/</w:t>
        </w:r>
      </w:hyperlink>
    </w:p>
    <w:p>
      <w:pPr>
        <w:numPr>
          <w:ilvl w:val="0"/>
          <w:numId w:val="1157"/>
        </w:numPr>
        <w:pStyle w:val="Compact"/>
      </w:pPr>
      <w:r>
        <w:t xml:space="preserve">Model Card Toolkit repository (архивирован):</w:t>
      </w:r>
      <w:r>
        <w:t xml:space="preserve"> </w:t>
      </w:r>
      <w:hyperlink r:id="rId457">
        <w:r>
          <w:rPr>
            <w:rStyle w:val="Hyperlink"/>
          </w:rPr>
          <w:t xml:space="preserve">https://github.com/tensorflow/model-card-toolkit</w:t>
        </w:r>
      </w:hyperlink>
    </w:p>
    <w:p>
      <w:pPr>
        <w:numPr>
          <w:ilvl w:val="0"/>
          <w:numId w:val="1157"/>
        </w:numPr>
        <w:pStyle w:val="Compact"/>
      </w:pPr>
      <w:r>
        <w:t xml:space="preserve">GitHub secret security:</w:t>
      </w:r>
      <w:r>
        <w:t xml:space="preserve"> </w:t>
      </w:r>
      <w:hyperlink r:id="rId458">
        <w:r>
          <w:rPr>
            <w:rStyle w:val="Hyperlink"/>
          </w:rPr>
          <w:t xml:space="preserve">https://docs.github.com/en/code-security/concepts/secret-security</w:t>
        </w:r>
      </w:hyperlink>
    </w:p>
    <w:p>
      <w:pPr>
        <w:numPr>
          <w:ilvl w:val="0"/>
          <w:numId w:val="1157"/>
        </w:numPr>
        <w:pStyle w:val="Compact"/>
      </w:pPr>
      <w:r>
        <w:t xml:space="preserve">scikit-learn model evaluation:</w:t>
      </w:r>
      <w:r>
        <w:t xml:space="preserve"> </w:t>
      </w:r>
      <w:hyperlink r:id="rId459">
        <w:r>
          <w:rPr>
            <w:rStyle w:val="Hyperlink"/>
          </w:rPr>
          <w:t xml:space="preserve">https://scikit-learn.org/stable/modules/model_evaluation.html</w:t>
        </w:r>
      </w:hyperlink>
    </w:p>
    <w:bookmarkEnd w:id="460"/>
    <w:bookmarkEnd w:id="461"/>
    <w:bookmarkStart w:id="505" w:name="Xf2bd2c60169c58588070fdbb8b7196f822366af"/>
    <w:p>
      <w:pPr>
        <w:pStyle w:val="Heading2"/>
      </w:pPr>
      <w:r>
        <w:t xml:space="preserve">ЛР15. Нагрузочный протокол, масштабирование и обзор LLMOps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индивидуальной сдачей</w:t>
      </w:r>
      <w:r>
        <w:br/>
      </w:r>
      <w:r>
        <w:t xml:space="preserve">Продолжительность: 2 академических часа и самостоятельная работа</w:t>
      </w:r>
      <w:r>
        <w:br/>
      </w:r>
      <w:r>
        <w:t xml:space="preserve">Предшествующая работа: ЛР14 «Документация, безопасность и Responsible ML»</w:t>
      </w:r>
    </w:p>
    <w:bookmarkStart w:id="462" w:name="Xd2ee66306bd42f363b01fffd981916f32019a90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Провести воспроизводимый steady/burst/recovery эксперимент, проверить SLO, локализовать bottleneck,</w:t>
      </w:r>
      <w:r>
        <w:t xml:space="preserve"> </w:t>
      </w:r>
      <w:r>
        <w:t xml:space="preserve">сравнить capacity/cost варианты и оформить решение. Разобрать Kubernetes и LLMOps на обзорном уровне.</w:t>
      </w:r>
    </w:p>
    <w:bookmarkEnd w:id="462"/>
    <w:bookmarkStart w:id="463" w:name="X38dea250e89acee0de8404b600ab0e909060c72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58"/>
        </w:numPr>
        <w:pStyle w:val="Compact"/>
      </w:pPr>
      <w:r>
        <w:t xml:space="preserve">сформулировать workload model и условия воспроизводимости;</w:t>
      </w:r>
    </w:p>
    <w:p>
      <w:pPr>
        <w:numPr>
          <w:ilvl w:val="0"/>
          <w:numId w:val="1158"/>
        </w:numPr>
        <w:pStyle w:val="Compact"/>
      </w:pPr>
      <w:r>
        <w:t xml:space="preserve">получить и проверить сырые latency/status;</w:t>
      </w:r>
    </w:p>
    <w:p>
      <w:pPr>
        <w:numPr>
          <w:ilvl w:val="0"/>
          <w:numId w:val="1158"/>
        </w:numPr>
        <w:pStyle w:val="Compact"/>
      </w:pPr>
      <w:r>
        <w:t xml:space="preserve">рассчитать throughput, error rate, p50, p95 и max;</w:t>
      </w:r>
    </w:p>
    <w:p>
      <w:pPr>
        <w:numPr>
          <w:ilvl w:val="0"/>
          <w:numId w:val="1158"/>
        </w:numPr>
        <w:pStyle w:val="Compact"/>
      </w:pPr>
      <w:r>
        <w:t xml:space="preserve">объяснить minimum sample и coordinated omission;</w:t>
      </w:r>
    </w:p>
    <w:p>
      <w:pPr>
        <w:numPr>
          <w:ilvl w:val="0"/>
          <w:numId w:val="1158"/>
        </w:numPr>
        <w:pStyle w:val="Compact"/>
      </w:pPr>
      <w:r>
        <w:t xml:space="preserve">сопоставить latency с CPU, memory и saturation;</w:t>
      </w:r>
    </w:p>
    <w:p>
      <w:pPr>
        <w:numPr>
          <w:ilvl w:val="0"/>
          <w:numId w:val="1158"/>
        </w:numPr>
        <w:pStyle w:val="Compact"/>
      </w:pPr>
      <w:r>
        <w:t xml:space="preserve">провести recovery drill без разрушительных действий;</w:t>
      </w:r>
    </w:p>
    <w:p>
      <w:pPr>
        <w:numPr>
          <w:ilvl w:val="0"/>
          <w:numId w:val="1158"/>
        </w:numPr>
        <w:pStyle w:val="Compact"/>
      </w:pPr>
      <w:r>
        <w:t xml:space="preserve">обосновать keep/optimize/scale и оценку стоимости;</w:t>
      </w:r>
    </w:p>
    <w:p>
      <w:pPr>
        <w:numPr>
          <w:ilvl w:val="0"/>
          <w:numId w:val="1158"/>
        </w:numPr>
        <w:pStyle w:val="Compact"/>
      </w:pPr>
      <w:r>
        <w:t xml:space="preserve">объяснить HPA, probes, requests/limits и базовый LLMOps eval.</w:t>
      </w:r>
    </w:p>
    <w:bookmarkEnd w:id="463"/>
    <w:bookmarkStart w:id="464" w:name="X0a2a13ccd59bfcd402d0c26b722060847dfeacd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tag</w:t>
      </w:r>
      <w:r>
        <w:t xml:space="preserve"> </w:t>
      </w:r>
      <w:r>
        <w:rPr>
          <w:rStyle w:val="VerbatimChar"/>
        </w:rPr>
        <w:t xml:space="preserve">lr15-v1</w:t>
      </w:r>
      <w:r>
        <w:t xml:space="preserve">:</w:t>
      </w:r>
    </w:p>
    <w:p>
      <w:pPr>
        <w:numPr>
          <w:ilvl w:val="0"/>
          <w:numId w:val="1159"/>
        </w:numPr>
        <w:pStyle w:val="Compact"/>
      </w:pPr>
      <w:r>
        <w:rPr>
          <w:rStyle w:val="VerbatimChar"/>
        </w:rPr>
        <w:t xml:space="preserve">docs/capacity-plan.md</w:t>
      </w:r>
      <w:r>
        <w:t xml:space="preserve"> </w:t>
      </w:r>
      <w:r>
        <w:t xml:space="preserve">с workload и SLO;</w:t>
      </w:r>
    </w:p>
    <w:p>
      <w:pPr>
        <w:numPr>
          <w:ilvl w:val="0"/>
          <w:numId w:val="1159"/>
        </w:numPr>
        <w:pStyle w:val="Compact"/>
      </w:pPr>
      <w:r>
        <w:t xml:space="preserve">три повторных raw-профиля steady/burst;</w:t>
      </w:r>
    </w:p>
    <w:p>
      <w:pPr>
        <w:numPr>
          <w:ilvl w:val="0"/>
          <w:numId w:val="1159"/>
        </w:numPr>
        <w:pStyle w:val="Compact"/>
      </w:pPr>
      <w:r>
        <w:t xml:space="preserve">recovery evidence с timestamps;</w:t>
      </w:r>
    </w:p>
    <w:p>
      <w:pPr>
        <w:numPr>
          <w:ilvl w:val="0"/>
          <w:numId w:val="1159"/>
        </w:numPr>
        <w:pStyle w:val="Compact"/>
      </w:pPr>
      <w:r>
        <w:rPr>
          <w:rStyle w:val="VerbatimChar"/>
        </w:rPr>
        <w:t xml:space="preserve">capacity/load_policy.json</w:t>
      </w:r>
      <w:r>
        <w:t xml:space="preserve"> </w:t>
      </w:r>
      <w:r>
        <w:t xml:space="preserve">и итоговый capacity report;</w:t>
      </w:r>
    </w:p>
    <w:p>
      <w:pPr>
        <w:numPr>
          <w:ilvl w:val="0"/>
          <w:numId w:val="1159"/>
        </w:numPr>
        <w:pStyle w:val="Compact"/>
      </w:pPr>
      <w:r>
        <w:t xml:space="preserve">графики/метрики ресурсов или обоснованное описание ограничения среды;</w:t>
      </w:r>
    </w:p>
    <w:p>
      <w:pPr>
        <w:numPr>
          <w:ilvl w:val="0"/>
          <w:numId w:val="1159"/>
        </w:numPr>
        <w:pStyle w:val="Compact"/>
      </w:pPr>
      <w:r>
        <w:t xml:space="preserve">решение с bottleneck, альтернативой, стоимостью и rollback trigger;</w:t>
      </w:r>
    </w:p>
    <w:p>
      <w:pPr>
        <w:numPr>
          <w:ilvl w:val="0"/>
          <w:numId w:val="1159"/>
        </w:numPr>
        <w:pStyle w:val="Compact"/>
      </w:pPr>
      <w:r>
        <w:t xml:space="preserve">review Kubernetes manifests и LLMOps eval cases;</w:t>
      </w:r>
    </w:p>
    <w:p>
      <w:pPr>
        <w:numPr>
          <w:ilvl w:val="0"/>
          <w:numId w:val="1159"/>
        </w:numPr>
        <w:pStyle w:val="Compact"/>
      </w:pPr>
      <w:r>
        <w:t xml:space="preserve">тесты, CI и индивидуальные evidence cards.</w:t>
      </w:r>
    </w:p>
    <w:bookmarkEnd w:id="464"/>
    <w:bookmarkStart w:id="465" w:name="X0ec1e12a0f90e854e2654b4d3e23589c623d3cf"/>
    <w:p>
      <w:pPr>
        <w:pStyle w:val="Heading3"/>
      </w:pPr>
      <w:r>
        <w:t xml:space="preserve">4. Обязательный и обзорный контуры</w:t>
      </w:r>
    </w:p>
    <w:p>
      <w:pPr>
        <w:pStyle w:val="FirstParagraph"/>
      </w:pPr>
      <w:r>
        <w:t xml:space="preserve">Обязательны Docker Compose/API, Python load profile и capacity audit. Kubernetes cluster,</w:t>
      </w:r>
      <w:r>
        <w:t xml:space="preserve"> </w:t>
      </w:r>
      <w:r>
        <w:t xml:space="preserve">metrics-server, внешний LLM API и платные вызовы не требуются. Manifests и eval cases проверяются как</w:t>
      </w:r>
      <w:r>
        <w:t xml:space="preserve"> </w:t>
      </w:r>
      <w:r>
        <w:t xml:space="preserve">код и защищаются устно.</w:t>
      </w:r>
    </w:p>
    <w:bookmarkEnd w:id="465"/>
    <w:bookmarkStart w:id="466" w:name="Xeb7ae051638cf281dd651dd63c0c98b8e41807b"/>
    <w:p>
      <w:pPr>
        <w:pStyle w:val="Heading3"/>
      </w:pPr>
      <w:r>
        <w:t xml:space="preserve">5. Подготовка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http://127.0.0.1:8080/readyz</w:t>
      </w:r>
    </w:p>
    <w:p>
      <w:pPr>
        <w:pStyle w:val="FirstParagraph"/>
      </w:pPr>
      <w:r>
        <w:t xml:space="preserve">Зафиксируйте commit SHA, image ref, модель, CPU/RAM машины и отсутствие посторонней нагрузки.</w:t>
      </w:r>
    </w:p>
    <w:bookmarkEnd w:id="466"/>
    <w:bookmarkStart w:id="467" w:name="X774c7f1035b406785d8599ae190a2acab2d47fc"/>
    <w:p>
      <w:pPr>
        <w:pStyle w:val="Heading3"/>
      </w:pPr>
      <w:r>
        <w:t xml:space="preserve">6. Capacity policy</w:t>
      </w:r>
    </w:p>
    <w:p>
      <w:pPr>
        <w:pStyle w:val="FirstParagraph"/>
      </w:pPr>
      <w:r>
        <w:rPr>
          <w:rStyle w:val="VerbatimChar"/>
        </w:rPr>
        <w:t xml:space="preserve">capacity/load_policy.json</w:t>
      </w:r>
      <w:r>
        <w:t xml:space="preserve"> </w:t>
      </w:r>
      <w:r>
        <w:t xml:space="preserve">задаёт required scenarios, minimum requests, error-rate/p95 limits,</w:t>
      </w:r>
      <w:r>
        <w:t xml:space="preserve"> </w:t>
      </w:r>
      <w:r>
        <w:t xml:space="preserve">recovery time, baseline/max replicas и учебную стоимость. Изменение policy после результата без</w:t>
      </w:r>
      <w:r>
        <w:t xml:space="preserve"> </w:t>
      </w:r>
      <w:r>
        <w:t xml:space="preserve">отдельного обоснования считается подгонкой.</w:t>
      </w:r>
    </w:p>
    <w:bookmarkEnd w:id="467"/>
    <w:bookmarkStart w:id="468" w:name="X6029b62a22d2a955af2c329209a7d73ea47083b"/>
    <w:p>
      <w:pPr>
        <w:pStyle w:val="Heading3"/>
      </w:pPr>
      <w:r>
        <w:t xml:space="preserve">7. Warm-up</w:t>
      </w:r>
    </w:p>
    <w:p>
      <w:pPr>
        <w:pStyle w:val="FirstParagraph"/>
      </w:pPr>
      <w:r>
        <w:t xml:space="preserve">Скрипт выполняет пять запросов до измерения. Warm-up не смешивается со steady. Если модель загружается</w:t>
      </w:r>
      <w:r>
        <w:t xml:space="preserve"> </w:t>
      </w:r>
      <w:r>
        <w:t xml:space="preserve">лениво или использует cache, увеличьте warm-up и зафиксируйте правило до сравнения вариантов.</w:t>
      </w:r>
    </w:p>
    <w:bookmarkEnd w:id="468"/>
    <w:bookmarkStart w:id="469" w:name="X8a27072d9f54b34856dc673900942366d5e4bbe"/>
    <w:p>
      <w:pPr>
        <w:pStyle w:val="Heading3"/>
      </w:pPr>
      <w:r>
        <w:t xml:space="preserve">8. Личный базовый запуск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scripts/load_profile.py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--student-id</w:t>
      </w:r>
      <w:r>
        <w:rPr>
          <w:rStyle w:val="NormalTok"/>
        </w:rPr>
        <w:t xml:space="preserve"> student-01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--requests-per-stage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--steady-concurrency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--burst-concurrency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reports/capacity/lr15-student-01-run1-raw.json</w:t>
      </w:r>
    </w:p>
    <w:p>
      <w:pPr>
        <w:pStyle w:val="FirstParagraph"/>
      </w:pPr>
      <w:r>
        <w:t xml:space="preserve">Повторите три раза с теми же параметрами и уникальными output names.</w:t>
      </w:r>
    </w:p>
    <w:bookmarkEnd w:id="469"/>
    <w:bookmarkStart w:id="470" w:name="Xe75236faf962dc01c39c3bab0b82b06269ecf3a"/>
    <w:p>
      <w:pPr>
        <w:pStyle w:val="Heading3"/>
      </w:pPr>
      <w:r>
        <w:t xml:space="preserve">9. Workload model</w:t>
      </w:r>
    </w:p>
    <w:p>
      <w:pPr>
        <w:pStyle w:val="FirstParagraph"/>
      </w:pPr>
      <w:r>
        <w:t xml:space="preserve">Учебный генератор использует закрытую модель с ThreadPoolExecutor. Укажите число workers, запросов,</w:t>
      </w:r>
      <w:r>
        <w:t xml:space="preserve"> </w:t>
      </w:r>
      <w:r>
        <w:t xml:space="preserve">payload, timeout и среду. На защите объясните, почему медленный ответ уменьшает фактический arrival</w:t>
      </w:r>
      <w:r>
        <w:t xml:space="preserve"> </w:t>
      </w:r>
      <w:r>
        <w:t xml:space="preserve">rate и как это связано с coordinated omission.</w:t>
      </w:r>
    </w:p>
    <w:bookmarkEnd w:id="470"/>
    <w:bookmarkStart w:id="471" w:name="Xa1ac04dbcf60f8f2417a6204f817208af4c54a6"/>
    <w:p>
      <w:pPr>
        <w:pStyle w:val="Heading3"/>
      </w:pPr>
      <w:r>
        <w:t xml:space="preserve">10. Сырые данные</w:t>
      </w:r>
    </w:p>
    <w:p>
      <w:pPr>
        <w:pStyle w:val="FirstParagraph"/>
      </w:pPr>
      <w:r>
        <w:t xml:space="preserve">Raw JSON хранит одну latency на запрос, successes/errors, wall duration и concurrency. Нельзя</w:t>
      </w:r>
      <w:r>
        <w:t xml:space="preserve"> </w:t>
      </w:r>
      <w:r>
        <w:t xml:space="preserve">оставлять только скриншот terminal или готовый p95: преподаватель должен пересчитать percentile.</w:t>
      </w:r>
    </w:p>
    <w:bookmarkEnd w:id="471"/>
    <w:bookmarkStart w:id="472" w:name="X0ba3138f4fe1a7bbd8c4f26874382d7eb3fbb9c"/>
    <w:p>
      <w:pPr>
        <w:pStyle w:val="Heading3"/>
      </w:pPr>
      <w:r>
        <w:t xml:space="preserve">11. Capacity audit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mlops_flight_delay.capacity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reports/capacity/lr15-student-01-run1-raw.json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capacity/load_policy.json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reports/capacity/lr15-student-01-run1.json</w:t>
      </w:r>
    </w:p>
    <w:p>
      <w:pPr>
        <w:pStyle w:val="FirstParagraph"/>
      </w:pPr>
      <w:r>
        <w:rPr>
          <w:rStyle w:val="VerbatimChar"/>
        </w:rPr>
        <w:t xml:space="preserve">--enforce</w:t>
      </w:r>
      <w:r>
        <w:t xml:space="preserve"> </w:t>
      </w:r>
      <w:r>
        <w:t xml:space="preserve">разрешён для утверждённого release gate; экспериментальный fail сохраняется как evidence.</w:t>
      </w:r>
    </w:p>
    <w:bookmarkEnd w:id="472"/>
    <w:bookmarkStart w:id="473" w:name="X3ae165047e20bb0238cb0361d2a2a8a86ff6cdf"/>
    <w:p>
      <w:pPr>
        <w:pStyle w:val="Heading3"/>
      </w:pPr>
      <w:r>
        <w:t xml:space="preserve">12. Percentiles</w:t>
      </w:r>
    </w:p>
    <w:p>
      <w:pPr>
        <w:pStyle w:val="FirstParagraph"/>
      </w:pPr>
      <w:r>
        <w:t xml:space="preserve">Проект использует nearest-rank:</w:t>
      </w:r>
      <w:r>
        <w:t xml:space="preserve"> </w:t>
      </w:r>
      <w:r>
        <w:rPr>
          <w:rStyle w:val="VerbatimChar"/>
        </w:rPr>
        <w:t xml:space="preserve">ceil(q*n)</w:t>
      </w:r>
      <w:r>
        <w:t xml:space="preserve">. Сравните p50, p95 и max. Покажите одну строку ручного</w:t>
      </w:r>
      <w:r>
        <w:t xml:space="preserve"> </w:t>
      </w:r>
      <w:r>
        <w:t xml:space="preserve">расчёта или тест. Не округляйте входы до вычисления percentile.</w:t>
      </w:r>
    </w:p>
    <w:bookmarkEnd w:id="473"/>
    <w:bookmarkStart w:id="474" w:name="Xd6468b67219b3744aa187b023622d30fb68fb2d"/>
    <w:p>
      <w:pPr>
        <w:pStyle w:val="Heading3"/>
      </w:pPr>
      <w:r>
        <w:t xml:space="preserve">13. Throughput</w:t>
      </w:r>
    </w:p>
    <w:p>
      <w:pPr>
        <w:pStyle w:val="FirstParagraph"/>
      </w:pPr>
      <w:r>
        <w:t xml:space="preserve">Throughput равен requests / wall duration. Он считается вместе с latency: рост throughput ценой</w:t>
      </w:r>
      <w:r>
        <w:t xml:space="preserve"> </w:t>
      </w:r>
      <w:r>
        <w:t xml:space="preserve">timeouts не является улучшением. Укажите фактическую concurrency и проверьте приблизительное</w:t>
      </w:r>
      <w:r>
        <w:t xml:space="preserve"> </w:t>
      </w:r>
      <w:r>
        <w:t xml:space="preserve">соответствие закону Литтла.</w:t>
      </w:r>
    </w:p>
    <w:bookmarkEnd w:id="474"/>
    <w:bookmarkStart w:id="475" w:name="Xd12987b56f50028fdff5d50ff4f5cf200a60f76"/>
    <w:p>
      <w:pPr>
        <w:pStyle w:val="Heading3"/>
      </w:pPr>
      <w:r>
        <w:t xml:space="preserve">14. Error classification</w:t>
      </w:r>
    </w:p>
    <w:p>
      <w:pPr>
        <w:pStyle w:val="FirstParagraph"/>
      </w:pPr>
      <w:r>
        <w:t xml:space="preserve">Отделите timeout/connection/5xx от намеренных 4xx. В обязательном load profile payload валиден.</w:t>
      </w:r>
      <w:r>
        <w:t xml:space="preserve"> </w:t>
      </w:r>
      <w:r>
        <w:t xml:space="preserve">Если добавлен negative scenario, его 422 хранится в отдельном результате и не смешивается с</w:t>
      </w:r>
      <w:r>
        <w:t xml:space="preserve"> </w:t>
      </w:r>
      <w:r>
        <w:t xml:space="preserve">capacity error rate.</w:t>
      </w:r>
    </w:p>
    <w:bookmarkEnd w:id="475"/>
    <w:bookmarkStart w:id="476" w:name="Xa8bf483a8caadbee5304e414f1dee025bb0fa1b"/>
    <w:p>
      <w:pPr>
        <w:pStyle w:val="Heading3"/>
      </w:pPr>
      <w:r>
        <w:t xml:space="preserve">15. Наблюдение ресурсов</w:t>
      </w:r>
    </w:p>
    <w:p>
      <w:pPr>
        <w:pStyle w:val="FirstParagraph"/>
      </w:pPr>
      <w:r>
        <w:t xml:space="preserve">Во время steady и burst сохраните CPU, memory и request rate из Prometheus/Grafana либо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. Укажите timestamps, чтобы сопоставить ресурс и p95. Скриншот без периода и параметров</w:t>
      </w:r>
      <w:r>
        <w:t xml:space="preserve"> </w:t>
      </w:r>
      <w:r>
        <w:t xml:space="preserve">нагрузки недостаточен.</w:t>
      </w:r>
    </w:p>
    <w:bookmarkEnd w:id="476"/>
    <w:bookmarkStart w:id="477" w:name="X0d010aa45b0f637ee6ee0bff08ecb17412dfed0"/>
    <w:p>
      <w:pPr>
        <w:pStyle w:val="Heading3"/>
      </w:pPr>
      <w:r>
        <w:t xml:space="preserve">16. Bottleneck hypothesis</w:t>
      </w:r>
    </w:p>
    <w:p>
      <w:pPr>
        <w:pStyle w:val="FirstParagraph"/>
      </w:pPr>
      <w:r>
        <w:t xml:space="preserve">Выберите один наблюдаемый bottleneck или докажите, что он не достигнут. Рассмотрите CPU, memory,</w:t>
      </w:r>
      <w:r>
        <w:t xml:space="preserve"> </w:t>
      </w:r>
      <w:r>
        <w:t xml:space="preserve">client, I/O, worker/connection limit и загрузку модели. Гипотеза должна предсказывать эффект</w:t>
      </w:r>
      <w:r>
        <w:t xml:space="preserve"> </w:t>
      </w:r>
      <w:r>
        <w:t xml:space="preserve">конкретного изменения.</w:t>
      </w:r>
    </w:p>
    <w:bookmarkEnd w:id="477"/>
    <w:bookmarkStart w:id="478" w:name="X3e0589cf07442ae7444c955d8019aa4c11dff8f"/>
    <w:p>
      <w:pPr>
        <w:pStyle w:val="Heading3"/>
      </w:pPr>
      <w:r>
        <w:t xml:space="preserve">17. Контролируемый эксперимент</w:t>
      </w:r>
    </w:p>
    <w:p>
      <w:pPr>
        <w:pStyle w:val="FirstParagraph"/>
      </w:pPr>
      <w:r>
        <w:t xml:space="preserve">Измените один фактор: concurrency, workers, CPU limit или replicas в локальном Compose-эквиваленте.</w:t>
      </w:r>
      <w:r>
        <w:t xml:space="preserve"> </w:t>
      </w:r>
      <w:r>
        <w:t xml:space="preserve">Не меняйте одновременно код модели и инфраструктуру. Повторите тот же профиль и сравните таблицу.</w:t>
      </w:r>
    </w:p>
    <w:bookmarkEnd w:id="478"/>
    <w:bookmarkStart w:id="479" w:name="Xc93042012733b2c9cdfd048fee1ace48f0a6602"/>
    <w:p>
      <w:pPr>
        <w:pStyle w:val="Heading3"/>
      </w:pPr>
      <w:r>
        <w:t xml:space="preserve">18. Recovery drill</w:t>
      </w:r>
    </w:p>
    <w:p>
      <w:pPr>
        <w:pStyle w:val="FirstParagraph"/>
      </w:pPr>
      <w:r>
        <w:t xml:space="preserve">В согласованное окно выполните безопасный</w:t>
      </w:r>
      <w:r>
        <w:t xml:space="preserve"> </w:t>
      </w:r>
      <w:r>
        <w:rPr>
          <w:rStyle w:val="VerbatimChar"/>
        </w:rPr>
        <w:t xml:space="preserve">docker compose restart api</w:t>
      </w:r>
      <w:r>
        <w:t xml:space="preserve">. Измерьте время от команды до</w:t>
      </w:r>
      <w:r>
        <w:t xml:space="preserve"> </w:t>
      </w:r>
      <w:r>
        <w:t xml:space="preserve">трёх последовательных 200 на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; сохраните timestamps и ошибки. Не удаляйте volumes и не</w:t>
      </w:r>
      <w:r>
        <w:t xml:space="preserve"> </w:t>
      </w:r>
      <w:r>
        <w:t xml:space="preserve">используйте реальные production-сервисы.</w:t>
      </w:r>
    </w:p>
    <w:bookmarkEnd w:id="479"/>
    <w:bookmarkStart w:id="480" w:name="X95742aa8e69f0af1e313376e38e591d50a24ee6"/>
    <w:p>
      <w:pPr>
        <w:pStyle w:val="Heading3"/>
      </w:pPr>
      <w:r>
        <w:t xml:space="preserve">19. Критерий устойчивой готовности</w:t>
      </w:r>
    </w:p>
    <w:p>
      <w:pPr>
        <w:pStyle w:val="FirstParagraph"/>
      </w:pPr>
      <w:r>
        <w:t xml:space="preserve">Один ответ 200 не завершает recovery. Требуются три последовательные успешные readiness checks.</w:t>
      </w:r>
      <w:r>
        <w:t xml:space="preserve"> </w:t>
      </w:r>
      <w:r>
        <w:t xml:space="preserve">Если сервис флапает, зафиксируйте последовательность, logs и причину вместо усреднения.</w:t>
      </w:r>
    </w:p>
    <w:bookmarkEnd w:id="480"/>
    <w:bookmarkStart w:id="481" w:name="Xbd2915295521b0bb9d9d69020b782fa933da801"/>
    <w:p>
      <w:pPr>
        <w:pStyle w:val="Heading3"/>
      </w:pPr>
      <w:r>
        <w:t xml:space="preserve">20. Решение о capacity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предлагает</w:t>
      </w:r>
      <w:r>
        <w:t xml:space="preserve"> </w:t>
      </w:r>
      <w:r>
        <w:rPr>
          <w:rStyle w:val="VerbatimChar"/>
        </w:rPr>
        <w:t xml:space="preserve">keep_baseline</w:t>
      </w:r>
      <w:r>
        <w:t xml:space="preserve">.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предлагает</w:t>
      </w:r>
      <w:r>
        <w:t xml:space="preserve"> </w:t>
      </w:r>
      <w:r>
        <w:rPr>
          <w:rStyle w:val="VerbatimChar"/>
        </w:rPr>
        <w:t xml:space="preserve">investigate_then_scale</w:t>
      </w:r>
      <w:r>
        <w:t xml:space="preserve">, а не автоматическое</w:t>
      </w:r>
      <w:r>
        <w:t xml:space="preserve"> </w:t>
      </w:r>
      <w:r>
        <w:t xml:space="preserve">увеличение replicas. Команда принимает итоговое keep/optimize/scale/limit/redesign с владельцем.</w:t>
      </w:r>
    </w:p>
    <w:bookmarkEnd w:id="481"/>
    <w:bookmarkStart w:id="482" w:name="Xde8680b30989bcceda73796b1a5e3f222c1702d"/>
    <w:p>
      <w:pPr>
        <w:pStyle w:val="Heading3"/>
      </w:pPr>
      <w:r>
        <w:t xml:space="preserve">21. Стоимость</w:t>
      </w:r>
    </w:p>
    <w:p>
      <w:pPr>
        <w:pStyle w:val="FirstParagraph"/>
      </w:pPr>
      <w:r>
        <w:t xml:space="preserve">Сравните baseline и candidate в условных единицах replica-hour. Укажите, что не учтены registry,</w:t>
      </w:r>
      <w:r>
        <w:t xml:space="preserve"> </w:t>
      </w:r>
      <w:r>
        <w:t xml:space="preserve">load balancer, storage, egress и сопровождение. Не выдавайте учебную оценку за тариф провайдера.</w:t>
      </w:r>
    </w:p>
    <w:bookmarkEnd w:id="482"/>
    <w:bookmarkStart w:id="483" w:name="X32a268c826bd399a5f3749a750402cb6e07c401"/>
    <w:p>
      <w:pPr>
        <w:pStyle w:val="Heading3"/>
      </w:pPr>
      <w:r>
        <w:t xml:space="preserve">22. Kubernetes Deployment review</w:t>
      </w:r>
    </w:p>
    <w:p>
      <w:pPr>
        <w:pStyle w:val="FirstParagraph"/>
      </w:pPr>
      <w:r>
        <w:t xml:space="preserve">Проверьте immutable image, rolling strategy, non-root, read-only filesystem, requests/limits,</w:t>
      </w:r>
      <w:r>
        <w:t xml:space="preserve"> </w:t>
      </w:r>
      <w:r>
        <w:t xml:space="preserve">startup/readiness/liveness и termination grace. Каждая probe должна иметь отдельную семантику.</w:t>
      </w:r>
    </w:p>
    <w:bookmarkEnd w:id="483"/>
    <w:bookmarkStart w:id="484" w:name="Xf8453ef046c4b1e57770f18a7c90d87088fcdf0"/>
    <w:p>
      <w:pPr>
        <w:pStyle w:val="Heading3"/>
      </w:pPr>
      <w:r>
        <w:t xml:space="preserve">23. HPA review</w:t>
      </w:r>
    </w:p>
    <w:p>
      <w:pPr>
        <w:pStyle w:val="FirstParagraph"/>
      </w:pPr>
      <w:r>
        <w:rPr>
          <w:rStyle w:val="VerbatimChar"/>
        </w:rPr>
        <w:t xml:space="preserve">k8s/hpa.yaml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autoscaling/v2</w:t>
      </w:r>
      <w:r>
        <w:t xml:space="preserve">, 2–6 replicas, CPU target и scale-down stabilization.</w:t>
      </w:r>
      <w:r>
        <w:t xml:space="preserve"> </w:t>
      </w:r>
      <w:r>
        <w:t xml:space="preserve">Объясните необходимость resource requests и metrics pipeline. CPU HPA не гарантирует p95 и может не</w:t>
      </w:r>
      <w:r>
        <w:t xml:space="preserve"> </w:t>
      </w:r>
      <w:r>
        <w:t xml:space="preserve">помочь при I/O bottleneck.</w:t>
      </w:r>
    </w:p>
    <w:bookmarkEnd w:id="484"/>
    <w:bookmarkStart w:id="485" w:name="Xca2f1ce25973aa7ab8a553e086de3872f565171"/>
    <w:p>
      <w:pPr>
        <w:pStyle w:val="Heading3"/>
      </w:pPr>
      <w:r>
        <w:t xml:space="preserve">24. PDB review</w:t>
      </w:r>
    </w:p>
    <w:p>
      <w:pPr>
        <w:pStyle w:val="FirstParagraph"/>
      </w:pPr>
      <w:r>
        <w:rPr>
          <w:rStyle w:val="VerbatimChar"/>
        </w:rPr>
        <w:t xml:space="preserve">k8s/pdb.yaml</w:t>
      </w:r>
      <w:r>
        <w:t xml:space="preserve"> </w:t>
      </w:r>
      <w:r>
        <w:t xml:space="preserve">ограничивает добровольные disruptions до</w:t>
      </w:r>
      <w:r>
        <w:t xml:space="preserve"> </w:t>
      </w:r>
      <w:r>
        <w:rPr>
          <w:rStyle w:val="VerbatimChar"/>
        </w:rPr>
        <w:t xml:space="preserve">minAvailable: 1</w:t>
      </w:r>
      <w:r>
        <w:t xml:space="preserve">. Объясните, какие crash и</w:t>
      </w:r>
      <w:r>
        <w:t xml:space="preserve"> </w:t>
      </w:r>
      <w:r>
        <w:t xml:space="preserve">ошибки он не предотвращает. Kubernetes manifests не применяются к чужому cluster.</w:t>
      </w:r>
    </w:p>
    <w:bookmarkEnd w:id="485"/>
    <w:bookmarkStart w:id="486" w:name="X7b3a4719a568081431a8ea75fa7b9b0c1de4c7e"/>
    <w:p>
      <w:pPr>
        <w:pStyle w:val="Heading3"/>
      </w:pPr>
      <w:r>
        <w:t xml:space="preserve">25. LLMOps mapping</w:t>
      </w:r>
    </w:p>
    <w:p>
      <w:pPr>
        <w:pStyle w:val="FirstParagraph"/>
      </w:pPr>
      <w:r>
        <w:t xml:space="preserve">Сопоставьте классический артефакт с LLMOps: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model/data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provider/model, prompt, retrieval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шагов и tool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cases и critical slices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deterministic/model/human scorers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latency/cost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TTFT, total latency, tokens и стоимость ответа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injection, data leakage и tool boundaries</w:t>
            </w:r>
          </w:p>
        </w:tc>
      </w:tr>
    </w:tbl>
    <w:bookmarkEnd w:id="486"/>
    <w:bookmarkStart w:id="487" w:name="X6e4cd7a143e3607e36dd2719b6cb84018278b63"/>
    <w:p>
      <w:pPr>
        <w:pStyle w:val="Heading3"/>
      </w:pPr>
      <w:r>
        <w:t xml:space="preserve">26. Eval cases</w:t>
      </w:r>
    </w:p>
    <w:p>
      <w:pPr>
        <w:pStyle w:val="FirstParagraph"/>
      </w:pPr>
      <w:r>
        <w:rPr>
          <w:rStyle w:val="VerbatimChar"/>
        </w:rPr>
        <w:t xml:space="preserve">llmops/eval_cases.json</w:t>
      </w:r>
      <w:r>
        <w:t xml:space="preserve"> </w:t>
      </w:r>
      <w:r>
        <w:t xml:space="preserve">содержит format, refusal, injection и grounding cases. Каждый участник</w:t>
      </w:r>
      <w:r>
        <w:t xml:space="preserve"> </w:t>
      </w:r>
      <w:r>
        <w:t xml:space="preserve">добавляет или рецензирует один безопасный case и указывает тип scorer. Реальный API не вызывается,</w:t>
      </w:r>
      <w:r>
        <w:t xml:space="preserve"> </w:t>
      </w:r>
      <w:r>
        <w:t xml:space="preserve">секрет не создаётся.</w:t>
      </w:r>
    </w:p>
    <w:bookmarkEnd w:id="487"/>
    <w:bookmarkStart w:id="488" w:name="Xcb2a53c93c744deb13e261cac3d0d5d50c71990"/>
    <w:p>
      <w:pPr>
        <w:pStyle w:val="Heading3"/>
      </w:pPr>
      <w:r>
        <w:t xml:space="preserve">27. MLflow GenAI обзор</w:t>
      </w:r>
    </w:p>
    <w:p>
      <w:pPr>
        <w:pStyle w:val="FirstParagraph"/>
      </w:pPr>
      <w:r>
        <w:t xml:space="preserve">Покажите в документации назначение tracing и</w:t>
      </w:r>
      <w:r>
        <w:t xml:space="preserve"> </w:t>
      </w:r>
      <w:r>
        <w:rPr>
          <w:rStyle w:val="VerbatimChar"/>
        </w:rPr>
        <w:t xml:space="preserve">mlflow.genai.evaluate()</w:t>
      </w:r>
      <w:r>
        <w:t xml:space="preserve">. Не смешивайте его с</w:t>
      </w:r>
      <w:r>
        <w:t xml:space="preserve"> </w:t>
      </w:r>
      <w:r>
        <w:rPr>
          <w:rStyle w:val="VerbatimChar"/>
        </w:rPr>
        <w:t xml:space="preserve">mlflow.models.evaluate()</w:t>
      </w:r>
      <w:r>
        <w:t xml:space="preserve"> </w:t>
      </w:r>
      <w:r>
        <w:t xml:space="preserve">классического ML. Укажите, какие поля trace нельзя сохранять безусловно.</w:t>
      </w:r>
    </w:p>
    <w:bookmarkEnd w:id="488"/>
    <w:bookmarkStart w:id="489" w:name="Xe71ee6187da01e19f06a3464f106630851e9af2"/>
    <w:p>
      <w:pPr>
        <w:pStyle w:val="Heading3"/>
      </w:pPr>
      <w:r>
        <w:t xml:space="preserve">28. Автоматические тесты</w:t>
      </w:r>
    </w:p>
    <w:p>
      <w:pPr>
        <w:pStyle w:val="FirstParagraph"/>
      </w:pPr>
      <w:r>
        <w:t xml:space="preserve">Обязательны проверки:</w:t>
      </w:r>
    </w:p>
    <w:p>
      <w:pPr>
        <w:numPr>
          <w:ilvl w:val="0"/>
          <w:numId w:val="1160"/>
        </w:numPr>
        <w:pStyle w:val="Compact"/>
      </w:pPr>
      <w:r>
        <w:t xml:space="preserve">nearest-rank percentile детерминирован;</w:t>
      </w:r>
    </w:p>
    <w:p>
      <w:pPr>
        <w:numPr>
          <w:ilvl w:val="0"/>
          <w:numId w:val="1160"/>
        </w:numPr>
        <w:pStyle w:val="Compact"/>
      </w:pPr>
      <w:r>
        <w:t xml:space="preserve">baseline проходит policy;</w:t>
      </w:r>
    </w:p>
    <w:p>
      <w:pPr>
        <w:numPr>
          <w:ilvl w:val="0"/>
          <w:numId w:val="1160"/>
        </w:numPr>
        <w:pStyle w:val="Compact"/>
      </w:pPr>
      <w:r>
        <w:t xml:space="preserve">высокий burst p95 приводит к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;</w:t>
      </w:r>
    </w:p>
    <w:p>
      <w:pPr>
        <w:numPr>
          <w:ilvl w:val="0"/>
          <w:numId w:val="1160"/>
        </w:numPr>
        <w:pStyle w:val="Compact"/>
      </w:pPr>
      <w:r>
        <w:t xml:space="preserve">отсутствующий scenario отклоняется;</w:t>
      </w:r>
    </w:p>
    <w:p>
      <w:pPr>
        <w:numPr>
          <w:ilvl w:val="0"/>
          <w:numId w:val="1160"/>
        </w:numPr>
        <w:pStyle w:val="Compact"/>
      </w:pPr>
      <w:r>
        <w:t xml:space="preserve">decision не обещает автоматическое масштабирование;</w:t>
      </w:r>
    </w:p>
    <w:p>
      <w:pPr>
        <w:numPr>
          <w:ilvl w:val="0"/>
          <w:numId w:val="1160"/>
        </w:numPr>
        <w:pStyle w:val="Compact"/>
      </w:pPr>
      <w:r>
        <w:t xml:space="preserve">JSON/YAML parseable и версии согласованы.</w:t>
      </w:r>
    </w:p>
    <w:bookmarkEnd w:id="489"/>
    <w:bookmarkStart w:id="490" w:name="Xbebdc7d2df92e99f4be8196ccbfb9c8f8cddeef"/>
    <w:p>
      <w:pPr>
        <w:pStyle w:val="Heading3"/>
      </w:pPr>
      <w:r>
        <w:t xml:space="preserve">29. CI</w:t>
      </w:r>
    </w:p>
    <w:p>
      <w:pPr>
        <w:pStyle w:val="FirstParagraph"/>
      </w:pPr>
      <w:r>
        <w:t xml:space="preserve">CI анализирует синтетический sample и сохраняет</w:t>
      </w:r>
      <w:r>
        <w:t xml:space="preserve"> </w:t>
      </w:r>
      <w:r>
        <w:rPr>
          <w:rStyle w:val="VerbatimChar"/>
        </w:rPr>
        <w:t xml:space="preserve">reports/capacity/lr15-ci.json</w:t>
      </w:r>
      <w:r>
        <w:t xml:space="preserve">. Live load test не</w:t>
      </w:r>
      <w:r>
        <w:t xml:space="preserve"> </w:t>
      </w:r>
      <w:r>
        <w:t xml:space="preserve">запускается на shared runner: его шумный результат не является стабильным unit gate. Собственные raw</w:t>
      </w:r>
      <w:r>
        <w:t xml:space="preserve"> </w:t>
      </w:r>
      <w:r>
        <w:t xml:space="preserve">прогоны прикладываются как artifacts к PR.</w:t>
      </w:r>
    </w:p>
    <w:bookmarkEnd w:id="490"/>
    <w:bookmarkStart w:id="491" w:name="X2027cea066c1ed541a9610af97dec7eadb1108c"/>
    <w:p>
      <w:pPr>
        <w:pStyle w:val="Heading3"/>
      </w:pPr>
      <w:r>
        <w:t xml:space="preserve">30. Командные роли</w:t>
      </w:r>
    </w:p>
    <w:p>
      <w:pPr>
        <w:pStyle w:val="FirstParagraph"/>
      </w:pPr>
      <w:r>
        <w:t xml:space="preserve">Для команды 2–5 человек:</w:t>
      </w:r>
    </w:p>
    <w:p>
      <w:pPr>
        <w:numPr>
          <w:ilvl w:val="0"/>
          <w:numId w:val="1161"/>
        </w:numPr>
        <w:pStyle w:val="Compact"/>
      </w:pPr>
      <w:r>
        <w:t xml:space="preserve">владелец workload/protocol и генератора;</w:t>
      </w:r>
    </w:p>
    <w:p>
      <w:pPr>
        <w:numPr>
          <w:ilvl w:val="0"/>
          <w:numId w:val="1161"/>
        </w:numPr>
        <w:pStyle w:val="Compact"/>
      </w:pPr>
      <w:r>
        <w:t xml:space="preserve">владелец metrics/SLO и capacity audit;</w:t>
      </w:r>
    </w:p>
    <w:p>
      <w:pPr>
        <w:numPr>
          <w:ilvl w:val="0"/>
          <w:numId w:val="1161"/>
        </w:numPr>
        <w:pStyle w:val="Compact"/>
      </w:pPr>
      <w:r>
        <w:t xml:space="preserve">владелец resource observation и bottleneck experiment;</w:t>
      </w:r>
    </w:p>
    <w:p>
      <w:pPr>
        <w:numPr>
          <w:ilvl w:val="0"/>
          <w:numId w:val="1161"/>
        </w:numPr>
        <w:pStyle w:val="Compact"/>
      </w:pPr>
      <w:r>
        <w:t xml:space="preserve">владелец recovery/Kubernetes review;</w:t>
      </w:r>
    </w:p>
    <w:p>
      <w:pPr>
        <w:numPr>
          <w:ilvl w:val="0"/>
          <w:numId w:val="1161"/>
        </w:numPr>
        <w:pStyle w:val="Compact"/>
      </w:pPr>
      <w:r>
        <w:t xml:space="preserve">владелец cost decision и LLMOps eval review.</w:t>
      </w:r>
    </w:p>
    <w:p>
      <w:pPr>
        <w:pStyle w:val="FirstParagraph"/>
      </w:pPr>
      <w:r>
        <w:t xml:space="preserve">В паре роли совмещаются; координатор без измерения, review или технического артефакта не засчитывается.</w:t>
      </w:r>
    </w:p>
    <w:bookmarkEnd w:id="491"/>
    <w:bookmarkStart w:id="492" w:name="X8b5526344cfc1adfd7e4954b72ebc3594f69e0a"/>
    <w:p>
      <w:pPr>
        <w:pStyle w:val="Heading3"/>
      </w:pPr>
      <w:r>
        <w:t xml:space="preserve">31. Индивидуальная сдача участника команды</w:t>
      </w:r>
    </w:p>
    <w:p>
      <w:pPr>
        <w:pStyle w:val="FirstParagraph"/>
      </w:pPr>
      <w:r>
        <w:t xml:space="preserve">Командный результат: tag</w:t>
      </w:r>
      <w:r>
        <w:t xml:space="preserve"> </w:t>
      </w:r>
      <w:r>
        <w:rPr>
          <w:rStyle w:val="VerbatimChar"/>
        </w:rPr>
        <w:t xml:space="preserve">lr15-v1</w:t>
      </w:r>
      <w:r>
        <w:t xml:space="preserve">, протокол, raw runs, capacity report, recovery и decision record.</w:t>
      </w:r>
    </w:p>
    <w:p>
      <w:pPr>
        <w:pStyle w:val="BodyText"/>
      </w:pPr>
      <w:r>
        <w:t xml:space="preserve">Каждый заполняет</w:t>
      </w:r>
      <w:r>
        <w:t xml:space="preserve"> </w:t>
      </w:r>
      <w:r>
        <w:rPr>
          <w:rStyle w:val="VerbatimChar"/>
        </w:rPr>
        <w:t xml:space="preserve">docs/evidence/lr15-evidence-card.md</w:t>
      </w:r>
      <w:r>
        <w:t xml:space="preserve">;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 и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ЛР15, tag и commit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отличие от ЛР14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профиль, тест, SLO, recovery, manifest review или eval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CPU/RAM, image/model version, команда запуска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requests, concurrency, throughput, p50/p95/max, errors, recovery,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bottleneck, альтернатива, cost/risk и rollback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содержательное замечание и принятое 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End w:id="492"/>
    <w:bookmarkStart w:id="493" w:name="X06fb24d6f5053cc9a916b6dd6a0ee14c2ac7b47"/>
    <w:p>
      <w:pPr>
        <w:pStyle w:val="Heading3"/>
      </w:pPr>
      <w:r>
        <w:t xml:space="preserve">32. Минимальный допуск</w:t>
      </w:r>
    </w:p>
    <w:p>
      <w:pPr>
        <w:numPr>
          <w:ilvl w:val="0"/>
          <w:numId w:val="1162"/>
        </w:numPr>
        <w:pStyle w:val="Compact"/>
      </w:pPr>
      <w:r>
        <w:t xml:space="preserve">Командная версия зафиксирована tag и commit SHA.</w:t>
      </w:r>
    </w:p>
    <w:p>
      <w:pPr>
        <w:numPr>
          <w:ilvl w:val="0"/>
          <w:numId w:val="1162"/>
        </w:numPr>
        <w:pStyle w:val="Compact"/>
      </w:pPr>
      <w:r>
        <w:t xml:space="preserve">Участнику назначена собственная issue.</w:t>
      </w:r>
    </w:p>
    <w:p>
      <w:pPr>
        <w:numPr>
          <w:ilvl w:val="0"/>
          <w:numId w:val="1162"/>
        </w:numPr>
        <w:pStyle w:val="Compact"/>
      </w:pPr>
      <w:r>
        <w:t xml:space="preserve">Есть личный raw output либо иной проверяемый технический артефакт.</w:t>
      </w:r>
    </w:p>
    <w:p>
      <w:pPr>
        <w:numPr>
          <w:ilvl w:val="0"/>
          <w:numId w:val="1162"/>
        </w:numPr>
        <w:pStyle w:val="Compact"/>
      </w:pPr>
      <w:r>
        <w:t xml:space="preserve">PR проверен другим участником.</w:t>
      </w:r>
    </w:p>
    <w:p>
      <w:pPr>
        <w:numPr>
          <w:ilvl w:val="0"/>
          <w:numId w:val="1162"/>
        </w:numPr>
        <w:pStyle w:val="Compact"/>
      </w:pPr>
      <w:r>
        <w:t xml:space="preserve">Параметры и среда воспроизводимы.</w:t>
      </w:r>
    </w:p>
    <w:p>
      <w:pPr>
        <w:numPr>
          <w:ilvl w:val="0"/>
          <w:numId w:val="1162"/>
        </w:numPr>
        <w:pStyle w:val="Compact"/>
      </w:pPr>
      <w:r>
        <w:t xml:space="preserve">CI успешен либо исключение письменно принято преподавателем.</w:t>
      </w:r>
    </w:p>
    <w:p>
      <w:pPr>
        <w:numPr>
          <w:ilvl w:val="0"/>
          <w:numId w:val="1162"/>
        </w:numPr>
        <w:pStyle w:val="Compact"/>
      </w:pPr>
      <w:r>
        <w:t xml:space="preserve">Студент объясняет ограничение метода.</w:t>
      </w:r>
    </w:p>
    <w:bookmarkEnd w:id="493"/>
    <w:bookmarkStart w:id="494" w:name="X68a64b9bfa9717b298338e75ddcac4de8e35c11"/>
    <w:p>
      <w:pPr>
        <w:pStyle w:val="Heading3"/>
      </w:pPr>
      <w:r>
        <w:t xml:space="preserve">33. Индивидуальная защита</w:t>
      </w:r>
    </w:p>
    <w:p>
      <w:pPr>
        <w:pStyle w:val="FirstParagraph"/>
      </w:pPr>
      <w:r>
        <w:t xml:space="preserve">За 3–4 минуты участник:</w:t>
      </w:r>
    </w:p>
    <w:p>
      <w:pPr>
        <w:numPr>
          <w:ilvl w:val="0"/>
          <w:numId w:val="1163"/>
        </w:numPr>
        <w:pStyle w:val="Compact"/>
      </w:pPr>
      <w:r>
        <w:t xml:space="preserve">показывает свой артефакт в tag;</w:t>
      </w:r>
    </w:p>
    <w:p>
      <w:pPr>
        <w:numPr>
          <w:ilvl w:val="0"/>
          <w:numId w:val="1163"/>
        </w:numPr>
        <w:pStyle w:val="Compact"/>
      </w:pPr>
      <w:r>
        <w:t xml:space="preserve">пересчитывает p95 или throughput;</w:t>
      </w:r>
    </w:p>
    <w:p>
      <w:pPr>
        <w:numPr>
          <w:ilvl w:val="0"/>
          <w:numId w:val="1163"/>
        </w:numPr>
        <w:pStyle w:val="Compact"/>
      </w:pPr>
      <w:r>
        <w:t xml:space="preserve">интерпретирует resource evidence;</w:t>
      </w:r>
    </w:p>
    <w:p>
      <w:pPr>
        <w:numPr>
          <w:ilvl w:val="0"/>
          <w:numId w:val="1163"/>
        </w:numPr>
        <w:pStyle w:val="Compact"/>
      </w:pPr>
      <w:r>
        <w:t xml:space="preserve">меняет concurrency/SLO по заданию;</w:t>
      </w:r>
    </w:p>
    <w:p>
      <w:pPr>
        <w:numPr>
          <w:ilvl w:val="0"/>
          <w:numId w:val="1163"/>
        </w:numPr>
        <w:pStyle w:val="Compact"/>
      </w:pPr>
      <w:r>
        <w:t xml:space="preserve">объясняет bottleneck и альтернативу scale;</w:t>
      </w:r>
    </w:p>
    <w:p>
      <w:pPr>
        <w:numPr>
          <w:ilvl w:val="0"/>
          <w:numId w:val="1163"/>
        </w:numPr>
        <w:pStyle w:val="Compact"/>
      </w:pPr>
      <w:r>
        <w:t xml:space="preserve">читает один фрагмент HPA/probe;</w:t>
      </w:r>
    </w:p>
    <w:p>
      <w:pPr>
        <w:numPr>
          <w:ilvl w:val="0"/>
          <w:numId w:val="1163"/>
        </w:numPr>
        <w:pStyle w:val="Compact"/>
      </w:pPr>
      <w:r>
        <w:t xml:space="preserve">классифицирует LLMOps eval case и его риск.</w:t>
      </w:r>
    </w:p>
    <w:bookmarkEnd w:id="494"/>
    <w:bookmarkStart w:id="495" w:name="Xd3a48a1007fd550444ccf3850e6d4dff40bb800"/>
    <w:p>
      <w:pPr>
        <w:pStyle w:val="Heading3"/>
      </w:pPr>
      <w:r>
        <w:t xml:space="preserve">34. Повторная сдача и стоп-факторы</w:t>
      </w:r>
    </w:p>
    <w:p>
      <w:pPr>
        <w:pStyle w:val="FirstParagraph"/>
      </w:pPr>
      <w:r>
        <w:t xml:space="preserve">Повторная сдача выполняется через переоткрытую issue, отдельный PR, новый raw run и evidence card.</w:t>
      </w:r>
      <w:r>
        <w:t xml:space="preserve"> </w:t>
      </w:r>
      <w:r>
        <w:t xml:space="preserve">История первой попытки сохраняется.</w:t>
      </w:r>
    </w:p>
    <w:p>
      <w:pPr>
        <w:pStyle w:val="BodyText"/>
      </w:pPr>
      <w:r>
        <w:t xml:space="preserve">Стоп-факторы:</w:t>
      </w:r>
    </w:p>
    <w:p>
      <w:pPr>
        <w:numPr>
          <w:ilvl w:val="0"/>
          <w:numId w:val="1164"/>
        </w:numPr>
        <w:pStyle w:val="Compact"/>
      </w:pPr>
      <w:r>
        <w:t xml:space="preserve">изображение графика заменяет raw данные;</w:t>
      </w:r>
    </w:p>
    <w:p>
      <w:pPr>
        <w:numPr>
          <w:ilvl w:val="0"/>
          <w:numId w:val="1164"/>
        </w:numPr>
        <w:pStyle w:val="Compact"/>
      </w:pPr>
      <w:r>
        <w:t xml:space="preserve">сравниваются разные версии/среды без указания;</w:t>
      </w:r>
    </w:p>
    <w:p>
      <w:pPr>
        <w:numPr>
          <w:ilvl w:val="0"/>
          <w:numId w:val="1164"/>
        </w:numPr>
        <w:pStyle w:val="Compact"/>
      </w:pPr>
      <w:r>
        <w:t xml:space="preserve">4xx смешаны с server capacity errors;</w:t>
      </w:r>
    </w:p>
    <w:p>
      <w:pPr>
        <w:numPr>
          <w:ilvl w:val="0"/>
          <w:numId w:val="1164"/>
        </w:numPr>
        <w:pStyle w:val="Compact"/>
      </w:pPr>
      <w:r>
        <w:t xml:space="preserve">p95 рассчитан без фиксированного метода;</w:t>
      </w:r>
    </w:p>
    <w:p>
      <w:pPr>
        <w:numPr>
          <w:ilvl w:val="0"/>
          <w:numId w:val="1164"/>
        </w:numPr>
        <w:pStyle w:val="Compact"/>
      </w:pPr>
      <w:r>
        <w:t xml:space="preserve">один аномальный run объявлен доказательством;</w:t>
      </w:r>
    </w:p>
    <w:p>
      <w:pPr>
        <w:numPr>
          <w:ilvl w:val="0"/>
          <w:numId w:val="1164"/>
        </w:numPr>
        <w:pStyle w:val="Compact"/>
      </w:pPr>
      <w:r>
        <w:t xml:space="preserve">replicas увеличены без bottleneck evidence;</w:t>
      </w:r>
    </w:p>
    <w:p>
      <w:pPr>
        <w:numPr>
          <w:ilvl w:val="0"/>
          <w:numId w:val="1164"/>
        </w:numPr>
        <w:pStyle w:val="Compact"/>
      </w:pPr>
      <w:r>
        <w:t xml:space="preserve">стоимость представлена как точный тариф;</w:t>
      </w:r>
    </w:p>
    <w:p>
      <w:pPr>
        <w:numPr>
          <w:ilvl w:val="0"/>
          <w:numId w:val="1164"/>
        </w:numPr>
        <w:pStyle w:val="Compact"/>
      </w:pPr>
      <w:r>
        <w:t xml:space="preserve">Kubernetes cluster или внешний LLM ошибочно сделан обязательным;</w:t>
      </w:r>
    </w:p>
    <w:p>
      <w:pPr>
        <w:numPr>
          <w:ilvl w:val="0"/>
          <w:numId w:val="1164"/>
        </w:numPr>
        <w:pStyle w:val="Compact"/>
      </w:pPr>
      <w:r>
        <w:t xml:space="preserve">секрет/API key попал в Git;</w:t>
      </w:r>
    </w:p>
    <w:p>
      <w:pPr>
        <w:numPr>
          <w:ilvl w:val="0"/>
          <w:numId w:val="1164"/>
        </w:numPr>
        <w:pStyle w:val="Compact"/>
      </w:pPr>
      <w:r>
        <w:t xml:space="preserve">общий run выдан за личный;</w:t>
      </w:r>
    </w:p>
    <w:p>
      <w:pPr>
        <w:numPr>
          <w:ilvl w:val="0"/>
          <w:numId w:val="1164"/>
        </w:numPr>
        <w:pStyle w:val="Compact"/>
      </w:pPr>
      <w:r>
        <w:t xml:space="preserve">студент не объясняет свой вывод.</w:t>
      </w:r>
    </w:p>
    <w:bookmarkEnd w:id="495"/>
    <w:bookmarkStart w:id="496" w:name="X7f2acae553234ff2291cb3b32cb91f58bd015c5"/>
    <w:p>
      <w:pPr>
        <w:pStyle w:val="Heading3"/>
      </w:pPr>
      <w:r>
        <w:t xml:space="preserve">35.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Протокол и воспроизводимость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workload, версии, среда и raw data зафиксированы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и SLO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throughput, errors, p50/p95/max рассчитаны корректно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Bottleneck и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ресурсы сопоставлены, recovery доказан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Capacity/cost, Kubernetes, LLMOps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и ограничения объяснены без магии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вклад и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артефакт, review и диагностика воспроизводимы</w:t>
            </w:r>
          </w:p>
        </w:tc>
      </w:tr>
    </w:tbl>
    <w:p>
      <w:pPr>
        <w:pStyle w:val="BodyText"/>
      </w:pPr>
      <w:r>
        <w:t xml:space="preserve">Максимум: 10 баллов. Порог зачёта — 6 баллов при отсутствии стоп-факторов.</w:t>
      </w:r>
    </w:p>
    <w:bookmarkEnd w:id="496"/>
    <w:bookmarkStart w:id="497" w:name="X8cf735fed4853096f38fd9044354d5def4d1f2b"/>
    <w:p>
      <w:pPr>
        <w:pStyle w:val="Heading3"/>
      </w:pPr>
      <w:r>
        <w:t xml:space="preserve">36. Чек-лист</w:t>
      </w:r>
    </w:p>
    <w:p>
      <w:pPr>
        <w:numPr>
          <w:ilvl w:val="0"/>
          <w:numId w:val="1165"/>
        </w:numPr>
        <w:pStyle w:val="Compact"/>
      </w:pPr>
      <w:r>
        <w:t xml:space="preserve">☐ Команда 2–5 человек, роли ротированы.</w:t>
      </w:r>
    </w:p>
    <w:p>
      <w:pPr>
        <w:numPr>
          <w:ilvl w:val="0"/>
          <w:numId w:val="1165"/>
        </w:numPr>
        <w:pStyle w:val="Compact"/>
      </w:pPr>
      <w:r>
        <w:t xml:space="preserve">☐ Commit, image, model и policy versions записаны.</w:t>
      </w:r>
    </w:p>
    <w:p>
      <w:pPr>
        <w:numPr>
          <w:ilvl w:val="0"/>
          <w:numId w:val="1165"/>
        </w:numPr>
        <w:pStyle w:val="Compact"/>
      </w:pPr>
      <w:r>
        <w:t xml:space="preserve">☐ Warm-up отделён от измерения.</w:t>
      </w:r>
    </w:p>
    <w:p>
      <w:pPr>
        <w:numPr>
          <w:ilvl w:val="0"/>
          <w:numId w:val="1165"/>
        </w:numPr>
        <w:pStyle w:val="Compact"/>
      </w:pPr>
      <w:r>
        <w:t xml:space="preserve">☐ Есть три повторных steady/burst runs.</w:t>
      </w:r>
    </w:p>
    <w:p>
      <w:pPr>
        <w:numPr>
          <w:ilvl w:val="0"/>
          <w:numId w:val="1165"/>
        </w:numPr>
        <w:pStyle w:val="Compact"/>
      </w:pPr>
      <w:r>
        <w:t xml:space="preserve">☐ Сырые latency сохранены.</w:t>
      </w:r>
    </w:p>
    <w:p>
      <w:pPr>
        <w:numPr>
          <w:ilvl w:val="0"/>
          <w:numId w:val="1165"/>
        </w:numPr>
        <w:pStyle w:val="Compact"/>
      </w:pPr>
      <w:r>
        <w:t xml:space="preserve">☐ p50/p95/max и throughput пересчитываются.</w:t>
      </w:r>
    </w:p>
    <w:p>
      <w:pPr>
        <w:numPr>
          <w:ilvl w:val="0"/>
          <w:numId w:val="1165"/>
        </w:numPr>
        <w:pStyle w:val="Compact"/>
      </w:pPr>
      <w:r>
        <w:t xml:space="preserve">☐ Ошибки классифицированы.</w:t>
      </w:r>
    </w:p>
    <w:p>
      <w:pPr>
        <w:numPr>
          <w:ilvl w:val="0"/>
          <w:numId w:val="1165"/>
        </w:numPr>
        <w:pStyle w:val="Compact"/>
      </w:pPr>
      <w:r>
        <w:t xml:space="preserve">☐ Ресурсы связаны с тем же периодом.</w:t>
      </w:r>
    </w:p>
    <w:p>
      <w:pPr>
        <w:numPr>
          <w:ilvl w:val="0"/>
          <w:numId w:val="1165"/>
        </w:numPr>
        <w:pStyle w:val="Compact"/>
      </w:pPr>
      <w:r>
        <w:t xml:space="preserve">☐ Recovery требует трёх readiness successes.</w:t>
      </w:r>
    </w:p>
    <w:p>
      <w:pPr>
        <w:numPr>
          <w:ilvl w:val="0"/>
          <w:numId w:val="1165"/>
        </w:numPr>
        <w:pStyle w:val="Compact"/>
      </w:pPr>
      <w:r>
        <w:t xml:space="preserve">☐ Bottleneck подтверждён либо ограничение признано.</w:t>
      </w:r>
    </w:p>
    <w:p>
      <w:pPr>
        <w:numPr>
          <w:ilvl w:val="0"/>
          <w:numId w:val="1165"/>
        </w:numPr>
        <w:pStyle w:val="Compact"/>
      </w:pPr>
      <w:r>
        <w:t xml:space="preserve">☐ Cost assumptions явны.</w:t>
      </w:r>
    </w:p>
    <w:p>
      <w:pPr>
        <w:numPr>
          <w:ilvl w:val="0"/>
          <w:numId w:val="1165"/>
        </w:numPr>
        <w:pStyle w:val="Compact"/>
      </w:pPr>
      <w:r>
        <w:t xml:space="preserve">☐ Kubernetes остаётся обзором/демо.</w:t>
      </w:r>
    </w:p>
    <w:p>
      <w:pPr>
        <w:numPr>
          <w:ilvl w:val="0"/>
          <w:numId w:val="1165"/>
        </w:numPr>
        <w:pStyle w:val="Compact"/>
      </w:pPr>
      <w:r>
        <w:t xml:space="preserve">☐ LLMOps eval не требует секрета.</w:t>
      </w:r>
    </w:p>
    <w:p>
      <w:pPr>
        <w:numPr>
          <w:ilvl w:val="0"/>
          <w:numId w:val="1165"/>
        </w:numPr>
        <w:pStyle w:val="Compact"/>
      </w:pPr>
      <w:r>
        <w:t xml:space="preserve">☐ CI и индивидуальные cards готовы.</w:t>
      </w:r>
    </w:p>
    <w:p>
      <w:pPr>
        <w:numPr>
          <w:ilvl w:val="0"/>
          <w:numId w:val="1165"/>
        </w:numPr>
        <w:pStyle w:val="Compact"/>
      </w:pPr>
      <w:r>
        <w:t xml:space="preserve">☐ Итог отмечен tag</w:t>
      </w:r>
      <w:r>
        <w:t xml:space="preserve"> </w:t>
      </w:r>
      <w:r>
        <w:rPr>
          <w:rStyle w:val="VerbatimChar"/>
        </w:rPr>
        <w:t xml:space="preserve">lr15-v1</w:t>
      </w:r>
      <w:r>
        <w:t xml:space="preserve">.</w:t>
      </w:r>
    </w:p>
    <w:bookmarkEnd w:id="497"/>
    <w:bookmarkStart w:id="498" w:name="Xc8aa45ec7f205fc615acec84de44935d6ea7754"/>
    <w:p>
      <w:pPr>
        <w:pStyle w:val="Heading3"/>
      </w:pPr>
      <w:r>
        <w:t xml:space="preserve">37. Связь с ЛР16</w:t>
      </w:r>
    </w:p>
    <w:p>
      <w:pPr>
        <w:pStyle w:val="FirstParagraph"/>
      </w:pPr>
      <w:r>
        <w:t xml:space="preserve">В ЛР16 выбранный capacity decision, recovery evidence, model/data versions, image ref и governance</w:t>
      </w:r>
      <w:r>
        <w:t xml:space="preserve"> </w:t>
      </w:r>
      <w:r>
        <w:t xml:space="preserve">status войдут в единый release manifest. Команда проведёт итоговую end-to-end демонстрацию и</w:t>
      </w:r>
      <w:r>
        <w:t xml:space="preserve"> </w:t>
      </w:r>
      <w:r>
        <w:t xml:space="preserve">индивидуальную защиту сквозного проекта.</w:t>
      </w:r>
    </w:p>
    <w:bookmarkEnd w:id="498"/>
    <w:bookmarkStart w:id="504" w:name="X37e3aaf05220121727cfa47b15f19a594619f7d"/>
    <w:p>
      <w:pPr>
        <w:pStyle w:val="Heading3"/>
      </w:pPr>
      <w:r>
        <w:t xml:space="preserve">38. Официальные источники</w:t>
      </w:r>
    </w:p>
    <w:p>
      <w:pPr>
        <w:numPr>
          <w:ilvl w:val="0"/>
          <w:numId w:val="1166"/>
        </w:numPr>
        <w:pStyle w:val="Compact"/>
      </w:pPr>
      <w:r>
        <w:t xml:space="preserve">Kubernetes HPA:</w:t>
      </w:r>
      <w:r>
        <w:t xml:space="preserve"> </w:t>
      </w:r>
      <w:hyperlink r:id="rId499">
        <w:r>
          <w:rPr>
            <w:rStyle w:val="Hyperlink"/>
          </w:rPr>
          <w:t xml:space="preserve">https://kubernetes.io/docs/concepts/workloads/autoscaling/horizontal-pod-autoscale/</w:t>
        </w:r>
      </w:hyperlink>
    </w:p>
    <w:p>
      <w:pPr>
        <w:numPr>
          <w:ilvl w:val="0"/>
          <w:numId w:val="1166"/>
        </w:numPr>
        <w:pStyle w:val="Compact"/>
      </w:pPr>
      <w:r>
        <w:t xml:space="preserve">Kubernetes resources:</w:t>
      </w:r>
      <w:r>
        <w:t xml:space="preserve"> </w:t>
      </w:r>
      <w:hyperlink r:id="rId500">
        <w:r>
          <w:rPr>
            <w:rStyle w:val="Hyperlink"/>
          </w:rPr>
          <w:t xml:space="preserve">https://kubernetes.io/docs/concepts/configuration/manage-resources-containers/</w:t>
        </w:r>
      </w:hyperlink>
    </w:p>
    <w:p>
      <w:pPr>
        <w:numPr>
          <w:ilvl w:val="0"/>
          <w:numId w:val="1166"/>
        </w:numPr>
        <w:pStyle w:val="Compact"/>
      </w:pPr>
      <w:r>
        <w:t xml:space="preserve">Kubernetes probes:</w:t>
      </w:r>
      <w:r>
        <w:t xml:space="preserve"> </w:t>
      </w:r>
      <w:hyperlink r:id="rId501">
        <w:r>
          <w:rPr>
            <w:rStyle w:val="Hyperlink"/>
          </w:rPr>
          <w:t xml:space="preserve">https://kubernetes.io/docs/tasks/configure-pod-container/configure-liveness-readiness-probes/</w:t>
        </w:r>
      </w:hyperlink>
    </w:p>
    <w:p>
      <w:pPr>
        <w:numPr>
          <w:ilvl w:val="0"/>
          <w:numId w:val="1166"/>
        </w:numPr>
        <w:pStyle w:val="Compact"/>
      </w:pPr>
      <w:r>
        <w:t xml:space="preserve">MLflow GenAI tracing:</w:t>
      </w:r>
      <w:r>
        <w:t xml:space="preserve"> </w:t>
      </w:r>
      <w:hyperlink r:id="rId502">
        <w:r>
          <w:rPr>
            <w:rStyle w:val="Hyperlink"/>
          </w:rPr>
          <w:t xml:space="preserve">https://mlflow.org/docs/latest/genai/getting-started/tracing</w:t>
        </w:r>
      </w:hyperlink>
    </w:p>
    <w:p>
      <w:pPr>
        <w:numPr>
          <w:ilvl w:val="0"/>
          <w:numId w:val="1166"/>
        </w:numPr>
        <w:pStyle w:val="Compact"/>
      </w:pPr>
      <w:r>
        <w:t xml:space="preserve">MLflow GenAI evaluation API:</w:t>
      </w:r>
      <w:r>
        <w:t xml:space="preserve"> </w:t>
      </w:r>
      <w:hyperlink r:id="rId503">
        <w:r>
          <w:rPr>
            <w:rStyle w:val="Hyperlink"/>
          </w:rPr>
          <w:t xml:space="preserve">https://mlflow.org/docs/latest/api_reference/python_api/mlflow.genai.html</w:t>
        </w:r>
      </w:hyperlink>
    </w:p>
    <w:bookmarkEnd w:id="504"/>
    <w:bookmarkEnd w:id="505"/>
    <w:bookmarkStart w:id="546" w:name="X741537fd4fc8c2d95d944cec6ded2f36e39f987"/>
    <w:p>
      <w:pPr>
        <w:pStyle w:val="Heading2"/>
      </w:pPr>
      <w:r>
        <w:t xml:space="preserve">ЛР16. Интеграция, release manifest и защита проекта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команда 2–5 человек с обязательной индивидуальной защитой</w:t>
      </w:r>
      <w:r>
        <w:br/>
      </w:r>
      <w:r>
        <w:t xml:space="preserve">Продолжительность: 2 академических часа и самостоятельная подготовка</w:t>
      </w:r>
      <w:r>
        <w:br/>
      </w:r>
      <w:r>
        <w:t xml:space="preserve">Предшествующая работа: ЛР15 «Нагрузочный протокол, масштабирование и обзор LLMOps»</w:t>
      </w:r>
    </w:p>
    <w:bookmarkStart w:id="506" w:name="X93c048e591f53557df54aa1e799ae8ccc01b193"/>
    <w:p>
      <w:pPr>
        <w:pStyle w:val="Heading3"/>
      </w:pPr>
      <w:r>
        <w:t xml:space="preserve">1. Цель</w:t>
      </w:r>
    </w:p>
    <w:p>
      <w:pPr>
        <w:pStyle w:val="FirstParagraph"/>
      </w:pPr>
      <w:r>
        <w:t xml:space="preserve">Собрать проверяемый итоговый выпуск сквозного ML-проекта, доказать связь кода, данных, модели, image,</w:t>
      </w:r>
      <w:r>
        <w:t xml:space="preserve"> </w:t>
      </w:r>
      <w:r>
        <w:t xml:space="preserve">API и gates, выполнить end-to-end демонстрацию и индивидуально защитить инженерные решения.</w:t>
      </w:r>
    </w:p>
    <w:bookmarkEnd w:id="506"/>
    <w:bookmarkStart w:id="507" w:name="X440a1927f5f23bc245a96f2377a4ce9d93fac6a"/>
    <w:p>
      <w:pPr>
        <w:pStyle w:val="Heading3"/>
      </w:pPr>
      <w:r>
        <w:t xml:space="preserve">2. Результаты обучения</w:t>
      </w:r>
    </w:p>
    <w:p>
      <w:pPr>
        <w:pStyle w:val="FirstParagraph"/>
      </w:pPr>
      <w:r>
        <w:t xml:space="preserve">Каждый студент должен уметь:</w:t>
      </w:r>
    </w:p>
    <w:p>
      <w:pPr>
        <w:numPr>
          <w:ilvl w:val="0"/>
          <w:numId w:val="1167"/>
        </w:numPr>
        <w:pStyle w:val="Compact"/>
      </w:pPr>
      <w:r>
        <w:t xml:space="preserve">прочитать и проверить release manifest;</w:t>
      </w:r>
    </w:p>
    <w:p>
      <w:pPr>
        <w:numPr>
          <w:ilvl w:val="0"/>
          <w:numId w:val="1167"/>
        </w:numPr>
        <w:pStyle w:val="Compact"/>
      </w:pPr>
      <w:r>
        <w:t xml:space="preserve">проследить commit → CI → image и data → run → model version;</w:t>
      </w:r>
    </w:p>
    <w:p>
      <w:pPr>
        <w:numPr>
          <w:ilvl w:val="0"/>
          <w:numId w:val="1167"/>
        </w:numPr>
        <w:pStyle w:val="Compact"/>
      </w:pPr>
      <w:r>
        <w:t xml:space="preserve">отличить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от exact version;</w:t>
      </w:r>
    </w:p>
    <w:p>
      <w:pPr>
        <w:numPr>
          <w:ilvl w:val="0"/>
          <w:numId w:val="1167"/>
        </w:numPr>
        <w:pStyle w:val="Compact"/>
      </w:pPr>
      <w:r>
        <w:t xml:space="preserve">проверить SHA-256 evidence;</w:t>
      </w:r>
    </w:p>
    <w:p>
      <w:pPr>
        <w:numPr>
          <w:ilvl w:val="0"/>
          <w:numId w:val="1167"/>
        </w:numPr>
        <w:pStyle w:val="Compact"/>
      </w:pPr>
      <w:r>
        <w:t xml:space="preserve">объяснить status gate и управляемое исключение;</w:t>
      </w:r>
    </w:p>
    <w:p>
      <w:pPr>
        <w:numPr>
          <w:ilvl w:val="0"/>
          <w:numId w:val="1167"/>
        </w:numPr>
        <w:pStyle w:val="Compact"/>
      </w:pPr>
      <w:r>
        <w:t xml:space="preserve">выполнить диагностический шаг или rollback check;</w:t>
      </w:r>
    </w:p>
    <w:p>
      <w:pPr>
        <w:numPr>
          <w:ilvl w:val="0"/>
          <w:numId w:val="1167"/>
        </w:numPr>
        <w:pStyle w:val="Compact"/>
      </w:pPr>
      <w:r>
        <w:t xml:space="preserve">сформулировать ограничение и остаточный риск;</w:t>
      </w:r>
    </w:p>
    <w:p>
      <w:pPr>
        <w:numPr>
          <w:ilvl w:val="0"/>
          <w:numId w:val="1167"/>
        </w:numPr>
        <w:pStyle w:val="Compact"/>
      </w:pPr>
      <w:r>
        <w:t xml:space="preserve">доказать личный вклад в общей системе.</w:t>
      </w:r>
    </w:p>
    <w:bookmarkEnd w:id="507"/>
    <w:bookmarkStart w:id="508" w:name="X0efbf0fc975a31028eed3fa91727dce38209ae7"/>
    <w:p>
      <w:pPr>
        <w:pStyle w:val="Heading3"/>
      </w:pPr>
      <w:r>
        <w:t xml:space="preserve">3. Командный результат</w:t>
      </w:r>
    </w:p>
    <w:p>
      <w:pPr>
        <w:pStyle w:val="FirstParagraph"/>
      </w:pPr>
      <w:r>
        <w:t xml:space="preserve">Команда предоставляет release tag</w:t>
      </w:r>
      <w:r>
        <w:t xml:space="preserve"> </w:t>
      </w:r>
      <w:r>
        <w:rPr>
          <w:rStyle w:val="VerbatimChar"/>
        </w:rPr>
        <w:t xml:space="preserve">course-final-v1</w:t>
      </w:r>
      <w:r>
        <w:t xml:space="preserve">:</w:t>
      </w:r>
    </w:p>
    <w:p>
      <w:pPr>
        <w:numPr>
          <w:ilvl w:val="0"/>
          <w:numId w:val="1168"/>
        </w:numPr>
        <w:pStyle w:val="Compact"/>
      </w:pPr>
      <w:r>
        <w:t xml:space="preserve">работающий end-to-end репозиторий;</w:t>
      </w:r>
    </w:p>
    <w:p>
      <w:pPr>
        <w:numPr>
          <w:ilvl w:val="0"/>
          <w:numId w:val="1168"/>
        </w:numPr>
        <w:pStyle w:val="Compact"/>
      </w:pPr>
      <w:r>
        <w:rPr>
          <w:rStyle w:val="VerbatimChar"/>
        </w:rPr>
        <w:t xml:space="preserve">reports/releases/lr16-manifest.json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ready_with_exception</w:t>
      </w:r>
      <w:r>
        <w:t xml:space="preserve">;</w:t>
      </w:r>
    </w:p>
    <w:p>
      <w:pPr>
        <w:numPr>
          <w:ilvl w:val="0"/>
          <w:numId w:val="1168"/>
        </w:numPr>
        <w:pStyle w:val="Compact"/>
      </w:pPr>
      <w:r>
        <w:t xml:space="preserve">успешный CI run и immutable image identity;</w:t>
      </w:r>
    </w:p>
    <w:p>
      <w:pPr>
        <w:numPr>
          <w:ilvl w:val="0"/>
          <w:numId w:val="1168"/>
        </w:numPr>
        <w:pStyle w:val="Compact"/>
      </w:pPr>
      <w:r>
        <w:t xml:space="preserve">exact MLflow model version и проверенный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;</w:t>
      </w:r>
    </w:p>
    <w:p>
      <w:pPr>
        <w:numPr>
          <w:ilvl w:val="0"/>
          <w:numId w:val="1168"/>
        </w:numPr>
        <w:pStyle w:val="Compact"/>
      </w:pPr>
      <w:r>
        <w:t xml:space="preserve">актуальные model/data cards, security, monitoring и capacity evidence;</w:t>
      </w:r>
    </w:p>
    <w:p>
      <w:pPr>
        <w:numPr>
          <w:ilvl w:val="0"/>
          <w:numId w:val="1168"/>
        </w:numPr>
        <w:pStyle w:val="Compact"/>
      </w:pPr>
      <w:r>
        <w:t xml:space="preserve">проверенный rollback и post-rollback smoke;</w:t>
      </w:r>
    </w:p>
    <w:p>
      <w:pPr>
        <w:numPr>
          <w:ilvl w:val="0"/>
          <w:numId w:val="1168"/>
        </w:numPr>
        <w:pStyle w:val="Compact"/>
      </w:pPr>
      <w:r>
        <w:t xml:space="preserve">итоговый отчёт/README и сценарий демонстрации;</w:t>
      </w:r>
    </w:p>
    <w:p>
      <w:pPr>
        <w:numPr>
          <w:ilvl w:val="0"/>
          <w:numId w:val="1168"/>
        </w:numPr>
        <w:pStyle w:val="Compact"/>
      </w:pPr>
      <w:r>
        <w:t xml:space="preserve">отдельная evidence card каждого участника.</w:t>
      </w:r>
    </w:p>
    <w:bookmarkEnd w:id="508"/>
    <w:bookmarkStart w:id="509" w:name="X289af696f3595c8682635fc3d44ca5c851d110f"/>
    <w:p>
      <w:pPr>
        <w:pStyle w:val="Heading3"/>
      </w:pPr>
      <w:r>
        <w:t xml:space="preserve">4. Что не требуется повторять</w:t>
      </w:r>
    </w:p>
    <w:p>
      <w:pPr>
        <w:pStyle w:val="FirstParagraph"/>
      </w:pPr>
      <w:r>
        <w:t xml:space="preserve">Не нужно заново писать все pipeline. Используйте принятые артефакты ЛР1–ЛР15, исправляя только</w:t>
      </w:r>
      <w:r>
        <w:t xml:space="preserve"> </w:t>
      </w:r>
      <w:r>
        <w:t xml:space="preserve">несогласованности. Финальная задача — связать identities и доказательства, а не создать параллельную</w:t>
      </w:r>
      <w:r>
        <w:t xml:space="preserve"> </w:t>
      </w:r>
      <w:r>
        <w:t xml:space="preserve">копию проекта для защиты.</w:t>
      </w:r>
    </w:p>
    <w:bookmarkEnd w:id="509"/>
    <w:bookmarkStart w:id="510" w:name="X474d99bf2b594ad9db6d62a6b1276a463278f45"/>
    <w:p>
      <w:pPr>
        <w:pStyle w:val="Heading3"/>
      </w:pPr>
      <w:r>
        <w:t xml:space="preserve">5. Freeze и preparation branch</w:t>
      </w:r>
    </w:p>
    <w:p>
      <w:pPr>
        <w:pStyle w:val="FirstParagraph"/>
      </w:pPr>
      <w:r>
        <w:t xml:space="preserve">Создайте issue финальной интеграции и короткоживущую branch. За 24 часа до защиты зафиксируйте</w:t>
      </w:r>
      <w:r>
        <w:t xml:space="preserve"> </w:t>
      </w:r>
      <w:r>
        <w:t xml:space="preserve">content freeze: новые изменения проходят отдельный PR и повторяют затронутые gates. Не переписывайте</w:t>
      </w:r>
      <w:r>
        <w:t xml:space="preserve"> </w:t>
      </w:r>
      <w:r>
        <w:t xml:space="preserve">историю после формирования manifest.</w:t>
      </w:r>
    </w:p>
    <w:bookmarkEnd w:id="510"/>
    <w:bookmarkStart w:id="511" w:name="X448fb43d968c44f4f9296dcee428984232fc0f0"/>
    <w:p>
      <w:pPr>
        <w:pStyle w:val="Heading3"/>
      </w:pPr>
      <w:r>
        <w:t xml:space="preserve">6. Инвентаризация identities</w:t>
      </w:r>
    </w:p>
    <w:p>
      <w:pPr>
        <w:pStyle w:val="FirstParagraph"/>
      </w:pPr>
      <w:r>
        <w:t xml:space="preserve">Зафиксируйте:</w:t>
      </w:r>
    </w:p>
    <w:p>
      <w:pPr>
        <w:numPr>
          <w:ilvl w:val="0"/>
          <w:numId w:val="1169"/>
        </w:numPr>
        <w:pStyle w:val="Compact"/>
      </w:pPr>
      <w:r>
        <w:t xml:space="preserve">full source commit SHA и release tag;</w:t>
      </w:r>
    </w:p>
    <w:p>
      <w:pPr>
        <w:numPr>
          <w:ilvl w:val="0"/>
          <w:numId w:val="1169"/>
        </w:numPr>
        <w:pStyle w:val="Compact"/>
      </w:pPr>
      <w:r>
        <w:t xml:space="preserve">data/feature contract versions и dataset identity;</w:t>
      </w:r>
    </w:p>
    <w:p>
      <w:pPr>
        <w:numPr>
          <w:ilvl w:val="0"/>
          <w:numId w:val="1169"/>
        </w:numPr>
        <w:pStyle w:val="Compact"/>
      </w:pPr>
      <w:r>
        <w:t xml:space="preserve">MLflow run ID, model name, version, alias и resolved URI;</w:t>
      </w:r>
    </w:p>
    <w:p>
      <w:pPr>
        <w:numPr>
          <w:ilvl w:val="0"/>
          <w:numId w:val="1169"/>
        </w:numPr>
        <w:pStyle w:val="Compact"/>
      </w:pPr>
      <w:r>
        <w:t xml:space="preserve">image digest либо full-commit tag;</w:t>
      </w:r>
    </w:p>
    <w:p>
      <w:pPr>
        <w:numPr>
          <w:ilvl w:val="0"/>
          <w:numId w:val="1169"/>
        </w:numPr>
        <w:pStyle w:val="Compact"/>
      </w:pPr>
      <w:r>
        <w:t xml:space="preserve">API/OpenAPI version;</w:t>
      </w:r>
    </w:p>
    <w:p>
      <w:pPr>
        <w:numPr>
          <w:ilvl w:val="0"/>
          <w:numId w:val="1169"/>
        </w:numPr>
        <w:pStyle w:val="Compact"/>
      </w:pPr>
      <w:r>
        <w:t xml:space="preserve">policy versions и environment.</w:t>
      </w:r>
    </w:p>
    <w:p>
      <w:pPr>
        <w:pStyle w:val="FirstParagraph"/>
      </w:pPr>
      <w:r>
        <w:t xml:space="preserve">Любое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 «текущий» или «последний run» заменяется точной identity.</w:t>
      </w:r>
    </w:p>
    <w:bookmarkEnd w:id="511"/>
    <w:bookmarkStart w:id="512" w:name="Xe8b61abd90778a8943a266368fa66443487b4f0"/>
    <w:p>
      <w:pPr>
        <w:pStyle w:val="Heading3"/>
      </w:pPr>
      <w:r>
        <w:t xml:space="preserve">7. Копирование example spec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release/release_spec.example.json release/release_spec.json</w:t>
      </w:r>
    </w:p>
    <w:p>
      <w:pPr>
        <w:pStyle w:val="FirstParagraph"/>
      </w:pPr>
      <w:r>
        <w:t xml:space="preserve">Заполните реальными значениями команды.</w:t>
      </w:r>
      <w:r>
        <w:t xml:space="preserve"> </w:t>
      </w:r>
      <w:r>
        <w:rPr>
          <w:rStyle w:val="VerbatimChar"/>
        </w:rPr>
        <w:t xml:space="preserve">release_spec.example.json</w:t>
      </w:r>
      <w:r>
        <w:t xml:space="preserve"> </w:t>
      </w:r>
      <w:r>
        <w:t xml:space="preserve">намеренно описывает draft и не</w:t>
      </w:r>
      <w:r>
        <w:t xml:space="preserve"> </w:t>
      </w:r>
      <w:r>
        <w:t xml:space="preserve">может быть выдан за готовый выпуск.</w:t>
      </w:r>
    </w:p>
    <w:bookmarkEnd w:id="512"/>
    <w:bookmarkStart w:id="513" w:name="X16158209c3f75be6d57d0883ae1e4b97587eecc"/>
    <w:p>
      <w:pPr>
        <w:pStyle w:val="Heading3"/>
      </w:pPr>
      <w:r>
        <w:t xml:space="preserve">8. Код и image</w:t>
      </w:r>
    </w:p>
    <w:p>
      <w:pPr>
        <w:pStyle w:val="FirstParagraph"/>
      </w:pPr>
      <w:r>
        <w:rPr>
          <w:rStyle w:val="VerbatimChar"/>
        </w:rPr>
        <w:t xml:space="preserve">source_commit</w:t>
      </w:r>
      <w:r>
        <w:t xml:space="preserve"> </w:t>
      </w:r>
      <w:r>
        <w:t xml:space="preserve">содержит 40 hex-символов.</w:t>
      </w:r>
      <w:r>
        <w:t xml:space="preserve"> </w:t>
      </w:r>
      <w:r>
        <w:rPr>
          <w:rStyle w:val="VerbatimChar"/>
        </w:rPr>
        <w:t xml:space="preserve">image.ref</w:t>
      </w:r>
      <w:r>
        <w:t xml:space="preserve"> </w:t>
      </w:r>
      <w:r>
        <w:t xml:space="preserve">использует registry digest либо tag, равный</w:t>
      </w:r>
      <w:r>
        <w:t xml:space="preserve"> </w:t>
      </w:r>
      <w:r>
        <w:t xml:space="preserve">этому SHA. SemVer можно добавить как удобный alias, но он не заменяет immutable identity.</w:t>
      </w:r>
    </w:p>
    <w:bookmarkEnd w:id="513"/>
    <w:bookmarkStart w:id="514" w:name="X7efeb1871d13277ff8831b44ad668fed9d9d45a"/>
    <w:p>
      <w:pPr>
        <w:pStyle w:val="Heading3"/>
      </w:pPr>
      <w:r>
        <w:t xml:space="preserve">9. Данные и признаки</w:t>
      </w:r>
    </w:p>
    <w:p>
      <w:pPr>
        <w:pStyle w:val="FirstParagraph"/>
      </w:pPr>
      <w:r>
        <w:t xml:space="preserve">Проверьте соответствие</w:t>
      </w:r>
      <w:r>
        <w:t xml:space="preserve"> </w:t>
      </w:r>
      <w:r>
        <w:rPr>
          <w:rStyle w:val="VerbatimChar"/>
        </w:rPr>
        <w:t xml:space="preserve">data/contract.json</w:t>
      </w:r>
      <w:r>
        <w:t xml:space="preserve">, DVC/источника, хронологического split и PIT audit.</w:t>
      </w:r>
      <w:r>
        <w:t xml:space="preserve"> </w:t>
      </w:r>
      <w:r>
        <w:t xml:space="preserve">Manifest ссылается на evidence, а data/model cards объясняют происхождение, права и ограничения.</w:t>
      </w:r>
    </w:p>
    <w:bookmarkEnd w:id="514"/>
    <w:bookmarkStart w:id="515" w:name="X7d0d6895b835dbba88e7f7157ada9f58dfe5f7f"/>
    <w:p>
      <w:pPr>
        <w:pStyle w:val="Heading3"/>
      </w:pPr>
      <w:r>
        <w:t xml:space="preserve">10. Модель</w:t>
      </w:r>
    </w:p>
    <w:p>
      <w:pPr>
        <w:pStyle w:val="FirstParagraph"/>
      </w:pPr>
      <w:r>
        <w:t xml:space="preserve">Разрешите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и сохраните exact version.</w:t>
      </w:r>
      <w:r>
        <w:t xml:space="preserve"> </w:t>
      </w:r>
      <w:r>
        <w:rPr>
          <w:rStyle w:val="VerbatimChar"/>
        </w:rPr>
        <w:t xml:space="preserve">resolved_uri</w:t>
      </w:r>
      <w:r>
        <w:t xml:space="preserve"> </w:t>
      </w:r>
      <w:r>
        <w:t xml:space="preserve">должен заканчиваться номером</w:t>
      </w:r>
      <w:r>
        <w:t xml:space="preserve"> </w:t>
      </w:r>
      <w:r>
        <w:t xml:space="preserve">этой версии. Покажите MLflow run, tags</w:t>
      </w:r>
      <w:r>
        <w:t xml:space="preserve"> </w:t>
      </w:r>
      <w:r>
        <w:rPr>
          <w:rStyle w:val="VerbatimChar"/>
        </w:rPr>
        <w:t xml:space="preserve">source_commit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data_sha256</w:t>
      </w:r>
      <w:r>
        <w:t xml:space="preserve"> </w:t>
      </w:r>
      <w:r>
        <w:t xml:space="preserve">и validation status.</w:t>
      </w:r>
    </w:p>
    <w:bookmarkEnd w:id="515"/>
    <w:bookmarkStart w:id="516" w:name="Xa9564f66ecefb7ba215fa0226f7631688163ad0"/>
    <w:p>
      <w:pPr>
        <w:pStyle w:val="Heading3"/>
      </w:pPr>
      <w:r>
        <w:t xml:space="preserve">11. API</w:t>
      </w:r>
    </w:p>
    <w:p>
      <w:pPr>
        <w:pStyle w:val="FirstParagraph"/>
      </w:pPr>
      <w:r>
        <w:t xml:space="preserve">Экспортируйте OpenAPI из release commit и выполните contract tests. Версия в schema должна совпасть</w:t>
      </w:r>
      <w:r>
        <w:t xml:space="preserve"> </w:t>
      </w:r>
      <w:r>
        <w:t xml:space="preserve">с package/API version. Breaking change требует явной новой версии и плана миграции клиента.</w:t>
      </w:r>
    </w:p>
    <w:bookmarkEnd w:id="516"/>
    <w:bookmarkStart w:id="517" w:name="X561e9374a451c02a5fe374f1230fdfb187dcd8e"/>
    <w:p>
      <w:pPr>
        <w:pStyle w:val="Heading3"/>
      </w:pPr>
      <w:r>
        <w:t xml:space="preserve">12. Обязательные gates</w:t>
      </w:r>
    </w:p>
    <w:p>
      <w:pPr>
        <w:pStyle w:val="FirstParagraph"/>
      </w:pPr>
      <w:r>
        <w:t xml:space="preserve">Release policy требует:</w:t>
      </w:r>
    </w:p>
    <w:p>
      <w:pPr>
        <w:numPr>
          <w:ilvl w:val="0"/>
          <w:numId w:val="1170"/>
        </w:numPr>
        <w:pStyle w:val="Compact"/>
      </w:pPr>
      <w:r>
        <w:t xml:space="preserve">data contract;</w:t>
      </w:r>
    </w:p>
    <w:p>
      <w:pPr>
        <w:numPr>
          <w:ilvl w:val="0"/>
          <w:numId w:val="1170"/>
        </w:numPr>
        <w:pStyle w:val="Compact"/>
      </w:pPr>
      <w:r>
        <w:t xml:space="preserve">point-in-time features;</w:t>
      </w:r>
    </w:p>
    <w:p>
      <w:pPr>
        <w:numPr>
          <w:ilvl w:val="0"/>
          <w:numId w:val="1170"/>
        </w:numPr>
        <w:pStyle w:val="Compact"/>
      </w:pPr>
      <w:r>
        <w:t xml:space="preserve">monitoring decision;</w:t>
      </w:r>
    </w:p>
    <w:p>
      <w:pPr>
        <w:numPr>
          <w:ilvl w:val="0"/>
          <w:numId w:val="1170"/>
        </w:numPr>
        <w:pStyle w:val="Compact"/>
      </w:pPr>
      <w:r>
        <w:t xml:space="preserve">responsible AI;</w:t>
      </w:r>
    </w:p>
    <w:p>
      <w:pPr>
        <w:numPr>
          <w:ilvl w:val="0"/>
          <w:numId w:val="1170"/>
        </w:numPr>
        <w:pStyle w:val="Compact"/>
      </w:pPr>
      <w:r>
        <w:t xml:space="preserve">capacity;</w:t>
      </w:r>
    </w:p>
    <w:p>
      <w:pPr>
        <w:numPr>
          <w:ilvl w:val="0"/>
          <w:numId w:val="1170"/>
        </w:numPr>
        <w:pStyle w:val="Compact"/>
      </w:pPr>
      <w:r>
        <w:t xml:space="preserve">model card;</w:t>
      </w:r>
    </w:p>
    <w:p>
      <w:pPr>
        <w:numPr>
          <w:ilvl w:val="0"/>
          <w:numId w:val="1170"/>
        </w:numPr>
        <w:pStyle w:val="Compact"/>
      </w:pPr>
      <w:r>
        <w:t xml:space="preserve">security.</w:t>
      </w:r>
    </w:p>
    <w:p>
      <w:pPr>
        <w:pStyle w:val="FirstParagraph"/>
      </w:pPr>
      <w:r>
        <w:t xml:space="preserve">Добавьте тесты/CI/API evidence по правилам команды, но не удаляйте обязательные gates.</w:t>
      </w:r>
    </w:p>
    <w:bookmarkEnd w:id="517"/>
    <w:bookmarkStart w:id="518" w:name="X4958fe78213d700e35406fb5641cd62e78e6970"/>
    <w:p>
      <w:pPr>
        <w:pStyle w:val="Heading3"/>
      </w:pPr>
      <w:r>
        <w:t xml:space="preserve">13. Статусы gates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означает выполненную policy и доказательство.</w:t>
      </w:r>
      <w:r>
        <w:t xml:space="preserve"> </w:t>
      </w:r>
      <w:r>
        <w:rPr>
          <w:rStyle w:val="VerbatimChar"/>
        </w:rPr>
        <w:t xml:space="preserve">accepted_with_investigation</w:t>
      </w:r>
      <w:r>
        <w:t xml:space="preserve"> </w:t>
      </w:r>
      <w:r>
        <w:t xml:space="preserve">допускается только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missing evidence или истёкшее исключение блокируют release.</w:t>
      </w:r>
    </w:p>
    <w:bookmarkEnd w:id="518"/>
    <w:bookmarkStart w:id="519" w:name="Xcb272c3809e8b36424879db4273467153c4e8f8"/>
    <w:p>
      <w:pPr>
        <w:pStyle w:val="Heading3"/>
      </w:pPr>
      <w:r>
        <w:t xml:space="preserve">14. Сборка manifest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mlops_flight_delay.release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--spec</w:t>
      </w:r>
      <w:r>
        <w:rPr>
          <w:rStyle w:val="NormalTok"/>
        </w:rPr>
        <w:t xml:space="preserve"> release/release_spec.json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release/release_policy.json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reports/releases/lr16-manifest.json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--require-ready</w:t>
      </w:r>
    </w:p>
    <w:p>
      <w:pPr>
        <w:pStyle w:val="FirstParagraph"/>
      </w:pPr>
      <w:r>
        <w:t xml:space="preserve">Builder проверяет identities, наличие gates/evidence и вычисляет SHA-256 каждого файла.</w:t>
      </w:r>
    </w:p>
    <w:bookmarkEnd w:id="519"/>
    <w:bookmarkStart w:id="520" w:name="X46ed4454cc8f2117f62a907ebcdae94f044920e"/>
    <w:p>
      <w:pPr>
        <w:pStyle w:val="Heading3"/>
      </w:pPr>
      <w:r>
        <w:t xml:space="preserve">15. Проверка manifest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mlops_flight_delay.release 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reports/releases/lr16-manifest.json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release/release_policy.json</w:t>
      </w:r>
    </w:p>
    <w:p>
      <w:pPr>
        <w:pStyle w:val="FirstParagraph"/>
      </w:pPr>
      <w:r>
        <w:t xml:space="preserve">После изменения любого evidence manifest перестаёт проходить verify и должен быть пересобран с</w:t>
      </w:r>
      <w:r>
        <w:t xml:space="preserve"> </w:t>
      </w:r>
      <w:r>
        <w:t xml:space="preserve">повторным review.</w:t>
      </w:r>
    </w:p>
    <w:bookmarkEnd w:id="520"/>
    <w:bookmarkStart w:id="521" w:name="X8313ec75aaaac6a9a6d8a5a71b423ca6ad7e4a8"/>
    <w:p>
      <w:pPr>
        <w:pStyle w:val="Heading3"/>
      </w:pPr>
      <w:r>
        <w:t xml:space="preserve">16. CI identity</w:t>
      </w:r>
    </w:p>
    <w:p>
      <w:pPr>
        <w:pStyle w:val="FirstParagraph"/>
      </w:pPr>
      <w:r>
        <w:t xml:space="preserve">Укажите URL успешного run для release commit. Локальный успешный запуск не заменяет командный CI.</w:t>
      </w:r>
      <w:r>
        <w:t xml:space="preserve"> </w:t>
      </w:r>
      <w:r>
        <w:t xml:space="preserve">Если GitHub недоступен по независимой причине, преподаватель письменно принимает offline evidence;</w:t>
      </w:r>
      <w:r>
        <w:t xml:space="preserve"> </w:t>
      </w:r>
      <w:r>
        <w:t xml:space="preserve">самостоятельно менять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на success запрещено.</w:t>
      </w:r>
    </w:p>
    <w:bookmarkEnd w:id="521"/>
    <w:bookmarkStart w:id="522" w:name="Xecbc7f249f39df43f438854528ad5a874e2d1bc"/>
    <w:p>
      <w:pPr>
        <w:pStyle w:val="Heading3"/>
      </w:pPr>
      <w:r>
        <w:t xml:space="preserve">17. Independent approval</w:t>
      </w:r>
    </w:p>
    <w:p>
      <w:pPr>
        <w:pStyle w:val="FirstParagraph"/>
      </w:pPr>
      <w:r>
        <w:rPr>
          <w:rStyle w:val="VerbatimChar"/>
        </w:rPr>
        <w:t xml:space="preserve">prepared_by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различаются. Reviewer проверяет exact identities, hashes, исключения и</w:t>
      </w:r>
      <w:r>
        <w:t xml:space="preserve"> </w:t>
      </w:r>
      <w:r>
        <w:t xml:space="preserve">rollback, а не только нажимает Approve. Автор может исправить замечание, но не подтверждает его сам.</w:t>
      </w:r>
    </w:p>
    <w:bookmarkEnd w:id="522"/>
    <w:bookmarkStart w:id="523" w:name="Xc93fe5c6a0ef1672f0784c0807997ae1392b5c1"/>
    <w:p>
      <w:pPr>
        <w:pStyle w:val="Heading3"/>
      </w:pPr>
      <w:r>
        <w:t xml:space="preserve">18. Ready и ready_with_exception</w:t>
      </w:r>
    </w:p>
    <w:p>
      <w:pPr>
        <w:pStyle w:val="FirstParagraph"/>
      </w:pPr>
      <w:r>
        <w:t xml:space="preserve">Без CI и approval manifest остаётся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. Все gates pass дают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; принятое временное</w:t>
      </w:r>
      <w:r>
        <w:t xml:space="preserve"> </w:t>
      </w:r>
      <w:r>
        <w:t xml:space="preserve">исключение —</w:t>
      </w:r>
      <w:r>
        <w:t xml:space="preserve"> </w:t>
      </w:r>
      <w:r>
        <w:rPr>
          <w:rStyle w:val="VerbatimChar"/>
        </w:rPr>
        <w:t xml:space="preserve">ready_with_exception</w:t>
      </w:r>
      <w:r>
        <w:t xml:space="preserve">. Команда объясняет влияние exception и план его закрытия.</w:t>
      </w:r>
    </w:p>
    <w:bookmarkEnd w:id="523"/>
    <w:bookmarkStart w:id="524" w:name="X87e63b3fe8f9f143d67b63969fde5f2df9f832f"/>
    <w:p>
      <w:pPr>
        <w:pStyle w:val="Heading3"/>
      </w:pPr>
      <w:r>
        <w:t xml:space="preserve">19. Container/API smoke</w:t>
      </w:r>
    </w:p>
    <w:p>
      <w:pPr>
        <w:pStyle w:val="FirstParagraph"/>
      </w:pPr>
      <w:r>
        <w:t xml:space="preserve">Запустите release image и сохраните: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http://127.0.0.1:8080/healthz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http://127.0.0.1:8080/readyz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http://127.0.0.1:8080/metrics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scripts/api_contract_smoke.py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http://127.0.0.1:8080</w:t>
      </w:r>
    </w:p>
    <w:p>
      <w:pPr>
        <w:pStyle w:val="FirstParagraph"/>
      </w:pPr>
      <w:r>
        <w:t xml:space="preserve">Покажите valid/invalid request, request ID, resolved model identity и отсутствие raw features в log.</w:t>
      </w:r>
    </w:p>
    <w:bookmarkEnd w:id="524"/>
    <w:bookmarkStart w:id="525" w:name="Xe290cd77d57052f85bcc67b2afc6c5513e2e4db"/>
    <w:p>
      <w:pPr>
        <w:pStyle w:val="Heading3"/>
      </w:pPr>
      <w:r>
        <w:t xml:space="preserve">20. Post-release checks</w:t>
      </w:r>
    </w:p>
    <w:p>
      <w:pPr>
        <w:pStyle w:val="FirstParagraph"/>
      </w:pPr>
      <w:r>
        <w:t xml:space="preserve">Проверьте readiness, error rate, latency и model identity после запуска. Deployment command без</w:t>
      </w:r>
      <w:r>
        <w:t xml:space="preserve"> </w:t>
      </w:r>
      <w:r>
        <w:t xml:space="preserve">фактической проверки сервиса не считается успешным release.</w:t>
      </w:r>
    </w:p>
    <w:bookmarkEnd w:id="525"/>
    <w:bookmarkStart w:id="526" w:name="X7dd455d3a46f8603c8965a46c1f481778406f83"/>
    <w:p>
      <w:pPr>
        <w:pStyle w:val="Heading3"/>
      </w:pPr>
      <w:r>
        <w:t xml:space="preserve">21. Rollback preparation</w:t>
      </w:r>
    </w:p>
    <w:p>
      <w:pPr>
        <w:pStyle w:val="FirstParagraph"/>
      </w:pPr>
      <w:r>
        <w:t xml:space="preserve">До drill зафиксируйте предыдущие exact model/image identities, причину/trigger, approver и smoke</w:t>
      </w:r>
      <w:r>
        <w:t xml:space="preserve"> </w:t>
      </w:r>
      <w:r>
        <w:t xml:space="preserve">criteria. Если совместимая предыдущая пара отсутствует, release не готов к защите.</w:t>
      </w:r>
    </w:p>
    <w:bookmarkEnd w:id="526"/>
    <w:bookmarkStart w:id="527" w:name="X3f8cef375c6e91b3d85042698095815715584bf"/>
    <w:p>
      <w:pPr>
        <w:pStyle w:val="Heading3"/>
      </w:pPr>
      <w:r>
        <w:t xml:space="preserve">22. Rollback drill</w:t>
      </w:r>
    </w:p>
    <w:p>
      <w:pPr>
        <w:pStyle w:val="FirstParagraph"/>
      </w:pPr>
      <w:r>
        <w:t xml:space="preserve">Переместите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на проверенную предыдущую model version и верните предыдущий immutable</w:t>
      </w:r>
      <w:r>
        <w:t xml:space="preserve"> </w:t>
      </w:r>
      <w:r>
        <w:t xml:space="preserve">image либо выполните согласованный локальный эквивалент. Не используйте production и не удаляйте</w:t>
      </w:r>
      <w:r>
        <w:t xml:space="preserve"> </w:t>
      </w:r>
      <w:r>
        <w:t xml:space="preserve">данные. Сохраните from/to identities, timestamps и результат.</w:t>
      </w:r>
    </w:p>
    <w:bookmarkEnd w:id="527"/>
    <w:bookmarkStart w:id="528" w:name="X583020929e5ede20c9a9027dbfbc1c2bfcf68b5"/>
    <w:p>
      <w:pPr>
        <w:pStyle w:val="Heading3"/>
      </w:pPr>
      <w:r>
        <w:t xml:space="preserve">23. Проверка после rollback</w:t>
      </w:r>
    </w:p>
    <w:p>
      <w:pPr>
        <w:pStyle w:val="FirstParagraph"/>
      </w:pPr>
      <w:r>
        <w:t xml:space="preserve">Выполните smoke prediction,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 contract check и проверку resolved model. Один успешный</w:t>
      </w:r>
      <w:r>
        <w:t xml:space="preserve"> </w:t>
      </w:r>
      <w:r>
        <w:t xml:space="preserve">deployment status не доказывает работоспособность. После drill верните согласованное состояние новым</w:t>
      </w:r>
      <w:r>
        <w:t xml:space="preserve"> </w:t>
      </w:r>
      <w:r>
        <w:t xml:space="preserve">управляемым действием и зафиксируйте его.</w:t>
      </w:r>
    </w:p>
    <w:bookmarkEnd w:id="528"/>
    <w:bookmarkStart w:id="529" w:name="Xd366cf0c1126bfe4b2f82f998524963548a8917"/>
    <w:p>
      <w:pPr>
        <w:pStyle w:val="Heading3"/>
      </w:pPr>
      <w:r>
        <w:t xml:space="preserve">24. Artifact attestation — расширение</w:t>
      </w:r>
    </w:p>
    <w:p>
      <w:pPr>
        <w:pStyle w:val="FirstParagraph"/>
      </w:pPr>
      <w:r>
        <w:t xml:space="preserve">Если репозиторий/тариф поддерживает attestations, сформируйте provenance для release artifact и</w:t>
      </w:r>
      <w:r>
        <w:t xml:space="preserve"> </w:t>
      </w:r>
      <w:r>
        <w:t xml:space="preserve">проверьте</w:t>
      </w:r>
      <w:r>
        <w:t xml:space="preserve"> </w:t>
      </w:r>
      <w:r>
        <w:rPr>
          <w:rStyle w:val="VerbatimChar"/>
        </w:rPr>
        <w:t xml:space="preserve">gh attestation verify</w:t>
      </w:r>
      <w:r>
        <w:t xml:space="preserve">. Это дополнительный балл evidence, но не замена tests, security,</w:t>
      </w:r>
      <w:r>
        <w:t xml:space="preserve"> </w:t>
      </w:r>
      <w:r>
        <w:t xml:space="preserve">model quality и release approval.</w:t>
      </w:r>
    </w:p>
    <w:bookmarkEnd w:id="529"/>
    <w:bookmarkStart w:id="530" w:name="Xd7b2102b7bae4612c760a0b90f500113295ee52"/>
    <w:p>
      <w:pPr>
        <w:pStyle w:val="Heading3"/>
      </w:pPr>
      <w:r>
        <w:t xml:space="preserve">25. Итоговый README/отчёт</w:t>
      </w:r>
    </w:p>
    <w:p>
      <w:pPr>
        <w:pStyle w:val="FirstParagraph"/>
      </w:pPr>
      <w:r>
        <w:t xml:space="preserve">Он содержит задачу, архитектуру, quick start, contracts, pipeline, monitoring, ограничения,</w:t>
      </w:r>
      <w:r>
        <w:t xml:space="preserve"> </w:t>
      </w:r>
      <w:r>
        <w:t xml:space="preserve">responsible use, release/rollback, ссылки на manifest и распределение вкладов. Приватный СКИФ не</w:t>
      </w:r>
      <w:r>
        <w:t xml:space="preserve"> </w:t>
      </w:r>
      <w:r>
        <w:t xml:space="preserve">используется вместо самодостаточного описания.</w:t>
      </w:r>
    </w:p>
    <w:bookmarkEnd w:id="530"/>
    <w:bookmarkStart w:id="531" w:name="Xa798f706b9e1c0ad9972302ba110d90eae46256"/>
    <w:p>
      <w:pPr>
        <w:pStyle w:val="Heading3"/>
      </w:pPr>
      <w:r>
        <w:t xml:space="preserve">26. Сценарий командной демонстрации</w:t>
      </w:r>
    </w:p>
    <w:p>
      <w:pPr>
        <w:pStyle w:val="FirstParagraph"/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docs/final-demo-script.md</w:t>
      </w:r>
      <w:r>
        <w:t xml:space="preserve">. Продолжительность 10–12 минут. Назначьте ведущего каждого</w:t>
      </w:r>
      <w:r>
        <w:t xml:space="preserve"> </w:t>
      </w:r>
      <w:r>
        <w:t xml:space="preserve">шага и запасной вариант на случай сетевой недоступности. Запись экрана не заменяет live explanation.</w:t>
      </w:r>
    </w:p>
    <w:bookmarkEnd w:id="531"/>
    <w:bookmarkStart w:id="532" w:name="X4ed99566045325569a79a6ca82ac031ec2b6f9a"/>
    <w:p>
      <w:pPr>
        <w:pStyle w:val="Heading3"/>
      </w:pPr>
      <w:r>
        <w:t xml:space="preserve">27. Роли команды</w:t>
      </w:r>
    </w:p>
    <w:p>
      <w:pPr>
        <w:pStyle w:val="FirstParagraph"/>
      </w:pPr>
      <w:r>
        <w:t xml:space="preserve">Для 2–5 человек:</w:t>
      </w:r>
    </w:p>
    <w:p>
      <w:pPr>
        <w:numPr>
          <w:ilvl w:val="0"/>
          <w:numId w:val="1171"/>
        </w:numPr>
        <w:pStyle w:val="Compact"/>
      </w:pPr>
      <w:r>
        <w:t xml:space="preserve">release/data/model identity owner;</w:t>
      </w:r>
    </w:p>
    <w:p>
      <w:pPr>
        <w:numPr>
          <w:ilvl w:val="0"/>
          <w:numId w:val="1171"/>
        </w:numPr>
        <w:pStyle w:val="Compact"/>
      </w:pPr>
      <w:r>
        <w:t xml:space="preserve">API/container/integration owner;</w:t>
      </w:r>
    </w:p>
    <w:p>
      <w:pPr>
        <w:numPr>
          <w:ilvl w:val="0"/>
          <w:numId w:val="1171"/>
        </w:numPr>
        <w:pStyle w:val="Compact"/>
      </w:pPr>
      <w:r>
        <w:t xml:space="preserve">CI/evidence/manifest owner;</w:t>
      </w:r>
    </w:p>
    <w:p>
      <w:pPr>
        <w:numPr>
          <w:ilvl w:val="0"/>
          <w:numId w:val="1171"/>
        </w:numPr>
        <w:pStyle w:val="Compact"/>
      </w:pPr>
      <w:r>
        <w:t xml:space="preserve">observability/governance/capacity owner;</w:t>
      </w:r>
    </w:p>
    <w:p>
      <w:pPr>
        <w:numPr>
          <w:ilvl w:val="0"/>
          <w:numId w:val="1171"/>
        </w:numPr>
        <w:pStyle w:val="Compact"/>
      </w:pPr>
      <w:r>
        <w:t xml:space="preserve">rollback/security/demo reviewer.</w:t>
      </w:r>
    </w:p>
    <w:p>
      <w:pPr>
        <w:pStyle w:val="FirstParagraph"/>
      </w:pPr>
      <w:r>
        <w:t xml:space="preserve">В паре роли совмещаются. Каждый участник выполняет технический или проверочный шаг; роль только</w:t>
      </w:r>
      <w:r>
        <w:t xml:space="preserve"> </w:t>
      </w:r>
      <w:r>
        <w:t xml:space="preserve">ведущего презентации не является индивидуальным вкладом.</w:t>
      </w:r>
    </w:p>
    <w:bookmarkEnd w:id="532"/>
    <w:bookmarkStart w:id="533" w:name="Xbf721fc59e11d9f82bd54968d0aeba8e2ad5665"/>
    <w:p>
      <w:pPr>
        <w:pStyle w:val="Heading3"/>
      </w:pPr>
      <w:r>
        <w:t xml:space="preserve">28. Индивидуальная сдача участника команды</w:t>
      </w:r>
    </w:p>
    <w:p>
      <w:pPr>
        <w:pStyle w:val="FirstParagraph"/>
      </w:pPr>
      <w:r>
        <w:t xml:space="preserve">Командный результат:</w:t>
      </w:r>
      <w:r>
        <w:t xml:space="preserve"> </w:t>
      </w:r>
      <w:r>
        <w:rPr>
          <w:rStyle w:val="VerbatimChar"/>
        </w:rPr>
        <w:t xml:space="preserve">course-final-v1</w:t>
      </w:r>
      <w:r>
        <w:t xml:space="preserve">, готовый manifest, CI, demo и rollback evidence.</w:t>
      </w:r>
    </w:p>
    <w:p>
      <w:pPr>
        <w:pStyle w:val="BodyText"/>
      </w:pPr>
      <w:r>
        <w:t xml:space="preserve">Каждый заполняет</w:t>
      </w:r>
      <w:r>
        <w:t xml:space="preserve"> </w:t>
      </w:r>
      <w:r>
        <w:rPr>
          <w:rStyle w:val="VerbatimChar"/>
        </w:rPr>
        <w:t xml:space="preserve">docs/evidence/lr16-evidence-card.md</w:t>
      </w:r>
      <w:r>
        <w:t xml:space="preserve">; совпадающие карточки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группа, команда, GitHub-логин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tag, manifest SHA и source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и отличие от ЛР15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критерием приёмки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fix, gate, evidence, demo step, rollback или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конкретный diff/решение и его связь с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индивидуальный воспроизводимый запуск и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альтернатива, критерий, риск и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преподавателя и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замечание другого участника и реакция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 и самостоятельно проверенные утверждения</w:t>
            </w:r>
          </w:p>
        </w:tc>
      </w:tr>
    </w:tbl>
    <w:bookmarkEnd w:id="533"/>
    <w:bookmarkStart w:id="534" w:name="Xe750b54dd456faa59f6a2eeb4200f4f6331da00"/>
    <w:p>
      <w:pPr>
        <w:pStyle w:val="Heading3"/>
      </w:pPr>
      <w:r>
        <w:t xml:space="preserve">29. Минимальный допуск</w:t>
      </w:r>
    </w:p>
    <w:p>
      <w:pPr>
        <w:numPr>
          <w:ilvl w:val="0"/>
          <w:numId w:val="1172"/>
        </w:numPr>
        <w:pStyle w:val="Compact"/>
      </w:pPr>
      <w:r>
        <w:t xml:space="preserve">Release tag и full commit SHA зафиксированы.</w:t>
      </w:r>
    </w:p>
    <w:p>
      <w:pPr>
        <w:numPr>
          <w:ilvl w:val="0"/>
          <w:numId w:val="1172"/>
        </w:numPr>
        <w:pStyle w:val="Compact"/>
      </w:pPr>
      <w:r>
        <w:t xml:space="preserve">Manifest имеет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ready_with_exception</w:t>
      </w:r>
      <w:r>
        <w:t xml:space="preserve">.</w:t>
      </w:r>
    </w:p>
    <w:p>
      <w:pPr>
        <w:numPr>
          <w:ilvl w:val="0"/>
          <w:numId w:val="1172"/>
        </w:numPr>
        <w:pStyle w:val="Compact"/>
      </w:pPr>
      <w:r>
        <w:t xml:space="preserve">CI run успешен либо есть письменное решение преподавателя.</w:t>
      </w:r>
    </w:p>
    <w:p>
      <w:pPr>
        <w:numPr>
          <w:ilvl w:val="0"/>
          <w:numId w:val="1172"/>
        </w:numPr>
        <w:pStyle w:val="Compact"/>
      </w:pPr>
      <w:r>
        <w:t xml:space="preserve">У студента собственная issue и встроенный личный артефакт.</w:t>
      </w:r>
    </w:p>
    <w:p>
      <w:pPr>
        <w:numPr>
          <w:ilvl w:val="0"/>
          <w:numId w:val="1172"/>
        </w:numPr>
        <w:pStyle w:val="Compact"/>
      </w:pPr>
      <w:r>
        <w:t xml:space="preserve">PR прошёл review другого участника.</w:t>
      </w:r>
    </w:p>
    <w:p>
      <w:pPr>
        <w:numPr>
          <w:ilvl w:val="0"/>
          <w:numId w:val="1172"/>
        </w:numPr>
        <w:pStyle w:val="Compact"/>
      </w:pPr>
      <w:r>
        <w:t xml:space="preserve">Evidence card содержит рабочие identities/ссылки.</w:t>
      </w:r>
    </w:p>
    <w:p>
      <w:pPr>
        <w:numPr>
          <w:ilvl w:val="0"/>
          <w:numId w:val="1172"/>
        </w:numPr>
        <w:pStyle w:val="Compact"/>
      </w:pPr>
      <w:r>
        <w:t xml:space="preserve">Rollback подготовлен и безопасен.</w:t>
      </w:r>
    </w:p>
    <w:p>
      <w:pPr>
        <w:numPr>
          <w:ilvl w:val="0"/>
          <w:numId w:val="1172"/>
        </w:numPr>
        <w:pStyle w:val="Compact"/>
      </w:pPr>
      <w:r>
        <w:t xml:space="preserve">Студент способен выполнить диагностическую операцию.</w:t>
      </w:r>
    </w:p>
    <w:bookmarkEnd w:id="534"/>
    <w:bookmarkStart w:id="535" w:name="X05881c3952e4ea65dc134876bc94ea10e77b11d"/>
    <w:p>
      <w:pPr>
        <w:pStyle w:val="Heading3"/>
      </w:pPr>
      <w:r>
        <w:t xml:space="preserve">30. Индивидуальная защита</w:t>
      </w:r>
    </w:p>
    <w:p>
      <w:pPr>
        <w:pStyle w:val="FirstParagraph"/>
      </w:pPr>
      <w:r>
        <w:t xml:space="preserve">За 3–4 минуты студент:</w:t>
      </w:r>
    </w:p>
    <w:p>
      <w:pPr>
        <w:numPr>
          <w:ilvl w:val="0"/>
          <w:numId w:val="1173"/>
        </w:numPr>
        <w:pStyle w:val="Compact"/>
      </w:pPr>
      <w:r>
        <w:t xml:space="preserve">показывает личный артефакт в release tag;</w:t>
      </w:r>
    </w:p>
    <w:p>
      <w:pPr>
        <w:numPr>
          <w:ilvl w:val="0"/>
          <w:numId w:val="1173"/>
        </w:numPr>
        <w:pStyle w:val="Compact"/>
      </w:pPr>
      <w:r>
        <w:t xml:space="preserve">прослеживает его до manifest/gate;</w:t>
      </w:r>
    </w:p>
    <w:p>
      <w:pPr>
        <w:numPr>
          <w:ilvl w:val="0"/>
          <w:numId w:val="1173"/>
        </w:numPr>
        <w:pStyle w:val="Compact"/>
      </w:pPr>
      <w:r>
        <w:t xml:space="preserve">выполняет одну операцию: verify hash, resolve alias, contract smoke, broken-copy gate, readiness</w:t>
      </w:r>
      <w:r>
        <w:t xml:space="preserve"> </w:t>
      </w:r>
      <w:r>
        <w:t xml:space="preserve">check, интерпретация alert или post-rollback smoke;</w:t>
      </w:r>
    </w:p>
    <w:p>
      <w:pPr>
        <w:numPr>
          <w:ilvl w:val="0"/>
          <w:numId w:val="1173"/>
        </w:numPr>
        <w:pStyle w:val="Compact"/>
      </w:pPr>
      <w:r>
        <w:t xml:space="preserve">объясняет решение, альтернативу и остаточный риск;</w:t>
      </w:r>
    </w:p>
    <w:p>
      <w:pPr>
        <w:numPr>
          <w:ilvl w:val="0"/>
          <w:numId w:val="1173"/>
        </w:numPr>
        <w:pStyle w:val="Compact"/>
      </w:pPr>
      <w:r>
        <w:t xml:space="preserve">отвечает на вопрос по соседнему связанному компоненту.</w:t>
      </w:r>
    </w:p>
    <w:bookmarkEnd w:id="535"/>
    <w:bookmarkStart w:id="536" w:name="X32070e226ced0e1365fd7fa79394c9f138e17d6"/>
    <w:p>
      <w:pPr>
        <w:pStyle w:val="Heading3"/>
      </w:pPr>
      <w:r>
        <w:t xml:space="preserve">31. Набор диагностических заданий преподавателя</w:t>
      </w:r>
    </w:p>
    <w:p>
      <w:pPr>
        <w:numPr>
          <w:ilvl w:val="0"/>
          <w:numId w:val="1174"/>
        </w:numPr>
        <w:pStyle w:val="Compact"/>
      </w:pPr>
      <w:r>
        <w:t xml:space="preserve">заменить image ref на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в копии spec и объяснить отказ;</w:t>
      </w:r>
    </w:p>
    <w:p>
      <w:pPr>
        <w:numPr>
          <w:ilvl w:val="0"/>
          <w:numId w:val="1174"/>
        </w:numPr>
        <w:pStyle w:val="Compact"/>
      </w:pPr>
      <w:r>
        <w:t xml:space="preserve">изменить evidence и запустить verify;</w:t>
      </w:r>
    </w:p>
    <w:p>
      <w:pPr>
        <w:numPr>
          <w:ilvl w:val="0"/>
          <w:numId w:val="1174"/>
        </w:numPr>
        <w:pStyle w:val="Compact"/>
      </w:pPr>
      <w:r>
        <w:t xml:space="preserve">показать exact version за alias;</w:t>
      </w:r>
    </w:p>
    <w:p>
      <w:pPr>
        <w:numPr>
          <w:ilvl w:val="0"/>
          <w:numId w:val="1174"/>
        </w:numPr>
        <w:pStyle w:val="Compact"/>
      </w:pPr>
      <w:r>
        <w:t xml:space="preserve">определить, почему manifest остаётся draft;</w:t>
      </w:r>
    </w:p>
    <w:p>
      <w:pPr>
        <w:numPr>
          <w:ilvl w:val="0"/>
          <w:numId w:val="1174"/>
        </w:numPr>
        <w:pStyle w:val="Compact"/>
      </w:pPr>
      <w:r>
        <w:t xml:space="preserve">найти owner/expiry исключения;</w:t>
      </w:r>
    </w:p>
    <w:p>
      <w:pPr>
        <w:numPr>
          <w:ilvl w:val="0"/>
          <w:numId w:val="1174"/>
        </w:numPr>
        <w:pStyle w:val="Compact"/>
      </w:pPr>
      <w:r>
        <w:t xml:space="preserve">сопоставить API version с image;</w:t>
      </w:r>
    </w:p>
    <w:p>
      <w:pPr>
        <w:numPr>
          <w:ilvl w:val="0"/>
          <w:numId w:val="1174"/>
        </w:numPr>
        <w:pStyle w:val="Compact"/>
      </w:pPr>
      <w:r>
        <w:t xml:space="preserve">выбрать rollback или roll-forward;</w:t>
      </w:r>
    </w:p>
    <w:p>
      <w:pPr>
        <w:numPr>
          <w:ilvl w:val="0"/>
          <w:numId w:val="1174"/>
        </w:numPr>
        <w:pStyle w:val="Compact"/>
      </w:pPr>
      <w:r>
        <w:t xml:space="preserve">найти поле, которое нельзя логировать;</w:t>
      </w:r>
    </w:p>
    <w:p>
      <w:pPr>
        <w:numPr>
          <w:ilvl w:val="0"/>
          <w:numId w:val="1174"/>
        </w:numPr>
        <w:pStyle w:val="Compact"/>
      </w:pPr>
      <w:r>
        <w:t xml:space="preserve">объяснить, почему attestation не доказывает качество модели.</w:t>
      </w:r>
    </w:p>
    <w:bookmarkEnd w:id="536"/>
    <w:bookmarkStart w:id="537" w:name="Xb93412511f3766f9835881da5e8583e48e16b72"/>
    <w:p>
      <w:pPr>
        <w:pStyle w:val="Heading3"/>
      </w:pPr>
      <w:r>
        <w:t xml:space="preserve">32. Стоп-факторы</w:t>
      </w:r>
    </w:p>
    <w:p>
      <w:pPr>
        <w:numPr>
          <w:ilvl w:val="0"/>
          <w:numId w:val="1175"/>
        </w:numPr>
        <w:pStyle w:val="Compact"/>
      </w:pPr>
      <w:r>
        <w:t xml:space="preserve">release основан на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или неизвестном commit;</w:t>
      </w:r>
    </w:p>
    <w:p>
      <w:pPr>
        <w:numPr>
          <w:ilvl w:val="0"/>
          <w:numId w:val="1175"/>
        </w:numPr>
        <w:pStyle w:val="Compact"/>
      </w:pPr>
      <w:r>
        <w:t xml:space="preserve">alias выдан без exact model version;</w:t>
      </w:r>
    </w:p>
    <w:p>
      <w:pPr>
        <w:numPr>
          <w:ilvl w:val="0"/>
          <w:numId w:val="1175"/>
        </w:numPr>
        <w:pStyle w:val="Compact"/>
      </w:pPr>
      <w:r>
        <w:t xml:space="preserve">manifest вручную объявлен ready без CI/approval;</w:t>
      </w:r>
    </w:p>
    <w:p>
      <w:pPr>
        <w:numPr>
          <w:ilvl w:val="0"/>
          <w:numId w:val="1175"/>
        </w:numPr>
        <w:pStyle w:val="Compact"/>
      </w:pPr>
      <w:r>
        <w:t xml:space="preserve">pass не имеет evidence/hash;</w:t>
      </w:r>
    </w:p>
    <w:p>
      <w:pPr>
        <w:numPr>
          <w:ilvl w:val="0"/>
          <w:numId w:val="1175"/>
        </w:numPr>
        <w:pStyle w:val="Compact"/>
      </w:pPr>
      <w:r>
        <w:t xml:space="preserve">исключение бессрочно или без владельца;</w:t>
      </w:r>
    </w:p>
    <w:p>
      <w:pPr>
        <w:numPr>
          <w:ilvl w:val="0"/>
          <w:numId w:val="1175"/>
        </w:numPr>
        <w:pStyle w:val="Compact"/>
      </w:pPr>
      <w:r>
        <w:t xml:space="preserve">author и approver совпадают;</w:t>
      </w:r>
    </w:p>
    <w:p>
      <w:pPr>
        <w:numPr>
          <w:ilvl w:val="0"/>
          <w:numId w:val="1175"/>
        </w:numPr>
        <w:pStyle w:val="Compact"/>
      </w:pPr>
      <w:r>
        <w:t xml:space="preserve">rollback не содержит точных identities;</w:t>
      </w:r>
    </w:p>
    <w:p>
      <w:pPr>
        <w:numPr>
          <w:ilvl w:val="0"/>
          <w:numId w:val="1175"/>
        </w:numPr>
        <w:pStyle w:val="Compact"/>
      </w:pPr>
      <w:r>
        <w:t xml:space="preserve">секреты/персональные данные опубликованы;</w:t>
      </w:r>
    </w:p>
    <w:p>
      <w:pPr>
        <w:numPr>
          <w:ilvl w:val="0"/>
          <w:numId w:val="1175"/>
        </w:numPr>
        <w:pStyle w:val="Compact"/>
      </w:pPr>
      <w:r>
        <w:t xml:space="preserve">общая демонстрация выдана за личную защиту;</w:t>
      </w:r>
    </w:p>
    <w:p>
      <w:pPr>
        <w:numPr>
          <w:ilvl w:val="0"/>
          <w:numId w:val="1175"/>
        </w:numPr>
        <w:pStyle w:val="Compact"/>
      </w:pPr>
      <w:r>
        <w:t xml:space="preserve">участник не объясняет собственный артефакт.</w:t>
      </w:r>
    </w:p>
    <w:bookmarkEnd w:id="537"/>
    <w:bookmarkStart w:id="538" w:name="Xb7a3a79a8127b03bc6fad817fa304fa28150ba6"/>
    <w:p>
      <w:pPr>
        <w:pStyle w:val="Heading3"/>
      </w:pPr>
      <w:r>
        <w:t xml:space="preserve">33. Повторная сдача</w:t>
      </w:r>
    </w:p>
    <w:p>
      <w:pPr>
        <w:pStyle w:val="FirstParagraph"/>
      </w:pPr>
      <w:r>
        <w:t xml:space="preserve">Переоткройте issue, исправьте отдельным PR, повторите затронутые gates, пересоберите manifest и</w:t>
      </w:r>
      <w:r>
        <w:t xml:space="preserve"> </w:t>
      </w:r>
      <w:r>
        <w:t xml:space="preserve">обновите evidence card. Создайте новый release tag; старый не перемещается и первая попытка не</w:t>
      </w:r>
      <w:r>
        <w:t xml:space="preserve"> </w:t>
      </w:r>
      <w:r>
        <w:t xml:space="preserve">удаляется. Повторно защищается исправленная и связанная с ней часть.</w:t>
      </w:r>
    </w:p>
    <w:bookmarkEnd w:id="538"/>
    <w:bookmarkStart w:id="539" w:name="X5437ffe75f2d1015e15a8812d5e7e052c729abf"/>
    <w:p>
      <w:pPr>
        <w:pStyle w:val="Heading3"/>
      </w:pPr>
      <w:r>
        <w:t xml:space="preserve">34.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identities и manifest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code/data/model/image/API связаны 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Gates, CI и approvals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проверяемо, исключения управляются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демонстрация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запуск, API, monitoring и ограничения показаны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и post-check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previous state восстановлено и проверено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Индивидуальный вклад и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артефакт, review и диагностика доказаны</w:t>
            </w:r>
          </w:p>
        </w:tc>
      </w:tr>
    </w:tbl>
    <w:p>
      <w:pPr>
        <w:pStyle w:val="BodyText"/>
      </w:pPr>
      <w:r>
        <w:t xml:space="preserve">Максимум: 10 баллов. Порог зачёта — 6 баллов при отсутствии стоп-факторов. Командная и</w:t>
      </w:r>
      <w:r>
        <w:t xml:space="preserve"> </w:t>
      </w:r>
      <w:r>
        <w:t xml:space="preserve">индивидуальная оценки могут различаться.</w:t>
      </w:r>
    </w:p>
    <w:bookmarkEnd w:id="539"/>
    <w:bookmarkStart w:id="540" w:name="X818968c4a93a3a82cc34df1114ba0aa6a5de444"/>
    <w:p>
      <w:pPr>
        <w:pStyle w:val="Heading3"/>
      </w:pPr>
      <w:r>
        <w:t xml:space="preserve">35. Чек-лист</w:t>
      </w:r>
    </w:p>
    <w:p>
      <w:pPr>
        <w:numPr>
          <w:ilvl w:val="0"/>
          <w:numId w:val="1176"/>
        </w:numPr>
        <w:pStyle w:val="Compact"/>
      </w:pPr>
      <w:r>
        <w:t xml:space="preserve">☐ Команда 2–5 человек, у каждого техническая/проверочная роль.</w:t>
      </w:r>
    </w:p>
    <w:p>
      <w:pPr>
        <w:numPr>
          <w:ilvl w:val="0"/>
          <w:numId w:val="1176"/>
        </w:numPr>
        <w:pStyle w:val="Compact"/>
      </w:pPr>
      <w:r>
        <w:t xml:space="preserve">☐ Release tag не перемещается.</w:t>
      </w:r>
    </w:p>
    <w:p>
      <w:pPr>
        <w:numPr>
          <w:ilvl w:val="0"/>
          <w:numId w:val="1176"/>
        </w:numPr>
        <w:pStyle w:val="Compact"/>
      </w:pPr>
      <w:r>
        <w:t xml:space="preserve">☐ Full source commit записан.</w:t>
      </w:r>
    </w:p>
    <w:p>
      <w:pPr>
        <w:numPr>
          <w:ilvl w:val="0"/>
          <w:numId w:val="1176"/>
        </w:numPr>
        <w:pStyle w:val="Compact"/>
      </w:pPr>
      <w:r>
        <w:t xml:space="preserve">☐ Data/feature identities согласованы.</w:t>
      </w:r>
    </w:p>
    <w:p>
      <w:pPr>
        <w:numPr>
          <w:ilvl w:val="0"/>
          <w:numId w:val="1176"/>
        </w:numPr>
        <w:pStyle w:val="Compact"/>
      </w:pPr>
      <w:r>
        <w:t xml:space="preserve">☐ MLflow run, exact version и alias разрешены.</w:t>
      </w:r>
    </w:p>
    <w:p>
      <w:pPr>
        <w:numPr>
          <w:ilvl w:val="0"/>
          <w:numId w:val="1176"/>
        </w:numPr>
        <w:pStyle w:val="Compact"/>
      </w:pPr>
      <w:r>
        <w:t xml:space="preserve">☐ Image immutable и соответствует commit.</w:t>
      </w:r>
    </w:p>
    <w:p>
      <w:pPr>
        <w:numPr>
          <w:ilvl w:val="0"/>
          <w:numId w:val="1176"/>
        </w:numPr>
        <w:pStyle w:val="Compact"/>
      </w:pPr>
      <w:r>
        <w:t xml:space="preserve">☐ API/OpenAPI version совпадает.</w:t>
      </w:r>
    </w:p>
    <w:p>
      <w:pPr>
        <w:numPr>
          <w:ilvl w:val="0"/>
          <w:numId w:val="1176"/>
        </w:numPr>
        <w:pStyle w:val="Compact"/>
      </w:pPr>
      <w:r>
        <w:t xml:space="preserve">☐ Обязательные gates присутствуют.</w:t>
      </w:r>
    </w:p>
    <w:p>
      <w:pPr>
        <w:numPr>
          <w:ilvl w:val="0"/>
          <w:numId w:val="1176"/>
        </w:numPr>
        <w:pStyle w:val="Compact"/>
      </w:pPr>
      <w:r>
        <w:t xml:space="preserve">☐ Evidence files существуют и hashes проверяются.</w:t>
      </w:r>
    </w:p>
    <w:p>
      <w:pPr>
        <w:numPr>
          <w:ilvl w:val="0"/>
          <w:numId w:val="1176"/>
        </w:numPr>
        <w:pStyle w:val="Compact"/>
      </w:pPr>
      <w:r>
        <w:t xml:space="preserve">☐ Исключения имеют owner/expiry/reason.</w:t>
      </w:r>
    </w:p>
    <w:p>
      <w:pPr>
        <w:numPr>
          <w:ilvl w:val="0"/>
          <w:numId w:val="1176"/>
        </w:numPr>
        <w:pStyle w:val="Compact"/>
      </w:pPr>
      <w:r>
        <w:t xml:space="preserve">☐ CI успешен и approval независим.</w:t>
      </w:r>
    </w:p>
    <w:p>
      <w:pPr>
        <w:numPr>
          <w:ilvl w:val="0"/>
          <w:numId w:val="1176"/>
        </w:numPr>
        <w:pStyle w:val="Compact"/>
      </w:pPr>
      <w:r>
        <w:t xml:space="preserve">☐ Manifest не draft.</w:t>
      </w:r>
    </w:p>
    <w:p>
      <w:pPr>
        <w:numPr>
          <w:ilvl w:val="0"/>
          <w:numId w:val="1176"/>
        </w:numPr>
        <w:pStyle w:val="Compact"/>
      </w:pPr>
      <w:r>
        <w:t xml:space="preserve">☐ Container/API smoke выполнен.</w:t>
      </w:r>
    </w:p>
    <w:p>
      <w:pPr>
        <w:numPr>
          <w:ilvl w:val="0"/>
          <w:numId w:val="1176"/>
        </w:numPr>
        <w:pStyle w:val="Compact"/>
      </w:pPr>
      <w:r>
        <w:t xml:space="preserve">☐ Rollback и post-check воспроизводимы.</w:t>
      </w:r>
    </w:p>
    <w:p>
      <w:pPr>
        <w:numPr>
          <w:ilvl w:val="0"/>
          <w:numId w:val="1176"/>
        </w:numPr>
        <w:pStyle w:val="Compact"/>
      </w:pPr>
      <w:r>
        <w:t xml:space="preserve">☐ Cards каждого участника уникальны.</w:t>
      </w:r>
    </w:p>
    <w:p>
      <w:pPr>
        <w:numPr>
          <w:ilvl w:val="0"/>
          <w:numId w:val="1176"/>
        </w:numPr>
        <w:pStyle w:val="Compact"/>
      </w:pPr>
      <w:r>
        <w:t xml:space="preserve">☐ Итог отмечен</w:t>
      </w:r>
      <w:r>
        <w:t xml:space="preserve"> </w:t>
      </w:r>
      <w:r>
        <w:rPr>
          <w:rStyle w:val="VerbatimChar"/>
        </w:rPr>
        <w:t xml:space="preserve">course-final-v1</w:t>
      </w:r>
      <w:r>
        <w:t xml:space="preserve">.</w:t>
      </w:r>
    </w:p>
    <w:bookmarkEnd w:id="540"/>
    <w:bookmarkStart w:id="541" w:name="Xed8d8a2529c421dc73a7b15acd23bae716f1178"/>
    <w:p>
      <w:pPr>
        <w:pStyle w:val="Heading3"/>
      </w:pPr>
      <w:r>
        <w:t xml:space="preserve">36. После защиты</w:t>
      </w:r>
    </w:p>
    <w:p>
      <w:pPr>
        <w:pStyle w:val="FirstParagraph"/>
      </w:pPr>
      <w:r>
        <w:t xml:space="preserve">Команда сохраняет manifest, отчёт, cards и ссылки на CI согласно правилам курса. Секреты и реальные</w:t>
      </w:r>
      <w:r>
        <w:t xml:space="preserve"> </w:t>
      </w:r>
      <w:r>
        <w:t xml:space="preserve">данные не архивируются. Незакрытые исключения передаются владельцу; учебный сервис останавливается,</w:t>
      </w:r>
      <w:r>
        <w:t xml:space="preserve"> </w:t>
      </w:r>
      <w:r>
        <w:t xml:space="preserve">если его дальнейшая работа не согласована.</w:t>
      </w:r>
    </w:p>
    <w:bookmarkEnd w:id="541"/>
    <w:bookmarkStart w:id="545" w:name="X6768ea6a941172e3a03c0d4fac445d4d6bee5d9"/>
    <w:p>
      <w:pPr>
        <w:pStyle w:val="Heading3"/>
      </w:pPr>
      <w:r>
        <w:t xml:space="preserve">37. Официальные источники</w:t>
      </w:r>
    </w:p>
    <w:p>
      <w:pPr>
        <w:numPr>
          <w:ilvl w:val="0"/>
          <w:numId w:val="1177"/>
        </w:numPr>
        <w:pStyle w:val="Compact"/>
      </w:pPr>
      <w:r>
        <w:t xml:space="preserve">GitHub artifact attestations:</w:t>
      </w:r>
      <w:r>
        <w:t xml:space="preserve"> </w:t>
      </w:r>
      <w:hyperlink r:id="rId542">
        <w:r>
          <w:rPr>
            <w:rStyle w:val="Hyperlink"/>
          </w:rPr>
          <w:t xml:space="preserve">https://docs.github.com/en/actions/concepts/security/artifact-attestations</w:t>
        </w:r>
      </w:hyperlink>
    </w:p>
    <w:p>
      <w:pPr>
        <w:numPr>
          <w:ilvl w:val="0"/>
          <w:numId w:val="1177"/>
        </w:numPr>
        <w:pStyle w:val="Compact"/>
      </w:pPr>
      <w:r>
        <w:t xml:space="preserve">GitHub deployments/environments:</w:t>
      </w:r>
      <w:r>
        <w:t xml:space="preserve"> </w:t>
      </w:r>
      <w:hyperlink r:id="rId543">
        <w:r>
          <w:rPr>
            <w:rStyle w:val="Hyperlink"/>
          </w:rPr>
          <w:t xml:space="preserve">https://docs.github.com/en/actions/how-tos/deploy/configure-and-manage-deployments</w:t>
        </w:r>
      </w:hyperlink>
    </w:p>
    <w:p>
      <w:pPr>
        <w:numPr>
          <w:ilvl w:val="0"/>
          <w:numId w:val="1177"/>
        </w:numPr>
        <w:pStyle w:val="Compact"/>
      </w:pPr>
      <w:r>
        <w:t xml:space="preserve">GitHub Actions security:</w:t>
      </w:r>
      <w:r>
        <w:t xml:space="preserve"> </w:t>
      </w:r>
      <w:hyperlink r:id="rId544">
        <w:r>
          <w:rPr>
            <w:rStyle w:val="Hyperlink"/>
          </w:rPr>
          <w:t xml:space="preserve">https://docs.github.com/en/actions/how-tos/secure-your-work</w:t>
        </w:r>
      </w:hyperlink>
    </w:p>
    <w:p>
      <w:pPr>
        <w:numPr>
          <w:ilvl w:val="0"/>
          <w:numId w:val="1177"/>
        </w:numPr>
        <w:pStyle w:val="Compact"/>
      </w:pPr>
      <w:r>
        <w:t xml:space="preserve">MLflow Model Registry workflow:</w:t>
      </w:r>
      <w:r>
        <w:t xml:space="preserve"> </w:t>
      </w:r>
      <w:hyperlink r:id="rId307">
        <w:r>
          <w:rPr>
            <w:rStyle w:val="Hyperlink"/>
          </w:rPr>
          <w:t xml:space="preserve">https://mlflow.org/docs/latest/ml/model-registry/workflow/</w:t>
        </w:r>
      </w:hyperlink>
    </w:p>
    <w:bookmarkEnd w:id="545"/>
    <w:bookmarkEnd w:id="546"/>
    <w:bookmarkStart w:id="547" w:name="X7cb69f5a31096df09b162ee7350d809ff5dcaed"/>
    <w:p>
      <w:pPr>
        <w:pStyle w:val="Heading2"/>
      </w:pPr>
      <w:r>
        <w:t xml:space="preserve">Приложение А. Сценарий итоговой демонстрации</w:t>
      </w:r>
    </w:p>
    <w:p>
      <w:pPr>
        <w:numPr>
          <w:ilvl w:val="0"/>
          <w:numId w:val="1178"/>
        </w:numPr>
        <w:pStyle w:val="Compact"/>
      </w:pPr>
      <w:r>
        <w:t xml:space="preserve">Показать release tag, commit и</w:t>
      </w:r>
      <w:r>
        <w:t xml:space="preserve"> </w:t>
      </w:r>
      <w:r>
        <w:rPr>
          <w:rStyle w:val="VerbatimChar"/>
        </w:rPr>
        <w:t xml:space="preserve">reports/releases/lr16-manifest.json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t xml:space="preserve">Воспроизвести окружение и выполнить data/feature validation.</w:t>
      </w:r>
    </w:p>
    <w:p>
      <w:pPr>
        <w:numPr>
          <w:ilvl w:val="0"/>
          <w:numId w:val="1178"/>
        </w:numPr>
        <w:pStyle w:val="Compact"/>
      </w:pPr>
      <w:r>
        <w:t xml:space="preserve">Показать MLflow exact version и разрешение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t xml:space="preserve">Запустить контейнер по immutable image ref; проверить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numPr>
          <w:ilvl w:val="0"/>
          <w:numId w:val="1178"/>
        </w:numPr>
        <w:pStyle w:val="Compact"/>
      </w:pPr>
      <w:r>
        <w:t xml:space="preserve">Выполнить валидный и невалидный API-запрос, показать request ID и безопасный лог.</w:t>
      </w:r>
    </w:p>
    <w:p>
      <w:pPr>
        <w:numPr>
          <w:ilvl w:val="0"/>
          <w:numId w:val="1178"/>
        </w:numPr>
        <w:pStyle w:val="Compact"/>
      </w:pPr>
      <w:r>
        <w:t xml:space="preserve">Показать monitoring/governance/capacity решения и известное ограничение.</w:t>
      </w:r>
    </w:p>
    <w:p>
      <w:pPr>
        <w:numPr>
          <w:ilvl w:val="0"/>
          <w:numId w:val="1178"/>
        </w:numPr>
        <w:pStyle w:val="Compact"/>
      </w:pPr>
      <w:r>
        <w:t xml:space="preserve">Выполнить контролируемый rollback на точную предыдущую model/image identity.</w:t>
      </w:r>
    </w:p>
    <w:p>
      <w:pPr>
        <w:numPr>
          <w:ilvl w:val="0"/>
          <w:numId w:val="1178"/>
        </w:numPr>
        <w:pStyle w:val="Compact"/>
      </w:pPr>
      <w:r>
        <w:t xml:space="preserve">Подтвердить smoke/readiness после rollback и вернуть согласованное состояние.</w:t>
      </w:r>
    </w:p>
    <w:p>
      <w:pPr>
        <w:pStyle w:val="FirstParagraph"/>
      </w:pPr>
      <w:r>
        <w:t xml:space="preserve">Командная демонстрация рассчитана на 10–12 минут. Затем каждый участник за 3–4 минуты показывает</w:t>
      </w:r>
      <w:r>
        <w:t xml:space="preserve"> </w:t>
      </w:r>
      <w:r>
        <w:t xml:space="preserve">личный артефакт и выполняет диагностическую операцию преподавателя.</w:t>
      </w:r>
    </w:p>
    <w:bookmarkEnd w:id="547"/>
    <w:bookmarkStart w:id="548" w:name="приложение-б-release-checklist"/>
    <w:p>
      <w:pPr>
        <w:pStyle w:val="Heading2"/>
      </w:pPr>
      <w:r>
        <w:t xml:space="preserve">Приложение Б. Release checklist</w:t>
      </w:r>
    </w:p>
    <w:p>
      <w:pPr>
        <w:numPr>
          <w:ilvl w:val="0"/>
          <w:numId w:val="1179"/>
        </w:numPr>
        <w:pStyle w:val="Compact"/>
      </w:pPr>
      <w:r>
        <w:t xml:space="preserve">☐ Release tag и source commit неизменяемы и совпадают с manifest.</w:t>
      </w:r>
    </w:p>
    <w:p>
      <w:pPr>
        <w:numPr>
          <w:ilvl w:val="0"/>
          <w:numId w:val="1179"/>
        </w:numPr>
        <w:pStyle w:val="Compact"/>
      </w:pPr>
      <w:r>
        <w:t xml:space="preserve">☐ Data/feature contracts, dataset identity и point-in-time audit указаны.</w:t>
      </w:r>
    </w:p>
    <w:p>
      <w:pPr>
        <w:numPr>
          <w:ilvl w:val="0"/>
          <w:numId w:val="1179"/>
        </w:numPr>
        <w:pStyle w:val="Compact"/>
      </w:pPr>
      <w:r>
        <w:t xml:space="preserve">☐ MLflow run, exact model version,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 </w:t>
      </w:r>
      <w:r>
        <w:t xml:space="preserve">и resolved URI согласованы.</w:t>
      </w:r>
    </w:p>
    <w:p>
      <w:pPr>
        <w:numPr>
          <w:ilvl w:val="0"/>
          <w:numId w:val="1179"/>
        </w:numPr>
        <w:pStyle w:val="Compact"/>
      </w:pPr>
      <w:r>
        <w:t xml:space="preserve">☐ Image использует digest или commit-SHA tag;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отсутствует.</w:t>
      </w:r>
    </w:p>
    <w:p>
      <w:pPr>
        <w:numPr>
          <w:ilvl w:val="0"/>
          <w:numId w:val="1179"/>
        </w:numPr>
        <w:pStyle w:val="Compact"/>
      </w:pPr>
      <w:r>
        <w:t xml:space="preserve">☐ OpenAPI version и результат contract tests зафиксированы.</w:t>
      </w:r>
    </w:p>
    <w:p>
      <w:pPr>
        <w:numPr>
          <w:ilvl w:val="0"/>
          <w:numId w:val="1179"/>
        </w:numPr>
        <w:pStyle w:val="Compact"/>
      </w:pPr>
      <w:r>
        <w:t xml:space="preserve">☐ CI run успешен; автор и release reviewer различаются.</w:t>
      </w:r>
    </w:p>
    <w:p>
      <w:pPr>
        <w:numPr>
          <w:ilvl w:val="0"/>
          <w:numId w:val="1179"/>
        </w:numPr>
        <w:pStyle w:val="Compact"/>
      </w:pPr>
      <w:r>
        <w:t xml:space="preserve">☐ Drift/quality decision, governance и capacity evidence имеют SHA-256.</w:t>
      </w:r>
    </w:p>
    <w:p>
      <w:pPr>
        <w:numPr>
          <w:ilvl w:val="0"/>
          <w:numId w:val="1179"/>
        </w:numPr>
        <w:pStyle w:val="Compact"/>
      </w:pPr>
      <w:r>
        <w:t xml:space="preserve">☐ Исключение имеет причину, владельца и срок пересмотра.</w:t>
      </w:r>
    </w:p>
    <w:p>
      <w:pPr>
        <w:numPr>
          <w:ilvl w:val="0"/>
          <w:numId w:val="1179"/>
        </w:numPr>
        <w:pStyle w:val="Compact"/>
      </w:pPr>
      <w:r>
        <w:t xml:space="preserve">☐ Security, licenses, model/data cards и ограничения актуальны.</w:t>
      </w:r>
    </w:p>
    <w:p>
      <w:pPr>
        <w:numPr>
          <w:ilvl w:val="0"/>
          <w:numId w:val="1179"/>
        </w:numPr>
        <w:pStyle w:val="Compact"/>
      </w:pPr>
      <w:r>
        <w:t xml:space="preserve">☐ Rollback указывает точные предыдущие model/image identities.</w:t>
      </w:r>
    </w:p>
    <w:p>
      <w:pPr>
        <w:numPr>
          <w:ilvl w:val="0"/>
          <w:numId w:val="1179"/>
        </w:numPr>
        <w:pStyle w:val="Compact"/>
      </w:pPr>
      <w:r>
        <w:t xml:space="preserve">☐ Демонстрация и индивидуальные evidence cards воспроизводимы.</w:t>
      </w:r>
    </w:p>
    <w:p>
      <w:pPr>
        <w:numPr>
          <w:ilvl w:val="0"/>
          <w:numId w:val="1179"/>
        </w:numPr>
        <w:pStyle w:val="Compact"/>
      </w:pPr>
      <w:r>
        <w:t xml:space="preserve">☐ После rollback выполнены smoke/readiness checks и записано решение.</w:t>
      </w:r>
    </w:p>
    <w:p>
      <w:pPr>
        <w:pStyle w:val="FirstParagraph"/>
      </w:pPr>
      <w:r>
        <w:t xml:space="preserve">GitHub artifact attestation является дополнительным доказательством происхождения build, но не</w:t>
      </w:r>
      <w:r>
        <w:t xml:space="preserve"> </w:t>
      </w:r>
      <w:r>
        <w:t xml:space="preserve">доказывает безопасность или качество артефакта. Если команда её использует, сохраняются команда и</w:t>
      </w:r>
      <w:r>
        <w:t xml:space="preserve"> </w:t>
      </w:r>
      <w:r>
        <w:t xml:space="preserve">результат</w:t>
      </w:r>
      <w:r>
        <w:t xml:space="preserve"> </w:t>
      </w:r>
      <w:r>
        <w:rPr>
          <w:rStyle w:val="VerbatimChar"/>
        </w:rPr>
        <w:t xml:space="preserve">gh attestation verify</w:t>
      </w:r>
      <w:r>
        <w:t xml:space="preserve">.</w:t>
      </w:r>
    </w:p>
    <w:bookmarkEnd w:id="548"/>
    <w:bookmarkStart w:id="549" w:name="приложение-в-responsible-use-checklist"/>
    <w:p>
      <w:pPr>
        <w:pStyle w:val="Heading2"/>
      </w:pPr>
      <w:r>
        <w:t xml:space="preserve">Приложение В. Responsible use checklist</w:t>
      </w:r>
    </w:p>
    <w:p>
      <w:pPr>
        <w:numPr>
          <w:ilvl w:val="0"/>
          <w:numId w:val="1180"/>
        </w:numPr>
        <w:pStyle w:val="Compact"/>
      </w:pPr>
      <w:r>
        <w:t xml:space="preserve">☐ Назначение, пользователи и недопустимые сценарии описаны.</w:t>
      </w:r>
    </w:p>
    <w:p>
      <w:pPr>
        <w:numPr>
          <w:ilvl w:val="0"/>
          <w:numId w:val="1180"/>
        </w:numPr>
        <w:pStyle w:val="Compact"/>
      </w:pPr>
      <w:r>
        <w:t xml:space="preserve">☐ Data card содержит происхождение, права, ограничения и срок хранения.</w:t>
      </w:r>
    </w:p>
    <w:p>
      <w:pPr>
        <w:numPr>
          <w:ilvl w:val="0"/>
          <w:numId w:val="1180"/>
        </w:numPr>
        <w:pStyle w:val="Compact"/>
      </w:pPr>
      <w:r>
        <w:t xml:space="preserve">☐ Model card соответствует фактической версии модели и порогу.</w:t>
      </w:r>
    </w:p>
    <w:p>
      <w:pPr>
        <w:numPr>
          <w:ilvl w:val="0"/>
          <w:numId w:val="1180"/>
        </w:numPr>
        <w:pStyle w:val="Compact"/>
      </w:pPr>
      <w:r>
        <w:t xml:space="preserve">☐ Группы выбраны по обоснованной гипотезе риска; малые выборки не интерпретируются.</w:t>
      </w:r>
    </w:p>
    <w:p>
      <w:pPr>
        <w:numPr>
          <w:ilvl w:val="0"/>
          <w:numId w:val="1180"/>
        </w:numPr>
        <w:pStyle w:val="Compact"/>
      </w:pPr>
      <w:r>
        <w:t xml:space="preserve">☐ Средняя метрика не скрывает критический сегмент или стоимость ошибки.</w:t>
      </w:r>
    </w:p>
    <w:p>
      <w:pPr>
        <w:numPr>
          <w:ilvl w:val="0"/>
          <w:numId w:val="1180"/>
        </w:numPr>
        <w:pStyle w:val="Compact"/>
      </w:pPr>
      <w:r>
        <w:t xml:space="preserve">☐ Назначены владелец, reviewer, условие остановки и rollback.</w:t>
      </w:r>
    </w:p>
    <w:p>
      <w:pPr>
        <w:numPr>
          <w:ilvl w:val="0"/>
          <w:numId w:val="1180"/>
        </w:numPr>
        <w:pStyle w:val="Compact"/>
      </w:pPr>
      <w:r>
        <w:t xml:space="preserve">☐ Секреты/персональные данные отсутствуют в Git, логах и evidence.</w:t>
      </w:r>
    </w:p>
    <w:p>
      <w:pPr>
        <w:numPr>
          <w:ilvl w:val="0"/>
          <w:numId w:val="1180"/>
        </w:numPr>
        <w:pStyle w:val="Compact"/>
      </w:pPr>
      <w:r>
        <w:t xml:space="preserve">☐ Threat model и лицензии обновлены.</w:t>
      </w:r>
    </w:p>
    <w:p>
      <w:pPr>
        <w:numPr>
          <w:ilvl w:val="0"/>
          <w:numId w:val="1180"/>
        </w:numPr>
        <w:pStyle w:val="Compact"/>
      </w:pPr>
      <w:r>
        <w:t xml:space="preserve">☐ Ограничения сообщены человеку, принимающему решение.</w:t>
      </w:r>
    </w:p>
    <w:p>
      <w:pPr>
        <w:numPr>
          <w:ilvl w:val="0"/>
          <w:numId w:val="1180"/>
        </w:numPr>
        <w:pStyle w:val="Compact"/>
      </w:pPr>
      <w:r>
        <w:t xml:space="preserve">☐ Каждое существенное утверждение подтверждено воспроизводимым артефактом.</w:t>
      </w:r>
    </w:p>
    <w:bookmarkEnd w:id="549"/>
    <w:bookmarkEnd w:id="550"/>
    <w:sectPr>
      <w:headerReference r:id="rId9" w:type="default"/>
      <w:footerReference r:id="rId10" w:type="default"/>
      <w:pgSz w:h="16838" w:orient="portrait" w:w="11906"/>
      <w:pgMar w:bottom="1134" w:footer="567" w:gutter="0" w:header="567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386"/>
        <w:sz w:val="15"/>
        <w:szCs w:val="15"/>
      </w:rPr>
      <w:t xml:space="preserve">ДГТУ · </w:t>
    </w:r>
    <w:r>
      <w:rPr>
        <w:color w:val="68738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386"/>
        <w:sz w:val="15"/>
        <w:szCs w:val="15"/>
      </w:rPr>
      <w:t xml:space="preserve">Лабораторный практикум · MLOps 2026–2027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80" w:left="560"/>
      </w:pPr>
    </w:lvl>
    <w:lvl w15:tentative="1" w:ilvl="1">
      <w:start w:val="1"/>
      <w:numFmt w:val="bullet"/>
      <w:lvlText w:val="–"/>
      <w:lvlJc w:val="left"/>
      <w:pPr>
        <w:ind w:hanging="280" w:left="860"/>
      </w:pPr>
    </w:lvl>
    <w:lvl w15:tentative="1" w:ilvl="2">
      <w:start w:val="1"/>
      <w:numFmt w:val="bullet"/>
      <w:lvlText w:val="•"/>
      <w:lvlJc w:val="left"/>
      <w:pPr>
        <w:ind w:hanging="280" w:left="1160"/>
      </w:pPr>
    </w:lvl>
    <w:lvl w15:tentative="1" w:ilvl="3">
      <w:start w:val="1"/>
      <w:numFmt w:val="bullet"/>
      <w:lvlText w:val="–"/>
      <w:lvlJc w:val="left"/>
      <w:pPr>
        <w:ind w:hanging="280" w:left="14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1"/>
        <w:szCs w:val="21"/>
      </w:rPr>
    </w:rPrDefault>
    <w:pPrDefault>
      <w:pPr>
        <w:spacing w:after="100" w:line="2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next w:val="Subtitle"/>
    <w:qFormat/>
    <w:pPr>
      <w:spacing w:after="300" w:before="1800"/>
      <w:jc w:val="center"/>
    </w:pPr>
    <w:rPr>
      <w:rFonts w:ascii="Arial" w:cs="Arial" w:eastAsia="Arial" w:hAnsi="Arial"/>
      <w:b/>
      <w:bCs/>
      <w:color w:val="17365D"/>
      <w:sz w:val="38"/>
      <w:szCs w:val="38"/>
    </w:rPr>
  </w:style>
  <w:style w:styleId="Subtitle" w:type="paragraph">
    <w:name w:val="Subtitle"/>
    <w:basedOn w:val="Normal"/>
    <w:next w:val="Normal"/>
    <w:qFormat/>
    <w:pPr>
      <w:spacing w:after="360"/>
      <w:jc w:val="center"/>
    </w:pPr>
    <w:rPr>
      <w:rFonts w:ascii="Arial" w:cs="Arial" w:eastAsia="Arial" w:hAnsi="Arial"/>
      <w:b/>
      <w:bCs/>
      <w:color w:val="365F91"/>
      <w:sz w:val="28"/>
      <w:szCs w:val="28"/>
    </w:rPr>
  </w:style>
  <w:style w:styleId="Heading1" w:type="paragraph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7365D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10" w:before="220"/>
      <w:outlineLvl w:val="1"/>
    </w:pPr>
    <w:rPr>
      <w:rFonts w:ascii="Arial" w:cs="Arial" w:eastAsia="Arial" w:hAnsi="Arial"/>
      <w:b/>
      <w:bCs/>
      <w:color w:val="365F91"/>
      <w:sz w:val="25"/>
      <w:szCs w:val="25"/>
    </w:rPr>
  </w:style>
  <w:style w:styleId="Heading3" w:type="paragraph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486A8F"/>
      <w:sz w:val="22"/>
      <w:szCs w:val="22"/>
    </w:rPr>
  </w:style>
  <w:style w:styleId="Heading4" w:type="paragraph">
    <w:name w:val="Heading 4"/>
    <w:basedOn w:val="Normal"/>
    <w:next w:val="Normal"/>
    <w:qFormat/>
    <w:pPr>
      <w:keepNext/>
      <w:spacing w:after="70" w:before="140"/>
      <w:outlineLvl w:val="3"/>
    </w:pPr>
    <w:rPr>
      <w:rFonts w:ascii="Arial" w:cs="Arial" w:eastAsia="Arial" w:hAnsi="Arial"/>
      <w:b/>
      <w:bCs/>
      <w:color w:val="365F91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120"/>
      <w:outlineLvl w:val="4"/>
    </w:pPr>
    <w:rPr>
      <w:rFonts w:ascii="Arial" w:cs="Arial" w:eastAsia="Arial" w:hAnsi="Arial"/>
      <w:b/>
      <w:bCs/>
      <w:color w:val="365F91"/>
      <w:sz w:val="19"/>
      <w:szCs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456" Target="https://airc.nist.gov/airmf-resources/airmf/5-sec-core/" TargetMode="External" /><Relationship Type="http://schemas.openxmlformats.org/officeDocument/2006/relationships/hyperlink" Id="rId177" Target="https://docs.docker.com/build/building/best-practices/" TargetMode="External" /><Relationship Type="http://schemas.openxmlformats.org/officeDocument/2006/relationships/hyperlink" Id="rId178" Target="https://docs.docker.com/build/concepts/context/" TargetMode="External" /><Relationship Type="http://schemas.openxmlformats.org/officeDocument/2006/relationships/hyperlink" Id="rId180" Target="https://docs.docker.com/compose/how-tos/startup-order/" TargetMode="External" /><Relationship Type="http://schemas.openxmlformats.org/officeDocument/2006/relationships/hyperlink" Id="rId179" Target="https://docs.docker.com/reference/compose-file/services/" TargetMode="External" /><Relationship Type="http://schemas.openxmlformats.org/officeDocument/2006/relationships/hyperlink" Id="rId176" Target="https://docs.docker.com/reference/dockerfile/" TargetMode="External" /><Relationship Type="http://schemas.openxmlformats.org/officeDocument/2006/relationships/hyperlink" Id="rId419" Target="https://docs.feast.dev/getting-started/concepts" TargetMode="External" /><Relationship Type="http://schemas.openxmlformats.org/officeDocument/2006/relationships/hyperlink" Id="rId417" Target="https://docs.feast.dev/getting-started/concepts/feature-retrieval" TargetMode="External" /><Relationship Type="http://schemas.openxmlformats.org/officeDocument/2006/relationships/hyperlink" Id="rId418" Target="https://docs.feast.dev/getting-started/concepts/feature-view" TargetMode="External" /><Relationship Type="http://schemas.openxmlformats.org/officeDocument/2006/relationships/hyperlink" Id="rId542" Target="https://docs.github.com/en/actions/concepts/security/artifact-attestations" TargetMode="External" /><Relationship Type="http://schemas.openxmlformats.org/officeDocument/2006/relationships/hyperlink" Id="rId242" Target="https://docs.github.com/en/actions/concepts/workflows-and-actions/concurrency" TargetMode="External" /><Relationship Type="http://schemas.openxmlformats.org/officeDocument/2006/relationships/hyperlink" Id="rId243" Target="https://docs.github.com/en/actions/concepts/workflows-and-actions/workflow-artifacts" TargetMode="External" /><Relationship Type="http://schemas.openxmlformats.org/officeDocument/2006/relationships/hyperlink" Id="rId543" Target="https://docs.github.com/en/actions/how-tos/deploy/configure-and-manage-deployments" TargetMode="External" /><Relationship Type="http://schemas.openxmlformats.org/officeDocument/2006/relationships/hyperlink" Id="rId544" Target="https://docs.github.com/en/actions/how-tos/secure-your-work" TargetMode="External" /><Relationship Type="http://schemas.openxmlformats.org/officeDocument/2006/relationships/hyperlink" Id="rId241" Target="https://docs.github.com/en/actions/reference/workflows-and-actions/workflow-syntax" TargetMode="External" /><Relationship Type="http://schemas.openxmlformats.org/officeDocument/2006/relationships/hyperlink" Id="rId458" Target="https://docs.github.com/en/code-security/concepts/secret-security" TargetMode="External" /><Relationship Type="http://schemas.openxmlformats.org/officeDocument/2006/relationships/hyperlink" Id="rId56" Target="https://docs.github.com/en/communities/using-templates-to-encourage-useful-issues-and-pull-requests/about-issue-and-pull-request-templates" TargetMode="External" /><Relationship Type="http://schemas.openxmlformats.org/officeDocument/2006/relationships/hyperlink" Id="rId55" Target="https://docs.github.com/en/pull-requests/reference/pull-request-reviews" TargetMode="External" /><Relationship Type="http://schemas.openxmlformats.org/officeDocument/2006/relationships/hyperlink" Id="rId54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275" Target="https://docs.prefect.io/latest/tutorial/flows" TargetMode="External" /><Relationship Type="http://schemas.openxmlformats.org/officeDocument/2006/relationships/hyperlink" Id="rId274" Target="https://docs.prefect.io/v3/" TargetMode="External" /><Relationship Type="http://schemas.openxmlformats.org/officeDocument/2006/relationships/hyperlink" Id="rId211" Target="https://docs.pydantic.dev/latest/concepts/models/" TargetMode="External" /><Relationship Type="http://schemas.openxmlformats.org/officeDocument/2006/relationships/hyperlink" Id="rId148" Target="https://docs.pytest.org/en/stable/" TargetMode="External" /><Relationship Type="http://schemas.openxmlformats.org/officeDocument/2006/relationships/hyperlink" Id="rId149" Target="https://docs.pytest.org/en/stable/how-to/parametrize.html" TargetMode="External" /><Relationship Type="http://schemas.openxmlformats.org/officeDocument/2006/relationships/hyperlink" Id="rId278" Target="https://docs.python.org/3/library/argparse.html" TargetMode="External" /><Relationship Type="http://schemas.openxmlformats.org/officeDocument/2006/relationships/hyperlink" Id="rId384" Target="https://evidentlyai.github.io/evidently/api-reference/main/evidently/presets.html" TargetMode="External" /><Relationship Type="http://schemas.openxmlformats.org/officeDocument/2006/relationships/hyperlink" Id="rId383" Target="https://evidentlyai.github.io/evidently/api-reference/v0.7.19/evidently.html" TargetMode="External" /><Relationship Type="http://schemas.openxmlformats.org/officeDocument/2006/relationships/hyperlink" Id="rId209" Target="https://fastapi.tiangolo.com/advanced/events/" TargetMode="External" /><Relationship Type="http://schemas.openxmlformats.org/officeDocument/2006/relationships/hyperlink" Id="rId206" Target="https://fastapi.tiangolo.com/tutorial/body/" TargetMode="External" /><Relationship Type="http://schemas.openxmlformats.org/officeDocument/2006/relationships/hyperlink" Id="rId208" Target="https://fastapi.tiangolo.com/tutorial/handling-errors/" TargetMode="External" /><Relationship Type="http://schemas.openxmlformats.org/officeDocument/2006/relationships/hyperlink" Id="rId210" Target="https://fastapi.tiangolo.com/tutorial/metadata/" TargetMode="External" /><Relationship Type="http://schemas.openxmlformats.org/officeDocument/2006/relationships/hyperlink" Id="rId207" Target="https://fastapi.tiangolo.com/tutorial/response-model/" TargetMode="External" /><Relationship Type="http://schemas.openxmlformats.org/officeDocument/2006/relationships/hyperlink" Id="rId277" Target="https://github.com/PrefectHQ/prefect" TargetMode="External" /><Relationship Type="http://schemas.openxmlformats.org/officeDocument/2006/relationships/hyperlink" Id="rId57" Target="https://github.com/actions/checkout" TargetMode="External" /><Relationship Type="http://schemas.openxmlformats.org/officeDocument/2006/relationships/hyperlink" Id="rId244" Target="https://github.com/actions/checkout/releases" TargetMode="External" /><Relationship Type="http://schemas.openxmlformats.org/officeDocument/2006/relationships/hyperlink" Id="rId58" Target="https://github.com/actions/setup-python" TargetMode="External" /><Relationship Type="http://schemas.openxmlformats.org/officeDocument/2006/relationships/hyperlink" Id="rId245" Target="https://github.com/actions/setup-python/releases" TargetMode="External" /><Relationship Type="http://schemas.openxmlformats.org/officeDocument/2006/relationships/hyperlink" Id="rId246" Target="https://github.com/actions/upload-artifact" TargetMode="External" /><Relationship Type="http://schemas.openxmlformats.org/officeDocument/2006/relationships/hyperlink" Id="rId457" Target="https://github.com/tensorflow/model-card-toolkit" TargetMode="External" /><Relationship Type="http://schemas.openxmlformats.org/officeDocument/2006/relationships/hyperlink" Id="rId347" Target="https://grafana.com/docs/grafana/latest/administration/provisioning/" TargetMode="External" /><Relationship Type="http://schemas.openxmlformats.org/officeDocument/2006/relationships/hyperlink" Id="rId348" Target="https://grafana.com/docs/grafana/latest/setup-grafana/installation/docker/" TargetMode="External" /><Relationship Type="http://schemas.openxmlformats.org/officeDocument/2006/relationships/hyperlink" Id="rId500" Target="https://kubernetes.io/docs/concepts/configuration/manage-resources-containers/" TargetMode="External" /><Relationship Type="http://schemas.openxmlformats.org/officeDocument/2006/relationships/hyperlink" Id="rId499" Target="https://kubernetes.io/docs/concepts/workloads/autoscaling/horizontal-pod-autoscale/" TargetMode="External" /><Relationship Type="http://schemas.openxmlformats.org/officeDocument/2006/relationships/hyperlink" Id="rId501" Target="https://kubernetes.io/docs/tasks/configure-pod-container/configure-liveness-readiness-probes/" TargetMode="External" /><Relationship Type="http://schemas.openxmlformats.org/officeDocument/2006/relationships/hyperlink" Id="rId309" Target="https://mlflow.org/docs/latest/api_reference/python_api/mlflow.client.html" TargetMode="External" /><Relationship Type="http://schemas.openxmlformats.org/officeDocument/2006/relationships/hyperlink" Id="rId503" Target="https://mlflow.org/docs/latest/api_reference/python_api/mlflow.genai.html" TargetMode="External" /><Relationship Type="http://schemas.openxmlformats.org/officeDocument/2006/relationships/hyperlink" Id="rId124" Target="https://mlflow.org/docs/latest/dataset/" TargetMode="External" /><Relationship Type="http://schemas.openxmlformats.org/officeDocument/2006/relationships/hyperlink" Id="rId502" Target="https://mlflow.org/docs/latest/genai/getting-started/tracing" TargetMode="External" /><Relationship Type="http://schemas.openxmlformats.org/officeDocument/2006/relationships/hyperlink" Id="rId123" Target="https://mlflow.org/docs/latest/ml/getting-started/quickstart/" TargetMode="External" /><Relationship Type="http://schemas.openxmlformats.org/officeDocument/2006/relationships/hyperlink" Id="rId308" Target="https://mlflow.org/docs/latest/ml/model-registry/tutorial" TargetMode="External" /><Relationship Type="http://schemas.openxmlformats.org/officeDocument/2006/relationships/hyperlink" Id="rId307" Target="https://mlflow.org/docs/latest/ml/model-registry/workflow/" TargetMode="External" /><Relationship Type="http://schemas.openxmlformats.org/officeDocument/2006/relationships/hyperlink" Id="rId122" Target="https://mlflow.org/docs/latest/ml/tracking/" TargetMode="External" /><Relationship Type="http://schemas.openxmlformats.org/officeDocument/2006/relationships/hyperlink" Id="rId344" Target="https://prometheus.io/docs/practices/instrumentation/" TargetMode="External" /><Relationship Type="http://schemas.openxmlformats.org/officeDocument/2006/relationships/hyperlink" Id="rId346" Target="https://prometheus.io/docs/prometheus/latest/configuration/alerting_rules/" TargetMode="External" /><Relationship Type="http://schemas.openxmlformats.org/officeDocument/2006/relationships/hyperlink" Id="rId345" Target="https://prometheus.io/docs/prometheus/latest/querying/functions/" TargetMode="External" /><Relationship Type="http://schemas.openxmlformats.org/officeDocument/2006/relationships/hyperlink" Id="rId382" Target="https://pypi.org/project/evidently/" TargetMode="External" /><Relationship Type="http://schemas.openxmlformats.org/officeDocument/2006/relationships/hyperlink" Id="rId420" Target="https://pypi.org/project/feast/" TargetMode="External" /><Relationship Type="http://schemas.openxmlformats.org/officeDocument/2006/relationships/hyperlink" Id="rId310" Target="https://pypi.org/project/mlflow/" TargetMode="External" /><Relationship Type="http://schemas.openxmlformats.org/officeDocument/2006/relationships/hyperlink" Id="rId276" Target="https://pypi.org/project/prefect/" TargetMode="External" /><Relationship Type="http://schemas.openxmlformats.org/officeDocument/2006/relationships/hyperlink" Id="rId349" Target="https://pypi.org/project/prometheus-client/" TargetMode="External" /><Relationship Type="http://schemas.openxmlformats.org/officeDocument/2006/relationships/hyperlink" Id="rId150" Target="https://scikit-learn.org/stable/api/sklearn.metrics.html" TargetMode="External" /><Relationship Type="http://schemas.openxmlformats.org/officeDocument/2006/relationships/hyperlink" Id="rId459" Target="https://scikit-learn.org/stable/modules/model_evaluation.html" TargetMode="External" /><Relationship Type="http://schemas.openxmlformats.org/officeDocument/2006/relationships/hyperlink" Id="rId455" Target="https://www.nist.gov/itl/ai-risk-management-framework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6" Target="https://airc.nist.gov/airmf-resources/airmf/5-sec-core/" TargetMode="External" /><Relationship Type="http://schemas.openxmlformats.org/officeDocument/2006/relationships/hyperlink" Id="rId177" Target="https://docs.docker.com/build/building/best-practices/" TargetMode="External" /><Relationship Type="http://schemas.openxmlformats.org/officeDocument/2006/relationships/hyperlink" Id="rId178" Target="https://docs.docker.com/build/concepts/context/" TargetMode="External" /><Relationship Type="http://schemas.openxmlformats.org/officeDocument/2006/relationships/hyperlink" Id="rId180" Target="https://docs.docker.com/compose/how-tos/startup-order/" TargetMode="External" /><Relationship Type="http://schemas.openxmlformats.org/officeDocument/2006/relationships/hyperlink" Id="rId179" Target="https://docs.docker.com/reference/compose-file/services/" TargetMode="External" /><Relationship Type="http://schemas.openxmlformats.org/officeDocument/2006/relationships/hyperlink" Id="rId176" Target="https://docs.docker.com/reference/dockerfile/" TargetMode="External" /><Relationship Type="http://schemas.openxmlformats.org/officeDocument/2006/relationships/hyperlink" Id="rId419" Target="https://docs.feast.dev/getting-started/concepts" TargetMode="External" /><Relationship Type="http://schemas.openxmlformats.org/officeDocument/2006/relationships/hyperlink" Id="rId417" Target="https://docs.feast.dev/getting-started/concepts/feature-retrieval" TargetMode="External" /><Relationship Type="http://schemas.openxmlformats.org/officeDocument/2006/relationships/hyperlink" Id="rId418" Target="https://docs.feast.dev/getting-started/concepts/feature-view" TargetMode="External" /><Relationship Type="http://schemas.openxmlformats.org/officeDocument/2006/relationships/hyperlink" Id="rId542" Target="https://docs.github.com/en/actions/concepts/security/artifact-attestations" TargetMode="External" /><Relationship Type="http://schemas.openxmlformats.org/officeDocument/2006/relationships/hyperlink" Id="rId242" Target="https://docs.github.com/en/actions/concepts/workflows-and-actions/concurrency" TargetMode="External" /><Relationship Type="http://schemas.openxmlformats.org/officeDocument/2006/relationships/hyperlink" Id="rId243" Target="https://docs.github.com/en/actions/concepts/workflows-and-actions/workflow-artifacts" TargetMode="External" /><Relationship Type="http://schemas.openxmlformats.org/officeDocument/2006/relationships/hyperlink" Id="rId543" Target="https://docs.github.com/en/actions/how-tos/deploy/configure-and-manage-deployments" TargetMode="External" /><Relationship Type="http://schemas.openxmlformats.org/officeDocument/2006/relationships/hyperlink" Id="rId544" Target="https://docs.github.com/en/actions/how-tos/secure-your-work" TargetMode="External" /><Relationship Type="http://schemas.openxmlformats.org/officeDocument/2006/relationships/hyperlink" Id="rId241" Target="https://docs.github.com/en/actions/reference/workflows-and-actions/workflow-syntax" TargetMode="External" /><Relationship Type="http://schemas.openxmlformats.org/officeDocument/2006/relationships/hyperlink" Id="rId458" Target="https://docs.github.com/en/code-security/concepts/secret-security" TargetMode="External" /><Relationship Type="http://schemas.openxmlformats.org/officeDocument/2006/relationships/hyperlink" Id="rId56" Target="https://docs.github.com/en/communities/using-templates-to-encourage-useful-issues-and-pull-requests/about-issue-and-pull-request-templates" TargetMode="External" /><Relationship Type="http://schemas.openxmlformats.org/officeDocument/2006/relationships/hyperlink" Id="rId55" Target="https://docs.github.com/en/pull-requests/reference/pull-request-reviews" TargetMode="External" /><Relationship Type="http://schemas.openxmlformats.org/officeDocument/2006/relationships/hyperlink" Id="rId54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275" Target="https://docs.prefect.io/latest/tutorial/flows" TargetMode="External" /><Relationship Type="http://schemas.openxmlformats.org/officeDocument/2006/relationships/hyperlink" Id="rId274" Target="https://docs.prefect.io/v3/" TargetMode="External" /><Relationship Type="http://schemas.openxmlformats.org/officeDocument/2006/relationships/hyperlink" Id="rId211" Target="https://docs.pydantic.dev/latest/concepts/models/" TargetMode="External" /><Relationship Type="http://schemas.openxmlformats.org/officeDocument/2006/relationships/hyperlink" Id="rId148" Target="https://docs.pytest.org/en/stable/" TargetMode="External" /><Relationship Type="http://schemas.openxmlformats.org/officeDocument/2006/relationships/hyperlink" Id="rId149" Target="https://docs.pytest.org/en/stable/how-to/parametrize.html" TargetMode="External" /><Relationship Type="http://schemas.openxmlformats.org/officeDocument/2006/relationships/hyperlink" Id="rId278" Target="https://docs.python.org/3/library/argparse.html" TargetMode="External" /><Relationship Type="http://schemas.openxmlformats.org/officeDocument/2006/relationships/hyperlink" Id="rId384" Target="https://evidentlyai.github.io/evidently/api-reference/main/evidently/presets.html" TargetMode="External" /><Relationship Type="http://schemas.openxmlformats.org/officeDocument/2006/relationships/hyperlink" Id="rId383" Target="https://evidentlyai.github.io/evidently/api-reference/v0.7.19/evidently.html" TargetMode="External" /><Relationship Type="http://schemas.openxmlformats.org/officeDocument/2006/relationships/hyperlink" Id="rId209" Target="https://fastapi.tiangolo.com/advanced/events/" TargetMode="External" /><Relationship Type="http://schemas.openxmlformats.org/officeDocument/2006/relationships/hyperlink" Id="rId206" Target="https://fastapi.tiangolo.com/tutorial/body/" TargetMode="External" /><Relationship Type="http://schemas.openxmlformats.org/officeDocument/2006/relationships/hyperlink" Id="rId208" Target="https://fastapi.tiangolo.com/tutorial/handling-errors/" TargetMode="External" /><Relationship Type="http://schemas.openxmlformats.org/officeDocument/2006/relationships/hyperlink" Id="rId210" Target="https://fastapi.tiangolo.com/tutorial/metadata/" TargetMode="External" /><Relationship Type="http://schemas.openxmlformats.org/officeDocument/2006/relationships/hyperlink" Id="rId207" Target="https://fastapi.tiangolo.com/tutorial/response-model/" TargetMode="External" /><Relationship Type="http://schemas.openxmlformats.org/officeDocument/2006/relationships/hyperlink" Id="rId277" Target="https://github.com/PrefectHQ/prefect" TargetMode="External" /><Relationship Type="http://schemas.openxmlformats.org/officeDocument/2006/relationships/hyperlink" Id="rId57" Target="https://github.com/actions/checkout" TargetMode="External" /><Relationship Type="http://schemas.openxmlformats.org/officeDocument/2006/relationships/hyperlink" Id="rId244" Target="https://github.com/actions/checkout/releases" TargetMode="External" /><Relationship Type="http://schemas.openxmlformats.org/officeDocument/2006/relationships/hyperlink" Id="rId58" Target="https://github.com/actions/setup-python" TargetMode="External" /><Relationship Type="http://schemas.openxmlformats.org/officeDocument/2006/relationships/hyperlink" Id="rId245" Target="https://github.com/actions/setup-python/releases" TargetMode="External" /><Relationship Type="http://schemas.openxmlformats.org/officeDocument/2006/relationships/hyperlink" Id="rId246" Target="https://github.com/actions/upload-artifact" TargetMode="External" /><Relationship Type="http://schemas.openxmlformats.org/officeDocument/2006/relationships/hyperlink" Id="rId457" Target="https://github.com/tensorflow/model-card-toolkit" TargetMode="External" /><Relationship Type="http://schemas.openxmlformats.org/officeDocument/2006/relationships/hyperlink" Id="rId347" Target="https://grafana.com/docs/grafana/latest/administration/provisioning/" TargetMode="External" /><Relationship Type="http://schemas.openxmlformats.org/officeDocument/2006/relationships/hyperlink" Id="rId348" Target="https://grafana.com/docs/grafana/latest/setup-grafana/installation/docker/" TargetMode="External" /><Relationship Type="http://schemas.openxmlformats.org/officeDocument/2006/relationships/hyperlink" Id="rId500" Target="https://kubernetes.io/docs/concepts/configuration/manage-resources-containers/" TargetMode="External" /><Relationship Type="http://schemas.openxmlformats.org/officeDocument/2006/relationships/hyperlink" Id="rId499" Target="https://kubernetes.io/docs/concepts/workloads/autoscaling/horizontal-pod-autoscale/" TargetMode="External" /><Relationship Type="http://schemas.openxmlformats.org/officeDocument/2006/relationships/hyperlink" Id="rId501" Target="https://kubernetes.io/docs/tasks/configure-pod-container/configure-liveness-readiness-probes/" TargetMode="External" /><Relationship Type="http://schemas.openxmlformats.org/officeDocument/2006/relationships/hyperlink" Id="rId309" Target="https://mlflow.org/docs/latest/api_reference/python_api/mlflow.client.html" TargetMode="External" /><Relationship Type="http://schemas.openxmlformats.org/officeDocument/2006/relationships/hyperlink" Id="rId503" Target="https://mlflow.org/docs/latest/api_reference/python_api/mlflow.genai.html" TargetMode="External" /><Relationship Type="http://schemas.openxmlformats.org/officeDocument/2006/relationships/hyperlink" Id="rId124" Target="https://mlflow.org/docs/latest/dataset/" TargetMode="External" /><Relationship Type="http://schemas.openxmlformats.org/officeDocument/2006/relationships/hyperlink" Id="rId502" Target="https://mlflow.org/docs/latest/genai/getting-started/tracing" TargetMode="External" /><Relationship Type="http://schemas.openxmlformats.org/officeDocument/2006/relationships/hyperlink" Id="rId123" Target="https://mlflow.org/docs/latest/ml/getting-started/quickstart/" TargetMode="External" /><Relationship Type="http://schemas.openxmlformats.org/officeDocument/2006/relationships/hyperlink" Id="rId308" Target="https://mlflow.org/docs/latest/ml/model-registry/tutorial" TargetMode="External" /><Relationship Type="http://schemas.openxmlformats.org/officeDocument/2006/relationships/hyperlink" Id="rId307" Target="https://mlflow.org/docs/latest/ml/model-registry/workflow/" TargetMode="External" /><Relationship Type="http://schemas.openxmlformats.org/officeDocument/2006/relationships/hyperlink" Id="rId122" Target="https://mlflow.org/docs/latest/ml/tracking/" TargetMode="External" /><Relationship Type="http://schemas.openxmlformats.org/officeDocument/2006/relationships/hyperlink" Id="rId344" Target="https://prometheus.io/docs/practices/instrumentation/" TargetMode="External" /><Relationship Type="http://schemas.openxmlformats.org/officeDocument/2006/relationships/hyperlink" Id="rId346" Target="https://prometheus.io/docs/prometheus/latest/configuration/alerting_rules/" TargetMode="External" /><Relationship Type="http://schemas.openxmlformats.org/officeDocument/2006/relationships/hyperlink" Id="rId345" Target="https://prometheus.io/docs/prometheus/latest/querying/functions/" TargetMode="External" /><Relationship Type="http://schemas.openxmlformats.org/officeDocument/2006/relationships/hyperlink" Id="rId382" Target="https://pypi.org/project/evidently/" TargetMode="External" /><Relationship Type="http://schemas.openxmlformats.org/officeDocument/2006/relationships/hyperlink" Id="rId420" Target="https://pypi.org/project/feast/" TargetMode="External" /><Relationship Type="http://schemas.openxmlformats.org/officeDocument/2006/relationships/hyperlink" Id="rId310" Target="https://pypi.org/project/mlflow/" TargetMode="External" /><Relationship Type="http://schemas.openxmlformats.org/officeDocument/2006/relationships/hyperlink" Id="rId276" Target="https://pypi.org/project/prefect/" TargetMode="External" /><Relationship Type="http://schemas.openxmlformats.org/officeDocument/2006/relationships/hyperlink" Id="rId349" Target="https://pypi.org/project/prometheus-client/" TargetMode="External" /><Relationship Type="http://schemas.openxmlformats.org/officeDocument/2006/relationships/hyperlink" Id="rId150" Target="https://scikit-learn.org/stable/api/sklearn.metrics.html" TargetMode="External" /><Relationship Type="http://schemas.openxmlformats.org/officeDocument/2006/relationships/hyperlink" Id="rId459" Target="https://scikit-learn.org/stable/modules/model_evaluation.html" TargetMode="External" /><Relationship Type="http://schemas.openxmlformats.org/officeDocument/2006/relationships/hyperlink" Id="rId455" Target="https://www.nist.gov/itl/ai-risk-management-framework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2026-10-20T23:04:59Z</dcterms:created>
  <dcterms:modified xsi:type="dcterms:W3CDTF">2026-10-20T23:04:59Z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