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C06B0" w14:textId="77777777" w:rsidR="00F91DFC" w:rsidRPr="00DA0BB8" w:rsidRDefault="00F91DFC" w:rsidP="00F91DFC">
      <w:pPr>
        <w:rPr>
          <w:b/>
        </w:rPr>
      </w:pPr>
      <w:r w:rsidRPr="00DA0BB8">
        <w:rPr>
          <w:b/>
        </w:rPr>
        <w:t>Job description for entry-level developer</w:t>
      </w:r>
    </w:p>
    <w:p w14:paraId="47E97616" w14:textId="77777777" w:rsidR="00F91DFC" w:rsidRDefault="00F91DFC" w:rsidP="00F91DFC"/>
    <w:p w14:paraId="62641643" w14:textId="77777777" w:rsidR="00F91DFC" w:rsidRDefault="00F91DFC" w:rsidP="00F91DFC">
      <w:r>
        <w:t xml:space="preserve">A small software development company is looking for an enthusiastic entry-level developer.  The right candidate could be a computer science graduate, self-taught programmer or a career </w:t>
      </w:r>
      <w:proofErr w:type="spellStart"/>
      <w:r>
        <w:t>changer</w:t>
      </w:r>
      <w:proofErr w:type="spellEnd"/>
      <w:r>
        <w:t>.</w:t>
      </w:r>
    </w:p>
    <w:p w14:paraId="34B6F43D" w14:textId="77777777" w:rsidR="00F91DFC" w:rsidRDefault="00F91DFC" w:rsidP="00F91DFC">
      <w:r>
        <w:t xml:space="preserve">Coding skills are important.  The successful candidate will have proved that they can code and be able to show project work or similar evidence to the interviewers.  Training and mentoring will be given on the job to enhance their coding skills further.  Back-end languages are more important </w:t>
      </w:r>
      <w:proofErr w:type="gramStart"/>
      <w:r>
        <w:t>at the moment</w:t>
      </w:r>
      <w:proofErr w:type="gramEnd"/>
      <w:r>
        <w:t>, but the successful candidate will be expected to progress to full-stack over the next 2-3 years.</w:t>
      </w:r>
    </w:p>
    <w:p w14:paraId="69C49137" w14:textId="77777777" w:rsidR="00F91DFC" w:rsidRDefault="00F91DFC" w:rsidP="00F91DFC">
      <w:r>
        <w:t>Communication is vital.  The successful candidate will be able to communicate clearly and effectively and get on with colleagues.  Presentation skills would be a bonus.</w:t>
      </w:r>
    </w:p>
    <w:p w14:paraId="3503C8A4" w14:textId="77777777" w:rsidR="00F91DFC" w:rsidRDefault="00F91DFC" w:rsidP="00F91DFC">
      <w:r>
        <w:t>Users are an important part of our business.  The successful candidate will show an appreciation of the role of users and willingness to listen to their requirements and adapt applications accordingly.</w:t>
      </w:r>
    </w:p>
    <w:p w14:paraId="6D35175D" w14:textId="77777777" w:rsidR="00F91DFC" w:rsidRDefault="00F91DFC" w:rsidP="00F91DFC">
      <w:r>
        <w:t>Salary: market rate</w:t>
      </w:r>
      <w:r>
        <w:tab/>
      </w:r>
      <w:r>
        <w:tab/>
      </w:r>
      <w:r>
        <w:tab/>
      </w:r>
      <w:r>
        <w:tab/>
        <w:t>Start date: within 2 months</w:t>
      </w:r>
    </w:p>
    <w:p w14:paraId="2A74EC37" w14:textId="0AAFB8F6" w:rsidR="00F00146" w:rsidRDefault="00000000"/>
    <w:p w14:paraId="12576C5E" w14:textId="3EE51210" w:rsidR="00F91DFC" w:rsidRDefault="00F91DFC"/>
    <w:p w14:paraId="20D5C15A" w14:textId="77777777" w:rsidR="00F91DFC" w:rsidRPr="007654AF" w:rsidRDefault="00F91DFC" w:rsidP="00F91DFC">
      <w:pPr>
        <w:rPr>
          <w:b/>
        </w:rPr>
      </w:pPr>
      <w:r w:rsidRPr="007654AF">
        <w:rPr>
          <w:b/>
        </w:rPr>
        <w:t>Entry level developer – assessment</w:t>
      </w:r>
    </w:p>
    <w:p w14:paraId="43675976" w14:textId="77777777" w:rsidR="00F91DFC" w:rsidRPr="00B13127" w:rsidRDefault="00F91DFC" w:rsidP="00F91DFC">
      <w:r w:rsidRPr="007654AF">
        <w:rPr>
          <w:b/>
        </w:rPr>
        <w:t>Name:</w:t>
      </w:r>
      <w:r>
        <w:rPr>
          <w:b/>
        </w:rPr>
        <w:t xml:space="preserve"> </w:t>
      </w:r>
      <w:r>
        <w:t>Sam</w:t>
      </w:r>
    </w:p>
    <w:p w14:paraId="6EDFCD72" w14:textId="77777777" w:rsidR="00F91DFC" w:rsidRPr="007654AF" w:rsidRDefault="00F91DFC" w:rsidP="00F91DFC">
      <w:pPr>
        <w:rPr>
          <w:b/>
        </w:rPr>
      </w:pPr>
      <w:r w:rsidRPr="007654AF">
        <w:rPr>
          <w:b/>
        </w:rPr>
        <w:t>Coding languag</w:t>
      </w:r>
      <w:r>
        <w:rPr>
          <w:b/>
        </w:rPr>
        <w:t>es (please rate each out of 10), based on answers to knowledge questions:</w:t>
      </w:r>
    </w:p>
    <w:tbl>
      <w:tblPr>
        <w:tblStyle w:val="TableGrid"/>
        <w:tblW w:w="10188" w:type="dxa"/>
        <w:tblLook w:val="04A0" w:firstRow="1" w:lastRow="0" w:firstColumn="1" w:lastColumn="0" w:noHBand="0" w:noVBand="1"/>
      </w:tblPr>
      <w:tblGrid>
        <w:gridCol w:w="1908"/>
        <w:gridCol w:w="2250"/>
        <w:gridCol w:w="6030"/>
      </w:tblGrid>
      <w:tr w:rsidR="00F91DFC" w14:paraId="105BFD4A" w14:textId="77777777" w:rsidTr="0030473C">
        <w:tc>
          <w:tcPr>
            <w:tcW w:w="1908" w:type="dxa"/>
          </w:tcPr>
          <w:p w14:paraId="1AD9767E" w14:textId="77777777" w:rsidR="00F91DFC" w:rsidRPr="008A499A" w:rsidRDefault="00F91DFC" w:rsidP="0030473C">
            <w:pPr>
              <w:rPr>
                <w:b/>
              </w:rPr>
            </w:pPr>
            <w:r w:rsidRPr="008A499A">
              <w:rPr>
                <w:b/>
              </w:rPr>
              <w:t>Language</w:t>
            </w:r>
          </w:p>
        </w:tc>
        <w:tc>
          <w:tcPr>
            <w:tcW w:w="2250" w:type="dxa"/>
          </w:tcPr>
          <w:p w14:paraId="23A37ECA" w14:textId="77777777" w:rsidR="00F91DFC" w:rsidRPr="008A499A" w:rsidRDefault="00F91DFC" w:rsidP="0030473C">
            <w:pPr>
              <w:rPr>
                <w:b/>
              </w:rPr>
            </w:pPr>
            <w:r w:rsidRPr="008A499A">
              <w:rPr>
                <w:b/>
              </w:rPr>
              <w:t>Rating out of 10</w:t>
            </w:r>
          </w:p>
        </w:tc>
        <w:tc>
          <w:tcPr>
            <w:tcW w:w="6030" w:type="dxa"/>
          </w:tcPr>
          <w:p w14:paraId="5243DC01" w14:textId="77777777" w:rsidR="00F91DFC" w:rsidRPr="008A499A" w:rsidRDefault="00F91DFC" w:rsidP="0030473C">
            <w:pPr>
              <w:rPr>
                <w:b/>
              </w:rPr>
            </w:pPr>
            <w:r>
              <w:rPr>
                <w:b/>
              </w:rPr>
              <w:t>Comments</w:t>
            </w:r>
          </w:p>
        </w:tc>
      </w:tr>
      <w:tr w:rsidR="00F91DFC" w14:paraId="3E577351" w14:textId="77777777" w:rsidTr="0030473C">
        <w:tc>
          <w:tcPr>
            <w:tcW w:w="1908" w:type="dxa"/>
          </w:tcPr>
          <w:p w14:paraId="3410BB14" w14:textId="77777777" w:rsidR="00F91DFC" w:rsidRDefault="00F91DFC" w:rsidP="0030473C">
            <w:r>
              <w:t>C#</w:t>
            </w:r>
          </w:p>
          <w:p w14:paraId="00E5B4C7" w14:textId="77777777" w:rsidR="00F91DFC" w:rsidRDefault="00F91DFC" w:rsidP="0030473C"/>
        </w:tc>
        <w:tc>
          <w:tcPr>
            <w:tcW w:w="2250" w:type="dxa"/>
          </w:tcPr>
          <w:p w14:paraId="0754E6DA" w14:textId="77777777" w:rsidR="00F91DFC" w:rsidRDefault="00F91DFC" w:rsidP="0030473C">
            <w:r>
              <w:t>6</w:t>
            </w:r>
          </w:p>
        </w:tc>
        <w:tc>
          <w:tcPr>
            <w:tcW w:w="6030" w:type="dxa"/>
          </w:tcPr>
          <w:p w14:paraId="5F28E148" w14:textId="77777777" w:rsidR="00F91DFC" w:rsidRDefault="00F91DFC" w:rsidP="0030473C">
            <w:r>
              <w:t>Fine for this level.  Knew main data structures and OOP principles.  Struggled to explain interfaces.  Didn’t know about design patterns.</w:t>
            </w:r>
          </w:p>
        </w:tc>
      </w:tr>
      <w:tr w:rsidR="00F91DFC" w14:paraId="0E2E3FC4" w14:textId="77777777" w:rsidTr="0030473C">
        <w:tc>
          <w:tcPr>
            <w:tcW w:w="1908" w:type="dxa"/>
          </w:tcPr>
          <w:p w14:paraId="3BEFB8A7" w14:textId="77777777" w:rsidR="00F91DFC" w:rsidRDefault="00F91DFC" w:rsidP="0030473C">
            <w:r>
              <w:t>ASP.NET</w:t>
            </w:r>
          </w:p>
          <w:p w14:paraId="768BAA6B" w14:textId="77777777" w:rsidR="00F91DFC" w:rsidRDefault="00F91DFC" w:rsidP="0030473C"/>
        </w:tc>
        <w:tc>
          <w:tcPr>
            <w:tcW w:w="2250" w:type="dxa"/>
          </w:tcPr>
          <w:p w14:paraId="6715BD36" w14:textId="77777777" w:rsidR="00F91DFC" w:rsidRDefault="00F91DFC" w:rsidP="0030473C">
            <w:r>
              <w:t>5</w:t>
            </w:r>
          </w:p>
        </w:tc>
        <w:tc>
          <w:tcPr>
            <w:tcW w:w="6030" w:type="dxa"/>
          </w:tcPr>
          <w:p w14:paraId="4808A1A6" w14:textId="77777777" w:rsidR="00F91DFC" w:rsidRDefault="00F91DFC" w:rsidP="0030473C">
            <w:r>
              <w:t xml:space="preserve">Fine for this level.  Knows user controls in </w:t>
            </w:r>
            <w:proofErr w:type="spellStart"/>
            <w:r>
              <w:t>WebForms</w:t>
            </w:r>
            <w:proofErr w:type="spellEnd"/>
            <w:r>
              <w:t xml:space="preserve"> and basic MVC including using </w:t>
            </w:r>
            <w:proofErr w:type="spellStart"/>
            <w:r>
              <w:t>DBs.</w:t>
            </w:r>
            <w:proofErr w:type="spellEnd"/>
          </w:p>
        </w:tc>
      </w:tr>
      <w:tr w:rsidR="00F91DFC" w14:paraId="54BD1C5E" w14:textId="77777777" w:rsidTr="0030473C">
        <w:tc>
          <w:tcPr>
            <w:tcW w:w="1908" w:type="dxa"/>
          </w:tcPr>
          <w:p w14:paraId="1F50E93E" w14:textId="77777777" w:rsidR="00F91DFC" w:rsidRDefault="00F91DFC" w:rsidP="0030473C">
            <w:r>
              <w:t>HTML</w:t>
            </w:r>
          </w:p>
          <w:p w14:paraId="7E10BB59" w14:textId="77777777" w:rsidR="00F91DFC" w:rsidRDefault="00F91DFC" w:rsidP="0030473C"/>
        </w:tc>
        <w:tc>
          <w:tcPr>
            <w:tcW w:w="2250" w:type="dxa"/>
          </w:tcPr>
          <w:p w14:paraId="62F03EA4" w14:textId="77777777" w:rsidR="00F91DFC" w:rsidRDefault="00F91DFC" w:rsidP="0030473C">
            <w:r>
              <w:t>6</w:t>
            </w:r>
          </w:p>
        </w:tc>
        <w:tc>
          <w:tcPr>
            <w:tcW w:w="6030" w:type="dxa"/>
          </w:tcPr>
          <w:p w14:paraId="359FF66A" w14:textId="77777777" w:rsidR="00F91DFC" w:rsidRDefault="00F91DFC" w:rsidP="0030473C">
            <w:r>
              <w:t>OK for entry-level.  Knew main structure of page, understood a bit about validation and was aware of media queries though couldn’t quite explain how to use them.</w:t>
            </w:r>
          </w:p>
        </w:tc>
      </w:tr>
      <w:tr w:rsidR="00F91DFC" w14:paraId="540DCF69" w14:textId="77777777" w:rsidTr="0030473C">
        <w:tc>
          <w:tcPr>
            <w:tcW w:w="1908" w:type="dxa"/>
          </w:tcPr>
          <w:p w14:paraId="75F63682" w14:textId="77777777" w:rsidR="00F91DFC" w:rsidRDefault="00F91DFC" w:rsidP="0030473C">
            <w:r>
              <w:t>CSS</w:t>
            </w:r>
          </w:p>
          <w:p w14:paraId="01961CCE" w14:textId="77777777" w:rsidR="00F91DFC" w:rsidRDefault="00F91DFC" w:rsidP="0030473C"/>
        </w:tc>
        <w:tc>
          <w:tcPr>
            <w:tcW w:w="2250" w:type="dxa"/>
          </w:tcPr>
          <w:p w14:paraId="76DBBCCF" w14:textId="77777777" w:rsidR="00F91DFC" w:rsidRDefault="00F91DFC" w:rsidP="0030473C">
            <w:r>
              <w:t>6</w:t>
            </w:r>
          </w:p>
        </w:tc>
        <w:tc>
          <w:tcPr>
            <w:tcW w:w="6030" w:type="dxa"/>
          </w:tcPr>
          <w:p w14:paraId="66E75752" w14:textId="77777777" w:rsidR="00F91DFC" w:rsidRDefault="00F91DFC" w:rsidP="0030473C">
            <w:r>
              <w:t>Fine.  Understands Bootstrap grid system and the importance of responsiveness.  Not sure of all cascading rules.</w:t>
            </w:r>
          </w:p>
        </w:tc>
      </w:tr>
      <w:tr w:rsidR="00F91DFC" w14:paraId="11FC371A" w14:textId="77777777" w:rsidTr="0030473C">
        <w:tc>
          <w:tcPr>
            <w:tcW w:w="1908" w:type="dxa"/>
          </w:tcPr>
          <w:p w14:paraId="30DADB31" w14:textId="77777777" w:rsidR="00F91DFC" w:rsidRDefault="00F91DFC" w:rsidP="0030473C">
            <w:r>
              <w:t>JavaScript</w:t>
            </w:r>
          </w:p>
          <w:p w14:paraId="5717BDCB" w14:textId="77777777" w:rsidR="00F91DFC" w:rsidRDefault="00F91DFC" w:rsidP="0030473C"/>
        </w:tc>
        <w:tc>
          <w:tcPr>
            <w:tcW w:w="2250" w:type="dxa"/>
          </w:tcPr>
          <w:p w14:paraId="44D8EA2A" w14:textId="77777777" w:rsidR="00F91DFC" w:rsidRDefault="00F91DFC" w:rsidP="0030473C">
            <w:r>
              <w:t>7</w:t>
            </w:r>
          </w:p>
        </w:tc>
        <w:tc>
          <w:tcPr>
            <w:tcW w:w="6030" w:type="dxa"/>
          </w:tcPr>
          <w:p w14:paraId="509C29CB" w14:textId="77777777" w:rsidR="00F91DFC" w:rsidRDefault="00F91DFC" w:rsidP="0030473C">
            <w:r>
              <w:t>Good – knows how to interact with a webpage and use plug-ins.  Some knowledge of Angular.</w:t>
            </w:r>
          </w:p>
        </w:tc>
      </w:tr>
    </w:tbl>
    <w:p w14:paraId="13DA9892" w14:textId="77777777" w:rsidR="00F91DFC" w:rsidRDefault="00F91DFC" w:rsidP="00F91DFC"/>
    <w:p w14:paraId="441BCE63" w14:textId="77777777" w:rsidR="00F91DFC" w:rsidRPr="007654AF" w:rsidRDefault="00F91DFC" w:rsidP="00F91DFC">
      <w:pPr>
        <w:rPr>
          <w:b/>
        </w:rPr>
      </w:pPr>
      <w:r w:rsidRPr="007654AF">
        <w:rPr>
          <w:b/>
        </w:rPr>
        <w:t>Portfolio/projects/other evidence of coding skill</w:t>
      </w:r>
      <w:r>
        <w:t xml:space="preserve"> </w:t>
      </w:r>
      <w:r w:rsidRPr="007654AF">
        <w:rPr>
          <w:b/>
        </w:rPr>
        <w:t>(please rate each out of 10):</w:t>
      </w:r>
    </w:p>
    <w:tbl>
      <w:tblPr>
        <w:tblStyle w:val="TableGrid"/>
        <w:tblW w:w="0" w:type="auto"/>
        <w:tblLook w:val="04A0" w:firstRow="1" w:lastRow="0" w:firstColumn="1" w:lastColumn="0" w:noHBand="0" w:noVBand="1"/>
      </w:tblPr>
      <w:tblGrid>
        <w:gridCol w:w="1908"/>
        <w:gridCol w:w="2249"/>
        <w:gridCol w:w="4859"/>
      </w:tblGrid>
      <w:tr w:rsidR="00F91DFC" w14:paraId="428A2A6E" w14:textId="77777777" w:rsidTr="0030473C">
        <w:tc>
          <w:tcPr>
            <w:tcW w:w="1908" w:type="dxa"/>
          </w:tcPr>
          <w:p w14:paraId="79C99263" w14:textId="77777777" w:rsidR="00F91DFC" w:rsidRPr="008A499A" w:rsidRDefault="00F91DFC" w:rsidP="0030473C">
            <w:pPr>
              <w:rPr>
                <w:b/>
              </w:rPr>
            </w:pPr>
            <w:r>
              <w:rPr>
                <w:b/>
              </w:rPr>
              <w:t>Piece of work</w:t>
            </w:r>
          </w:p>
        </w:tc>
        <w:tc>
          <w:tcPr>
            <w:tcW w:w="2250" w:type="dxa"/>
          </w:tcPr>
          <w:p w14:paraId="4501EBC8" w14:textId="77777777" w:rsidR="00F91DFC" w:rsidRPr="008A499A" w:rsidRDefault="00F91DFC" w:rsidP="0030473C">
            <w:pPr>
              <w:rPr>
                <w:b/>
              </w:rPr>
            </w:pPr>
            <w:r w:rsidRPr="008A499A">
              <w:rPr>
                <w:b/>
              </w:rPr>
              <w:t>Rating out of 10</w:t>
            </w:r>
          </w:p>
        </w:tc>
        <w:tc>
          <w:tcPr>
            <w:tcW w:w="4860" w:type="dxa"/>
          </w:tcPr>
          <w:p w14:paraId="75BF2F65" w14:textId="77777777" w:rsidR="00F91DFC" w:rsidRPr="008A499A" w:rsidRDefault="00F91DFC" w:rsidP="0030473C">
            <w:pPr>
              <w:rPr>
                <w:b/>
              </w:rPr>
            </w:pPr>
            <w:r>
              <w:rPr>
                <w:b/>
              </w:rPr>
              <w:t>Comments</w:t>
            </w:r>
          </w:p>
        </w:tc>
      </w:tr>
      <w:tr w:rsidR="00F91DFC" w14:paraId="05ADB811" w14:textId="77777777" w:rsidTr="0030473C">
        <w:tc>
          <w:tcPr>
            <w:tcW w:w="1908" w:type="dxa"/>
          </w:tcPr>
          <w:p w14:paraId="498A97CD" w14:textId="77777777" w:rsidR="00F91DFC" w:rsidRDefault="00F91DFC" w:rsidP="0030473C">
            <w:r>
              <w:t>Portfolio</w:t>
            </w:r>
          </w:p>
          <w:p w14:paraId="64EE6524" w14:textId="77777777" w:rsidR="00F91DFC" w:rsidRDefault="00F91DFC" w:rsidP="0030473C"/>
        </w:tc>
        <w:tc>
          <w:tcPr>
            <w:tcW w:w="2250" w:type="dxa"/>
          </w:tcPr>
          <w:p w14:paraId="28AB15D5" w14:textId="77777777" w:rsidR="00F91DFC" w:rsidRDefault="00F91DFC" w:rsidP="0030473C">
            <w:r>
              <w:t>7</w:t>
            </w:r>
          </w:p>
        </w:tc>
        <w:tc>
          <w:tcPr>
            <w:tcW w:w="4860" w:type="dxa"/>
          </w:tcPr>
          <w:p w14:paraId="46715A9B" w14:textId="77777777" w:rsidR="00F91DFC" w:rsidRDefault="00F91DFC" w:rsidP="0030473C">
            <w:r>
              <w:t>Used a Bootstrap template but made nice enhancements.  Good writing, clear message.</w:t>
            </w:r>
          </w:p>
        </w:tc>
      </w:tr>
      <w:tr w:rsidR="00F91DFC" w14:paraId="37911439" w14:textId="77777777" w:rsidTr="0030473C">
        <w:tc>
          <w:tcPr>
            <w:tcW w:w="1908" w:type="dxa"/>
          </w:tcPr>
          <w:p w14:paraId="747B09C9" w14:textId="77777777" w:rsidR="00F91DFC" w:rsidRDefault="00F91DFC" w:rsidP="0030473C">
            <w:r>
              <w:t>ASP.NET MVC project with multi-table DB</w:t>
            </w:r>
          </w:p>
        </w:tc>
        <w:tc>
          <w:tcPr>
            <w:tcW w:w="2250" w:type="dxa"/>
          </w:tcPr>
          <w:p w14:paraId="2F336B44" w14:textId="77777777" w:rsidR="00F91DFC" w:rsidRDefault="00F91DFC" w:rsidP="0030473C">
            <w:r>
              <w:t>8</w:t>
            </w:r>
          </w:p>
        </w:tc>
        <w:tc>
          <w:tcPr>
            <w:tcW w:w="4860" w:type="dxa"/>
          </w:tcPr>
          <w:p w14:paraId="62A6E44C" w14:textId="77777777" w:rsidR="00F91DFC" w:rsidRDefault="00F91DFC" w:rsidP="0030473C">
            <w:r>
              <w:t>Good project.  Well-designed DB, CRUD functionality.  Good effort on layout.</w:t>
            </w:r>
          </w:p>
        </w:tc>
      </w:tr>
      <w:tr w:rsidR="00F91DFC" w14:paraId="00E7F33E" w14:textId="77777777" w:rsidTr="0030473C">
        <w:tc>
          <w:tcPr>
            <w:tcW w:w="1908" w:type="dxa"/>
          </w:tcPr>
          <w:p w14:paraId="53C195AA" w14:textId="77777777" w:rsidR="00F91DFC" w:rsidRDefault="00F91DFC" w:rsidP="0030473C">
            <w:r>
              <w:lastRenderedPageBreak/>
              <w:t>ASP.NET MVC project with single-table DB</w:t>
            </w:r>
          </w:p>
        </w:tc>
        <w:tc>
          <w:tcPr>
            <w:tcW w:w="2250" w:type="dxa"/>
          </w:tcPr>
          <w:p w14:paraId="4497751F" w14:textId="77777777" w:rsidR="00F91DFC" w:rsidRDefault="00F91DFC" w:rsidP="0030473C">
            <w:r>
              <w:t>7</w:t>
            </w:r>
          </w:p>
        </w:tc>
        <w:tc>
          <w:tcPr>
            <w:tcW w:w="4860" w:type="dxa"/>
          </w:tcPr>
          <w:p w14:paraId="0175025A" w14:textId="77777777" w:rsidR="00F91DFC" w:rsidRDefault="00F91DFC" w:rsidP="0030473C">
            <w:r>
              <w:t>Good for a first DB project.  CRUD functionality, minor layout issues.</w:t>
            </w:r>
          </w:p>
        </w:tc>
      </w:tr>
      <w:tr w:rsidR="00F91DFC" w14:paraId="662F7245" w14:textId="77777777" w:rsidTr="0030473C">
        <w:tc>
          <w:tcPr>
            <w:tcW w:w="1908" w:type="dxa"/>
          </w:tcPr>
          <w:p w14:paraId="5D6B3C02" w14:textId="77777777" w:rsidR="00F91DFC" w:rsidRDefault="00F91DFC" w:rsidP="0030473C">
            <w:r>
              <w:t xml:space="preserve">ASP.NET </w:t>
            </w:r>
            <w:proofErr w:type="spellStart"/>
            <w:r>
              <w:t>WebForms</w:t>
            </w:r>
            <w:proofErr w:type="spellEnd"/>
            <w:r>
              <w:t xml:space="preserve"> project (no DB)</w:t>
            </w:r>
          </w:p>
        </w:tc>
        <w:tc>
          <w:tcPr>
            <w:tcW w:w="2250" w:type="dxa"/>
          </w:tcPr>
          <w:p w14:paraId="75E9FDB0" w14:textId="77777777" w:rsidR="00F91DFC" w:rsidRDefault="00F91DFC" w:rsidP="0030473C">
            <w:r>
              <w:t>6</w:t>
            </w:r>
          </w:p>
        </w:tc>
        <w:tc>
          <w:tcPr>
            <w:tcW w:w="4860" w:type="dxa"/>
          </w:tcPr>
          <w:p w14:paraId="2CB63C2E" w14:textId="77777777" w:rsidR="00F91DFC" w:rsidRDefault="00F91DFC" w:rsidP="0030473C">
            <w:r>
              <w:t>OK – obviously a starter project, but numerate and good use of a JavaScript graph plug-in</w:t>
            </w:r>
          </w:p>
        </w:tc>
      </w:tr>
      <w:tr w:rsidR="00F91DFC" w14:paraId="388817DB" w14:textId="77777777" w:rsidTr="0030473C">
        <w:tc>
          <w:tcPr>
            <w:tcW w:w="1908" w:type="dxa"/>
          </w:tcPr>
          <w:p w14:paraId="453FBECC" w14:textId="77777777" w:rsidR="00F91DFC" w:rsidRDefault="00F91DFC" w:rsidP="0030473C"/>
          <w:p w14:paraId="39876A02" w14:textId="77777777" w:rsidR="00F91DFC" w:rsidRDefault="00F91DFC" w:rsidP="0030473C"/>
        </w:tc>
        <w:tc>
          <w:tcPr>
            <w:tcW w:w="2250" w:type="dxa"/>
          </w:tcPr>
          <w:p w14:paraId="1AFA96A9" w14:textId="77777777" w:rsidR="00F91DFC" w:rsidRDefault="00F91DFC" w:rsidP="0030473C"/>
        </w:tc>
        <w:tc>
          <w:tcPr>
            <w:tcW w:w="4860" w:type="dxa"/>
          </w:tcPr>
          <w:p w14:paraId="1A729342" w14:textId="77777777" w:rsidR="00F91DFC" w:rsidRDefault="00F91DFC" w:rsidP="0030473C"/>
        </w:tc>
      </w:tr>
    </w:tbl>
    <w:p w14:paraId="5807EDF8" w14:textId="77777777" w:rsidR="00F91DFC" w:rsidRDefault="00F91DFC" w:rsidP="00F91DFC"/>
    <w:p w14:paraId="434132E3" w14:textId="77777777" w:rsidR="00F91DFC" w:rsidRPr="002807A3" w:rsidRDefault="00F91DFC" w:rsidP="00F91DFC">
      <w:pPr>
        <w:rPr>
          <w:b/>
        </w:rPr>
      </w:pPr>
      <w:r w:rsidRPr="002807A3">
        <w:rPr>
          <w:b/>
        </w:rPr>
        <w:t>Communication skills (please rate each out of 10):</w:t>
      </w:r>
    </w:p>
    <w:p w14:paraId="374A089B" w14:textId="77777777" w:rsidR="00F91DFC" w:rsidRPr="002807A3" w:rsidRDefault="00F91DFC" w:rsidP="00F91DFC">
      <w:pPr>
        <w:rPr>
          <w:b/>
        </w:rPr>
      </w:pPr>
      <w:r w:rsidRPr="002807A3">
        <w:rPr>
          <w:b/>
        </w:rPr>
        <w:t xml:space="preserve">Clear:          </w:t>
      </w:r>
      <w:r>
        <w:rPr>
          <w:b/>
        </w:rPr>
        <w:t>6 /10</w:t>
      </w:r>
      <w:r>
        <w:rPr>
          <w:b/>
        </w:rPr>
        <w:tab/>
      </w:r>
      <w:r>
        <w:rPr>
          <w:b/>
        </w:rPr>
        <w:tab/>
      </w:r>
      <w:r w:rsidRPr="002807A3">
        <w:rPr>
          <w:b/>
        </w:rPr>
        <w:t xml:space="preserve">Informative:         </w:t>
      </w:r>
      <w:r>
        <w:rPr>
          <w:b/>
        </w:rPr>
        <w:t>7</w:t>
      </w:r>
      <w:r w:rsidRPr="002807A3">
        <w:rPr>
          <w:b/>
        </w:rPr>
        <w:t xml:space="preserve"> /10</w:t>
      </w:r>
      <w:r w:rsidRPr="002807A3">
        <w:rPr>
          <w:b/>
        </w:rPr>
        <w:tab/>
      </w:r>
      <w:r w:rsidRPr="002807A3">
        <w:rPr>
          <w:b/>
        </w:rPr>
        <w:tab/>
      </w:r>
      <w:r w:rsidRPr="002807A3">
        <w:rPr>
          <w:b/>
        </w:rPr>
        <w:tab/>
        <w:t xml:space="preserve">Concise:          </w:t>
      </w:r>
      <w:r>
        <w:rPr>
          <w:b/>
        </w:rPr>
        <w:t>4</w:t>
      </w:r>
      <w:r w:rsidRPr="002807A3">
        <w:rPr>
          <w:b/>
        </w:rPr>
        <w:t>/10</w:t>
      </w:r>
    </w:p>
    <w:p w14:paraId="2E38E97E" w14:textId="77777777" w:rsidR="00F91DFC" w:rsidRPr="002807A3" w:rsidRDefault="00F91DFC" w:rsidP="00F91DFC">
      <w:pPr>
        <w:rPr>
          <w:b/>
        </w:rPr>
      </w:pPr>
      <w:r w:rsidRPr="002807A3">
        <w:rPr>
          <w:b/>
        </w:rPr>
        <w:t xml:space="preserve">Presentation skills (please rate out of 10):            </w:t>
      </w:r>
      <w:r>
        <w:rPr>
          <w:b/>
        </w:rPr>
        <w:t>5</w:t>
      </w:r>
      <w:r w:rsidRPr="002807A3">
        <w:rPr>
          <w:b/>
        </w:rPr>
        <w:t>/10</w:t>
      </w:r>
    </w:p>
    <w:p w14:paraId="58624FAD" w14:textId="77777777" w:rsidR="00F91DFC" w:rsidRPr="00264AD9" w:rsidRDefault="00F91DFC" w:rsidP="00F91DFC">
      <w:pPr>
        <w:rPr>
          <w:b/>
        </w:rPr>
      </w:pPr>
      <w:r w:rsidRPr="002807A3">
        <w:rPr>
          <w:b/>
        </w:rPr>
        <w:t xml:space="preserve">Awareness of user issues (please rate out of 10):           </w:t>
      </w:r>
      <w:r>
        <w:rPr>
          <w:b/>
        </w:rPr>
        <w:t>5</w:t>
      </w:r>
      <w:r w:rsidRPr="002807A3">
        <w:rPr>
          <w:b/>
        </w:rPr>
        <w:t>/10</w:t>
      </w:r>
    </w:p>
    <w:p w14:paraId="4E9795EF" w14:textId="77777777" w:rsidR="00F91DFC" w:rsidRDefault="00F91DFC" w:rsidP="00F91DFC">
      <w:pPr>
        <w:rPr>
          <w:b/>
        </w:rPr>
      </w:pPr>
      <w:r w:rsidRPr="002807A3">
        <w:rPr>
          <w:b/>
        </w:rPr>
        <w:t>Any further comments:</w:t>
      </w:r>
    </w:p>
    <w:p w14:paraId="285FD5DB" w14:textId="77777777" w:rsidR="00F91DFC" w:rsidRDefault="00F91DFC" w:rsidP="00F91DFC">
      <w:pPr>
        <w:rPr>
          <w:b/>
        </w:rPr>
      </w:pPr>
      <w:r>
        <w:t xml:space="preserve">Very engaging.  Really positive attitude.  Responded calmly to problem with projector.  Presentation okay but a bit unstructured and too long.  No experience of user </w:t>
      </w:r>
      <w:proofErr w:type="gramStart"/>
      <w:r>
        <w:t>issues, but</w:t>
      </w:r>
      <w:proofErr w:type="gramEnd"/>
      <w:r>
        <w:t xml:space="preserve"> commented sensibly on own experience as a user.</w:t>
      </w:r>
      <w:r>
        <w:rPr>
          <w:b/>
        </w:rPr>
        <w:br w:type="page"/>
      </w:r>
    </w:p>
    <w:p w14:paraId="74F2C753" w14:textId="77777777" w:rsidR="00F91DFC" w:rsidRDefault="00F91DFC"/>
    <w:sectPr w:rsidR="00F91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DFC"/>
    <w:rsid w:val="000D3231"/>
    <w:rsid w:val="0064449D"/>
    <w:rsid w:val="00757FDC"/>
    <w:rsid w:val="00B60BF7"/>
    <w:rsid w:val="00D25791"/>
    <w:rsid w:val="00F91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27CB"/>
  <w15:chartTrackingRefBased/>
  <w15:docId w15:val="{902DF66D-BC94-4B86-931F-4EC4136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D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1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92dcbef8-0659-48af-a874-71d835e2c947">
      <UserInfo>
        <DisplayName/>
        <AccountId xsi:nil="true"/>
        <AccountType/>
      </UserInfo>
    </SharedWithUsers>
    <MediaLengthInSeconds xmlns="22d21bda-8bc2-4af6-92c2-27787ed72413" xsi:nil="true"/>
    <lcf76f155ced4ddcb4097134ff3c332f xmlns="22d21bda-8bc2-4af6-92c2-27787ed72413">
      <Terms xmlns="http://schemas.microsoft.com/office/infopath/2007/PartnerControls"/>
    </lcf76f155ced4ddcb4097134ff3c332f>
    <TaxCatchAll xmlns="92dcbef8-0659-48af-a874-71d835e2c94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553CFBE13EB843B873E4686DA7BD2B" ma:contentTypeVersion="14" ma:contentTypeDescription="Create a new document." ma:contentTypeScope="" ma:versionID="1735b26e28f4716933d9bcf700c2ce5e">
  <xsd:schema xmlns:xsd="http://www.w3.org/2001/XMLSchema" xmlns:xs="http://www.w3.org/2001/XMLSchema" xmlns:p="http://schemas.microsoft.com/office/2006/metadata/properties" xmlns:ns2="22d21bda-8bc2-4af6-92c2-27787ed72413" xmlns:ns3="92dcbef8-0659-48af-a874-71d835e2c947" targetNamespace="http://schemas.microsoft.com/office/2006/metadata/properties" ma:root="true" ma:fieldsID="5a5d31d78e8a2c8a5629b005085a2965" ns2:_="" ns3:_="">
    <xsd:import namespace="22d21bda-8bc2-4af6-92c2-27787ed72413"/>
    <xsd:import namespace="92dcbef8-0659-48af-a874-71d835e2c94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d21bda-8bc2-4af6-92c2-27787ed724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dcbef8-0659-48af-a874-71d835e2c94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d12d7e2-893e-46e8-812c-9d63d1c2b7ca}" ma:internalName="TaxCatchAll" ma:showField="CatchAllData" ma:web="92dcbef8-0659-48af-a874-71d835e2c947">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4B307C-1813-406B-8CE0-118301A2BB23}">
  <ds:schemaRefs>
    <ds:schemaRef ds:uri="http://schemas.microsoft.com/sharepoint/v3/contenttype/forms"/>
  </ds:schemaRefs>
</ds:datastoreItem>
</file>

<file path=customXml/itemProps2.xml><?xml version="1.0" encoding="utf-8"?>
<ds:datastoreItem xmlns:ds="http://schemas.openxmlformats.org/officeDocument/2006/customXml" ds:itemID="{1F18F6BB-BA1F-4AC1-9673-D462436D7669}">
  <ds:schemaRefs>
    <ds:schemaRef ds:uri="http://schemas.microsoft.com/office/2006/metadata/properties"/>
    <ds:schemaRef ds:uri="http://schemas.microsoft.com/office/infopath/2007/PartnerControls"/>
    <ds:schemaRef ds:uri="d0cd20b0-df63-44e8-932f-fba08f23ea61"/>
    <ds:schemaRef ds:uri="10515296-1bd5-401a-b8a4-ea4dde82f896"/>
    <ds:schemaRef ds:uri="http://schemas.microsoft.com/sharepoint/v3"/>
  </ds:schemaRefs>
</ds:datastoreItem>
</file>

<file path=customXml/itemProps3.xml><?xml version="1.0" encoding="utf-8"?>
<ds:datastoreItem xmlns:ds="http://schemas.openxmlformats.org/officeDocument/2006/customXml" ds:itemID="{952512A0-6F2E-40D6-8040-EBB3126A9572}"/>
</file>

<file path=docProps/app.xml><?xml version="1.0" encoding="utf-8"?>
<Properties xmlns="http://schemas.openxmlformats.org/officeDocument/2006/extended-properties" xmlns:vt="http://schemas.openxmlformats.org/officeDocument/2006/docPropsVTypes">
  <Template>Normal</Template>
  <TotalTime>2</TotalTime>
  <Pages>3</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Barling</dc:creator>
  <cp:keywords/>
  <dc:description/>
  <cp:lastModifiedBy>Christopher Barling</cp:lastModifiedBy>
  <cp:revision>4</cp:revision>
  <dcterms:created xsi:type="dcterms:W3CDTF">2021-10-13T16:38:00Z</dcterms:created>
  <dcterms:modified xsi:type="dcterms:W3CDTF">2022-10-04T13:18:00Z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0x010100DB553CFBE13EB843B873E4686DA7BD2B</vt:lpwstr>
  </property>
  <property fmtid="{D5CDD505-2E9C-101B-9397-08002B2CF9AE}" pid="3" name="Order">
    <vt:r8>117531500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