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İnsan-Robot İşbirlikli Vidalama — Sistem Tanımı</w:t>
      </w:r>
    </w:p>
    <w:p>
      <w:pPr>
        <w:pStyle w:val="Subtitle"/>
      </w:pPr>
      <w:r>
        <w:t>UR10e + OnRobot 2FG7 + operatör onaylı vidalama — Senaryonun Bugünkü Hali</w:t>
      </w:r>
    </w:p>
    <w:p>
      <w:r>
        <w:rPr>
          <w:b/>
        </w:rPr>
        <w:t>12 Eylül 2026    |    Cem Süha Yılmaz    |    ROS 2 Humble / MoveIt 2</w:t>
      </w:r>
    </w:p>
    <w:p>
      <w:r>
        <w:t>Bu belge senaryonun ŞU ANKİ halini anlatır: hangi parçalardan oluştuğu, turun adım adım ne yaptığı, hangi parametrelerle sürüldüğü, operatörle nasıl konuştuğu ve nasıl çalıştırıldığı. Karar geçmişi, ölçümler ve bulgular ayrı belgededir (insan_robot_isbirligi_raporu.docx). Tablolar senaryo kaynağından ve launch dosyasından üretim anında okunmuştur.</w:t>
      </w:r>
    </w:p>
    <w:p>
      <w:pPr>
        <w:pStyle w:val="Heading1"/>
      </w:pPr>
      <w:r>
        <w:t>1. Sistem Tek Paragrafta</w:t>
      </w:r>
    </w:p>
    <w:p>
      <w:r>
        <w:t>Robot bir montaj parçasının dört vidasını sıkar, ama her vida operatörün onayıyla başlar. Tur şöyle işler: robot vidalama aletini standından alır, besleyiciden vidayı alır, vidanın üstüne konumlanır ve DURUR. Operatör yeşil butona bastığında vidalama motoru dijital çıkıştan çalışır, robot on kat yavaş bir hızla sıkma derinliğine iner, motor kapatılır ve kol geri çekilir. Dört vida bittiğinde alet standına bırakılır ve kol home pozuna döner. Senaryo launch başına TEK tur koşar ve kendi kendine kapanır.</w:t>
      </w:r>
    </w:p>
    <w:tbl>
      <w:tblPr>
        <w:tblStyle w:val="LightGrid-Accent1"/>
        <w:tblW w:type="auto" w:w="0"/>
        <w:tblLayout w:type="fixed"/>
        <w:tblLook w:firstColumn="1" w:firstRow="1" w:lastColumn="0" w:lastRow="0" w:noHBand="0" w:noVBand="1" w:val="04A0"/>
      </w:tblPr>
      <w:tblGrid>
        <w:gridCol w:w="4320"/>
        <w:gridCol w:w="4320"/>
      </w:tblGrid>
      <w:tr>
        <w:tc>
          <w:tcPr>
            <w:tcW w:type="dxa" w:w="2736"/>
          </w:tcPr>
          <w:p>
            <w:r/>
            <w:r>
              <w:rPr>
                <w:b/>
                <w:sz w:val="18"/>
              </w:rPr>
              <w:t>Bileşen</w:t>
            </w:r>
          </w:p>
        </w:tc>
        <w:tc>
          <w:tcPr>
            <w:tcW w:type="dxa" w:w="5760"/>
          </w:tcPr>
          <w:p>
            <w:r/>
            <w:r>
              <w:rPr>
                <w:b/>
                <w:sz w:val="18"/>
              </w:rPr>
              <w:t>Bugünkü değer</w:t>
            </w:r>
          </w:p>
        </w:tc>
      </w:tr>
      <w:tr>
        <w:tc>
          <w:tcPr>
            <w:tcW w:type="dxa" w:w="2736"/>
          </w:tcPr>
          <w:p>
            <w:r/>
            <w:r>
              <w:rPr>
                <w:sz w:val="17"/>
              </w:rPr>
              <w:t>Kol / grup</w:t>
            </w:r>
          </w:p>
        </w:tc>
        <w:tc>
          <w:tcPr>
            <w:tcW w:type="dxa" w:w="5760"/>
          </w:tcPr>
          <w:p>
            <w:r/>
            <w:r>
              <w:rPr>
                <w:sz w:val="17"/>
              </w:rPr>
              <w:t>UR10e, MoveIt grubu real_ur10e (Festo rayı + 6 eklem)</w:t>
            </w:r>
          </w:p>
        </w:tc>
      </w:tr>
      <w:tr>
        <w:tc>
          <w:tcPr>
            <w:tcW w:type="dxa" w:w="2736"/>
          </w:tcPr>
          <w:p>
            <w:r/>
            <w:r>
              <w:rPr>
                <w:sz w:val="17"/>
              </w:rPr>
              <w:t>Uç eleman</w:t>
            </w:r>
          </w:p>
        </w:tc>
        <w:tc>
          <w:tcPr>
            <w:tcW w:type="dxa" w:w="5760"/>
          </w:tcPr>
          <w:p>
            <w:r/>
            <w:r>
              <w:rPr>
                <w:sz w:val="17"/>
              </w:rPr>
              <w:t>OnRobot 2FG7, ur10e_gripper_joint (prizmatik)</w:t>
            </w:r>
          </w:p>
        </w:tc>
      </w:tr>
      <w:tr>
        <w:tc>
          <w:tcPr>
            <w:tcW w:type="dxa" w:w="2736"/>
          </w:tcPr>
          <w:p>
            <w:r/>
            <w:r>
              <w:rPr>
                <w:sz w:val="17"/>
              </w:rPr>
              <w:t>Ray konumu</w:t>
            </w:r>
          </w:p>
        </w:tc>
        <w:tc>
          <w:tcPr>
            <w:tcW w:type="dxa" w:w="5760"/>
          </w:tcPr>
          <w:p>
            <w:r/>
            <w:r>
              <w:rPr>
                <w:sz w:val="17"/>
              </w:rPr>
              <w:t>sabit 1.85 m (bu senaryoda ray hareket etmez)</w:t>
            </w:r>
          </w:p>
        </w:tc>
      </w:tr>
      <w:tr>
        <w:tc>
          <w:tcPr>
            <w:tcW w:type="dxa" w:w="2736"/>
          </w:tcPr>
          <w:p>
            <w:r/>
            <w:r>
              <w:rPr>
                <w:sz w:val="17"/>
              </w:rPr>
              <w:t>Tur uzunluğu</w:t>
            </w:r>
          </w:p>
        </w:tc>
        <w:tc>
          <w:tcPr>
            <w:tcW w:type="dxa" w:w="5760"/>
          </w:tcPr>
          <w:p>
            <w:r/>
            <w:r>
              <w:rPr>
                <w:sz w:val="17"/>
              </w:rPr>
              <w:t>48 adım (27 hareket, 21 olay)</w:t>
            </w:r>
          </w:p>
        </w:tc>
      </w:tr>
      <w:tr>
        <w:tc>
          <w:tcPr>
            <w:tcW w:type="dxa" w:w="2736"/>
          </w:tcPr>
          <w:p>
            <w:r/>
            <w:r>
              <w:rPr>
                <w:sz w:val="17"/>
              </w:rPr>
              <w:t>Vida sayısı</w:t>
            </w:r>
          </w:p>
        </w:tc>
        <w:tc>
          <w:tcPr>
            <w:tcW w:type="dxa" w:w="5760"/>
          </w:tcPr>
          <w:p>
            <w:r/>
            <w:r>
              <w:rPr>
                <w:sz w:val="17"/>
              </w:rPr>
              <w:t>4 (her biri ayrı operatör onayı ister)</w:t>
            </w:r>
          </w:p>
        </w:tc>
      </w:tr>
      <w:tr>
        <w:tc>
          <w:tcPr>
            <w:tcW w:type="dxa" w:w="2736"/>
          </w:tcPr>
          <w:p>
            <w:r/>
            <w:r>
              <w:rPr>
                <w:sz w:val="17"/>
              </w:rPr>
              <w:t>Uç yolu</w:t>
            </w:r>
          </w:p>
        </w:tc>
        <w:tc>
          <w:tcPr>
            <w:tcW w:type="dxa" w:w="5760"/>
          </w:tcPr>
          <w:p>
            <w:r/>
            <w:r>
              <w:rPr>
                <w:sz w:val="17"/>
              </w:rPr>
              <w:t>4.14 m</w:t>
            </w:r>
          </w:p>
        </w:tc>
      </w:tr>
      <w:tr>
        <w:tc>
          <w:tcPr>
            <w:tcW w:type="dxa" w:w="2736"/>
          </w:tcPr>
          <w:p>
            <w:r/>
            <w:r>
              <w:rPr>
                <w:sz w:val="17"/>
              </w:rPr>
              <w:t>Seyir / vidalama hız ölçeği</w:t>
            </w:r>
          </w:p>
        </w:tc>
        <w:tc>
          <w:tcPr>
            <w:tcW w:type="dxa" w:w="5760"/>
          </w:tcPr>
          <w:p>
            <w:r/>
            <w:r>
              <w:rPr>
                <w:sz w:val="17"/>
              </w:rPr>
              <w:t>0.1 / 0.01</w:t>
            </w:r>
          </w:p>
        </w:tc>
      </w:tr>
      <w:tr>
        <w:tc>
          <w:tcPr>
            <w:tcW w:type="dxa" w:w="2736"/>
          </w:tcPr>
          <w:p>
            <w:r/>
            <w:r>
              <w:rPr>
                <w:sz w:val="17"/>
              </w:rPr>
              <w:t>Planlayıcı</w:t>
            </w:r>
          </w:p>
        </w:tc>
        <w:tc>
          <w:tcPr>
            <w:tcW w:type="dxa" w:w="5760"/>
          </w:tcPr>
          <w:p>
            <w:r/>
            <w:r>
              <w:rPr>
                <w:sz w:val="17"/>
              </w:rPr>
              <w:t>RRTConnectkConfigDefault, 5 s, 10 deneme</w:t>
            </w:r>
          </w:p>
        </w:tc>
      </w:tr>
    </w:tbl>
    <w:p/>
    <w:p>
      <w:pPr>
        <w:jc w:val="center"/>
      </w:pPr>
      <w:r>
        <w:drawing>
          <wp:inline xmlns:a="http://schemas.openxmlformats.org/drawingml/2006/main" xmlns:pic="http://schemas.openxmlformats.org/drawingml/2006/picture">
            <wp:extent cx="5394960" cy="2874710"/>
            <wp:docPr id="1" name="Picture 1"/>
            <wp:cNvGraphicFramePr>
              <a:graphicFrameLocks noChangeAspect="1"/>
            </wp:cNvGraphicFramePr>
            <a:graphic>
              <a:graphicData uri="http://schemas.openxmlformats.org/drawingml/2006/picture">
                <pic:pic>
                  <pic:nvPicPr>
                    <pic:cNvPr id="0" name="fig_hrc_cell.png"/>
                    <pic:cNvPicPr/>
                  </pic:nvPicPr>
                  <pic:blipFill>
                    <a:blip r:embed="rId9"/>
                    <a:stretch>
                      <a:fillRect/>
                    </a:stretch>
                  </pic:blipFill>
                  <pic:spPr>
                    <a:xfrm>
                      <a:off x="0" y="0"/>
                      <a:ext cx="5394960" cy="2874710"/>
                    </a:xfrm>
                    <a:prstGeom prst="rect"/>
                  </pic:spPr>
                </pic:pic>
              </a:graphicData>
            </a:graphic>
          </wp:inline>
        </w:drawing>
      </w:r>
    </w:p>
    <w:p>
      <w:pPr>
        <w:jc w:val="center"/>
      </w:pPr>
      <w:r>
        <w:rPr>
          <w:i/>
          <w:color w:val="555555"/>
          <w:sz w:val="17"/>
        </w:rPr>
        <w:t>Şekil 1: Hücrenin tamamı ve vidalama iş istasyonu. Vidalama aleti standı, vida besleyici, operatör mankeni ve ışık perdesi hücrenin URDF'inde ayrı linklerdir.</w:t>
      </w:r>
    </w:p>
    <w:p>
      <w:pPr>
        <w:pStyle w:val="Heading1"/>
      </w:pPr>
      <w:r>
        <w:t>2. Mimari</w:t>
      </w:r>
    </w:p>
    <w:p>
      <w:pPr>
        <w:jc w:val="center"/>
      </w:pPr>
      <w:r>
        <w:drawing>
          <wp:inline xmlns:a="http://schemas.openxmlformats.org/drawingml/2006/main" xmlns:pic="http://schemas.openxmlformats.org/drawingml/2006/picture">
            <wp:extent cx="5394960" cy="2923324"/>
            <wp:docPr id="2" name="Picture 2"/>
            <wp:cNvGraphicFramePr>
              <a:graphicFrameLocks noChangeAspect="1"/>
            </wp:cNvGraphicFramePr>
            <a:graphic>
              <a:graphicData uri="http://schemas.openxmlformats.org/drawingml/2006/picture">
                <pic:pic>
                  <pic:nvPicPr>
                    <pic:cNvPr id="0" name="fig_hrc_mimari.png"/>
                    <pic:cNvPicPr/>
                  </pic:nvPicPr>
                  <pic:blipFill>
                    <a:blip r:embed="rId10"/>
                    <a:stretch>
                      <a:fillRect/>
                    </a:stretch>
                  </pic:blipFill>
                  <pic:spPr>
                    <a:xfrm>
                      <a:off x="0" y="0"/>
                      <a:ext cx="5394960" cy="2923324"/>
                    </a:xfrm>
                    <a:prstGeom prst="rect"/>
                  </pic:spPr>
                </pic:pic>
              </a:graphicData>
            </a:graphic>
          </wp:inline>
        </w:drawing>
      </w:r>
    </w:p>
    <w:p>
      <w:pPr>
        <w:jc w:val="center"/>
      </w:pPr>
      <w:r>
        <w:rPr>
          <w:i/>
          <w:color w:val="555555"/>
          <w:sz w:val="17"/>
        </w:rPr>
        <w:t>Şekil 2: Senaryo tek bir düğümdür; kol hareketleri MoveIt üzerinden, gripper doğrudan kendi kontrolcüsünden, operatör iletişimi ise UR kontrol kutusunun dijital giriş/çıkışları üzerinden yürür.</w:t>
      </w:r>
    </w:p>
    <w:tbl>
      <w:tblPr>
        <w:tblStyle w:val="LightGrid-Accent1"/>
        <w:tblW w:type="auto" w:w="0"/>
        <w:tblLayout w:type="fixed"/>
        <w:tblLook w:firstColumn="1" w:firstRow="1" w:lastColumn="0" w:lastRow="0" w:noHBand="0" w:noVBand="1" w:val="04A0"/>
      </w:tblPr>
      <w:tblGrid>
        <w:gridCol w:w="4320"/>
        <w:gridCol w:w="4320"/>
      </w:tblGrid>
      <w:tr>
        <w:tc>
          <w:tcPr>
            <w:tcW w:type="dxa" w:w="3456"/>
          </w:tcPr>
          <w:p>
            <w:r/>
            <w:r>
              <w:rPr>
                <w:b/>
                <w:sz w:val="18"/>
              </w:rPr>
              <w:t>Parça</w:t>
            </w:r>
          </w:p>
        </w:tc>
        <w:tc>
          <w:tcPr>
            <w:tcW w:type="dxa" w:w="5040"/>
          </w:tcPr>
          <w:p>
            <w:r/>
            <w:r>
              <w:rPr>
                <w:b/>
                <w:sz w:val="18"/>
              </w:rPr>
              <w:t>Sorumluluk</w:t>
            </w:r>
          </w:p>
        </w:tc>
      </w:tr>
      <w:tr>
        <w:tc>
          <w:tcPr>
            <w:tcW w:type="dxa" w:w="3456"/>
          </w:tcPr>
          <w:p>
            <w:r/>
            <w:r>
              <w:rPr>
                <w:sz w:val="17"/>
              </w:rPr>
              <w:t>examples/human_robot_collaboration_scenario.py</w:t>
            </w:r>
          </w:p>
        </w:tc>
        <w:tc>
          <w:tcPr>
            <w:tcW w:type="dxa" w:w="5040"/>
          </w:tcPr>
          <w:p>
            <w:r/>
            <w:r>
              <w:rPr>
                <w:sz w:val="17"/>
              </w:rPr>
              <w:t>Senaryonun tamamı: waypoint listesi, tur akışı, gripper, planning scene attach/detach, GPIO ve operatör beklemesi.</w:t>
            </w:r>
          </w:p>
        </w:tc>
      </w:tr>
      <w:tr>
        <w:tc>
          <w:tcPr>
            <w:tcW w:type="dxa" w:w="3456"/>
          </w:tcPr>
          <w:p>
            <w:r/>
            <w:r>
              <w:rPr>
                <w:sz w:val="17"/>
              </w:rPr>
              <w:t>launch/human_robot_collaboration_scenario.launch.py</w:t>
            </w:r>
          </w:p>
        </w:tc>
        <w:tc>
          <w:tcPr>
            <w:tcW w:type="dxa" w:w="5040"/>
          </w:tcPr>
          <w:p>
            <w:r/>
            <w:r>
              <w:rPr>
                <w:sz w:val="17"/>
              </w:rPr>
              <w:t>Parametreleri tipli biçimde geçirir ve düğüm bitince launch'ı kapatır (on_exit=Shutdown).</w:t>
            </w:r>
          </w:p>
        </w:tc>
      </w:tr>
      <w:tr>
        <w:tc>
          <w:tcPr>
            <w:tcW w:type="dxa" w:w="3456"/>
          </w:tcPr>
          <w:p>
            <w:r/>
            <w:r>
              <w:rPr>
                <w:sz w:val="17"/>
              </w:rPr>
              <w:t>pymoveit2_real (kütüphane)</w:t>
            </w:r>
          </w:p>
        </w:tc>
        <w:tc>
          <w:tcPr>
            <w:tcW w:type="dxa" w:w="5040"/>
          </w:tcPr>
          <w:p>
            <w:r/>
            <w:r>
              <w:rPr>
                <w:sz w:val="17"/>
              </w:rPr>
              <w:t>MoveIt 2 sarmalayıcı: poz/eklem hedefleri, 2π açma, en yakın dal IK'sı, en kısa yörünge seçimi.</w:t>
            </w:r>
          </w:p>
        </w:tc>
      </w:tr>
      <w:tr>
        <w:tc>
          <w:tcPr>
            <w:tcW w:type="dxa" w:w="3456"/>
          </w:tcPr>
          <w:p>
            <w:r/>
            <w:r>
              <w:rPr>
                <w:sz w:val="17"/>
              </w:rPr>
              <w:t>move_group + real_ifarlab_gripper_moveit_config</w:t>
            </w:r>
          </w:p>
        </w:tc>
        <w:tc>
          <w:tcPr>
            <w:tcW w:type="dxa" w:w="5040"/>
          </w:tcPr>
          <w:p>
            <w:r/>
            <w:r>
              <w:rPr>
                <w:sz w:val="17"/>
              </w:rPr>
              <w:t>Planlama, çarpışma denetimi ve yürütme.</w:t>
            </w:r>
          </w:p>
        </w:tc>
      </w:tr>
      <w:tr>
        <w:tc>
          <w:tcPr>
            <w:tcW w:type="dxa" w:w="3456"/>
          </w:tcPr>
          <w:p>
            <w:r/>
            <w:r>
              <w:rPr>
                <w:sz w:val="17"/>
              </w:rPr>
              <w:t>io_and_status_controller</w:t>
            </w:r>
          </w:p>
        </w:tc>
        <w:tc>
          <w:tcPr>
            <w:tcW w:type="dxa" w:w="5040"/>
          </w:tcPr>
          <w:p>
            <w:r/>
            <w:r>
              <w:rPr>
                <w:sz w:val="17"/>
              </w:rPr>
              <w:t>Dijital çıkış yazma (set_io) ve giriş okuma (io_states); RTDE üzerinden.</w:t>
            </w:r>
          </w:p>
        </w:tc>
      </w:tr>
    </w:tbl>
    <w:p/>
    <w:p>
      <w:pPr>
        <w:pStyle w:val="Heading1"/>
      </w:pPr>
      <w:r>
        <w:t>3. Turun Adımları</w:t>
      </w:r>
    </w:p>
    <w:p>
      <w:r>
        <w:t>Tur, tek bir listeden yürür. Liste hem eklem hedeflerini hem de sözlük biçiminde komutları taşır; aşağıdaki tablo o listenin bugünkü halidir.</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1728"/>
          </w:tcPr>
          <w:p>
            <w:r/>
            <w:r>
              <w:rPr>
                <w:b/>
                <w:sz w:val="18"/>
              </w:rPr>
              <w:t>Tür</w:t>
            </w:r>
          </w:p>
        </w:tc>
        <w:tc>
          <w:tcPr>
            <w:tcW w:type="dxa" w:w="1872"/>
          </w:tcPr>
          <w:p>
            <w:r/>
            <w:r>
              <w:rPr>
                <w:b/>
                <w:sz w:val="18"/>
              </w:rPr>
              <w:t>Waypoint</w:t>
            </w:r>
          </w:p>
        </w:tc>
        <w:tc>
          <w:tcPr>
            <w:tcW w:type="dxa" w:w="4464"/>
          </w:tcPr>
          <w:p>
            <w:r/>
            <w:r>
              <w:rPr>
                <w:b/>
                <w:sz w:val="18"/>
              </w:rPr>
              <w:t>Ayrıntı</w:t>
            </w:r>
          </w:p>
        </w:tc>
      </w:tr>
      <w:tr>
        <w:tc>
          <w:tcPr>
            <w:tcW w:type="dxa" w:w="432"/>
          </w:tcPr>
          <w:p>
            <w:r/>
            <w:r>
              <w:rPr>
                <w:sz w:val="17"/>
              </w:rPr>
              <w:t>1</w:t>
            </w:r>
          </w:p>
        </w:tc>
        <w:tc>
          <w:tcPr>
            <w:tcW w:type="dxa" w:w="1728"/>
          </w:tcPr>
          <w:p>
            <w:r/>
            <w:r>
              <w:rPr>
                <w:sz w:val="17"/>
              </w:rPr>
              <w:t>gripper</w:t>
            </w:r>
          </w:p>
        </w:tc>
        <w:tc>
          <w:tcPr>
            <w:tcW w:type="dxa" w:w="1872"/>
          </w:tcPr>
          <w:p>
            <w:r/>
            <w:r>
              <w:rPr>
                <w:sz w:val="17"/>
              </w:rPr>
              <w:t>-</w:t>
            </w:r>
          </w:p>
        </w:tc>
        <w:tc>
          <w:tcPr>
            <w:tcW w:type="dxa" w:w="4464"/>
          </w:tcPr>
          <w:p>
            <w:r/>
            <w:r>
              <w:rPr>
                <w:sz w:val="17"/>
              </w:rPr>
              <w:t>0.0 m</w:t>
            </w:r>
          </w:p>
        </w:tc>
      </w:tr>
      <w:tr>
        <w:tc>
          <w:tcPr>
            <w:tcW w:type="dxa" w:w="432"/>
          </w:tcPr>
          <w:p>
            <w:r/>
            <w:r>
              <w:rPr>
                <w:sz w:val="17"/>
              </w:rPr>
              <w:t>2</w:t>
            </w:r>
          </w:p>
        </w:tc>
        <w:tc>
          <w:tcPr>
            <w:tcW w:type="dxa" w:w="1728"/>
          </w:tcPr>
          <w:p>
            <w:r/>
            <w:r>
              <w:rPr>
                <w:sz w:val="17"/>
              </w:rPr>
              <w:t>hareket</w:t>
            </w:r>
          </w:p>
        </w:tc>
        <w:tc>
          <w:tcPr>
            <w:tcW w:type="dxa" w:w="1872"/>
          </w:tcPr>
          <w:p>
            <w:r/>
            <w:r>
              <w:rPr>
                <w:sz w:val="17"/>
              </w:rPr>
              <w:t>frontOfScrewer</w:t>
            </w:r>
          </w:p>
        </w:tc>
        <w:tc>
          <w:tcPr>
            <w:tcW w:type="dxa" w:w="4464"/>
          </w:tcPr>
          <w:p>
            <w:r/>
            <w:r>
              <w:rPr>
                <w:sz w:val="17"/>
              </w:rPr>
              <w:t>seyir hızı</w:t>
            </w:r>
          </w:p>
        </w:tc>
      </w:tr>
      <w:tr>
        <w:tc>
          <w:tcPr>
            <w:tcW w:type="dxa" w:w="432"/>
          </w:tcPr>
          <w:p>
            <w:r/>
            <w:r>
              <w:rPr>
                <w:sz w:val="17"/>
              </w:rPr>
              <w:t>3</w:t>
            </w:r>
          </w:p>
        </w:tc>
        <w:tc>
          <w:tcPr>
            <w:tcW w:type="dxa" w:w="1728"/>
          </w:tcPr>
          <w:p>
            <w:r/>
            <w:r>
              <w:rPr>
                <w:sz w:val="17"/>
              </w:rPr>
              <w:t>hareket</w:t>
            </w:r>
          </w:p>
        </w:tc>
        <w:tc>
          <w:tcPr>
            <w:tcW w:type="dxa" w:w="1872"/>
          </w:tcPr>
          <w:p>
            <w:r/>
            <w:r>
              <w:rPr>
                <w:sz w:val="17"/>
              </w:rPr>
              <w:t>aboveScrewer</w:t>
            </w:r>
          </w:p>
        </w:tc>
        <w:tc>
          <w:tcPr>
            <w:tcW w:type="dxa" w:w="4464"/>
          </w:tcPr>
          <w:p>
            <w:r/>
            <w:r>
              <w:rPr>
                <w:sz w:val="17"/>
              </w:rPr>
              <w:t>seyir hızı</w:t>
            </w:r>
          </w:p>
        </w:tc>
      </w:tr>
      <w:tr>
        <w:tc>
          <w:tcPr>
            <w:tcW w:type="dxa" w:w="432"/>
          </w:tcPr>
          <w:p>
            <w:r/>
            <w:r>
              <w:rPr>
                <w:sz w:val="17"/>
              </w:rPr>
              <w:t>4</w:t>
            </w:r>
          </w:p>
        </w:tc>
        <w:tc>
          <w:tcPr>
            <w:tcW w:type="dxa" w:w="1728"/>
          </w:tcPr>
          <w:p>
            <w:r/>
            <w:r>
              <w:rPr>
                <w:sz w:val="17"/>
              </w:rPr>
              <w:t>hareket</w:t>
            </w:r>
          </w:p>
        </w:tc>
        <w:tc>
          <w:tcPr>
            <w:tcW w:type="dxa" w:w="1872"/>
          </w:tcPr>
          <w:p>
            <w:r/>
            <w:r>
              <w:rPr>
                <w:sz w:val="17"/>
              </w:rPr>
              <w:t>holdScrewer</w:t>
            </w:r>
          </w:p>
        </w:tc>
        <w:tc>
          <w:tcPr>
            <w:tcW w:type="dxa" w:w="4464"/>
          </w:tcPr>
          <w:p>
            <w:r/>
            <w:r>
              <w:rPr>
                <w:sz w:val="17"/>
              </w:rPr>
              <w:t>seyir hızı</w:t>
            </w:r>
          </w:p>
        </w:tc>
      </w:tr>
      <w:tr>
        <w:tc>
          <w:tcPr>
            <w:tcW w:type="dxa" w:w="432"/>
          </w:tcPr>
          <w:p>
            <w:r/>
            <w:r>
              <w:rPr>
                <w:sz w:val="17"/>
              </w:rPr>
              <w:t>5</w:t>
            </w:r>
          </w:p>
        </w:tc>
        <w:tc>
          <w:tcPr>
            <w:tcW w:type="dxa" w:w="1728"/>
          </w:tcPr>
          <w:p>
            <w:r/>
            <w:r>
              <w:rPr>
                <w:sz w:val="17"/>
              </w:rPr>
              <w:t>gripper</w:t>
            </w:r>
          </w:p>
        </w:tc>
        <w:tc>
          <w:tcPr>
            <w:tcW w:type="dxa" w:w="1872"/>
          </w:tcPr>
          <w:p>
            <w:r/>
            <w:r>
              <w:rPr>
                <w:sz w:val="17"/>
              </w:rPr>
              <w:t>-</w:t>
            </w:r>
          </w:p>
        </w:tc>
        <w:tc>
          <w:tcPr>
            <w:tcW w:type="dxa" w:w="4464"/>
          </w:tcPr>
          <w:p>
            <w:r/>
            <w:r>
              <w:rPr>
                <w:sz w:val="17"/>
              </w:rPr>
              <w:t>0.026 m</w:t>
            </w:r>
          </w:p>
        </w:tc>
      </w:tr>
      <w:tr>
        <w:tc>
          <w:tcPr>
            <w:tcW w:type="dxa" w:w="432"/>
          </w:tcPr>
          <w:p>
            <w:r/>
            <w:r>
              <w:rPr>
                <w:sz w:val="17"/>
              </w:rPr>
              <w:t>6</w:t>
            </w:r>
          </w:p>
        </w:tc>
        <w:tc>
          <w:tcPr>
            <w:tcW w:type="dxa" w:w="1728"/>
          </w:tcPr>
          <w:p>
            <w:r/>
            <w:r>
              <w:rPr>
                <w:sz w:val="17"/>
              </w:rPr>
              <w:t>planning scene</w:t>
            </w:r>
          </w:p>
        </w:tc>
        <w:tc>
          <w:tcPr>
            <w:tcW w:type="dxa" w:w="1872"/>
          </w:tcPr>
          <w:p>
            <w:r/>
            <w:r>
              <w:rPr>
                <w:sz w:val="17"/>
              </w:rPr>
              <w:t>-</w:t>
            </w:r>
          </w:p>
        </w:tc>
        <w:tc>
          <w:tcPr>
            <w:tcW w:type="dxa" w:w="4464"/>
          </w:tcPr>
          <w:p>
            <w:r/>
            <w:r>
              <w:rPr>
                <w:sz w:val="17"/>
              </w:rPr>
              <w:t>aleti attach et</w:t>
            </w:r>
          </w:p>
        </w:tc>
      </w:tr>
      <w:tr>
        <w:tc>
          <w:tcPr>
            <w:tcW w:type="dxa" w:w="432"/>
          </w:tcPr>
          <w:p>
            <w:r/>
            <w:r>
              <w:rPr>
                <w:sz w:val="17"/>
              </w:rPr>
              <w:t>7</w:t>
            </w:r>
          </w:p>
        </w:tc>
        <w:tc>
          <w:tcPr>
            <w:tcW w:type="dxa" w:w="1728"/>
          </w:tcPr>
          <w:p>
            <w:r/>
            <w:r>
              <w:rPr>
                <w:sz w:val="17"/>
              </w:rPr>
              <w:t>hareket</w:t>
            </w:r>
          </w:p>
        </w:tc>
        <w:tc>
          <w:tcPr>
            <w:tcW w:type="dxa" w:w="1872"/>
          </w:tcPr>
          <w:p>
            <w:r/>
            <w:r>
              <w:rPr>
                <w:sz w:val="17"/>
              </w:rPr>
              <w:t>aboveScrewer</w:t>
            </w:r>
          </w:p>
        </w:tc>
        <w:tc>
          <w:tcPr>
            <w:tcW w:type="dxa" w:w="4464"/>
          </w:tcPr>
          <w:p>
            <w:r/>
            <w:r>
              <w:rPr>
                <w:sz w:val="17"/>
              </w:rPr>
              <w:t>seyir hızı</w:t>
            </w:r>
          </w:p>
        </w:tc>
      </w:tr>
      <w:tr>
        <w:tc>
          <w:tcPr>
            <w:tcW w:type="dxa" w:w="432"/>
          </w:tcPr>
          <w:p>
            <w:r/>
            <w:r>
              <w:rPr>
                <w:sz w:val="17"/>
              </w:rPr>
              <w:t>8</w:t>
            </w:r>
          </w:p>
        </w:tc>
        <w:tc>
          <w:tcPr>
            <w:tcW w:type="dxa" w:w="1728"/>
          </w:tcPr>
          <w:p>
            <w:r/>
            <w:r>
              <w:rPr>
                <w:sz w:val="17"/>
              </w:rPr>
              <w:t>hareket</w:t>
            </w:r>
          </w:p>
        </w:tc>
        <w:tc>
          <w:tcPr>
            <w:tcW w:type="dxa" w:w="1872"/>
          </w:tcPr>
          <w:p>
            <w:r/>
            <w:r>
              <w:rPr>
                <w:sz w:val="17"/>
              </w:rPr>
              <w:t>safeWaypoint2</w:t>
            </w:r>
          </w:p>
        </w:tc>
        <w:tc>
          <w:tcPr>
            <w:tcW w:type="dxa" w:w="4464"/>
          </w:tcPr>
          <w:p>
            <w:r/>
            <w:r>
              <w:rPr>
                <w:sz w:val="17"/>
              </w:rPr>
              <w:t>seyir hızı</w:t>
            </w:r>
          </w:p>
        </w:tc>
      </w:tr>
      <w:tr>
        <w:tc>
          <w:tcPr>
            <w:tcW w:type="dxa" w:w="432"/>
          </w:tcPr>
          <w:p>
            <w:r/>
            <w:r>
              <w:rPr>
                <w:sz w:val="17"/>
              </w:rPr>
              <w:t>9</w:t>
            </w:r>
          </w:p>
        </w:tc>
        <w:tc>
          <w:tcPr>
            <w:tcW w:type="dxa" w:w="1728"/>
          </w:tcPr>
          <w:p>
            <w:r/>
            <w:r>
              <w:rPr>
                <w:sz w:val="17"/>
              </w:rPr>
              <w:t>hareket</w:t>
            </w:r>
          </w:p>
        </w:tc>
        <w:tc>
          <w:tcPr>
            <w:tcW w:type="dxa" w:w="1872"/>
          </w:tcPr>
          <w:p>
            <w:r/>
            <w:r>
              <w:rPr>
                <w:sz w:val="17"/>
              </w:rPr>
              <w:t>safeWaypoint1</w:t>
            </w:r>
          </w:p>
        </w:tc>
        <w:tc>
          <w:tcPr>
            <w:tcW w:type="dxa" w:w="4464"/>
          </w:tcPr>
          <w:p>
            <w:r/>
            <w:r>
              <w:rPr>
                <w:sz w:val="17"/>
              </w:rPr>
              <w:t>seyir hızı</w:t>
            </w:r>
          </w:p>
        </w:tc>
      </w:tr>
      <w:tr>
        <w:tc>
          <w:tcPr>
            <w:tcW w:type="dxa" w:w="432"/>
          </w:tcPr>
          <w:p>
            <w:r/>
            <w:r>
              <w:rPr>
                <w:sz w:val="17"/>
              </w:rPr>
              <w:t>10</w:t>
            </w:r>
          </w:p>
        </w:tc>
        <w:tc>
          <w:tcPr>
            <w:tcW w:type="dxa" w:w="1728"/>
          </w:tcPr>
          <w:p>
            <w:r/>
            <w:r>
              <w:rPr>
                <w:sz w:val="17"/>
              </w:rPr>
              <w:t>hareket</w:t>
            </w:r>
          </w:p>
        </w:tc>
        <w:tc>
          <w:tcPr>
            <w:tcW w:type="dxa" w:w="1872"/>
          </w:tcPr>
          <w:p>
            <w:r/>
            <w:r>
              <w:rPr>
                <w:sz w:val="17"/>
              </w:rPr>
              <w:t>tookScrew</w:t>
            </w:r>
          </w:p>
        </w:tc>
        <w:tc>
          <w:tcPr>
            <w:tcW w:type="dxa" w:w="4464"/>
          </w:tcPr>
          <w:p>
            <w:r/>
            <w:r>
              <w:rPr>
                <w:sz w:val="17"/>
              </w:rPr>
              <w:t>seyir hızı</w:t>
            </w:r>
          </w:p>
        </w:tc>
      </w:tr>
      <w:tr>
        <w:tc>
          <w:tcPr>
            <w:tcW w:type="dxa" w:w="432"/>
          </w:tcPr>
          <w:p>
            <w:r/>
            <w:r>
              <w:rPr>
                <w:sz w:val="17"/>
              </w:rPr>
              <w:t>11</w:t>
            </w:r>
          </w:p>
        </w:tc>
        <w:tc>
          <w:tcPr>
            <w:tcW w:type="dxa" w:w="1728"/>
          </w:tcPr>
          <w:p>
            <w:r/>
            <w:r>
              <w:rPr>
                <w:sz w:val="17"/>
              </w:rPr>
              <w:t>hareket</w:t>
            </w:r>
          </w:p>
        </w:tc>
        <w:tc>
          <w:tcPr>
            <w:tcW w:type="dxa" w:w="1872"/>
          </w:tcPr>
          <w:p>
            <w:r/>
            <w:r>
              <w:rPr>
                <w:sz w:val="17"/>
              </w:rPr>
              <w:t>outTookScrew</w:t>
            </w:r>
          </w:p>
        </w:tc>
        <w:tc>
          <w:tcPr>
            <w:tcW w:type="dxa" w:w="4464"/>
          </w:tcPr>
          <w:p>
            <w:r/>
            <w:r>
              <w:rPr>
                <w:sz w:val="17"/>
              </w:rPr>
              <w:t>seyir hızı</w:t>
            </w:r>
          </w:p>
        </w:tc>
      </w:tr>
      <w:tr>
        <w:tc>
          <w:tcPr>
            <w:tcW w:type="dxa" w:w="432"/>
          </w:tcPr>
          <w:p>
            <w:r/>
            <w:r>
              <w:rPr>
                <w:sz w:val="17"/>
              </w:rPr>
              <w:t>12</w:t>
            </w:r>
          </w:p>
        </w:tc>
        <w:tc>
          <w:tcPr>
            <w:tcW w:type="dxa" w:w="1728"/>
          </w:tcPr>
          <w:p>
            <w:r/>
            <w:r>
              <w:rPr>
                <w:sz w:val="17"/>
              </w:rPr>
              <w:t>hareket</w:t>
            </w:r>
          </w:p>
        </w:tc>
        <w:tc>
          <w:tcPr>
            <w:tcW w:type="dxa" w:w="1872"/>
          </w:tcPr>
          <w:p>
            <w:r/>
            <w:r>
              <w:rPr>
                <w:sz w:val="17"/>
              </w:rPr>
              <w:t>safeWaypoint</w:t>
            </w:r>
          </w:p>
        </w:tc>
        <w:tc>
          <w:tcPr>
            <w:tcW w:type="dxa" w:w="4464"/>
          </w:tcPr>
          <w:p>
            <w:r/>
            <w:r>
              <w:rPr>
                <w:sz w:val="17"/>
              </w:rPr>
              <w:t>seyir hızı</w:t>
            </w:r>
          </w:p>
        </w:tc>
      </w:tr>
      <w:tr>
        <w:tc>
          <w:tcPr>
            <w:tcW w:type="dxa" w:w="432"/>
          </w:tcPr>
          <w:p>
            <w:r/>
            <w:r>
              <w:rPr>
                <w:sz w:val="17"/>
              </w:rPr>
              <w:t>13</w:t>
            </w:r>
          </w:p>
        </w:tc>
        <w:tc>
          <w:tcPr>
            <w:tcW w:type="dxa" w:w="1728"/>
          </w:tcPr>
          <w:p>
            <w:r/>
            <w:r>
              <w:rPr>
                <w:sz w:val="17"/>
              </w:rPr>
              <w:t>hareket</w:t>
            </w:r>
          </w:p>
        </w:tc>
        <w:tc>
          <w:tcPr>
            <w:tcW w:type="dxa" w:w="1872"/>
          </w:tcPr>
          <w:p>
            <w:r/>
            <w:r>
              <w:rPr>
                <w:sz w:val="17"/>
              </w:rPr>
              <w:t>firstTop</w:t>
            </w:r>
          </w:p>
        </w:tc>
        <w:tc>
          <w:tcPr>
            <w:tcW w:type="dxa" w:w="4464"/>
          </w:tcPr>
          <w:p>
            <w:r/>
            <w:r>
              <w:rPr>
                <w:sz w:val="17"/>
              </w:rPr>
              <w:t>seyir hızı</w:t>
            </w:r>
          </w:p>
        </w:tc>
      </w:tr>
      <w:tr>
        <w:tc>
          <w:tcPr>
            <w:tcW w:type="dxa" w:w="432"/>
          </w:tcPr>
          <w:p>
            <w:r/>
            <w:r>
              <w:rPr>
                <w:sz w:val="17"/>
              </w:rPr>
              <w:t>14</w:t>
            </w:r>
          </w:p>
        </w:tc>
        <w:tc>
          <w:tcPr>
            <w:tcW w:type="dxa" w:w="1728"/>
          </w:tcPr>
          <w:p>
            <w:r/>
            <w:r>
              <w:rPr>
                <w:sz w:val="17"/>
              </w:rPr>
              <w:t>operatör</w:t>
            </w:r>
          </w:p>
        </w:tc>
        <w:tc>
          <w:tcPr>
            <w:tcW w:type="dxa" w:w="1872"/>
          </w:tcPr>
          <w:p>
            <w:r/>
            <w:r>
              <w:rPr>
                <w:sz w:val="17"/>
              </w:rPr>
              <w:t>-</w:t>
            </w:r>
          </w:p>
        </w:tc>
        <w:tc>
          <w:tcPr>
            <w:tcW w:type="dxa" w:w="4464"/>
          </w:tcPr>
          <w:p>
            <w:r/>
            <w:r>
              <w:rPr>
                <w:sz w:val="17"/>
              </w:rPr>
              <w:t>yeşil butona basılmasını bekle</w:t>
            </w:r>
          </w:p>
        </w:tc>
      </w:tr>
      <w:tr>
        <w:tc>
          <w:tcPr>
            <w:tcW w:type="dxa" w:w="432"/>
          </w:tcPr>
          <w:p>
            <w:r/>
            <w:r>
              <w:rPr>
                <w:sz w:val="17"/>
              </w:rPr>
              <w:t>15</w:t>
            </w:r>
          </w:p>
        </w:tc>
        <w:tc>
          <w:tcPr>
            <w:tcW w:type="dxa" w:w="1728"/>
          </w:tcPr>
          <w:p>
            <w:r/>
            <w:r>
              <w:rPr>
                <w:sz w:val="17"/>
              </w:rPr>
              <w:t>vidalama çıkışı</w:t>
            </w:r>
          </w:p>
        </w:tc>
        <w:tc>
          <w:tcPr>
            <w:tcW w:type="dxa" w:w="1872"/>
          </w:tcPr>
          <w:p>
            <w:r/>
            <w:r>
              <w:rPr>
                <w:sz w:val="17"/>
              </w:rPr>
              <w:t>-</w:t>
            </w:r>
          </w:p>
        </w:tc>
        <w:tc>
          <w:tcPr>
            <w:tcW w:type="dxa" w:w="4464"/>
          </w:tcPr>
          <w:p>
            <w:r/>
            <w:r>
              <w:rPr>
                <w:sz w:val="17"/>
              </w:rPr>
              <w:t>DOUT0 ON</w:t>
            </w:r>
          </w:p>
        </w:tc>
      </w:tr>
      <w:tr>
        <w:tc>
          <w:tcPr>
            <w:tcW w:type="dxa" w:w="432"/>
          </w:tcPr>
          <w:p>
            <w:r/>
            <w:r>
              <w:rPr>
                <w:sz w:val="17"/>
              </w:rPr>
              <w:t>16</w:t>
            </w:r>
          </w:p>
        </w:tc>
        <w:tc>
          <w:tcPr>
            <w:tcW w:type="dxa" w:w="1728"/>
          </w:tcPr>
          <w:p>
            <w:r/>
            <w:r>
              <w:rPr>
                <w:sz w:val="17"/>
              </w:rPr>
              <w:t>hareket (yavaş)</w:t>
            </w:r>
          </w:p>
        </w:tc>
        <w:tc>
          <w:tcPr>
            <w:tcW w:type="dxa" w:w="1872"/>
          </w:tcPr>
          <w:p>
            <w:r/>
            <w:r>
              <w:rPr>
                <w:sz w:val="17"/>
              </w:rPr>
              <w:t>firstOpt</w:t>
            </w:r>
          </w:p>
        </w:tc>
        <w:tc>
          <w:tcPr>
            <w:tcW w:type="dxa" w:w="4464"/>
          </w:tcPr>
          <w:p>
            <w:r/>
            <w:r>
              <w:rPr>
                <w:sz w:val="17"/>
              </w:rPr>
              <w:t>hız ölçeği 0.01</w:t>
            </w:r>
          </w:p>
        </w:tc>
      </w:tr>
      <w:tr>
        <w:tc>
          <w:tcPr>
            <w:tcW w:type="dxa" w:w="432"/>
          </w:tcPr>
          <w:p>
            <w:r/>
            <w:r>
              <w:rPr>
                <w:sz w:val="17"/>
              </w:rPr>
              <w:t>17</w:t>
            </w:r>
          </w:p>
        </w:tc>
        <w:tc>
          <w:tcPr>
            <w:tcW w:type="dxa" w:w="1728"/>
          </w:tcPr>
          <w:p>
            <w:r/>
            <w:r>
              <w:rPr>
                <w:sz w:val="17"/>
              </w:rPr>
              <w:t>bekleme</w:t>
            </w:r>
          </w:p>
        </w:tc>
        <w:tc>
          <w:tcPr>
            <w:tcW w:type="dxa" w:w="1872"/>
          </w:tcPr>
          <w:p>
            <w:r/>
            <w:r>
              <w:rPr>
                <w:sz w:val="17"/>
              </w:rPr>
              <w:t>-</w:t>
            </w:r>
          </w:p>
        </w:tc>
        <w:tc>
          <w:tcPr>
            <w:tcW w:type="dxa" w:w="4464"/>
          </w:tcPr>
          <w:p>
            <w:r/>
            <w:r>
              <w:rPr>
                <w:sz w:val="17"/>
              </w:rPr>
              <w:t>1.5 s</w:t>
            </w:r>
          </w:p>
        </w:tc>
      </w:tr>
      <w:tr>
        <w:tc>
          <w:tcPr>
            <w:tcW w:type="dxa" w:w="432"/>
          </w:tcPr>
          <w:p>
            <w:r/>
            <w:r>
              <w:rPr>
                <w:sz w:val="17"/>
              </w:rPr>
              <w:t>18</w:t>
            </w:r>
          </w:p>
        </w:tc>
        <w:tc>
          <w:tcPr>
            <w:tcW w:type="dxa" w:w="1728"/>
          </w:tcPr>
          <w:p>
            <w:r/>
            <w:r>
              <w:rPr>
                <w:sz w:val="17"/>
              </w:rPr>
              <w:t>vidalama çıkışı</w:t>
            </w:r>
          </w:p>
        </w:tc>
        <w:tc>
          <w:tcPr>
            <w:tcW w:type="dxa" w:w="1872"/>
          </w:tcPr>
          <w:p>
            <w:r/>
            <w:r>
              <w:rPr>
                <w:sz w:val="17"/>
              </w:rPr>
              <w:t>-</w:t>
            </w:r>
          </w:p>
        </w:tc>
        <w:tc>
          <w:tcPr>
            <w:tcW w:type="dxa" w:w="4464"/>
          </w:tcPr>
          <w:p>
            <w:r/>
            <w:r>
              <w:rPr>
                <w:sz w:val="17"/>
              </w:rPr>
              <w:t>DOUT0 OFF</w:t>
            </w:r>
          </w:p>
        </w:tc>
      </w:tr>
      <w:tr>
        <w:tc>
          <w:tcPr>
            <w:tcW w:type="dxa" w:w="432"/>
          </w:tcPr>
          <w:p>
            <w:r/>
            <w:r>
              <w:rPr>
                <w:sz w:val="17"/>
              </w:rPr>
              <w:t>19</w:t>
            </w:r>
          </w:p>
        </w:tc>
        <w:tc>
          <w:tcPr>
            <w:tcW w:type="dxa" w:w="1728"/>
          </w:tcPr>
          <w:p>
            <w:r/>
            <w:r>
              <w:rPr>
                <w:sz w:val="17"/>
              </w:rPr>
              <w:t>hareket (yavaş)</w:t>
            </w:r>
          </w:p>
        </w:tc>
        <w:tc>
          <w:tcPr>
            <w:tcW w:type="dxa" w:w="1872"/>
          </w:tcPr>
          <w:p>
            <w:r/>
            <w:r>
              <w:rPr>
                <w:sz w:val="17"/>
              </w:rPr>
              <w:t>firstTop</w:t>
            </w:r>
          </w:p>
        </w:tc>
        <w:tc>
          <w:tcPr>
            <w:tcW w:type="dxa" w:w="4464"/>
          </w:tcPr>
          <w:p>
            <w:r/>
            <w:r>
              <w:rPr>
                <w:sz w:val="17"/>
              </w:rPr>
              <w:t>hız ölçeği 0.01</w:t>
            </w:r>
          </w:p>
        </w:tc>
      </w:tr>
      <w:tr>
        <w:tc>
          <w:tcPr>
            <w:tcW w:type="dxa" w:w="432"/>
          </w:tcPr>
          <w:p>
            <w:r/>
            <w:r>
              <w:rPr>
                <w:sz w:val="17"/>
              </w:rPr>
              <w:t>20</w:t>
            </w:r>
          </w:p>
        </w:tc>
        <w:tc>
          <w:tcPr>
            <w:tcW w:type="dxa" w:w="1728"/>
          </w:tcPr>
          <w:p>
            <w:r/>
            <w:r>
              <w:rPr>
                <w:sz w:val="17"/>
              </w:rPr>
              <w:t>hareket</w:t>
            </w:r>
          </w:p>
        </w:tc>
        <w:tc>
          <w:tcPr>
            <w:tcW w:type="dxa" w:w="1872"/>
          </w:tcPr>
          <w:p>
            <w:r/>
            <w:r>
              <w:rPr>
                <w:sz w:val="17"/>
              </w:rPr>
              <w:t>secondTop</w:t>
            </w:r>
          </w:p>
        </w:tc>
        <w:tc>
          <w:tcPr>
            <w:tcW w:type="dxa" w:w="4464"/>
          </w:tcPr>
          <w:p>
            <w:r/>
            <w:r>
              <w:rPr>
                <w:sz w:val="17"/>
              </w:rPr>
              <w:t>seyir hızı</w:t>
            </w:r>
          </w:p>
        </w:tc>
      </w:tr>
      <w:tr>
        <w:tc>
          <w:tcPr>
            <w:tcW w:type="dxa" w:w="432"/>
          </w:tcPr>
          <w:p>
            <w:r/>
            <w:r>
              <w:rPr>
                <w:sz w:val="17"/>
              </w:rPr>
              <w:t>21</w:t>
            </w:r>
          </w:p>
        </w:tc>
        <w:tc>
          <w:tcPr>
            <w:tcW w:type="dxa" w:w="1728"/>
          </w:tcPr>
          <w:p>
            <w:r/>
            <w:r>
              <w:rPr>
                <w:sz w:val="17"/>
              </w:rPr>
              <w:t>operatör</w:t>
            </w:r>
          </w:p>
        </w:tc>
        <w:tc>
          <w:tcPr>
            <w:tcW w:type="dxa" w:w="1872"/>
          </w:tcPr>
          <w:p>
            <w:r/>
            <w:r>
              <w:rPr>
                <w:sz w:val="17"/>
              </w:rPr>
              <w:t>-</w:t>
            </w:r>
          </w:p>
        </w:tc>
        <w:tc>
          <w:tcPr>
            <w:tcW w:type="dxa" w:w="4464"/>
          </w:tcPr>
          <w:p>
            <w:r/>
            <w:r>
              <w:rPr>
                <w:sz w:val="17"/>
              </w:rPr>
              <w:t>yeşil butona basılmasını bekle</w:t>
            </w:r>
          </w:p>
        </w:tc>
      </w:tr>
      <w:tr>
        <w:tc>
          <w:tcPr>
            <w:tcW w:type="dxa" w:w="432"/>
          </w:tcPr>
          <w:p>
            <w:r/>
            <w:r>
              <w:rPr>
                <w:sz w:val="17"/>
              </w:rPr>
              <w:t>22</w:t>
            </w:r>
          </w:p>
        </w:tc>
        <w:tc>
          <w:tcPr>
            <w:tcW w:type="dxa" w:w="1728"/>
          </w:tcPr>
          <w:p>
            <w:r/>
            <w:r>
              <w:rPr>
                <w:sz w:val="17"/>
              </w:rPr>
              <w:t>vidalama çıkışı</w:t>
            </w:r>
          </w:p>
        </w:tc>
        <w:tc>
          <w:tcPr>
            <w:tcW w:type="dxa" w:w="1872"/>
          </w:tcPr>
          <w:p>
            <w:r/>
            <w:r>
              <w:rPr>
                <w:sz w:val="17"/>
              </w:rPr>
              <w:t>-</w:t>
            </w:r>
          </w:p>
        </w:tc>
        <w:tc>
          <w:tcPr>
            <w:tcW w:type="dxa" w:w="4464"/>
          </w:tcPr>
          <w:p>
            <w:r/>
            <w:r>
              <w:rPr>
                <w:sz w:val="17"/>
              </w:rPr>
              <w:t>DOUT0 ON</w:t>
            </w:r>
          </w:p>
        </w:tc>
      </w:tr>
      <w:tr>
        <w:tc>
          <w:tcPr>
            <w:tcW w:type="dxa" w:w="432"/>
          </w:tcPr>
          <w:p>
            <w:r/>
            <w:r>
              <w:rPr>
                <w:sz w:val="17"/>
              </w:rPr>
              <w:t>23</w:t>
            </w:r>
          </w:p>
        </w:tc>
        <w:tc>
          <w:tcPr>
            <w:tcW w:type="dxa" w:w="1728"/>
          </w:tcPr>
          <w:p>
            <w:r/>
            <w:r>
              <w:rPr>
                <w:sz w:val="17"/>
              </w:rPr>
              <w:t>hareket (yavaş)</w:t>
            </w:r>
          </w:p>
        </w:tc>
        <w:tc>
          <w:tcPr>
            <w:tcW w:type="dxa" w:w="1872"/>
          </w:tcPr>
          <w:p>
            <w:r/>
            <w:r>
              <w:rPr>
                <w:sz w:val="17"/>
              </w:rPr>
              <w:t>secondOpt</w:t>
            </w:r>
          </w:p>
        </w:tc>
        <w:tc>
          <w:tcPr>
            <w:tcW w:type="dxa" w:w="4464"/>
          </w:tcPr>
          <w:p>
            <w:r/>
            <w:r>
              <w:rPr>
                <w:sz w:val="17"/>
              </w:rPr>
              <w:t>hız ölçeği 0.01</w:t>
            </w:r>
          </w:p>
        </w:tc>
      </w:tr>
      <w:tr>
        <w:tc>
          <w:tcPr>
            <w:tcW w:type="dxa" w:w="432"/>
          </w:tcPr>
          <w:p>
            <w:r/>
            <w:r>
              <w:rPr>
                <w:sz w:val="17"/>
              </w:rPr>
              <w:t>24</w:t>
            </w:r>
          </w:p>
        </w:tc>
        <w:tc>
          <w:tcPr>
            <w:tcW w:type="dxa" w:w="1728"/>
          </w:tcPr>
          <w:p>
            <w:r/>
            <w:r>
              <w:rPr>
                <w:sz w:val="17"/>
              </w:rPr>
              <w:t>bekleme</w:t>
            </w:r>
          </w:p>
        </w:tc>
        <w:tc>
          <w:tcPr>
            <w:tcW w:type="dxa" w:w="1872"/>
          </w:tcPr>
          <w:p>
            <w:r/>
            <w:r>
              <w:rPr>
                <w:sz w:val="17"/>
              </w:rPr>
              <w:t>-</w:t>
            </w:r>
          </w:p>
        </w:tc>
        <w:tc>
          <w:tcPr>
            <w:tcW w:type="dxa" w:w="4464"/>
          </w:tcPr>
          <w:p>
            <w:r/>
            <w:r>
              <w:rPr>
                <w:sz w:val="17"/>
              </w:rPr>
              <w:t>1.5 s</w:t>
            </w:r>
          </w:p>
        </w:tc>
      </w:tr>
      <w:tr>
        <w:tc>
          <w:tcPr>
            <w:tcW w:type="dxa" w:w="432"/>
          </w:tcPr>
          <w:p>
            <w:r/>
            <w:r>
              <w:rPr>
                <w:sz w:val="17"/>
              </w:rPr>
              <w:t>25</w:t>
            </w:r>
          </w:p>
        </w:tc>
        <w:tc>
          <w:tcPr>
            <w:tcW w:type="dxa" w:w="1728"/>
          </w:tcPr>
          <w:p>
            <w:r/>
            <w:r>
              <w:rPr>
                <w:sz w:val="17"/>
              </w:rPr>
              <w:t>vidalama çıkışı</w:t>
            </w:r>
          </w:p>
        </w:tc>
        <w:tc>
          <w:tcPr>
            <w:tcW w:type="dxa" w:w="1872"/>
          </w:tcPr>
          <w:p>
            <w:r/>
            <w:r>
              <w:rPr>
                <w:sz w:val="17"/>
              </w:rPr>
              <w:t>-</w:t>
            </w:r>
          </w:p>
        </w:tc>
        <w:tc>
          <w:tcPr>
            <w:tcW w:type="dxa" w:w="4464"/>
          </w:tcPr>
          <w:p>
            <w:r/>
            <w:r>
              <w:rPr>
                <w:sz w:val="17"/>
              </w:rPr>
              <w:t>DOUT0 OFF</w:t>
            </w:r>
          </w:p>
        </w:tc>
      </w:tr>
      <w:tr>
        <w:tc>
          <w:tcPr>
            <w:tcW w:type="dxa" w:w="432"/>
          </w:tcPr>
          <w:p>
            <w:r/>
            <w:r>
              <w:rPr>
                <w:sz w:val="17"/>
              </w:rPr>
              <w:t>26</w:t>
            </w:r>
          </w:p>
        </w:tc>
        <w:tc>
          <w:tcPr>
            <w:tcW w:type="dxa" w:w="1728"/>
          </w:tcPr>
          <w:p>
            <w:r/>
            <w:r>
              <w:rPr>
                <w:sz w:val="17"/>
              </w:rPr>
              <w:t>hareket (yavaş)</w:t>
            </w:r>
          </w:p>
        </w:tc>
        <w:tc>
          <w:tcPr>
            <w:tcW w:type="dxa" w:w="1872"/>
          </w:tcPr>
          <w:p>
            <w:r/>
            <w:r>
              <w:rPr>
                <w:sz w:val="17"/>
              </w:rPr>
              <w:t>secondTop</w:t>
            </w:r>
          </w:p>
        </w:tc>
        <w:tc>
          <w:tcPr>
            <w:tcW w:type="dxa" w:w="4464"/>
          </w:tcPr>
          <w:p>
            <w:r/>
            <w:r>
              <w:rPr>
                <w:sz w:val="17"/>
              </w:rPr>
              <w:t>hız ölçeği 0.01</w:t>
            </w:r>
          </w:p>
        </w:tc>
      </w:tr>
      <w:tr>
        <w:tc>
          <w:tcPr>
            <w:tcW w:type="dxa" w:w="432"/>
          </w:tcPr>
          <w:p>
            <w:r/>
            <w:r>
              <w:rPr>
                <w:sz w:val="17"/>
              </w:rPr>
              <w:t>27</w:t>
            </w:r>
          </w:p>
        </w:tc>
        <w:tc>
          <w:tcPr>
            <w:tcW w:type="dxa" w:w="1728"/>
          </w:tcPr>
          <w:p>
            <w:r/>
            <w:r>
              <w:rPr>
                <w:sz w:val="17"/>
              </w:rPr>
              <w:t>hareket</w:t>
            </w:r>
          </w:p>
        </w:tc>
        <w:tc>
          <w:tcPr>
            <w:tcW w:type="dxa" w:w="1872"/>
          </w:tcPr>
          <w:p>
            <w:r/>
            <w:r>
              <w:rPr>
                <w:sz w:val="17"/>
              </w:rPr>
              <w:t>thirdVeryTop</w:t>
            </w:r>
          </w:p>
        </w:tc>
        <w:tc>
          <w:tcPr>
            <w:tcW w:type="dxa" w:w="4464"/>
          </w:tcPr>
          <w:p>
            <w:r/>
            <w:r>
              <w:rPr>
                <w:sz w:val="17"/>
              </w:rPr>
              <w:t>seyir hızı</w:t>
            </w:r>
          </w:p>
        </w:tc>
      </w:tr>
      <w:tr>
        <w:tc>
          <w:tcPr>
            <w:tcW w:type="dxa" w:w="432"/>
          </w:tcPr>
          <w:p>
            <w:r/>
            <w:r>
              <w:rPr>
                <w:sz w:val="17"/>
              </w:rPr>
              <w:t>28</w:t>
            </w:r>
          </w:p>
        </w:tc>
        <w:tc>
          <w:tcPr>
            <w:tcW w:type="dxa" w:w="1728"/>
          </w:tcPr>
          <w:p>
            <w:r/>
            <w:r>
              <w:rPr>
                <w:sz w:val="17"/>
              </w:rPr>
              <w:t>hareket</w:t>
            </w:r>
          </w:p>
        </w:tc>
        <w:tc>
          <w:tcPr>
            <w:tcW w:type="dxa" w:w="1872"/>
          </w:tcPr>
          <w:p>
            <w:r/>
            <w:r>
              <w:rPr>
                <w:sz w:val="17"/>
              </w:rPr>
              <w:t>thirdTop</w:t>
            </w:r>
          </w:p>
        </w:tc>
        <w:tc>
          <w:tcPr>
            <w:tcW w:type="dxa" w:w="4464"/>
          </w:tcPr>
          <w:p>
            <w:r/>
            <w:r>
              <w:rPr>
                <w:sz w:val="17"/>
              </w:rPr>
              <w:t>seyir hızı</w:t>
            </w:r>
          </w:p>
        </w:tc>
      </w:tr>
      <w:tr>
        <w:tc>
          <w:tcPr>
            <w:tcW w:type="dxa" w:w="432"/>
          </w:tcPr>
          <w:p>
            <w:r/>
            <w:r>
              <w:rPr>
                <w:sz w:val="17"/>
              </w:rPr>
              <w:t>29</w:t>
            </w:r>
          </w:p>
        </w:tc>
        <w:tc>
          <w:tcPr>
            <w:tcW w:type="dxa" w:w="1728"/>
          </w:tcPr>
          <w:p>
            <w:r/>
            <w:r>
              <w:rPr>
                <w:sz w:val="17"/>
              </w:rPr>
              <w:t>operatör</w:t>
            </w:r>
          </w:p>
        </w:tc>
        <w:tc>
          <w:tcPr>
            <w:tcW w:type="dxa" w:w="1872"/>
          </w:tcPr>
          <w:p>
            <w:r/>
            <w:r>
              <w:rPr>
                <w:sz w:val="17"/>
              </w:rPr>
              <w:t>-</w:t>
            </w:r>
          </w:p>
        </w:tc>
        <w:tc>
          <w:tcPr>
            <w:tcW w:type="dxa" w:w="4464"/>
          </w:tcPr>
          <w:p>
            <w:r/>
            <w:r>
              <w:rPr>
                <w:sz w:val="17"/>
              </w:rPr>
              <w:t>yeşil butona basılmasını bekle</w:t>
            </w:r>
          </w:p>
        </w:tc>
      </w:tr>
      <w:tr>
        <w:tc>
          <w:tcPr>
            <w:tcW w:type="dxa" w:w="432"/>
          </w:tcPr>
          <w:p>
            <w:r/>
            <w:r>
              <w:rPr>
                <w:sz w:val="17"/>
              </w:rPr>
              <w:t>30</w:t>
            </w:r>
          </w:p>
        </w:tc>
        <w:tc>
          <w:tcPr>
            <w:tcW w:type="dxa" w:w="1728"/>
          </w:tcPr>
          <w:p>
            <w:r/>
            <w:r>
              <w:rPr>
                <w:sz w:val="17"/>
              </w:rPr>
              <w:t>vidalama çıkışı</w:t>
            </w:r>
          </w:p>
        </w:tc>
        <w:tc>
          <w:tcPr>
            <w:tcW w:type="dxa" w:w="1872"/>
          </w:tcPr>
          <w:p>
            <w:r/>
            <w:r>
              <w:rPr>
                <w:sz w:val="17"/>
              </w:rPr>
              <w:t>-</w:t>
            </w:r>
          </w:p>
        </w:tc>
        <w:tc>
          <w:tcPr>
            <w:tcW w:type="dxa" w:w="4464"/>
          </w:tcPr>
          <w:p>
            <w:r/>
            <w:r>
              <w:rPr>
                <w:sz w:val="17"/>
              </w:rPr>
              <w:t>DOUT0 ON</w:t>
            </w:r>
          </w:p>
        </w:tc>
      </w:tr>
      <w:tr>
        <w:tc>
          <w:tcPr>
            <w:tcW w:type="dxa" w:w="432"/>
          </w:tcPr>
          <w:p>
            <w:r/>
            <w:r>
              <w:rPr>
                <w:sz w:val="17"/>
              </w:rPr>
              <w:t>31</w:t>
            </w:r>
          </w:p>
        </w:tc>
        <w:tc>
          <w:tcPr>
            <w:tcW w:type="dxa" w:w="1728"/>
          </w:tcPr>
          <w:p>
            <w:r/>
            <w:r>
              <w:rPr>
                <w:sz w:val="17"/>
              </w:rPr>
              <w:t>hareket (yavaş)</w:t>
            </w:r>
          </w:p>
        </w:tc>
        <w:tc>
          <w:tcPr>
            <w:tcW w:type="dxa" w:w="1872"/>
          </w:tcPr>
          <w:p>
            <w:r/>
            <w:r>
              <w:rPr>
                <w:sz w:val="17"/>
              </w:rPr>
              <w:t>thirdOpt</w:t>
            </w:r>
          </w:p>
        </w:tc>
        <w:tc>
          <w:tcPr>
            <w:tcW w:type="dxa" w:w="4464"/>
          </w:tcPr>
          <w:p>
            <w:r/>
            <w:r>
              <w:rPr>
                <w:sz w:val="17"/>
              </w:rPr>
              <w:t>hız ölçeği 0.01</w:t>
            </w:r>
          </w:p>
        </w:tc>
      </w:tr>
      <w:tr>
        <w:tc>
          <w:tcPr>
            <w:tcW w:type="dxa" w:w="432"/>
          </w:tcPr>
          <w:p>
            <w:r/>
            <w:r>
              <w:rPr>
                <w:sz w:val="17"/>
              </w:rPr>
              <w:t>32</w:t>
            </w:r>
          </w:p>
        </w:tc>
        <w:tc>
          <w:tcPr>
            <w:tcW w:type="dxa" w:w="1728"/>
          </w:tcPr>
          <w:p>
            <w:r/>
            <w:r>
              <w:rPr>
                <w:sz w:val="17"/>
              </w:rPr>
              <w:t>bekleme</w:t>
            </w:r>
          </w:p>
        </w:tc>
        <w:tc>
          <w:tcPr>
            <w:tcW w:type="dxa" w:w="1872"/>
          </w:tcPr>
          <w:p>
            <w:r/>
            <w:r>
              <w:rPr>
                <w:sz w:val="17"/>
              </w:rPr>
              <w:t>-</w:t>
            </w:r>
          </w:p>
        </w:tc>
        <w:tc>
          <w:tcPr>
            <w:tcW w:type="dxa" w:w="4464"/>
          </w:tcPr>
          <w:p>
            <w:r/>
            <w:r>
              <w:rPr>
                <w:sz w:val="17"/>
              </w:rPr>
              <w:t>1.5 s</w:t>
            </w:r>
          </w:p>
        </w:tc>
      </w:tr>
      <w:tr>
        <w:tc>
          <w:tcPr>
            <w:tcW w:type="dxa" w:w="432"/>
          </w:tcPr>
          <w:p>
            <w:r/>
            <w:r>
              <w:rPr>
                <w:sz w:val="17"/>
              </w:rPr>
              <w:t>33</w:t>
            </w:r>
          </w:p>
        </w:tc>
        <w:tc>
          <w:tcPr>
            <w:tcW w:type="dxa" w:w="1728"/>
          </w:tcPr>
          <w:p>
            <w:r/>
            <w:r>
              <w:rPr>
                <w:sz w:val="17"/>
              </w:rPr>
              <w:t>vidalama çıkışı</w:t>
            </w:r>
          </w:p>
        </w:tc>
        <w:tc>
          <w:tcPr>
            <w:tcW w:type="dxa" w:w="1872"/>
          </w:tcPr>
          <w:p>
            <w:r/>
            <w:r>
              <w:rPr>
                <w:sz w:val="17"/>
              </w:rPr>
              <w:t>-</w:t>
            </w:r>
          </w:p>
        </w:tc>
        <w:tc>
          <w:tcPr>
            <w:tcW w:type="dxa" w:w="4464"/>
          </w:tcPr>
          <w:p>
            <w:r/>
            <w:r>
              <w:rPr>
                <w:sz w:val="17"/>
              </w:rPr>
              <w:t>DOUT0 OFF</w:t>
            </w:r>
          </w:p>
        </w:tc>
      </w:tr>
      <w:tr>
        <w:tc>
          <w:tcPr>
            <w:tcW w:type="dxa" w:w="432"/>
          </w:tcPr>
          <w:p>
            <w:r/>
            <w:r>
              <w:rPr>
                <w:sz w:val="17"/>
              </w:rPr>
              <w:t>34</w:t>
            </w:r>
          </w:p>
        </w:tc>
        <w:tc>
          <w:tcPr>
            <w:tcW w:type="dxa" w:w="1728"/>
          </w:tcPr>
          <w:p>
            <w:r/>
            <w:r>
              <w:rPr>
                <w:sz w:val="17"/>
              </w:rPr>
              <w:t>hareket (yavaş)</w:t>
            </w:r>
          </w:p>
        </w:tc>
        <w:tc>
          <w:tcPr>
            <w:tcW w:type="dxa" w:w="1872"/>
          </w:tcPr>
          <w:p>
            <w:r/>
            <w:r>
              <w:rPr>
                <w:sz w:val="17"/>
              </w:rPr>
              <w:t>thirdTop</w:t>
            </w:r>
          </w:p>
        </w:tc>
        <w:tc>
          <w:tcPr>
            <w:tcW w:type="dxa" w:w="4464"/>
          </w:tcPr>
          <w:p>
            <w:r/>
            <w:r>
              <w:rPr>
                <w:sz w:val="17"/>
              </w:rPr>
              <w:t>hız ölçeği 0.01</w:t>
            </w:r>
          </w:p>
        </w:tc>
      </w:tr>
      <w:tr>
        <w:tc>
          <w:tcPr>
            <w:tcW w:type="dxa" w:w="432"/>
          </w:tcPr>
          <w:p>
            <w:r/>
            <w:r>
              <w:rPr>
                <w:sz w:val="17"/>
              </w:rPr>
              <w:t>35</w:t>
            </w:r>
          </w:p>
        </w:tc>
        <w:tc>
          <w:tcPr>
            <w:tcW w:type="dxa" w:w="1728"/>
          </w:tcPr>
          <w:p>
            <w:r/>
            <w:r>
              <w:rPr>
                <w:sz w:val="17"/>
              </w:rPr>
              <w:t>hareket</w:t>
            </w:r>
          </w:p>
        </w:tc>
        <w:tc>
          <w:tcPr>
            <w:tcW w:type="dxa" w:w="1872"/>
          </w:tcPr>
          <w:p>
            <w:r/>
            <w:r>
              <w:rPr>
                <w:sz w:val="17"/>
              </w:rPr>
              <w:t>fourthTop</w:t>
            </w:r>
          </w:p>
        </w:tc>
        <w:tc>
          <w:tcPr>
            <w:tcW w:type="dxa" w:w="4464"/>
          </w:tcPr>
          <w:p>
            <w:r/>
            <w:r>
              <w:rPr>
                <w:sz w:val="17"/>
              </w:rPr>
              <w:t>seyir hızı</w:t>
            </w:r>
          </w:p>
        </w:tc>
      </w:tr>
      <w:tr>
        <w:tc>
          <w:tcPr>
            <w:tcW w:type="dxa" w:w="432"/>
          </w:tcPr>
          <w:p>
            <w:r/>
            <w:r>
              <w:rPr>
                <w:sz w:val="17"/>
              </w:rPr>
              <w:t>36</w:t>
            </w:r>
          </w:p>
        </w:tc>
        <w:tc>
          <w:tcPr>
            <w:tcW w:type="dxa" w:w="1728"/>
          </w:tcPr>
          <w:p>
            <w:r/>
            <w:r>
              <w:rPr>
                <w:sz w:val="17"/>
              </w:rPr>
              <w:t>operatör</w:t>
            </w:r>
          </w:p>
        </w:tc>
        <w:tc>
          <w:tcPr>
            <w:tcW w:type="dxa" w:w="1872"/>
          </w:tcPr>
          <w:p>
            <w:r/>
            <w:r>
              <w:rPr>
                <w:sz w:val="17"/>
              </w:rPr>
              <w:t>-</w:t>
            </w:r>
          </w:p>
        </w:tc>
        <w:tc>
          <w:tcPr>
            <w:tcW w:type="dxa" w:w="4464"/>
          </w:tcPr>
          <w:p>
            <w:r/>
            <w:r>
              <w:rPr>
                <w:sz w:val="17"/>
              </w:rPr>
              <w:t>yeşil butona basılmasını bekle</w:t>
            </w:r>
          </w:p>
        </w:tc>
      </w:tr>
      <w:tr>
        <w:tc>
          <w:tcPr>
            <w:tcW w:type="dxa" w:w="432"/>
          </w:tcPr>
          <w:p>
            <w:r/>
            <w:r>
              <w:rPr>
                <w:sz w:val="17"/>
              </w:rPr>
              <w:t>37</w:t>
            </w:r>
          </w:p>
        </w:tc>
        <w:tc>
          <w:tcPr>
            <w:tcW w:type="dxa" w:w="1728"/>
          </w:tcPr>
          <w:p>
            <w:r/>
            <w:r>
              <w:rPr>
                <w:sz w:val="17"/>
              </w:rPr>
              <w:t>vidalama çıkışı</w:t>
            </w:r>
          </w:p>
        </w:tc>
        <w:tc>
          <w:tcPr>
            <w:tcW w:type="dxa" w:w="1872"/>
          </w:tcPr>
          <w:p>
            <w:r/>
            <w:r>
              <w:rPr>
                <w:sz w:val="17"/>
              </w:rPr>
              <w:t>-</w:t>
            </w:r>
          </w:p>
        </w:tc>
        <w:tc>
          <w:tcPr>
            <w:tcW w:type="dxa" w:w="4464"/>
          </w:tcPr>
          <w:p>
            <w:r/>
            <w:r>
              <w:rPr>
                <w:sz w:val="17"/>
              </w:rPr>
              <w:t>DOUT0 ON</w:t>
            </w:r>
          </w:p>
        </w:tc>
      </w:tr>
      <w:tr>
        <w:tc>
          <w:tcPr>
            <w:tcW w:type="dxa" w:w="432"/>
          </w:tcPr>
          <w:p>
            <w:r/>
            <w:r>
              <w:rPr>
                <w:sz w:val="17"/>
              </w:rPr>
              <w:t>38</w:t>
            </w:r>
          </w:p>
        </w:tc>
        <w:tc>
          <w:tcPr>
            <w:tcW w:type="dxa" w:w="1728"/>
          </w:tcPr>
          <w:p>
            <w:r/>
            <w:r>
              <w:rPr>
                <w:sz w:val="17"/>
              </w:rPr>
              <w:t>hareket (yavaş)</w:t>
            </w:r>
          </w:p>
        </w:tc>
        <w:tc>
          <w:tcPr>
            <w:tcW w:type="dxa" w:w="1872"/>
          </w:tcPr>
          <w:p>
            <w:r/>
            <w:r>
              <w:rPr>
                <w:sz w:val="17"/>
              </w:rPr>
              <w:t>fourthOpt</w:t>
            </w:r>
          </w:p>
        </w:tc>
        <w:tc>
          <w:tcPr>
            <w:tcW w:type="dxa" w:w="4464"/>
          </w:tcPr>
          <w:p>
            <w:r/>
            <w:r>
              <w:rPr>
                <w:sz w:val="17"/>
              </w:rPr>
              <w:t>hız ölçeği 0.01</w:t>
            </w:r>
          </w:p>
        </w:tc>
      </w:tr>
      <w:tr>
        <w:tc>
          <w:tcPr>
            <w:tcW w:type="dxa" w:w="432"/>
          </w:tcPr>
          <w:p>
            <w:r/>
            <w:r>
              <w:rPr>
                <w:sz w:val="17"/>
              </w:rPr>
              <w:t>39</w:t>
            </w:r>
          </w:p>
        </w:tc>
        <w:tc>
          <w:tcPr>
            <w:tcW w:type="dxa" w:w="1728"/>
          </w:tcPr>
          <w:p>
            <w:r/>
            <w:r>
              <w:rPr>
                <w:sz w:val="17"/>
              </w:rPr>
              <w:t>bekleme</w:t>
            </w:r>
          </w:p>
        </w:tc>
        <w:tc>
          <w:tcPr>
            <w:tcW w:type="dxa" w:w="1872"/>
          </w:tcPr>
          <w:p>
            <w:r/>
            <w:r>
              <w:rPr>
                <w:sz w:val="17"/>
              </w:rPr>
              <w:t>-</w:t>
            </w:r>
          </w:p>
        </w:tc>
        <w:tc>
          <w:tcPr>
            <w:tcW w:type="dxa" w:w="4464"/>
          </w:tcPr>
          <w:p>
            <w:r/>
            <w:r>
              <w:rPr>
                <w:sz w:val="17"/>
              </w:rPr>
              <w:t>1.5 s</w:t>
            </w:r>
          </w:p>
        </w:tc>
      </w:tr>
      <w:tr>
        <w:tc>
          <w:tcPr>
            <w:tcW w:type="dxa" w:w="432"/>
          </w:tcPr>
          <w:p>
            <w:r/>
            <w:r>
              <w:rPr>
                <w:sz w:val="17"/>
              </w:rPr>
              <w:t>40</w:t>
            </w:r>
          </w:p>
        </w:tc>
        <w:tc>
          <w:tcPr>
            <w:tcW w:type="dxa" w:w="1728"/>
          </w:tcPr>
          <w:p>
            <w:r/>
            <w:r>
              <w:rPr>
                <w:sz w:val="17"/>
              </w:rPr>
              <w:t>vidalama çıkışı</w:t>
            </w:r>
          </w:p>
        </w:tc>
        <w:tc>
          <w:tcPr>
            <w:tcW w:type="dxa" w:w="1872"/>
          </w:tcPr>
          <w:p>
            <w:r/>
            <w:r>
              <w:rPr>
                <w:sz w:val="17"/>
              </w:rPr>
              <w:t>-</w:t>
            </w:r>
          </w:p>
        </w:tc>
        <w:tc>
          <w:tcPr>
            <w:tcW w:type="dxa" w:w="4464"/>
          </w:tcPr>
          <w:p>
            <w:r/>
            <w:r>
              <w:rPr>
                <w:sz w:val="17"/>
              </w:rPr>
              <w:t>DOUT0 OFF</w:t>
            </w:r>
          </w:p>
        </w:tc>
      </w:tr>
      <w:tr>
        <w:tc>
          <w:tcPr>
            <w:tcW w:type="dxa" w:w="432"/>
          </w:tcPr>
          <w:p>
            <w:r/>
            <w:r>
              <w:rPr>
                <w:sz w:val="17"/>
              </w:rPr>
              <w:t>41</w:t>
            </w:r>
          </w:p>
        </w:tc>
        <w:tc>
          <w:tcPr>
            <w:tcW w:type="dxa" w:w="1728"/>
          </w:tcPr>
          <w:p>
            <w:r/>
            <w:r>
              <w:rPr>
                <w:sz w:val="17"/>
              </w:rPr>
              <w:t>hareket (yavaş)</w:t>
            </w:r>
          </w:p>
        </w:tc>
        <w:tc>
          <w:tcPr>
            <w:tcW w:type="dxa" w:w="1872"/>
          </w:tcPr>
          <w:p>
            <w:r/>
            <w:r>
              <w:rPr>
                <w:sz w:val="17"/>
              </w:rPr>
              <w:t>fourthTop</w:t>
            </w:r>
          </w:p>
        </w:tc>
        <w:tc>
          <w:tcPr>
            <w:tcW w:type="dxa" w:w="4464"/>
          </w:tcPr>
          <w:p>
            <w:r/>
            <w:r>
              <w:rPr>
                <w:sz w:val="17"/>
              </w:rPr>
              <w:t>hız ölçeği 0.01</w:t>
            </w:r>
          </w:p>
        </w:tc>
      </w:tr>
      <w:tr>
        <w:tc>
          <w:tcPr>
            <w:tcW w:type="dxa" w:w="432"/>
          </w:tcPr>
          <w:p>
            <w:r/>
            <w:r>
              <w:rPr>
                <w:sz w:val="17"/>
              </w:rPr>
              <w:t>42</w:t>
            </w:r>
          </w:p>
        </w:tc>
        <w:tc>
          <w:tcPr>
            <w:tcW w:type="dxa" w:w="1728"/>
          </w:tcPr>
          <w:p>
            <w:r/>
            <w:r>
              <w:rPr>
                <w:sz w:val="17"/>
              </w:rPr>
              <w:t>hareket</w:t>
            </w:r>
          </w:p>
        </w:tc>
        <w:tc>
          <w:tcPr>
            <w:tcW w:type="dxa" w:w="1872"/>
          </w:tcPr>
          <w:p>
            <w:r/>
            <w:r>
              <w:rPr>
                <w:sz w:val="17"/>
              </w:rPr>
              <w:t>Waypoint1</w:t>
            </w:r>
          </w:p>
        </w:tc>
        <w:tc>
          <w:tcPr>
            <w:tcW w:type="dxa" w:w="4464"/>
          </w:tcPr>
          <w:p>
            <w:r/>
            <w:r>
              <w:rPr>
                <w:sz w:val="17"/>
              </w:rPr>
              <w:t>seyir hızı</w:t>
            </w:r>
          </w:p>
        </w:tc>
      </w:tr>
      <w:tr>
        <w:tc>
          <w:tcPr>
            <w:tcW w:type="dxa" w:w="432"/>
          </w:tcPr>
          <w:p>
            <w:r/>
            <w:r>
              <w:rPr>
                <w:sz w:val="17"/>
              </w:rPr>
              <w:t>43</w:t>
            </w:r>
          </w:p>
        </w:tc>
        <w:tc>
          <w:tcPr>
            <w:tcW w:type="dxa" w:w="1728"/>
          </w:tcPr>
          <w:p>
            <w:r/>
            <w:r>
              <w:rPr>
                <w:sz w:val="17"/>
              </w:rPr>
              <w:t>hareket</w:t>
            </w:r>
          </w:p>
        </w:tc>
        <w:tc>
          <w:tcPr>
            <w:tcW w:type="dxa" w:w="1872"/>
          </w:tcPr>
          <w:p>
            <w:r/>
            <w:r>
              <w:rPr>
                <w:sz w:val="17"/>
              </w:rPr>
              <w:t>frontOfScrewer</w:t>
            </w:r>
          </w:p>
        </w:tc>
        <w:tc>
          <w:tcPr>
            <w:tcW w:type="dxa" w:w="4464"/>
          </w:tcPr>
          <w:p>
            <w:r/>
            <w:r>
              <w:rPr>
                <w:sz w:val="17"/>
              </w:rPr>
              <w:t>seyir hızı</w:t>
            </w:r>
          </w:p>
        </w:tc>
      </w:tr>
      <w:tr>
        <w:tc>
          <w:tcPr>
            <w:tcW w:type="dxa" w:w="432"/>
          </w:tcPr>
          <w:p>
            <w:r/>
            <w:r>
              <w:rPr>
                <w:sz w:val="17"/>
              </w:rPr>
              <w:t>44</w:t>
            </w:r>
          </w:p>
        </w:tc>
        <w:tc>
          <w:tcPr>
            <w:tcW w:type="dxa" w:w="1728"/>
          </w:tcPr>
          <w:p>
            <w:r/>
            <w:r>
              <w:rPr>
                <w:sz w:val="17"/>
              </w:rPr>
              <w:t>hareket</w:t>
            </w:r>
          </w:p>
        </w:tc>
        <w:tc>
          <w:tcPr>
            <w:tcW w:type="dxa" w:w="1872"/>
          </w:tcPr>
          <w:p>
            <w:r/>
            <w:r>
              <w:rPr>
                <w:sz w:val="17"/>
              </w:rPr>
              <w:t>aboveScrewer</w:t>
            </w:r>
          </w:p>
        </w:tc>
        <w:tc>
          <w:tcPr>
            <w:tcW w:type="dxa" w:w="4464"/>
          </w:tcPr>
          <w:p>
            <w:r/>
            <w:r>
              <w:rPr>
                <w:sz w:val="17"/>
              </w:rPr>
              <w:t>seyir hızı</w:t>
            </w:r>
          </w:p>
        </w:tc>
      </w:tr>
      <w:tr>
        <w:tc>
          <w:tcPr>
            <w:tcW w:type="dxa" w:w="432"/>
          </w:tcPr>
          <w:p>
            <w:r/>
            <w:r>
              <w:rPr>
                <w:sz w:val="17"/>
              </w:rPr>
              <w:t>45</w:t>
            </w:r>
          </w:p>
        </w:tc>
        <w:tc>
          <w:tcPr>
            <w:tcW w:type="dxa" w:w="1728"/>
          </w:tcPr>
          <w:p>
            <w:r/>
            <w:r>
              <w:rPr>
                <w:sz w:val="17"/>
              </w:rPr>
              <w:t>hareket</w:t>
            </w:r>
          </w:p>
        </w:tc>
        <w:tc>
          <w:tcPr>
            <w:tcW w:type="dxa" w:w="1872"/>
          </w:tcPr>
          <w:p>
            <w:r/>
            <w:r>
              <w:rPr>
                <w:sz w:val="17"/>
              </w:rPr>
              <w:t>holdScrewer</w:t>
            </w:r>
          </w:p>
        </w:tc>
        <w:tc>
          <w:tcPr>
            <w:tcW w:type="dxa" w:w="4464"/>
          </w:tcPr>
          <w:p>
            <w:r/>
            <w:r>
              <w:rPr>
                <w:sz w:val="17"/>
              </w:rPr>
              <w:t>seyir hızı</w:t>
            </w:r>
          </w:p>
        </w:tc>
      </w:tr>
      <w:tr>
        <w:tc>
          <w:tcPr>
            <w:tcW w:type="dxa" w:w="432"/>
          </w:tcPr>
          <w:p>
            <w:r/>
            <w:r>
              <w:rPr>
                <w:sz w:val="17"/>
              </w:rPr>
              <w:t>46</w:t>
            </w:r>
          </w:p>
        </w:tc>
        <w:tc>
          <w:tcPr>
            <w:tcW w:type="dxa" w:w="1728"/>
          </w:tcPr>
          <w:p>
            <w:r/>
            <w:r>
              <w:rPr>
                <w:sz w:val="17"/>
              </w:rPr>
              <w:t>planning scene</w:t>
            </w:r>
          </w:p>
        </w:tc>
        <w:tc>
          <w:tcPr>
            <w:tcW w:type="dxa" w:w="1872"/>
          </w:tcPr>
          <w:p>
            <w:r/>
            <w:r>
              <w:rPr>
                <w:sz w:val="17"/>
              </w:rPr>
              <w:t>-</w:t>
            </w:r>
          </w:p>
        </w:tc>
        <w:tc>
          <w:tcPr>
            <w:tcW w:type="dxa" w:w="4464"/>
          </w:tcPr>
          <w:p>
            <w:r/>
            <w:r>
              <w:rPr>
                <w:sz w:val="17"/>
              </w:rPr>
              <w:t>aleti detach et</w:t>
            </w:r>
          </w:p>
        </w:tc>
      </w:tr>
      <w:tr>
        <w:tc>
          <w:tcPr>
            <w:tcW w:type="dxa" w:w="432"/>
          </w:tcPr>
          <w:p>
            <w:r/>
            <w:r>
              <w:rPr>
                <w:sz w:val="17"/>
              </w:rPr>
              <w:t>47</w:t>
            </w:r>
          </w:p>
        </w:tc>
        <w:tc>
          <w:tcPr>
            <w:tcW w:type="dxa" w:w="1728"/>
          </w:tcPr>
          <w:p>
            <w:r/>
            <w:r>
              <w:rPr>
                <w:sz w:val="17"/>
              </w:rPr>
              <w:t>gripper</w:t>
            </w:r>
          </w:p>
        </w:tc>
        <w:tc>
          <w:tcPr>
            <w:tcW w:type="dxa" w:w="1872"/>
          </w:tcPr>
          <w:p>
            <w:r/>
            <w:r>
              <w:rPr>
                <w:sz w:val="17"/>
              </w:rPr>
              <w:t>-</w:t>
            </w:r>
          </w:p>
        </w:tc>
        <w:tc>
          <w:tcPr>
            <w:tcW w:type="dxa" w:w="4464"/>
          </w:tcPr>
          <w:p>
            <w:r/>
            <w:r>
              <w:rPr>
                <w:sz w:val="17"/>
              </w:rPr>
              <w:t>0.003 m</w:t>
            </w:r>
          </w:p>
        </w:tc>
      </w:tr>
      <w:tr>
        <w:tc>
          <w:tcPr>
            <w:tcW w:type="dxa" w:w="432"/>
          </w:tcPr>
          <w:p>
            <w:r/>
            <w:r>
              <w:rPr>
                <w:sz w:val="17"/>
              </w:rPr>
              <w:t>48</w:t>
            </w:r>
          </w:p>
        </w:tc>
        <w:tc>
          <w:tcPr>
            <w:tcW w:type="dxa" w:w="1728"/>
          </w:tcPr>
          <w:p>
            <w:r/>
            <w:r>
              <w:rPr>
                <w:sz w:val="17"/>
              </w:rPr>
              <w:t>hareket</w:t>
            </w:r>
          </w:p>
        </w:tc>
        <w:tc>
          <w:tcPr>
            <w:tcW w:type="dxa" w:w="1872"/>
          </w:tcPr>
          <w:p>
            <w:r/>
            <w:r>
              <w:rPr>
                <w:sz w:val="17"/>
              </w:rPr>
              <w:t>frontOfScrewer</w:t>
            </w:r>
          </w:p>
        </w:tc>
        <w:tc>
          <w:tcPr>
            <w:tcW w:type="dxa" w:w="4464"/>
          </w:tcPr>
          <w:p>
            <w:r/>
            <w:r>
              <w:rPr>
                <w:sz w:val="17"/>
              </w:rPr>
              <w:t>seyir hızı</w:t>
            </w:r>
          </w:p>
        </w:tc>
      </w:tr>
    </w:tbl>
    <w:p/>
    <w:p>
      <w:pPr>
        <w:jc w:val="center"/>
      </w:pPr>
      <w:r>
        <w:drawing>
          <wp:inline xmlns:a="http://schemas.openxmlformats.org/drawingml/2006/main" xmlns:pic="http://schemas.openxmlformats.org/drawingml/2006/picture">
            <wp:extent cx="5394960" cy="5415742"/>
            <wp:docPr id="3" name="Picture 3"/>
            <wp:cNvGraphicFramePr>
              <a:graphicFrameLocks noChangeAspect="1"/>
            </wp:cNvGraphicFramePr>
            <a:graphic>
              <a:graphicData uri="http://schemas.openxmlformats.org/drawingml/2006/picture">
                <pic:pic>
                  <pic:nvPicPr>
                    <pic:cNvPr id="0" name="fig_hrc_postures.png"/>
                    <pic:cNvPicPr/>
                  </pic:nvPicPr>
                  <pic:blipFill>
                    <a:blip r:embed="rId11"/>
                    <a:stretch>
                      <a:fillRect/>
                    </a:stretch>
                  </pic:blipFill>
                  <pic:spPr>
                    <a:xfrm>
                      <a:off x="0" y="0"/>
                      <a:ext cx="5394960" cy="5415742"/>
                    </a:xfrm>
                    <a:prstGeom prst="rect"/>
                  </pic:spPr>
                </pic:pic>
              </a:graphicData>
            </a:graphic>
          </wp:inline>
        </w:drawing>
      </w:r>
    </w:p>
    <w:p>
      <w:pPr>
        <w:jc w:val="center"/>
      </w:pPr>
      <w:r>
        <w:rPr>
          <w:i/>
          <w:color w:val="555555"/>
          <w:sz w:val="17"/>
        </w:rPr>
        <w:t>Şekil 3: Turun dört anahtar pozu (URDF'ten ileri kinematik).</w:t>
      </w:r>
    </w:p>
    <w:p>
      <w:pPr>
        <w:jc w:val="center"/>
      </w:pPr>
      <w:r>
        <w:drawing>
          <wp:inline xmlns:a="http://schemas.openxmlformats.org/drawingml/2006/main" xmlns:pic="http://schemas.openxmlformats.org/drawingml/2006/picture">
            <wp:extent cx="5394960" cy="2595044"/>
            <wp:docPr id="4" name="Picture 4"/>
            <wp:cNvGraphicFramePr>
              <a:graphicFrameLocks noChangeAspect="1"/>
            </wp:cNvGraphicFramePr>
            <a:graphic>
              <a:graphicData uri="http://schemas.openxmlformats.org/drawingml/2006/picture">
                <pic:pic>
                  <pic:nvPicPr>
                    <pic:cNvPr id="0" name="fig_hrc_timeline.png"/>
                    <pic:cNvPicPr/>
                  </pic:nvPicPr>
                  <pic:blipFill>
                    <a:blip r:embed="rId12"/>
                    <a:stretch>
                      <a:fillRect/>
                    </a:stretch>
                  </pic:blipFill>
                  <pic:spPr>
                    <a:xfrm>
                      <a:off x="0" y="0"/>
                      <a:ext cx="5394960" cy="2595044"/>
                    </a:xfrm>
                    <a:prstGeom prst="rect"/>
                  </pic:spPr>
                </pic:pic>
              </a:graphicData>
            </a:graphic>
          </wp:inline>
        </w:drawing>
      </w:r>
    </w:p>
    <w:p>
      <w:pPr>
        <w:jc w:val="center"/>
      </w:pPr>
      <w:r>
        <w:rPr>
          <w:i/>
          <w:color w:val="555555"/>
          <w:sz w:val="17"/>
        </w:rPr>
        <w:t>Şekil 4: Turun zaman çizgisi. Hareket süreleri eklem limitlerinden kestirilmiştir; operatör beklemesi varsayımdır.</w:t>
      </w:r>
    </w:p>
    <w:p>
      <w:r>
        <w:t>Akışın üç kuralı vardır: (1) her tur, gripper'ı TAM AÇIK konuma getirerek başlar, çünkü önceki tur yarıda kesilmiş olabilir; (2) alet planning scene'e gripper KAPANDIKTAN sonra eklenir ve gripper AÇILMADAN önce çıkarılır; (3) her vidada motor, kol geri çıkmadan ÖNCE kapatılır.</w:t>
      </w:r>
    </w:p>
    <w:p>
      <w:pPr>
        <w:pStyle w:val="Heading1"/>
      </w:pPr>
      <w:r>
        <w:t>4. Operatörle İletişim (GPIO)</w:t>
      </w:r>
    </w:p>
    <w:p>
      <w:pPr>
        <w:jc w:val="center"/>
      </w:pPr>
      <w:r>
        <w:drawing>
          <wp:inline xmlns:a="http://schemas.openxmlformats.org/drawingml/2006/main" xmlns:pic="http://schemas.openxmlformats.org/drawingml/2006/picture">
            <wp:extent cx="5394960" cy="3139215"/>
            <wp:docPr id="5" name="Picture 5"/>
            <wp:cNvGraphicFramePr>
              <a:graphicFrameLocks noChangeAspect="1"/>
            </wp:cNvGraphicFramePr>
            <a:graphic>
              <a:graphicData uri="http://schemas.openxmlformats.org/drawingml/2006/picture">
                <pic:pic>
                  <pic:nvPicPr>
                    <pic:cNvPr id="0" name="fig_hrc_gpio.png"/>
                    <pic:cNvPicPr/>
                  </pic:nvPicPr>
                  <pic:blipFill>
                    <a:blip r:embed="rId13"/>
                    <a:stretch>
                      <a:fillRect/>
                    </a:stretch>
                  </pic:blipFill>
                  <pic:spPr>
                    <a:xfrm>
                      <a:off x="0" y="0"/>
                      <a:ext cx="5394960" cy="3139215"/>
                    </a:xfrm>
                    <a:prstGeom prst="rect"/>
                  </pic:spPr>
                </pic:pic>
              </a:graphicData>
            </a:graphic>
          </wp:inline>
        </w:drawing>
      </w:r>
    </w:p>
    <w:p>
      <w:pPr>
        <w:jc w:val="center"/>
      </w:pPr>
      <w:r>
        <w:rPr>
          <w:i/>
          <w:color w:val="555555"/>
          <w:sz w:val="17"/>
        </w:rPr>
        <w:t>Şekil 5: Pin haritası ve bir vidanın el sıkışma sırası.</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736"/>
          </w:tcPr>
          <w:p>
            <w:r/>
            <w:r>
              <w:rPr>
                <w:b/>
                <w:sz w:val="18"/>
              </w:rPr>
              <w:t>Pin</w:t>
            </w:r>
          </w:p>
        </w:tc>
        <w:tc>
          <w:tcPr>
            <w:tcW w:type="dxa" w:w="2304"/>
          </w:tcPr>
          <w:p>
            <w:r/>
            <w:r>
              <w:rPr>
                <w:b/>
                <w:sz w:val="18"/>
              </w:rPr>
              <w:t>İşlev</w:t>
            </w:r>
          </w:p>
        </w:tc>
        <w:tc>
          <w:tcPr>
            <w:tcW w:type="dxa" w:w="3456"/>
          </w:tcPr>
          <w:p>
            <w:r/>
            <w:r>
              <w:rPr>
                <w:b/>
                <w:sz w:val="18"/>
              </w:rPr>
              <w:t>Senaryodaki rolü</w:t>
            </w:r>
          </w:p>
        </w:tc>
      </w:tr>
      <w:tr>
        <w:tc>
          <w:tcPr>
            <w:tcW w:type="dxa" w:w="2736"/>
          </w:tcPr>
          <w:p>
            <w:r/>
            <w:r>
              <w:rPr>
                <w:sz w:val="17"/>
              </w:rPr>
              <w:t>standard_digital_out[0]</w:t>
            </w:r>
          </w:p>
        </w:tc>
        <w:tc>
          <w:tcPr>
            <w:tcW w:type="dxa" w:w="2304"/>
          </w:tcPr>
          <w:p>
            <w:r/>
            <w:r>
              <w:rPr>
                <w:sz w:val="17"/>
              </w:rPr>
              <w:t>vidalama SIKMA</w:t>
            </w:r>
          </w:p>
        </w:tc>
        <w:tc>
          <w:tcPr>
            <w:tcW w:type="dxa" w:w="3456"/>
          </w:tcPr>
          <w:p>
            <w:r/>
            <w:r>
              <w:rPr>
                <w:sz w:val="17"/>
              </w:rPr>
              <w:t>kullanılıyor</w:t>
            </w:r>
          </w:p>
        </w:tc>
      </w:tr>
      <w:tr>
        <w:tc>
          <w:tcPr>
            <w:tcW w:type="dxa" w:w="2736"/>
          </w:tcPr>
          <w:p>
            <w:r/>
            <w:r>
              <w:rPr>
                <w:sz w:val="17"/>
              </w:rPr>
              <w:t>standard_digital_out[1]</w:t>
            </w:r>
          </w:p>
        </w:tc>
        <w:tc>
          <w:tcPr>
            <w:tcW w:type="dxa" w:w="2304"/>
          </w:tcPr>
          <w:p>
            <w:r/>
            <w:r>
              <w:rPr>
                <w:sz w:val="17"/>
              </w:rPr>
              <w:t>vidalama SÖKME</w:t>
            </w:r>
          </w:p>
        </w:tc>
        <w:tc>
          <w:tcPr>
            <w:tcW w:type="dxa" w:w="3456"/>
          </w:tcPr>
          <w:p>
            <w:r/>
            <w:r>
              <w:rPr>
                <w:sz w:val="17"/>
              </w:rPr>
              <w:t>rezerve (reverse=True)</w:t>
            </w:r>
          </w:p>
        </w:tc>
      </w:tr>
      <w:tr>
        <w:tc>
          <w:tcPr>
            <w:tcW w:type="dxa" w:w="2736"/>
          </w:tcPr>
          <w:p>
            <w:r/>
            <w:r>
              <w:rPr>
                <w:sz w:val="17"/>
              </w:rPr>
              <w:t>standard_digital_in[7]</w:t>
            </w:r>
          </w:p>
        </w:tc>
        <w:tc>
          <w:tcPr>
            <w:tcW w:type="dxa" w:w="2304"/>
          </w:tcPr>
          <w:p>
            <w:r/>
            <w:r>
              <w:rPr>
                <w:sz w:val="17"/>
              </w:rPr>
              <w:t>YEŞİL buton</w:t>
            </w:r>
          </w:p>
        </w:tc>
        <w:tc>
          <w:tcPr>
            <w:tcW w:type="dxa" w:w="3456"/>
          </w:tcPr>
          <w:p>
            <w:r/>
            <w:r>
              <w:rPr>
                <w:sz w:val="17"/>
              </w:rPr>
              <w:t>kullanılıyor</w:t>
            </w:r>
          </w:p>
        </w:tc>
      </w:tr>
      <w:tr>
        <w:tc>
          <w:tcPr>
            <w:tcW w:type="dxa" w:w="2736"/>
          </w:tcPr>
          <w:p>
            <w:r/>
            <w:r>
              <w:rPr>
                <w:sz w:val="17"/>
              </w:rPr>
              <w:t>standard_digital_in[6]</w:t>
            </w:r>
          </w:p>
        </w:tc>
        <w:tc>
          <w:tcPr>
            <w:tcW w:type="dxa" w:w="2304"/>
          </w:tcPr>
          <w:p>
            <w:r/>
            <w:r>
              <w:rPr>
                <w:sz w:val="17"/>
              </w:rPr>
              <w:t>KIRMIZI buton</w:t>
            </w:r>
          </w:p>
        </w:tc>
        <w:tc>
          <w:tcPr>
            <w:tcW w:type="dxa" w:w="3456"/>
          </w:tcPr>
          <w:p>
            <w:r/>
            <w:r>
              <w:rPr>
                <w:sz w:val="17"/>
              </w:rPr>
              <w:t>rezerve</w:t>
            </w:r>
          </w:p>
        </w:tc>
      </w:tr>
      <w:tr>
        <w:tc>
          <w:tcPr>
            <w:tcW w:type="dxa" w:w="2736"/>
          </w:tcPr>
          <w:p>
            <w:r/>
            <w:r>
              <w:rPr>
                <w:sz w:val="17"/>
              </w:rPr>
              <w:t>standard_digital_in[5]</w:t>
            </w:r>
          </w:p>
        </w:tc>
        <w:tc>
          <w:tcPr>
            <w:tcW w:type="dxa" w:w="2304"/>
          </w:tcPr>
          <w:p>
            <w:r/>
            <w:r>
              <w:rPr>
                <w:sz w:val="17"/>
              </w:rPr>
              <w:t>BEYAZ buton</w:t>
            </w:r>
          </w:p>
        </w:tc>
        <w:tc>
          <w:tcPr>
            <w:tcW w:type="dxa" w:w="3456"/>
          </w:tcPr>
          <w:p>
            <w:r/>
            <w:r>
              <w:rPr>
                <w:sz w:val="17"/>
              </w:rPr>
              <w:t>rezerve</w:t>
            </w:r>
          </w:p>
        </w:tc>
      </w:tr>
    </w:tbl>
    <w:p/>
    <w:p>
      <w:pPr>
        <w:pStyle w:val="ListBullet"/>
      </w:pPr>
      <w:r>
        <w:t>Buton YÜKSELEN KENARLA okunur; çağrı anında basılıysa önce bırakılması beklenir, böylece tek basış iki vidalamayı tetiklemez.</w:t>
      </w:r>
    </w:p>
    <w:p>
      <w:pPr>
        <w:pStyle w:val="ListBullet"/>
      </w:pPr>
      <w:r>
        <w:t>green_button_timeout varsayılanı 0.0'dır: robot süresiz bekler, kendi başına vidalamaz.</w:t>
      </w:r>
    </w:p>
    <w:p>
      <w:pPr>
        <w:pStyle w:val="ListBullet"/>
      </w:pPr>
      <w:r>
        <w:t>gpio_mode=auto iken düğüm robot_description'a bakar; mock/sim donanım görürse GPIO'yu kapatır, vidalama adımlarını atlar ve buton beklemez. force_on / force_off bu kararı geçersiz kılar.</w:t>
      </w:r>
    </w:p>
    <w:p>
      <w:pPr>
        <w:pStyle w:val="ListBullet"/>
      </w:pPr>
      <w:r>
        <w:t>io_states akışı durursa girişler sessizce donar; düğüm bunu 'bayat' diye raporlar ve pin hiç yayınlanmıyorsa ayrı bir hata basar.</w:t>
      </w:r>
    </w:p>
    <w:p>
      <w:pPr>
        <w:pStyle w:val="Heading1"/>
      </w:pPr>
      <w:r>
        <w:t>5. Yapılandırma Referansı</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160"/>
          </w:tcPr>
          <w:p>
            <w:r/>
            <w:r>
              <w:rPr>
                <w:b/>
                <w:sz w:val="18"/>
              </w:rPr>
              <w:t>Argüman</w:t>
            </w:r>
          </w:p>
        </w:tc>
        <w:tc>
          <w:tcPr>
            <w:tcW w:type="dxa" w:w="1296"/>
          </w:tcPr>
          <w:p>
            <w:r/>
            <w:r>
              <w:rPr>
                <w:b/>
                <w:sz w:val="18"/>
              </w:rPr>
              <w:t>Varsayılan</w:t>
            </w:r>
          </w:p>
        </w:tc>
        <w:tc>
          <w:tcPr>
            <w:tcW w:type="dxa" w:w="5040"/>
          </w:tcPr>
          <w:p>
            <w:r/>
            <w:r>
              <w:rPr>
                <w:b/>
                <w:sz w:val="18"/>
              </w:rPr>
              <w:t>Açıklama</w:t>
            </w:r>
          </w:p>
        </w:tc>
      </w:tr>
      <w:tr>
        <w:tc>
          <w:tcPr>
            <w:tcW w:type="dxa" w:w="2160"/>
          </w:tcPr>
          <w:p>
            <w:r/>
            <w:r>
              <w:rPr>
                <w:sz w:val="17"/>
              </w:rPr>
              <w:t>screwdriver_pin</w:t>
            </w:r>
          </w:p>
        </w:tc>
        <w:tc>
          <w:tcPr>
            <w:tcW w:type="dxa" w:w="1296"/>
          </w:tcPr>
          <w:p>
            <w:r/>
            <w:r>
              <w:rPr>
                <w:sz w:val="17"/>
              </w:rPr>
              <w:t>0</w:t>
            </w:r>
          </w:p>
        </w:tc>
        <w:tc>
          <w:tcPr>
            <w:tcW w:type="dxa" w:w="5040"/>
          </w:tcPr>
          <w:p>
            <w:r/>
            <w:r>
              <w:rPr>
                <w:sz w:val="17"/>
              </w:rPr>
              <w:t>Vidalama SIKMA çıkışı (DOUT0).</w:t>
            </w:r>
          </w:p>
        </w:tc>
      </w:tr>
      <w:tr>
        <w:tc>
          <w:tcPr>
            <w:tcW w:type="dxa" w:w="2160"/>
          </w:tcPr>
          <w:p>
            <w:r/>
            <w:r>
              <w:rPr>
                <w:sz w:val="17"/>
              </w:rPr>
              <w:t>green_button_pin</w:t>
            </w:r>
          </w:p>
        </w:tc>
        <w:tc>
          <w:tcPr>
            <w:tcW w:type="dxa" w:w="1296"/>
          </w:tcPr>
          <w:p>
            <w:r/>
            <w:r>
              <w:rPr>
                <w:sz w:val="17"/>
              </w:rPr>
              <w:t>7</w:t>
            </w:r>
          </w:p>
        </w:tc>
        <w:tc>
          <w:tcPr>
            <w:tcW w:type="dxa" w:w="5040"/>
          </w:tcPr>
          <w:p>
            <w:r/>
            <w:r>
              <w:rPr>
                <w:sz w:val="17"/>
              </w:rPr>
              <w:t>Operatörün yeşil butonu (DIN7).</w:t>
            </w:r>
          </w:p>
        </w:tc>
      </w:tr>
      <w:tr>
        <w:tc>
          <w:tcPr>
            <w:tcW w:type="dxa" w:w="2160"/>
          </w:tcPr>
          <w:p>
            <w:r/>
            <w:r>
              <w:rPr>
                <w:sz w:val="17"/>
              </w:rPr>
              <w:t>green_button_active_high</w:t>
            </w:r>
          </w:p>
        </w:tc>
        <w:tc>
          <w:tcPr>
            <w:tcW w:type="dxa" w:w="1296"/>
          </w:tcPr>
          <w:p>
            <w:r/>
            <w:r>
              <w:rPr>
                <w:sz w:val="17"/>
              </w:rPr>
              <w:t>true</w:t>
            </w:r>
          </w:p>
        </w:tc>
        <w:tc>
          <w:tcPr>
            <w:tcW w:type="dxa" w:w="5040"/>
          </w:tcPr>
          <w:p>
            <w:r/>
            <w:r>
              <w:rPr>
                <w:sz w:val="17"/>
              </w:rPr>
              <w:t>Buton NO ise true, NC ise false.</w:t>
            </w:r>
          </w:p>
        </w:tc>
      </w:tr>
      <w:tr>
        <w:tc>
          <w:tcPr>
            <w:tcW w:type="dxa" w:w="2160"/>
          </w:tcPr>
          <w:p>
            <w:r/>
            <w:r>
              <w:rPr>
                <w:sz w:val="17"/>
              </w:rPr>
              <w:t>green_button_timeout</w:t>
            </w:r>
          </w:p>
        </w:tc>
        <w:tc>
          <w:tcPr>
            <w:tcW w:type="dxa" w:w="1296"/>
          </w:tcPr>
          <w:p>
            <w:r/>
            <w:r>
              <w:rPr>
                <w:sz w:val="17"/>
              </w:rPr>
              <w:t>0.0</w:t>
            </w:r>
          </w:p>
        </w:tc>
        <w:tc>
          <w:tcPr>
            <w:tcW w:type="dxa" w:w="5040"/>
          </w:tcPr>
          <w:p>
            <w:r/>
            <w:r>
              <w:rPr>
                <w:sz w:val="17"/>
              </w:rPr>
              <w:t>Yeşil buton bekleme zaman aşımı (sn). 0.0 = süresiz bekle.</w:t>
            </w:r>
          </w:p>
        </w:tc>
      </w:tr>
      <w:tr>
        <w:tc>
          <w:tcPr>
            <w:tcW w:type="dxa" w:w="2160"/>
          </w:tcPr>
          <w:p>
            <w:r/>
            <w:r>
              <w:rPr>
                <w:sz w:val="17"/>
              </w:rPr>
              <w:t>travel_speed</w:t>
            </w:r>
          </w:p>
        </w:tc>
        <w:tc>
          <w:tcPr>
            <w:tcW w:type="dxa" w:w="1296"/>
          </w:tcPr>
          <w:p>
            <w:r/>
            <w:r>
              <w:rPr>
                <w:sz w:val="17"/>
              </w:rPr>
              <w:t>0.1</w:t>
            </w:r>
          </w:p>
        </w:tc>
        <w:tc>
          <w:tcPr>
            <w:tcW w:type="dxa" w:w="5040"/>
          </w:tcPr>
          <w:p>
            <w:r/>
            <w:r>
              <w:rPr>
                <w:sz w:val="17"/>
              </w:rPr>
              <w:t>Noktalar arası normal seyir hız/ivme ölçeği (0.0-1.0).</w:t>
            </w:r>
          </w:p>
        </w:tc>
      </w:tr>
      <w:tr>
        <w:tc>
          <w:tcPr>
            <w:tcW w:type="dxa" w:w="2160"/>
          </w:tcPr>
          <w:p>
            <w:r/>
            <w:r>
              <w:rPr>
                <w:sz w:val="17"/>
              </w:rPr>
              <w:t>screw_speed</w:t>
            </w:r>
          </w:p>
        </w:tc>
        <w:tc>
          <w:tcPr>
            <w:tcW w:type="dxa" w:w="1296"/>
          </w:tcPr>
          <w:p>
            <w:r/>
            <w:r>
              <w:rPr>
                <w:sz w:val="17"/>
              </w:rPr>
              <w:t>0.01</w:t>
            </w:r>
          </w:p>
        </w:tc>
        <w:tc>
          <w:tcPr>
            <w:tcW w:type="dxa" w:w="5040"/>
          </w:tcPr>
          <w:p>
            <w:r/>
            <w:r>
              <w:rPr>
                <w:sz w:val="17"/>
              </w:rPr>
              <w:t>xTop &lt;-&gt; xOpt vidalama geçişlerinin hız/ivme ölçeği (0.0-1.0).</w:t>
            </w:r>
          </w:p>
        </w:tc>
      </w:tr>
      <w:tr>
        <w:tc>
          <w:tcPr>
            <w:tcW w:type="dxa" w:w="2160"/>
          </w:tcPr>
          <w:p>
            <w:r/>
            <w:r>
              <w:rPr>
                <w:sz w:val="17"/>
              </w:rPr>
              <w:t>planner_id</w:t>
            </w:r>
          </w:p>
        </w:tc>
        <w:tc>
          <w:tcPr>
            <w:tcW w:type="dxa" w:w="1296"/>
          </w:tcPr>
          <w:p>
            <w:r/>
            <w:r>
              <w:rPr>
                <w:sz w:val="17"/>
              </w:rPr>
              <w:t>RRTConnectkConfigDefault</w:t>
            </w:r>
          </w:p>
        </w:tc>
        <w:tc>
          <w:tcPr>
            <w:tcW w:type="dxa" w:w="5040"/>
          </w:tcPr>
          <w:p>
            <w:r/>
            <w:r>
              <w:rPr>
                <w:sz w:val="17"/>
              </w:rPr>
              <w:t>OMPL planlayıcı. RRTstarkConfigDefault optimize edicidir ve verilen sürenin tamamını kullanır; hızlı çevrim için RRTConnect uygundur.</w:t>
            </w:r>
          </w:p>
        </w:tc>
      </w:tr>
      <w:tr>
        <w:tc>
          <w:tcPr>
            <w:tcW w:type="dxa" w:w="2160"/>
          </w:tcPr>
          <w:p>
            <w:r/>
            <w:r>
              <w:rPr>
                <w:sz w:val="17"/>
              </w:rPr>
              <w:t>planning_time</w:t>
            </w:r>
          </w:p>
        </w:tc>
        <w:tc>
          <w:tcPr>
            <w:tcW w:type="dxa" w:w="1296"/>
          </w:tcPr>
          <w:p>
            <w:r/>
            <w:r>
              <w:rPr>
                <w:sz w:val="17"/>
              </w:rPr>
              <w:t>5.0</w:t>
            </w:r>
          </w:p>
        </w:tc>
        <w:tc>
          <w:tcPr>
            <w:tcW w:type="dxa" w:w="5040"/>
          </w:tcPr>
          <w:p>
            <w:r/>
            <w:r>
              <w:rPr>
                <w:sz w:val="17"/>
              </w:rPr>
              <w:t>Plan başına izin verilen süre (sn).</w:t>
            </w:r>
          </w:p>
        </w:tc>
      </w:tr>
      <w:tr>
        <w:tc>
          <w:tcPr>
            <w:tcW w:type="dxa" w:w="2160"/>
          </w:tcPr>
          <w:p>
            <w:r/>
            <w:r>
              <w:rPr>
                <w:sz w:val="17"/>
              </w:rPr>
              <w:t>planning_attempts</w:t>
            </w:r>
          </w:p>
        </w:tc>
        <w:tc>
          <w:tcPr>
            <w:tcW w:type="dxa" w:w="1296"/>
          </w:tcPr>
          <w:p>
            <w:r/>
            <w:r>
              <w:rPr>
                <w:sz w:val="17"/>
              </w:rPr>
              <w:t>10</w:t>
            </w:r>
          </w:p>
        </w:tc>
        <w:tc>
          <w:tcPr>
            <w:tcW w:type="dxa" w:w="5040"/>
          </w:tcPr>
          <w:p>
            <w:r/>
            <w:r>
              <w:rPr>
                <w:sz w:val="17"/>
              </w:rPr>
              <w:t>Plan başına deneme sayısı.</w:t>
            </w:r>
          </w:p>
        </w:tc>
      </w:tr>
      <w:tr>
        <w:tc>
          <w:tcPr>
            <w:tcW w:type="dxa" w:w="2160"/>
          </w:tcPr>
          <w:p>
            <w:r/>
            <w:r>
              <w:rPr>
                <w:sz w:val="17"/>
              </w:rPr>
              <w:t>gpio_mode</w:t>
            </w:r>
          </w:p>
        </w:tc>
        <w:tc>
          <w:tcPr>
            <w:tcW w:type="dxa" w:w="1296"/>
          </w:tcPr>
          <w:p>
            <w:r/>
            <w:r>
              <w:rPr>
                <w:sz w:val="17"/>
              </w:rPr>
              <w:t>auto</w:t>
            </w:r>
          </w:p>
        </w:tc>
        <w:tc>
          <w:tcPr>
            <w:tcW w:type="dxa" w:w="5040"/>
          </w:tcPr>
          <w:p>
            <w:r/>
            <w:r>
              <w:rPr>
                <w:sz w:val="17"/>
              </w:rPr>
              <w:t>auto: use_fake_hardware / ENV_USE_FAKE_HARDWARE ve io_states yayınına bakarak kendisi karar verir. force_on: zorla açık. force_off: zorla kapalı.</w:t>
            </w:r>
          </w:p>
        </w:tc>
      </w:tr>
      <w:tr>
        <w:tc>
          <w:tcPr>
            <w:tcW w:type="dxa" w:w="2160"/>
          </w:tcPr>
          <w:p>
            <w:r/>
            <w:r>
              <w:rPr>
                <w:sz w:val="17"/>
              </w:rPr>
              <w:t>use_fake_hardware</w:t>
            </w:r>
          </w:p>
        </w:tc>
        <w:tc>
          <w:tcPr>
            <w:tcW w:type="dxa" w:w="1296"/>
          </w:tcPr>
          <w:p>
            <w:r/>
            <w:r>
              <w:rPr>
                <w:sz w:val="17"/>
              </w:rPr>
              <w:t>false</w:t>
            </w:r>
          </w:p>
        </w:tc>
        <w:tc>
          <w:tcPr>
            <w:tcW w:type="dxa" w:w="5040"/>
          </w:tcPr>
          <w:p>
            <w:r/>
            <w:r>
              <w:rPr>
                <w:sz w:val="17"/>
              </w:rPr>
              <w:t>Sürücüyü hangi modda başlattıysanız aynısını verin. true ise GPIO devre dışı bırakılır: mock_components dijital girişleri hep 0 döndürdüğü için yeşil buton beklemesi sonsuza kadar takı…</w:t>
            </w:r>
          </w:p>
        </w:tc>
      </w:tr>
      <w:tr>
        <w:tc>
          <w:tcPr>
            <w:tcW w:type="dxa" w:w="2160"/>
          </w:tcPr>
          <w:p>
            <w:r/>
            <w:r>
              <w:rPr>
                <w:sz w:val="17"/>
              </w:rPr>
              <w:t>fake_button_delay</w:t>
            </w:r>
          </w:p>
        </w:tc>
        <w:tc>
          <w:tcPr>
            <w:tcW w:type="dxa" w:w="1296"/>
          </w:tcPr>
          <w:p>
            <w:r/>
            <w:r>
              <w:rPr>
                <w:sz w:val="17"/>
              </w:rPr>
              <w:t>0.0</w:t>
            </w:r>
          </w:p>
        </w:tc>
        <w:tc>
          <w:tcPr>
            <w:tcW w:type="dxa" w:w="5040"/>
          </w:tcPr>
          <w:p>
            <w:r/>
            <w:r>
              <w:rPr>
                <w:sz w:val="17"/>
              </w:rPr>
              <w:t>GPIO kapalıyken yeşil buton yerine beklenecek süre (sn).</w:t>
            </w:r>
          </w:p>
        </w:tc>
      </w:tr>
    </w:tbl>
    <w:p/>
    <w:p>
      <w:r>
        <w:t>Launch'ta görünmeyen ama düğümde tanımlı olan diğer ayarlar: gripper konumları (tam açık 0.0, bırakma 0.003, kapalı 0.026 m), gripper oturma süresi (0.7 s), vidalama sonrası bekleme (adım listesinde 1.5 s), adımlar arası sabit bekleme (0.5 s) ve nokta başına yeniden deneme sayısı (3).</w:t>
      </w:r>
    </w:p>
    <w:p>
      <w:pPr>
        <w:pStyle w:val="Heading1"/>
      </w:pPr>
      <w:r>
        <w:t>6. Çalıştırma</w:t>
      </w:r>
    </w:p>
    <w:p>
      <w:pPr>
        <w:spacing w:after="160"/>
      </w:pPr>
      <w:r>
        <w:rPr>
          <w:rFonts w:ascii="Consolas" w:hAnsi="Consolas"/>
          <w:sz w:val="17"/>
        </w:rPr>
        <w:t># 1) hücre + sürücü + MoveIt (gripper'lı yapılandırma)</w:t>
        <w:br/>
        <w:t>ros2 launch my_robot_cell_control hil_test_whole_unified.launch.py \</w:t>
        <w:br/>
        <w:t xml:space="preserve">    use_gripper:=true use_fake_hardware:=false</w:t>
        <w:br/>
        <w:br/>
        <w:t># 2) senaryo (tek tur koşar, biter ve kapanır)</w:t>
        <w:br/>
        <w:t>ros2 launch pymoveit2_real human_robot_collaboration_scenario.launch.py</w:t>
        <w:br/>
        <w:br/>
        <w:t># simülasyonda denemek (GPIO kendiliğinden kapanır)</w:t>
        <w:br/>
        <w:t>ros2 launch pymoveit2_real human_robot_collaboration_scenario.launch.py \</w:t>
        <w:br/>
        <w:t xml:space="preserve">    fake_button_delay:=2.0</w:t>
      </w:r>
    </w:p>
    <w:p>
      <w:r>
        <w:t>Arayüzdeki 'Human-Robot Collaboration Scenario' düğmesi HIL'i use_gripper:=true ile kaldırır ve senaryoyu başlatır. Bu senaryo kendi launch'ında on_exit=Shutdown taşıdığı için, diğer senaryoların aksine, bittiğinde süreç normal biçimde sonlanır.</w:t>
      </w:r>
    </w:p>
    <w:p>
      <w:pPr>
        <w:pStyle w:val="Heading1"/>
      </w:pPr>
      <w:r>
        <w:t>7. Çalışma Kuralları ve Sınırlar</w:t>
      </w:r>
    </w:p>
    <w:p>
      <w:pPr>
        <w:pStyle w:val="ListBullet"/>
      </w:pPr>
      <w:r>
        <w:t>Vidalama açık döngüdür: sabit derinliğe inilir, 1.5 s beklenir ve motor kapatılır. Tork veya derinlik geri beslemesi okunmaz.</w:t>
      </w:r>
    </w:p>
    <w:p>
      <w:pPr>
        <w:pStyle w:val="ListBullet"/>
      </w:pPr>
      <w:r>
        <w:t>Aleti kavrama pozunda gripper ile tezgâh arasında yalnızca birkaç milimetre pay vardır; kol linklerine büyük padding verilirse bu poz planlanamaz hale gelir.</w:t>
      </w:r>
    </w:p>
    <w:p>
      <w:pPr>
        <w:pStyle w:val="ListBullet"/>
      </w:pPr>
      <w:r>
        <w:t>Planning scene'e eklenen alet temsili küçük bir silindirdir; alet taşınırken serbest planlamaya izin verilecekse büyütülmelidir.</w:t>
      </w:r>
    </w:p>
    <w:p>
      <w:pPr>
        <w:pStyle w:val="ListBullet"/>
      </w:pPr>
      <w:r>
        <w:t>Operatör mankeni URDF'te vardır ama SRDF onu kolun bütün hareketli linkleriyle çarpışma denetiminden muaf tutar. Güvenlik fiziksel katmandan gelir: ışık perdesi, bariyerler ve robotun onay beklemesi.</w:t>
      </w:r>
    </w:p>
    <w:p>
      <w:pPr>
        <w:pStyle w:val="ListBullet"/>
      </w:pPr>
      <w:r>
        <w:t>Senaryo launch başına tek tur koşar; yeni tur için launch yeniden başlatılır.</w:t>
      </w:r>
    </w:p>
    <w:p>
      <w:pPr>
        <w:pStyle w:val="ListBullet"/>
      </w:pPr>
      <w:r>
        <w:t>Kapanış yolu koşulsuzdur: istisna ya da Ctrl+C dahil her çıkışta önce vidalama çıkışları düşürülür, sonra kol home pozuna gider.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