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USER 'william'@'localhost' IDENTIFIED BY 'williame';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PRIVILEGES ON *.* TO 'william'@'localhost' WITH GRANT OPTION;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'nicolas'@'localhost' IDENTIFIED BY '</w:t>
      </w:r>
      <w:r w:rsidDel="00000000" w:rsidR="00000000" w:rsidRPr="00000000">
        <w:rPr>
          <w:rtl w:val="0"/>
        </w:rPr>
        <w:t xml:space="preserve">nicolasc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GRANT SELECT, INSERT, UPDATE ON sabi.* TO 'nicolas'@'localhost';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