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Parallel</w:t>
      </w:r>
      <w:r>
        <w:t xml:space="preserve"> </w:t>
      </w:r>
      <w:r>
        <w:t xml:space="preserve">routing</w:t>
      </w:r>
      <w:r>
        <w:t xml:space="preserve"> </w:t>
      </w:r>
      <w:r>
        <w:t xml:space="preserve">through</w:t>
      </w:r>
      <w:r>
        <w:t xml:space="preserve"> </w:t>
      </w:r>
      <w:r>
        <w:t xml:space="preserve">GPUs</w:t>
      </w:r>
    </w:p>
    <w:p>
      <w:pPr>
        <w:pStyle w:val="Author"/>
      </w:pPr>
      <w:r>
        <w:t xml:space="preserve">Cillian</w:t>
      </w:r>
      <w:r>
        <w:t xml:space="preserve"> </w:t>
      </w:r>
      <w:r>
        <w:t xml:space="preserve">Berragan</w:t>
      </w:r>
    </w:p>
    <w:p>
      <w:pPr>
        <w:pStyle w:val="Date"/>
      </w:pPr>
      <w:r>
        <w:t xml:space="preserve">20th</w:t>
      </w:r>
      <w:r>
        <w:t xml:space="preserve"> </w:t>
      </w:r>
      <w:r>
        <w:t xml:space="preserve">January</w:t>
      </w:r>
      <w:r>
        <w:t xml:space="preserve"> </w:t>
      </w:r>
      <w:r>
        <w:t xml:space="preserve">2022</w:t>
      </w:r>
    </w:p>
    <w:p>
      <w:pPr>
        <w:pStyle w:val="FirstParagraph"/>
      </w:pPr>
      <w:r>
        <w:t xml:space="preserve">GPUs present the opportunity to execute highly parallel processes an order of magnitude faster than traditional CPU bound solutions. While GPUs are already widely used in deep learning applications, more focus is being given to their use in traditional data processing when large amounts of data are involved. This article demonstrates how GPUs may be used to parallelise road network routing using the</w:t>
      </w:r>
      <w:r>
        <w:t xml:space="preserve"> </w:t>
      </w:r>
      <w:hyperlink r:id="rId20">
        <w:r>
          <w:rPr>
            <w:rStyle w:val="VerbatimChar"/>
          </w:rPr>
          <w:t xml:space="preserve">cugraph</w:t>
        </w:r>
      </w:hyperlink>
      <w:r>
        <w:t xml:space="preserve"> </w:t>
      </w:r>
      <w:r>
        <w:t xml:space="preserve">library, speeding up analysis times exponentially over the commonly used</w:t>
      </w:r>
      <w:r>
        <w:t xml:space="preserve"> </w:t>
      </w:r>
      <w:hyperlink r:id="rId21">
        <w:r>
          <w:rPr>
            <w:rStyle w:val="VerbatimChar"/>
          </w:rPr>
          <w:t xml:space="preserve">networkx</w:t>
        </w:r>
      </w:hyperlink>
      <w:r>
        <w:t xml:space="preserve"> </w:t>
      </w:r>
      <w:r>
        <w:t xml:space="preserve">python library.</w:t>
      </w:r>
    </w:p>
    <w:p>
      <w:pPr>
        <w:pStyle w:val="BodyText"/>
      </w:pPr>
      <w:r>
        <w:t xml:space="preserve">To test our routing, we will be considering the drive-time distance for a collection of postcodes to their nearest GP practice</w:t>
      </w:r>
      <w:r>
        <w:rPr>
          <w:rStyle w:val="FootnoteReference"/>
        </w:rPr>
        <w:footnoteReference w:id="22"/>
      </w:r>
      <w:r>
        <w:t xml:space="preserve">. First some functions and classes are loaded in from our base library named</w:t>
      </w:r>
      <w:r>
        <w:t xml:space="preserve"> </w:t>
      </w:r>
      <w:r>
        <w:rPr>
          <w:rStyle w:val="VerbatimChar"/>
        </w:rPr>
        <w:t xml:space="preserve">ahah</w:t>
      </w:r>
      <w:r>
        <w:t xml:space="preserve">,</w:t>
      </w:r>
      <w:r>
        <w:t xml:space="preserve"> </w:t>
      </w:r>
      <w:r>
        <w:rPr>
          <w:rStyle w:val="VerbatimChar"/>
        </w:rPr>
        <w:t xml:space="preserve">cudf</w:t>
      </w:r>
      <w:r>
        <w:t xml:space="preserve"> </w:t>
      </w:r>
      <w:r>
        <w:t xml:space="preserve">provides GPU accelerated data frames, and</w:t>
      </w:r>
      <w:r>
        <w:t xml:space="preserve"> </w:t>
      </w:r>
      <w:r>
        <w:rPr>
          <w:rStyle w:val="VerbatimChar"/>
        </w:rPr>
        <w:t xml:space="preserve">pandas</w:t>
      </w:r>
      <w:r>
        <w:t xml:space="preserve"> </w:t>
      </w:r>
      <w:r>
        <w:t xml:space="preserve">provides normal CPU bound data frames.</w:t>
      </w:r>
    </w:p>
    <w:p>
      <w:pPr>
        <w:pStyle w:val="SourceCode"/>
      </w:pPr>
      <w:r>
        <w:rPr>
          <w:rStyle w:val="ImportTok"/>
        </w:rPr>
        <w:t xml:space="preserve">import</w:t>
      </w:r>
      <w:r>
        <w:rPr>
          <w:rStyle w:val="NormalTok"/>
        </w:rPr>
        <w:t xml:space="preserve"> functools</w:t>
      </w:r>
      <w:r>
        <w:br/>
      </w:r>
      <w:r>
        <w:rPr>
          <w:rStyle w:val="ImportTok"/>
        </w:rPr>
        <w:t xml:space="preserve">import</w:t>
      </w:r>
      <w:r>
        <w:rPr>
          <w:rStyle w:val="NormalTok"/>
        </w:rPr>
        <w:t xml:space="preserve"> time</w:t>
      </w:r>
      <w:r>
        <w:br/>
      </w:r>
      <w:r>
        <w:rPr>
          <w:rStyle w:val="ImportTok"/>
        </w:rPr>
        <w:t xml:space="preserve">from</w:t>
      </w:r>
      <w:r>
        <w:rPr>
          <w:rStyle w:val="NormalTok"/>
        </w:rPr>
        <w:t xml:space="preserve"> typing </w:t>
      </w:r>
      <w:r>
        <w:rPr>
          <w:rStyle w:val="ImportTok"/>
        </w:rPr>
        <w:t xml:space="preserve">import</w:t>
      </w:r>
      <w:r>
        <w:rPr>
          <w:rStyle w:val="NormalTok"/>
        </w:rPr>
        <w:t xml:space="preserve"> Union</w:t>
      </w:r>
      <w:r>
        <w:br/>
      </w:r>
      <w:r>
        <w:br/>
      </w:r>
      <w:r>
        <w:rPr>
          <w:rStyle w:val="ImportTok"/>
        </w:rPr>
        <w:t xml:space="preserve">import</w:t>
      </w:r>
      <w:r>
        <w:rPr>
          <w:rStyle w:val="NormalTok"/>
        </w:rPr>
        <w:t xml:space="preserve"> cudf</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ImportTok"/>
        </w:rPr>
        <w:t xml:space="preserve">from</w:t>
      </w:r>
      <w:r>
        <w:rPr>
          <w:rStyle w:val="NormalTok"/>
        </w:rPr>
        <w:t xml:space="preserve"> ahah.common.utils </w:t>
      </w:r>
      <w:r>
        <w:rPr>
          <w:rStyle w:val="ImportTok"/>
        </w:rPr>
        <w:t xml:space="preserve">import</w:t>
      </w:r>
      <w:r>
        <w:rPr>
          <w:rStyle w:val="NormalTok"/>
        </w:rPr>
        <w:t xml:space="preserve"> Config</w:t>
      </w:r>
      <w:r>
        <w:br/>
      </w:r>
      <w:r>
        <w:rPr>
          <w:rStyle w:val="ImportTok"/>
        </w:rPr>
        <w:t xml:space="preserve">from</w:t>
      </w:r>
      <w:r>
        <w:rPr>
          <w:rStyle w:val="NormalTok"/>
        </w:rPr>
        <w:t xml:space="preserve"> ahah.process_routing </w:t>
      </w:r>
      <w:r>
        <w:rPr>
          <w:rStyle w:val="ImportTok"/>
        </w:rPr>
        <w:t xml:space="preserve">import</w:t>
      </w:r>
      <w:r>
        <w:rPr>
          <w:rStyle w:val="NormalTok"/>
        </w:rPr>
        <w:t xml:space="preserve"> nearest_nodes</w:t>
      </w:r>
      <w:r>
        <w:br/>
      </w:r>
      <w:r>
        <w:rPr>
          <w:rStyle w:val="ImportTok"/>
        </w:rPr>
        <w:t xml:space="preserve">from</w:t>
      </w:r>
      <w:r>
        <w:rPr>
          <w:rStyle w:val="NormalTok"/>
        </w:rPr>
        <w:t xml:space="preserve"> ahah.routing </w:t>
      </w:r>
      <w:r>
        <w:rPr>
          <w:rStyle w:val="ImportTok"/>
        </w:rPr>
        <w:t xml:space="preserve">import</w:t>
      </w:r>
      <w:r>
        <w:rPr>
          <w:rStyle w:val="NormalTok"/>
        </w:rPr>
        <w:t xml:space="preserve"> Routing</w:t>
      </w:r>
      <w:r>
        <w:br/>
      </w:r>
      <w:r>
        <w:rPr>
          <w:rStyle w:val="ImportTok"/>
        </w:rPr>
        <w:t xml:space="preserve">from</w:t>
      </w:r>
      <w:r>
        <w:rPr>
          <w:rStyle w:val="NormalTok"/>
        </w:rPr>
        <w:t xml:space="preserve"> ahah.routing_cpu </w:t>
      </w:r>
      <w:r>
        <w:rPr>
          <w:rStyle w:val="ImportTok"/>
        </w:rPr>
        <w:t xml:space="preserve">import</w:t>
      </w:r>
      <w:r>
        <w:rPr>
          <w:rStyle w:val="NormalTok"/>
        </w:rPr>
        <w:t xml:space="preserve"> CPURouting</w:t>
      </w:r>
    </w:p>
    <w:p>
      <w:pPr>
        <w:pStyle w:val="FirstParagraph"/>
      </w:pPr>
      <w:r>
        <w:t xml:space="preserve">The road network data and postcodes have already been pre-processed so may be directly loaded into</w:t>
      </w:r>
      <w:r>
        <w:t xml:space="preserve"> </w:t>
      </w:r>
      <w:r>
        <w:rPr>
          <w:rStyle w:val="VerbatimChar"/>
        </w:rPr>
        <w:t xml:space="preserve">cudf</w:t>
      </w:r>
      <w:r>
        <w:t xml:space="preserve"> </w:t>
      </w:r>
      <w:r>
        <w:t xml:space="preserve">GPU-accelerated data frames through the</w:t>
      </w:r>
      <w:r>
        <w:t xml:space="preserve"> </w:t>
      </w:r>
      <w:r>
        <w:rPr>
          <w:rStyle w:val="VerbatimChar"/>
        </w:rPr>
        <w:t xml:space="preserve">get_data</w:t>
      </w:r>
      <w:r>
        <w:t xml:space="preserve"> </w:t>
      </w:r>
      <w:r>
        <w:t xml:space="preserve">function. This function takes in a single postcode, a list, or postcodes matched by a regular expression.</w:t>
      </w:r>
    </w:p>
    <w:p>
      <w:pPr>
        <w:pStyle w:val="SourceCode"/>
      </w:pPr>
      <w:r>
        <w:rPr>
          <w:rStyle w:val="KeywordTok"/>
        </w:rPr>
        <w:t xml:space="preserve">def</w:t>
      </w:r>
      <w:r>
        <w:rPr>
          <w:rStyle w:val="NormalTok"/>
        </w:rPr>
        <w:t xml:space="preserve"> get_data(pc: Union[</w:t>
      </w:r>
      <w:r>
        <w:rPr>
          <w:rStyle w:val="BuiltInTok"/>
        </w:rPr>
        <w:t xml:space="preserve">str</w:t>
      </w:r>
      <w:r>
        <w:rPr>
          <w:rStyle w:val="NormalTok"/>
        </w:rPr>
        <w:t xml:space="preserve">, </w:t>
      </w:r>
      <w:r>
        <w:rPr>
          <w:rStyle w:val="BuiltInTok"/>
        </w:rPr>
        <w:t xml:space="preserve">list</w:t>
      </w:r>
      <w:r>
        <w:rPr>
          <w:rStyle w:val="NormalTok"/>
        </w:rPr>
        <w:t xml:space="preserve">], use_gpu: </w:t>
      </w:r>
      <w:r>
        <w:rPr>
          <w:rStyle w:val="BuiltInTok"/>
        </w:rPr>
        <w:t xml:space="preserve">bool</w:t>
      </w:r>
      <w:r>
        <w:rPr>
          <w:rStyle w:val="NormalTok"/>
        </w:rPr>
        <w:t xml:space="preserve">):</w:t>
      </w:r>
      <w:r>
        <w:br/>
      </w:r>
      <w:r>
        <w:rPr>
          <w:rStyle w:val="NormalTok"/>
        </w:rPr>
        <w:t xml:space="preserve">    edges </w:t>
      </w:r>
      <w:r>
        <w:rPr>
          <w:rStyle w:val="OperatorTok"/>
        </w:rPr>
        <w:t xml:space="preserve">=</w:t>
      </w:r>
      <w:r>
        <w:rPr>
          <w:rStyle w:val="NormalTok"/>
        </w:rPr>
        <w:t xml:space="preserve"> cudf.read_parquet(Config.OS_GRAPH </w:t>
      </w:r>
      <w:r>
        <w:rPr>
          <w:rStyle w:val="OperatorTok"/>
        </w:rPr>
        <w:t xml:space="preserve">/</w:t>
      </w:r>
      <w:r>
        <w:rPr>
          <w:rStyle w:val="NormalTok"/>
        </w:rPr>
        <w:t xml:space="preserve"> </w:t>
      </w:r>
      <w:r>
        <w:rPr>
          <w:rStyle w:val="StringTok"/>
        </w:rPr>
        <w:t xml:space="preserve">"edges.parquet"</w:t>
      </w:r>
      <w:r>
        <w:rPr>
          <w:rStyle w:val="NormalTok"/>
        </w:rPr>
        <w:t xml:space="preserve">)</w:t>
      </w:r>
      <w:r>
        <w:br/>
      </w:r>
      <w:r>
        <w:rPr>
          <w:rStyle w:val="NormalTok"/>
        </w:rPr>
        <w:t xml:space="preserve">    nodes </w:t>
      </w:r>
      <w:r>
        <w:rPr>
          <w:rStyle w:val="OperatorTok"/>
        </w:rPr>
        <w:t xml:space="preserve">=</w:t>
      </w:r>
      <w:r>
        <w:rPr>
          <w:rStyle w:val="NormalTok"/>
        </w:rPr>
        <w:t xml:space="preserve"> cudf.read_parquet(Config.OS_GRAPH </w:t>
      </w:r>
      <w:r>
        <w:rPr>
          <w:rStyle w:val="OperatorTok"/>
        </w:rPr>
        <w:t xml:space="preserve">/</w:t>
      </w:r>
      <w:r>
        <w:rPr>
          <w:rStyle w:val="NormalTok"/>
        </w:rPr>
        <w:t xml:space="preserve"> </w:t>
      </w:r>
      <w:r>
        <w:rPr>
          <w:rStyle w:val="StringTok"/>
        </w:rPr>
        <w:t xml:space="preserve">"nodes.parquet"</w:t>
      </w:r>
      <w:r>
        <w:rPr>
          <w:rStyle w:val="NormalTok"/>
        </w:rPr>
        <w:t xml:space="preserve">)</w:t>
      </w:r>
      <w:r>
        <w:br/>
      </w:r>
      <w:r>
        <w:rPr>
          <w:rStyle w:val="NormalTok"/>
        </w:rPr>
        <w:t xml:space="preserve">    postcodes </w:t>
      </w:r>
      <w:r>
        <w:rPr>
          <w:rStyle w:val="OperatorTok"/>
        </w:rPr>
        <w:t xml:space="preserve">=</w:t>
      </w:r>
      <w:r>
        <w:rPr>
          <w:rStyle w:val="NormalTok"/>
        </w:rPr>
        <w:t xml:space="preserve"> cudf.read_parquet(Config.PROCESSED_DATA </w:t>
      </w:r>
      <w:r>
        <w:rPr>
          <w:rStyle w:val="OperatorTok"/>
        </w:rPr>
        <w:t xml:space="preserve">/</w:t>
      </w:r>
      <w:r>
        <w:rPr>
          <w:rStyle w:val="NormalTok"/>
        </w:rPr>
        <w:t xml:space="preserve"> </w:t>
      </w:r>
      <w:r>
        <w:rPr>
          <w:rStyle w:val="StringTok"/>
        </w:rPr>
        <w:t xml:space="preserve">"postcodes.parquet"</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(pc, </w:t>
      </w:r>
      <w:r>
        <w:rPr>
          <w:rStyle w:val="BuiltInTok"/>
        </w:rPr>
        <w:t xml:space="preserve">str</w:t>
      </w:r>
      <w:r>
        <w:rPr>
          <w:rStyle w:val="NormalTok"/>
        </w:rPr>
        <w:t xml:space="preserve">):</w:t>
      </w:r>
      <w:r>
        <w:br/>
      </w:r>
      <w:r>
        <w:rPr>
          <w:rStyle w:val="NormalTok"/>
        </w:rPr>
        <w:t xml:space="preserve">        postcodes </w:t>
      </w:r>
      <w:r>
        <w:rPr>
          <w:rStyle w:val="OperatorTok"/>
        </w:rPr>
        <w:t xml:space="preserve">=</w:t>
      </w:r>
      <w:r>
        <w:rPr>
          <w:rStyle w:val="NormalTok"/>
        </w:rPr>
        <w:t xml:space="preserve"> postcodes[postcodes[</w:t>
      </w:r>
      <w:r>
        <w:rPr>
          <w:rStyle w:val="StringTok"/>
        </w:rPr>
        <w:t xml:space="preserve">"postcode"</w:t>
      </w:r>
      <w:r>
        <w:rPr>
          <w:rStyle w:val="NormalTok"/>
        </w:rPr>
        <w:t xml:space="preserve">].</w:t>
      </w:r>
      <w:r>
        <w:rPr>
          <w:rStyle w:val="BuiltInTok"/>
        </w:rPr>
        <w:t xml:space="preserve">str</w:t>
      </w:r>
      <w:r>
        <w:rPr>
          <w:rStyle w:val="NormalTok"/>
        </w:rPr>
        <w:t xml:space="preserve">.match(pc)]</w:t>
      </w:r>
      <w:r>
        <w:br/>
      </w:r>
      <w:r>
        <w:rPr>
          <w:rStyle w:val="NormalTok"/>
        </w:rPr>
        <w:t xml:space="preserve">    </w:t>
      </w:r>
      <w:r>
        <w:rPr>
          <w:rStyle w:val="ControlFlowTok"/>
        </w:rPr>
        <w:t xml:space="preserve">elif</w:t>
      </w:r>
      <w:r>
        <w:rPr>
          <w:rStyle w:val="NormalTok"/>
        </w:rPr>
        <w:t xml:space="preserve"> </w:t>
      </w:r>
      <w:r>
        <w:rPr>
          <w:rStyle w:val="BuiltInTok"/>
        </w:rPr>
        <w:t xml:space="preserve">isinstance</w:t>
      </w:r>
      <w:r>
        <w:rPr>
          <w:rStyle w:val="NormalTok"/>
        </w:rPr>
        <w:t xml:space="preserve">(pc, </w:t>
      </w:r>
      <w:r>
        <w:rPr>
          <w:rStyle w:val="BuiltInTok"/>
        </w:rPr>
        <w:t xml:space="preserve">list</w:t>
      </w:r>
      <w:r>
        <w:rPr>
          <w:rStyle w:val="NormalTok"/>
        </w:rPr>
        <w:t xml:space="preserve">):</w:t>
      </w:r>
      <w:r>
        <w:br/>
      </w:r>
      <w:r>
        <w:rPr>
          <w:rStyle w:val="NormalTok"/>
        </w:rPr>
        <w:t xml:space="preserve">        postcodes </w:t>
      </w:r>
      <w:r>
        <w:rPr>
          <w:rStyle w:val="OperatorTok"/>
        </w:rPr>
        <w:t xml:space="preserve">=</w:t>
      </w:r>
      <w:r>
        <w:rPr>
          <w:rStyle w:val="NormalTok"/>
        </w:rPr>
        <w:t xml:space="preserve"> postcodes[postcodes[</w:t>
      </w:r>
      <w:r>
        <w:rPr>
          <w:rStyle w:val="StringTok"/>
        </w:rPr>
        <w:t xml:space="preserve">"postcode"</w:t>
      </w:r>
      <w:r>
        <w:rPr>
          <w:rStyle w:val="NormalTok"/>
        </w:rPr>
        <w:t xml:space="preserve">].isin(pc)]</w:t>
      </w:r>
      <w:r>
        <w:br/>
      </w:r>
      <w:r>
        <w:br/>
      </w:r>
      <w:r>
        <w:rPr>
          <w:rStyle w:val="NormalTok"/>
        </w:rPr>
        <w:t xml:space="preserve">    gpp </w:t>
      </w:r>
      <w:r>
        <w:rPr>
          <w:rStyle w:val="OperatorTok"/>
        </w:rPr>
        <w:t xml:space="preserve">=</w:t>
      </w:r>
      <w:r>
        <w:rPr>
          <w:rStyle w:val="NormalTok"/>
        </w:rPr>
        <w:t xml:space="preserve"> cudf.read_parquet(Config.PROCESSED_DATA </w:t>
      </w:r>
      <w:r>
        <w:rPr>
          <w:rStyle w:val="OperatorTok"/>
        </w:rPr>
        <w:t xml:space="preserve">/</w:t>
      </w:r>
      <w:r>
        <w:rPr>
          <w:rStyle w:val="NormalTok"/>
        </w:rPr>
        <w:t xml:space="preserve"> </w:t>
      </w:r>
      <w:r>
        <w:rPr>
          <w:rStyle w:val="StringTok"/>
        </w:rPr>
        <w:t xml:space="preserve">"gpp.parquet"</w:t>
      </w:r>
      <w:r>
        <w:rPr>
          <w:rStyle w:val="NormalTok"/>
        </w:rPr>
        <w:t xml:space="preserve">)</w:t>
      </w:r>
      <w:r>
        <w:br/>
      </w:r>
      <w:r>
        <w:rPr>
          <w:rStyle w:val="NormalTok"/>
        </w:rPr>
        <w:t xml:space="preserve">    gpp </w:t>
      </w:r>
      <w:r>
        <w:rPr>
          <w:rStyle w:val="OperatorTok"/>
        </w:rPr>
        <w:t xml:space="preserve">=</w:t>
      </w:r>
      <w:r>
        <w:rPr>
          <w:rStyle w:val="NormalTok"/>
        </w:rPr>
        <w:t xml:space="preserve"> gpp[gpp[</w:t>
      </w:r>
      <w:r>
        <w:rPr>
          <w:rStyle w:val="StringTok"/>
        </w:rPr>
        <w:t xml:space="preserve">"postcode"</w:t>
      </w:r>
      <w:r>
        <w:rPr>
          <w:rStyle w:val="NormalTok"/>
        </w:rPr>
        <w:t xml:space="preserve">].isin(postcodes[</w:t>
      </w:r>
      <w:r>
        <w:rPr>
          <w:rStyle w:val="StringTok"/>
        </w:rPr>
        <w:t xml:space="preserve">"postcode"</w:t>
      </w:r>
      <w:r>
        <w:rPr>
          <w:rStyle w:val="NormalTok"/>
        </w:rPr>
        <w:t xml:space="preserve">])]</w:t>
      </w:r>
      <w:r>
        <w:br/>
      </w:r>
      <w:r>
        <w:rPr>
          <w:rStyle w:val="NormalTok"/>
        </w:rPr>
        <w:t xml:space="preserve">    gpp </w:t>
      </w:r>
      <w:r>
        <w:rPr>
          <w:rStyle w:val="OperatorTok"/>
        </w:rPr>
        <w:t xml:space="preserve">=</w:t>
      </w:r>
      <w:r>
        <w:rPr>
          <w:rStyle w:val="NormalTok"/>
        </w:rPr>
        <w:t xml:space="preserve"> nearest_nodes(gpp.reset_index(drop</w:t>
      </w:r>
      <w:r>
        <w:rPr>
          <w:rStyle w:val="OperatorTok"/>
        </w:rPr>
        <w:t xml:space="preserve">=</w:t>
      </w:r>
      <w:r>
        <w:rPr>
          <w:rStyle w:val="VariableTok"/>
        </w:rPr>
        <w:t xml:space="preserve">True</w:t>
      </w:r>
      <w:r>
        <w:rPr>
          <w:rStyle w:val="NormalTok"/>
        </w:rPr>
        <w:t xml:space="preserve">), nodes</w:t>
      </w:r>
      <w:r>
        <w:rPr>
          <w:rStyle w:val="OperatorTok"/>
        </w:rPr>
        <w:t xml:space="preserve">=</w:t>
      </w:r>
      <w:r>
        <w:rPr>
          <w:rStyle w:val="NormalTok"/>
        </w:rPr>
        <w:t xml:space="preserve">nodes)</w:t>
      </w:r>
      <w:r>
        <w:br/>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"name"</w:t>
      </w:r>
      <w:r>
        <w:rPr>
          <w:rStyle w:val="NormalTok"/>
        </w:rPr>
        <w:t xml:space="preserve">: </w:t>
      </w:r>
      <w:r>
        <w:rPr>
          <w:rStyle w:val="StringTok"/>
        </w:rPr>
        <w:t xml:space="preserve">"gpp"</w:t>
      </w:r>
      <w:r>
        <w:rPr>
          <w:rStyle w:val="NormalTok"/>
        </w:rPr>
        <w:t xml:space="preserve">,</w:t>
      </w:r>
      <w:r>
        <w:br/>
      </w:r>
      <w:r>
        <w:rPr>
          <w:rStyle w:val="NormalTok"/>
        </w:rPr>
        <w:t xml:space="preserve">        </w:t>
      </w:r>
      <w:r>
        <w:rPr>
          <w:rStyle w:val="StringTok"/>
        </w:rPr>
        <w:t xml:space="preserve">"edges"</w:t>
      </w:r>
      <w:r>
        <w:rPr>
          <w:rStyle w:val="NormalTok"/>
        </w:rPr>
        <w:t xml:space="preserve">: edges </w:t>
      </w:r>
      <w:r>
        <w:rPr>
          <w:rStyle w:val="ControlFlowTok"/>
        </w:rPr>
        <w:t xml:space="preserve">if</w:t>
      </w:r>
      <w:r>
        <w:rPr>
          <w:rStyle w:val="NormalTok"/>
        </w:rPr>
        <w:t xml:space="preserve"> use_gpu </w:t>
      </w:r>
      <w:r>
        <w:rPr>
          <w:rStyle w:val="ControlFlowTok"/>
        </w:rPr>
        <w:t xml:space="preserve">else</w:t>
      </w:r>
      <w:r>
        <w:rPr>
          <w:rStyle w:val="NormalTok"/>
        </w:rPr>
        <w:t xml:space="preserve"> edges.to_pandas(),</w:t>
      </w:r>
      <w:r>
        <w:br/>
      </w:r>
      <w:r>
        <w:rPr>
          <w:rStyle w:val="NormalTok"/>
        </w:rPr>
        <w:t xml:space="preserve">        </w:t>
      </w:r>
      <w:r>
        <w:rPr>
          <w:rStyle w:val="StringTok"/>
        </w:rPr>
        <w:t xml:space="preserve">"nodes"</w:t>
      </w:r>
      <w:r>
        <w:rPr>
          <w:rStyle w:val="NormalTok"/>
        </w:rPr>
        <w:t xml:space="preserve">: nodes </w:t>
      </w:r>
      <w:r>
        <w:rPr>
          <w:rStyle w:val="ControlFlowTok"/>
        </w:rPr>
        <w:t xml:space="preserve">if</w:t>
      </w:r>
      <w:r>
        <w:rPr>
          <w:rStyle w:val="NormalTok"/>
        </w:rPr>
        <w:t xml:space="preserve"> use_gpu </w:t>
      </w:r>
      <w:r>
        <w:rPr>
          <w:rStyle w:val="ControlFlowTok"/>
        </w:rPr>
        <w:t xml:space="preserve">else</w:t>
      </w:r>
      <w:r>
        <w:rPr>
          <w:rStyle w:val="NormalTok"/>
        </w:rPr>
        <w:t xml:space="preserve"> nodes.to_pandas(),</w:t>
      </w:r>
      <w:r>
        <w:br/>
      </w:r>
      <w:r>
        <w:rPr>
          <w:rStyle w:val="NormalTok"/>
        </w:rPr>
        <w:t xml:space="preserve">        </w:t>
      </w:r>
      <w:r>
        <w:rPr>
          <w:rStyle w:val="StringTok"/>
        </w:rPr>
        <w:t xml:space="preserve">"postcodes"</w:t>
      </w:r>
      <w:r>
        <w:rPr>
          <w:rStyle w:val="NormalTok"/>
        </w:rPr>
        <w:t xml:space="preserve">: postcodes </w:t>
      </w:r>
      <w:r>
        <w:rPr>
          <w:rStyle w:val="ControlFlowTok"/>
        </w:rPr>
        <w:t xml:space="preserve">if</w:t>
      </w:r>
      <w:r>
        <w:rPr>
          <w:rStyle w:val="NormalTok"/>
        </w:rPr>
        <w:t xml:space="preserve"> use_gpu </w:t>
      </w:r>
      <w:r>
        <w:rPr>
          <w:rStyle w:val="ControlFlowTok"/>
        </w:rPr>
        <w:t xml:space="preserve">else</w:t>
      </w:r>
      <w:r>
        <w:rPr>
          <w:rStyle w:val="NormalTok"/>
        </w:rPr>
        <w:t xml:space="preserve"> postcodes.to_pandas(),</w:t>
      </w:r>
      <w:r>
        <w:br/>
      </w:r>
      <w:r>
        <w:rPr>
          <w:rStyle w:val="NormalTok"/>
        </w:rPr>
        <w:t xml:space="preserve">        </w:t>
      </w:r>
      <w:r>
        <w:rPr>
          <w:rStyle w:val="StringTok"/>
        </w:rPr>
        <w:t xml:space="preserve">"pois"</w:t>
      </w:r>
      <w:r>
        <w:rPr>
          <w:rStyle w:val="NormalTok"/>
        </w:rPr>
        <w:t xml:space="preserve">: gpp.to_pandas(),</w:t>
      </w:r>
      <w:r>
        <w:br/>
      </w:r>
      <w:r>
        <w:rPr>
          <w:rStyle w:val="NormalTok"/>
        </w:rPr>
        <w:t xml:space="preserve">        </w:t>
      </w:r>
      <w:r>
        <w:rPr>
          <w:rStyle w:val="StringTok"/>
        </w:rPr>
        <w:t xml:space="preserve">"buffer"</w:t>
      </w:r>
      <w:r>
        <w:rPr>
          <w:rStyle w:val="NormalTok"/>
        </w:rPr>
        <w:t xml:space="preserve">: </w:t>
      </w:r>
      <w:r>
        <w:rPr>
          <w:rStyle w:val="DecValTok"/>
        </w:rPr>
        <w:t xml:space="preserve">50_000</w:t>
      </w:r>
      <w:r>
        <w:rPr>
          <w:rStyle w:val="NormalTok"/>
        </w:rPr>
        <w:t xml:space="preserve">,</w:t>
      </w:r>
      <w:r>
        <w:br/>
      </w:r>
      <w:r>
        <w:rPr>
          <w:rStyle w:val="NormalTok"/>
        </w:rPr>
        <w:t xml:space="preserve">    }</w:t>
      </w:r>
    </w:p>
    <w:p>
      <w:pPr>
        <w:pStyle w:val="FirstParagraph"/>
      </w:pPr>
      <w:r>
        <w:t xml:space="preserve">The</w:t>
      </w:r>
      <w:r>
        <w:t xml:space="preserve"> </w:t>
      </w:r>
      <w:r>
        <w:rPr>
          <w:rStyle w:val="VerbatimChar"/>
        </w:rPr>
        <w:t xml:space="preserve">Routing</w:t>
      </w:r>
      <w:r>
        <w:t xml:space="preserve"> </w:t>
      </w:r>
      <w:r>
        <w:t xml:space="preserve">and</w:t>
      </w:r>
      <w:r>
        <w:t xml:space="preserve"> </w:t>
      </w:r>
      <w:r>
        <w:rPr>
          <w:rStyle w:val="VerbatimChar"/>
        </w:rPr>
        <w:t xml:space="preserve">CPURouting</w:t>
      </w:r>
      <w:r>
        <w:t xml:space="preserve"> </w:t>
      </w:r>
      <w:r>
        <w:t xml:space="preserve">classes iterate over each POI, linked with their nearest road node, calculating the road distance from each postcode node within a 50km buffer, weighted by the estimated road drive-times. The following</w:t>
      </w:r>
      <w:r>
        <w:t xml:space="preserve"> </w:t>
      </w:r>
      <w:r>
        <w:rPr>
          <w:bCs/>
          <w:b/>
        </w:rPr>
        <w:t xml:space="preserve">‘</w:t>
      </w:r>
      <w:r>
        <w:rPr>
          <w:bCs/>
          <w:b/>
        </w:rPr>
        <w:t xml:space="preserve">Setup</w:t>
      </w:r>
      <w:r>
        <w:rPr>
          <w:bCs/>
          <w:b/>
        </w:rPr>
        <w:t xml:space="preserve">’</w:t>
      </w:r>
      <w:r>
        <w:t xml:space="preserve"> </w:t>
      </w:r>
      <w:r>
        <w:t xml:space="preserve">chunk contains two helper functions to take in the data, process this routing, and output the distances and time-taken.</w:t>
      </w:r>
    </w:p>
    <w:p>
      <w:pPr>
        <w:pStyle w:val="SourceCode"/>
      </w:pPr>
      <w:r>
        <w:rPr>
          <w:rStyle w:val="KeywordTok"/>
        </w:rPr>
        <w:t xml:space="preserve">def</w:t>
      </w:r>
      <w:r>
        <w:rPr>
          <w:rStyle w:val="NormalTok"/>
        </w:rPr>
        <w:t xml:space="preserve"> cpu_liverpool(</w:t>
      </w:r>
      <w:r>
        <w:rPr>
          <w:rStyle w:val="OperatorTok"/>
        </w:rPr>
        <w:t xml:space="preserve">**</w:t>
      </w:r>
      <w:r>
        <w:rPr>
          <w:rStyle w:val="NormalTok"/>
        </w:rPr>
        <w:t xml:space="preserve">kwargs):</w:t>
      </w:r>
      <w:r>
        <w:br/>
      </w:r>
      <w:r>
        <w:rPr>
          <w:rStyle w:val="NormalTok"/>
        </w:rPr>
        <w:t xml:space="preserve">    routing </w:t>
      </w:r>
      <w:r>
        <w:rPr>
          <w:rStyle w:val="OperatorTok"/>
        </w:rPr>
        <w:t xml:space="preserve">=</w:t>
      </w:r>
      <w:r>
        <w:rPr>
          <w:rStyle w:val="NormalTok"/>
        </w:rPr>
        <w:t xml:space="preserve"> CPURouting(</w:t>
      </w:r>
      <w:r>
        <w:rPr>
          <w:rStyle w:val="OperatorTok"/>
        </w:rPr>
        <w:t xml:space="preserve">**</w:t>
      </w:r>
      <w:r>
        <w:rPr>
          <w:rStyle w:val="NormalTok"/>
        </w:rPr>
        <w:t xml:space="preserve">kwargs)</w:t>
      </w:r>
      <w:r>
        <w:br/>
      </w:r>
      <w:r>
        <w:rPr>
          <w:rStyle w:val="NormalTok"/>
        </w:rPr>
        <w:t xml:space="preserve">    t1 </w:t>
      </w:r>
      <w:r>
        <w:rPr>
          <w:rStyle w:val="OperatorTok"/>
        </w:rPr>
        <w:t xml:space="preserve">=</w:t>
      </w:r>
      <w:r>
        <w:rPr>
          <w:rStyle w:val="NormalTok"/>
        </w:rPr>
        <w:t xml:space="preserve"> time.time()</w:t>
      </w:r>
      <w:r>
        <w:br/>
      </w:r>
      <w:r>
        <w:rPr>
          <w:rStyle w:val="NormalTok"/>
        </w:rPr>
        <w:t xml:space="preserve">    routing.fit()</w:t>
      </w:r>
      <w:r>
        <w:br/>
      </w:r>
      <w:r>
        <w:rPr>
          <w:rStyle w:val="NormalTok"/>
        </w:rPr>
        <w:t xml:space="preserve">    t2 </w:t>
      </w:r>
      <w:r>
        <w:rPr>
          <w:rStyle w:val="OperatorTok"/>
        </w:rPr>
        <w:t xml:space="preserve">=</w:t>
      </w:r>
      <w:r>
        <w:rPr>
          <w:rStyle w:val="NormalTok"/>
        </w:rPr>
        <w:t xml:space="preserve"> time.time()</w:t>
      </w:r>
      <w:r>
        <w:br/>
      </w:r>
      <w:r>
        <w:br/>
      </w:r>
      <w:r>
        <w:rPr>
          <w:rStyle w:val="NormalTok"/>
        </w:rPr>
        <w:t xml:space="preserve">    postcodes </w:t>
      </w:r>
      <w:r>
        <w:rPr>
          <w:rStyle w:val="OperatorTok"/>
        </w:rPr>
        <w:t xml:space="preserve">=</w:t>
      </w:r>
      <w:r>
        <w:rPr>
          <w:rStyle w:val="NormalTok"/>
        </w:rPr>
        <w:t xml:space="preserve"> kwargs.get(</w:t>
      </w:r>
      <w:r>
        <w:rPr>
          <w:rStyle w:val="StringTok"/>
        </w:rPr>
        <w:t xml:space="preserve">"postcodes"</w:t>
      </w:r>
      <w:r>
        <w:rPr>
          <w:rStyle w:val="NormalTok"/>
        </w:rPr>
        <w:t xml:space="preserve">)</w:t>
      </w:r>
      <w:r>
        <w:br/>
      </w:r>
      <w:r>
        <w:rPr>
          <w:rStyle w:val="NormalTok"/>
        </w:rPr>
        <w:t xml:space="preserve">    </w:t>
      </w:r>
      <w:r>
        <w:rPr>
          <w:rStyle w:val="ControlFlowTok"/>
        </w:rPr>
        <w:t xml:space="preserve">return</w:t>
      </w:r>
      <w:r>
        <w:rPr>
          <w:rStyle w:val="NormalTok"/>
        </w:rPr>
        <w:t xml:space="preserve"> routing.distances.set_index(</w:t>
      </w:r>
      <w:r>
        <w:rPr>
          <w:rStyle w:val="StringTok"/>
        </w:rPr>
        <w:t xml:space="preserve">"vertex"</w:t>
      </w:r>
      <w:r>
        <w:rPr>
          <w:rStyle w:val="NormalTok"/>
        </w:rPr>
        <w:t xml:space="preserve">).join(postcodes.set_index(</w:t>
      </w:r>
      <w:r>
        <w:rPr>
          <w:rStyle w:val="StringTok"/>
        </w:rPr>
        <w:t xml:space="preserve">"node_id"</w:t>
      </w:r>
      <w:r>
        <w:rPr>
          <w:rStyle w:val="NormalTok"/>
        </w:rPr>
        <w:t xml:space="preserve">)), t2 </w:t>
      </w:r>
      <w:r>
        <w:rPr>
          <w:rStyle w:val="OperatorTok"/>
        </w:rPr>
        <w:t xml:space="preserve">-</w:t>
      </w:r>
      <w:r>
        <w:rPr>
          <w:rStyle w:val="NormalTok"/>
        </w:rPr>
        <w:t xml:space="preserve"> t1</w:t>
      </w:r>
      <w:r>
        <w:br/>
      </w:r>
      <w:r>
        <w:br/>
      </w:r>
      <w:r>
        <w:br/>
      </w:r>
      <w:r>
        <w:rPr>
          <w:rStyle w:val="KeywordTok"/>
        </w:rPr>
        <w:t xml:space="preserve">def</w:t>
      </w:r>
      <w:r>
        <w:rPr>
          <w:rStyle w:val="NormalTok"/>
        </w:rPr>
        <w:t xml:space="preserve"> gpu_liverpool(</w:t>
      </w:r>
      <w:r>
        <w:rPr>
          <w:rStyle w:val="OperatorTok"/>
        </w:rPr>
        <w:t xml:space="preserve">**</w:t>
      </w:r>
      <w:r>
        <w:rPr>
          <w:rStyle w:val="NormalTok"/>
        </w:rPr>
        <w:t xml:space="preserve">kwargs):</w:t>
      </w:r>
      <w:r>
        <w:br/>
      </w:r>
      <w:r>
        <w:rPr>
          <w:rStyle w:val="NormalTok"/>
        </w:rPr>
        <w:t xml:space="preserve">    routing </w:t>
      </w:r>
      <w:r>
        <w:rPr>
          <w:rStyle w:val="OperatorTok"/>
        </w:rPr>
        <w:t xml:space="preserve">=</w:t>
      </w:r>
      <w:r>
        <w:rPr>
          <w:rStyle w:val="NormalTok"/>
        </w:rPr>
        <w:t xml:space="preserve"> Routing(</w:t>
      </w:r>
      <w:r>
        <w:rPr>
          <w:rStyle w:val="OperatorTok"/>
        </w:rPr>
        <w:t xml:space="preserve">**</w:t>
      </w:r>
      <w:r>
        <w:rPr>
          <w:rStyle w:val="NormalTok"/>
        </w:rPr>
        <w:t xml:space="preserve">kwargs)</w:t>
      </w:r>
      <w:r>
        <w:br/>
      </w:r>
      <w:r>
        <w:rPr>
          <w:rStyle w:val="NormalTok"/>
        </w:rPr>
        <w:t xml:space="preserve">    t1 </w:t>
      </w:r>
      <w:r>
        <w:rPr>
          <w:rStyle w:val="OperatorTok"/>
        </w:rPr>
        <w:t xml:space="preserve">=</w:t>
      </w:r>
      <w:r>
        <w:rPr>
          <w:rStyle w:val="NormalTok"/>
        </w:rPr>
        <w:t xml:space="preserve"> time.time()</w:t>
      </w:r>
      <w:r>
        <w:br/>
      </w:r>
      <w:r>
        <w:rPr>
          <w:rStyle w:val="NormalTok"/>
        </w:rPr>
        <w:t xml:space="preserve">    routing.fit()</w:t>
      </w:r>
      <w:r>
        <w:br/>
      </w:r>
      <w:r>
        <w:rPr>
          <w:rStyle w:val="NormalTok"/>
        </w:rPr>
        <w:t xml:space="preserve">    t2 </w:t>
      </w:r>
      <w:r>
        <w:rPr>
          <w:rStyle w:val="OperatorTok"/>
        </w:rPr>
        <w:t xml:space="preserve">=</w:t>
      </w:r>
      <w:r>
        <w:rPr>
          <w:rStyle w:val="NormalTok"/>
        </w:rPr>
        <w:t xml:space="preserve"> time.time()</w:t>
      </w:r>
      <w:r>
        <w:br/>
      </w:r>
      <w:r>
        <w:br/>
      </w:r>
      <w:r>
        <w:rPr>
          <w:rStyle w:val="NormalTok"/>
        </w:rPr>
        <w:t xml:space="preserve">    postcodes </w:t>
      </w:r>
      <w:r>
        <w:rPr>
          <w:rStyle w:val="OperatorTok"/>
        </w:rPr>
        <w:t xml:space="preserve">=</w:t>
      </w:r>
      <w:r>
        <w:rPr>
          <w:rStyle w:val="NormalTok"/>
        </w:rPr>
        <w:t xml:space="preserve"> kwargs.get(</w:t>
      </w:r>
      <w:r>
        <w:rPr>
          <w:rStyle w:val="StringTok"/>
        </w:rPr>
        <w:t xml:space="preserve">"postcodes"</w:t>
      </w:r>
      <w:r>
        <w:rPr>
          <w:rStyle w:val="NormalTok"/>
        </w:rPr>
        <w:t xml:space="preserve">)</w:t>
      </w:r>
      <w:r>
        <w:br/>
      </w:r>
      <w:r>
        <w:rPr>
          <w:rStyle w:val="NormalTok"/>
        </w:rPr>
        <w:t xml:space="preserve">    </w:t>
      </w:r>
      <w:r>
        <w:rPr>
          <w:rStyle w:val="ControlFlowTok"/>
        </w:rPr>
        <w:t xml:space="preserve">return</w:t>
      </w:r>
      <w:r>
        <w:rPr>
          <w:rStyle w:val="NormalTok"/>
        </w:rPr>
        <w:t xml:space="preserve"> routing.distances.set_index(</w:t>
      </w:r>
      <w:r>
        <w:rPr>
          <w:rStyle w:val="StringTok"/>
        </w:rPr>
        <w:t xml:space="preserve">"vertex"</w:t>
      </w:r>
      <w:r>
        <w:rPr>
          <w:rStyle w:val="NormalTok"/>
        </w:rPr>
        <w:t xml:space="preserve">).join(postcodes.set_index(</w:t>
      </w:r>
      <w:r>
        <w:rPr>
          <w:rStyle w:val="StringTok"/>
        </w:rPr>
        <w:t xml:space="preserve">"node_id"</w:t>
      </w:r>
      <w:r>
        <w:rPr>
          <w:rStyle w:val="NormalTok"/>
        </w:rPr>
        <w:t xml:space="preserve">)), t2 </w:t>
      </w:r>
      <w:r>
        <w:rPr>
          <w:rStyle w:val="OperatorTok"/>
        </w:rPr>
        <w:t xml:space="preserve">-</w:t>
      </w:r>
      <w:r>
        <w:rPr>
          <w:rStyle w:val="NormalTok"/>
        </w:rPr>
        <w:t xml:space="preserve"> t1</w:t>
      </w:r>
    </w:p>
    <w:p>
      <w:pPr>
        <w:pStyle w:val="FirstParagraph"/>
      </w:pPr>
      <w:r>
        <w:t xml:space="preserve">For our analysis we have selected a subset of postcodes for the High Peak Borough, containing 2,861 total postcodes, with an estimated population of around 90,000 people. The following code reads in a table of postcodes within this borough into a python</w:t>
      </w:r>
      <w:r>
        <w:t xml:space="preserve"> </w:t>
      </w:r>
      <w:r>
        <w:rPr>
          <w:rStyle w:val="VerbatimChar"/>
        </w:rPr>
        <w:t xml:space="preserve">list</w:t>
      </w:r>
      <w:r>
        <w:t xml:space="preserve">, which is then processed used to subset the overall postcode data.</w:t>
      </w:r>
    </w:p>
    <w:p>
      <w:pPr>
        <w:pStyle w:val="SourceCode"/>
      </w:pPr>
      <w:r>
        <w:rPr>
          <w:rStyle w:val="NormalTok"/>
        </w:rPr>
        <w:t xml:space="preserve">hp_pcs </w:t>
      </w:r>
      <w:r>
        <w:rPr>
          <w:rStyle w:val="OperatorTok"/>
        </w:rPr>
        <w:t xml:space="preserve">=</w:t>
      </w:r>
      <w:r>
        <w:rPr>
          <w:rStyle w:val="NormalTok"/>
        </w:rPr>
        <w:t xml:space="preserve"> (</w:t>
      </w:r>
      <w:r>
        <w:br/>
      </w:r>
      <w:r>
        <w:rPr>
          <w:rStyle w:val="NormalTok"/>
        </w:rPr>
        <w:t xml:space="preserve">    pd.read_csv(</w:t>
      </w:r>
      <w:r>
        <w:br/>
      </w:r>
      <w:r>
        <w:rPr>
          <w:rStyle w:val="NormalTok"/>
        </w:rPr>
        <w:t xml:space="preserve">        </w:t>
      </w:r>
      <w:r>
        <w:rPr>
          <w:rStyle w:val="StringTok"/>
        </w:rPr>
        <w:t xml:space="preserve">"https://www.doogal.co.uk/"</w:t>
      </w:r>
      <w:r>
        <w:rPr>
          <w:rStyle w:val="NormalTok"/>
        </w:rPr>
        <w:t xml:space="preserve"> </w:t>
      </w:r>
      <w:r>
        <w:br/>
      </w:r>
      <w:r>
        <w:rPr>
          <w:rStyle w:val="NormalTok"/>
        </w:rPr>
        <w:t xml:space="preserve">        </w:t>
      </w:r>
      <w:r>
        <w:rPr>
          <w:rStyle w:val="StringTok"/>
        </w:rPr>
        <w:t xml:space="preserve">"AdministrativeAreasCSV.ashx?district=E07000037"</w:t>
      </w:r>
      <w:r>
        <w:br/>
      </w:r>
      <w:r>
        <w:rPr>
          <w:rStyle w:val="NormalTok"/>
        </w:rPr>
        <w:t xml:space="preserve">    )</w:t>
      </w:r>
      <w:r>
        <w:br/>
      </w:r>
      <w:r>
        <w:rPr>
          <w:rStyle w:val="NormalTok"/>
        </w:rPr>
        <w:t xml:space="preserve">    .loc[</w:t>
      </w:r>
      <w:r>
        <w:rPr>
          <w:rStyle w:val="KeywordTok"/>
        </w:rPr>
        <w:t xml:space="preserve">lambda</w:t>
      </w:r>
      <w:r>
        <w:rPr>
          <w:rStyle w:val="NormalTok"/>
        </w:rPr>
        <w:t xml:space="preserve"> row: row[</w:t>
      </w:r>
      <w:r>
        <w:rPr>
          <w:rStyle w:val="StringTok"/>
        </w:rPr>
        <w:t xml:space="preserve">"In Use?"</w:t>
      </w:r>
      <w:r>
        <w:rPr>
          <w:rStyle w:val="NormalTok"/>
        </w:rPr>
        <w:t xml:space="preserve">] </w:t>
      </w:r>
      <w:r>
        <w:rPr>
          <w:rStyle w:val="OperatorTok"/>
        </w:rPr>
        <w:t xml:space="preserve">==</w:t>
      </w:r>
      <w:r>
        <w:rPr>
          <w:rStyle w:val="NormalTok"/>
        </w:rPr>
        <w:t xml:space="preserve"> </w:t>
      </w:r>
      <w:r>
        <w:rPr>
          <w:rStyle w:val="StringTok"/>
        </w:rPr>
        <w:t xml:space="preserve">"Yes"</w:t>
      </w:r>
      <w:r>
        <w:rPr>
          <w:rStyle w:val="NormalTok"/>
        </w:rPr>
        <w:t xml:space="preserve">, </w:t>
      </w:r>
      <w:r>
        <w:rPr>
          <w:rStyle w:val="StringTok"/>
        </w:rPr>
        <w:t xml:space="preserve">"Postcode"</w:t>
      </w:r>
      <w:r>
        <w:rPr>
          <w:rStyle w:val="NormalTok"/>
        </w:rPr>
        <w:t xml:space="preserve">]</w:t>
      </w:r>
      <w:r>
        <w:br/>
      </w:r>
      <w:r>
        <w:rPr>
          <w:rStyle w:val="NormalTok"/>
        </w:rPr>
        <w:t xml:space="preserve">    .tolist()</w:t>
      </w:r>
      <w:r>
        <w:br/>
      </w:r>
      <w:r>
        <w:rPr>
          <w:rStyle w:val="NormalTok"/>
        </w:rPr>
        <w:t xml:space="preserve">)</w:t>
      </w:r>
      <w:r>
        <w:br/>
      </w:r>
      <w:r>
        <w:br/>
      </w:r>
      <w:r>
        <w:rPr>
          <w:rStyle w:val="NormalTok"/>
        </w:rPr>
        <w:t xml:space="preserve">cpu, cpu_time </w:t>
      </w:r>
      <w:r>
        <w:rPr>
          <w:rStyle w:val="OperatorTok"/>
        </w:rPr>
        <w:t xml:space="preserve">=</w:t>
      </w:r>
      <w:r>
        <w:rPr>
          <w:rStyle w:val="NormalTok"/>
        </w:rPr>
        <w:t xml:space="preserve"> cpu_liverpool(</w:t>
      </w:r>
      <w:r>
        <w:rPr>
          <w:rStyle w:val="OperatorTok"/>
        </w:rPr>
        <w:t xml:space="preserve">**</w:t>
      </w:r>
      <w:r>
        <w:rPr>
          <w:rStyle w:val="NormalTok"/>
        </w:rPr>
        <w:t xml:space="preserve">get_data(pc</w:t>
      </w:r>
      <w:r>
        <w:rPr>
          <w:rStyle w:val="OperatorTok"/>
        </w:rPr>
        <w:t xml:space="preserve">=</w:t>
      </w:r>
      <w:r>
        <w:rPr>
          <w:rStyle w:val="NormalTok"/>
        </w:rPr>
        <w:t xml:space="preserve">hp_pcs, use_gpu</w:t>
      </w:r>
      <w:r>
        <w:rPr>
          <w:rStyle w:val="OperatorTok"/>
        </w:rPr>
        <w:t xml:space="preserve">=</w:t>
      </w:r>
      <w:r>
        <w:rPr>
          <w:rStyle w:val="VariableTok"/>
        </w:rPr>
        <w:t xml:space="preserve">False</w:t>
      </w:r>
      <w:r>
        <w:rPr>
          <w:rStyle w:val="NormalTok"/>
        </w:rPr>
        <w:t xml:space="preserve">))</w:t>
      </w:r>
      <w:r>
        <w:br/>
      </w:r>
      <w:r>
        <w:rPr>
          <w:rStyle w:val="NormalTok"/>
        </w:rPr>
        <w:t xml:space="preserve">gpu, gpu_time </w:t>
      </w:r>
      <w:r>
        <w:rPr>
          <w:rStyle w:val="OperatorTok"/>
        </w:rPr>
        <w:t xml:space="preserve">=</w:t>
      </w:r>
      <w:r>
        <w:rPr>
          <w:rStyle w:val="NormalTok"/>
        </w:rPr>
        <w:t xml:space="preserve"> gpu_liverpool(</w:t>
      </w:r>
      <w:r>
        <w:rPr>
          <w:rStyle w:val="OperatorTok"/>
        </w:rPr>
        <w:t xml:space="preserve">**</w:t>
      </w:r>
      <w:r>
        <w:rPr>
          <w:rStyle w:val="NormalTok"/>
        </w:rPr>
        <w:t xml:space="preserve">get_data(pc</w:t>
      </w:r>
      <w:r>
        <w:rPr>
          <w:rStyle w:val="OperatorTok"/>
        </w:rPr>
        <w:t xml:space="preserve">=</w:t>
      </w:r>
      <w:r>
        <w:rPr>
          <w:rStyle w:val="NormalTok"/>
        </w:rPr>
        <w:t xml:space="preserve">hp_pcs, use_gpu</w:t>
      </w:r>
      <w:r>
        <w:rPr>
          <w:rStyle w:val="OperatorTok"/>
        </w:rPr>
        <w:t xml:space="preserve">=</w:t>
      </w:r>
      <w:r>
        <w:rPr>
          <w:rStyle w:val="VariableTok"/>
        </w:rPr>
        <w:t xml:space="preserve">True</w:t>
      </w:r>
      <w:r>
        <w:rPr>
          <w:rStyle w:val="NormalTok"/>
        </w:rPr>
        <w:t xml:space="preserve">))</w:t>
      </w:r>
    </w:p>
    <w:p>
      <w:pPr>
        <w:pStyle w:val="FirstParagraph"/>
      </w:pPr>
      <w:r>
        <w:t xml:space="preserve">The processing times are given below.</w:t>
      </w:r>
    </w:p>
    <w:p>
      <w:pPr>
        <w:pStyle w:val="SourceCode"/>
      </w:pPr>
      <w:r>
        <w:rPr>
          <w:rStyle w:val="BuiltInTok"/>
        </w:rPr>
        <w:t xml:space="preserve">print</w:t>
      </w:r>
      <w:r>
        <w:rPr>
          <w:rStyle w:val="NormalTok"/>
        </w:rPr>
        <w:t xml:space="preserve">(</w:t>
      </w:r>
      <w:r>
        <w:rPr>
          <w:rStyle w:val="SpecialStringTok"/>
        </w:rPr>
        <w:t xml:space="preserve">f"CPU Routing complete in </w:t>
      </w:r>
      <w:r>
        <w:rPr>
          <w:rStyle w:val="SpecialCharTok"/>
        </w:rPr>
        <w:t xml:space="preserve">{</w:t>
      </w:r>
      <w:r>
        <w:rPr>
          <w:rStyle w:val="NormalTok"/>
        </w:rPr>
        <w:t xml:space="preserve">cpu_time</w:t>
      </w:r>
      <w:r>
        <w:rPr>
          <w:rStyle w:val="SpecialCharTok"/>
        </w:rPr>
        <w:t xml:space="preserve">:.2f}</w:t>
      </w:r>
      <w:r>
        <w:rPr>
          <w:rStyle w:val="SpecialStringTok"/>
        </w:rPr>
        <w:t xml:space="preserve"> seconds."</w:t>
      </w:r>
      <w:r>
        <w:rPr>
          <w:rStyle w:val="NormalTok"/>
        </w:rPr>
        <w:t xml:space="preserve">)</w:t>
      </w:r>
      <w:r>
        <w:br/>
      </w:r>
      <w:r>
        <w:rPr>
          <w:rStyle w:val="BuiltInTok"/>
        </w:rPr>
        <w:t xml:space="preserve">print</w:t>
      </w:r>
      <w:r>
        <w:rPr>
          <w:rStyle w:val="NormalTok"/>
        </w:rPr>
        <w:t xml:space="preserve">(</w:t>
      </w:r>
      <w:r>
        <w:rPr>
          <w:rStyle w:val="SpecialStringTok"/>
        </w:rPr>
        <w:t xml:space="preserve">f"GPU Routing complete in </w:t>
      </w:r>
      <w:r>
        <w:rPr>
          <w:rStyle w:val="SpecialCharTok"/>
        </w:rPr>
        <w:t xml:space="preserve">{</w:t>
      </w:r>
      <w:r>
        <w:rPr>
          <w:rStyle w:val="NormalTok"/>
        </w:rPr>
        <w:t xml:space="preserve">gpu_time</w:t>
      </w:r>
      <w:r>
        <w:rPr>
          <w:rStyle w:val="SpecialCharTok"/>
        </w:rPr>
        <w:t xml:space="preserve">:.2f}</w:t>
      </w:r>
      <w:r>
        <w:rPr>
          <w:rStyle w:val="SpecialStringTok"/>
        </w:rPr>
        <w:t xml:space="preserve"> seconds."</w:t>
      </w:r>
      <w:r>
        <w:rPr>
          <w:rStyle w:val="NormalTok"/>
        </w:rPr>
        <w:t xml:space="preserve">)</w:t>
      </w:r>
      <w:r>
        <w:br/>
      </w:r>
      <w:r>
        <w:br/>
      </w:r>
      <w:r>
        <w:rPr>
          <w:rStyle w:val="BuiltInTok"/>
        </w:rPr>
        <w:t xml:space="preserve">print</w:t>
      </w:r>
      <w:r>
        <w:rPr>
          <w:rStyle w:val="NormalTok"/>
        </w:rPr>
        <w:t xml:space="preserve">(</w:t>
      </w:r>
      <w:r>
        <w:rPr>
          <w:rStyle w:val="SpecialStringTok"/>
        </w:rPr>
        <w:t xml:space="preserve">f"Speedup: </w:t>
      </w:r>
      <w:r>
        <w:rPr>
          <w:rStyle w:val="SpecialCharTok"/>
        </w:rPr>
        <w:t xml:space="preserve">{</w:t>
      </w:r>
      <w:r>
        <w:rPr>
          <w:rStyle w:val="NormalTok"/>
        </w:rPr>
        <w:t xml:space="preserve">cpu_time </w:t>
      </w:r>
      <w:r>
        <w:rPr>
          <w:rStyle w:val="OperatorTok"/>
        </w:rPr>
        <w:t xml:space="preserve">/</w:t>
      </w:r>
      <w:r>
        <w:rPr>
          <w:rStyle w:val="NormalTok"/>
        </w:rPr>
        <w:t xml:space="preserve"> gpu_time</w:t>
      </w:r>
      <w:r>
        <w:rPr>
          <w:rStyle w:val="SpecialCharTok"/>
        </w:rPr>
        <w:t xml:space="preserve">:.2f}</w:t>
      </w:r>
      <w:r>
        <w:rPr>
          <w:rStyle w:val="SpecialStringTok"/>
        </w:rPr>
        <w:t xml:space="preserve">x!"</w:t>
      </w:r>
      <w:r>
        <w:rPr>
          <w:rStyle w:val="NormalTok"/>
        </w:rPr>
        <w:t xml:space="preserve">)</w:t>
      </w:r>
    </w:p>
    <w:p>
      <w:pPr>
        <w:pStyle w:val="SourceCode"/>
      </w:pPr>
      <w:r>
        <w:rPr>
          <w:rStyle w:val="VerbatimChar"/>
        </w:rPr>
        <w:t xml:space="preserve">CPU Routing complete in 66.46 seconds.</w:t>
      </w:r>
      <w:r>
        <w:br/>
      </w:r>
      <w:r>
        <w:rPr>
          <w:rStyle w:val="VerbatimChar"/>
        </w:rPr>
        <w:t xml:space="preserve">GPU Routing complete in 5.05 seconds.</w:t>
      </w:r>
      <w:r>
        <w:br/>
      </w:r>
      <w:r>
        <w:rPr>
          <w:rStyle w:val="VerbatimChar"/>
        </w:rPr>
        <w:t xml:space="preserve">Speedup: 13.17x!</w:t>
      </w:r>
    </w:p>
    <w:p>
      <w:pPr>
        <w:pStyle w:val="FirstParagraph"/>
      </w:pPr>
      <w:r>
        <w:t xml:space="preserve">It is clear that for this analysis, the total processing time is much slower when CPU bound over using the</w:t>
      </w:r>
      <w:r>
        <w:t xml:space="preserve"> </w:t>
      </w:r>
      <w:r>
        <w:rPr>
          <w:rStyle w:val="VerbatimChar"/>
        </w:rPr>
        <w:t xml:space="preserve">cugraph</w:t>
      </w:r>
      <w:r>
        <w:t xml:space="preserve"> </w:t>
      </w:r>
      <w:r>
        <w:t xml:space="preserve">GPU library. This difference also extends when applied to larger datasets, as the GPU processing scales exponentially (within memory limits).</w:t>
      </w:r>
    </w:p>
    <w:p>
      <w:pPr>
        <w:pStyle w:val="BodyText"/>
      </w:pPr>
      <w:hyperlink w:anchor="fig-dists">
        <w:r>
          <w:rPr>
            <w:rStyle w:val="Hyperlink"/>
          </w:rPr>
          <w:t xml:space="preserve">Figure 1</w:t>
        </w:r>
      </w:hyperlink>
      <w:r>
        <w:t xml:space="preserve"> </w:t>
      </w:r>
      <w:r>
        <w:t xml:space="preserve">gives an overview of the output from this analysis. There is a clear correlation between proximity to GP practice and drive-time accessibility, as expected. Due to the mixture of rural and urban settings within the chosen area, there is a relatively large disparity in accessibility between postcodes, while urban centred, dense postcodes have times primarily below 10 minutes, there are a select few remote postcodes with times exceeding 40 minutes. Notably, their relative proximity to GP practices does not account for this large difference, meaning in these remote areas, the road network is responsible for lower accessibility.</w:t>
      </w:r>
    </w:p>
    <w:p>
      <w:pPr>
        <w:pStyle w:val="SourceCode"/>
      </w:pPr>
      <w:r>
        <w:rPr>
          <w:rStyle w:val="NormalTok"/>
        </w:rPr>
        <w:t xml:space="preserve">gpu </w:t>
      </w:r>
      <w:r>
        <w:rPr>
          <w:rStyle w:val="OperatorTok"/>
        </w:rPr>
        <w:t xml:space="preserve">=</w:t>
      </w:r>
      <w:r>
        <w:rPr>
          <w:rStyle w:val="NormalTok"/>
        </w:rPr>
        <w:t xml:space="preserve"> gpu.set_index(</w:t>
      </w:r>
      <w:r>
        <w:rPr>
          <w:rStyle w:val="StringTok"/>
        </w:rPr>
        <w:t xml:space="preserve">"postcode"</w:t>
      </w:r>
      <w:r>
        <w:rPr>
          <w:rStyle w:val="NormalTok"/>
        </w:rPr>
        <w:t xml:space="preserve">)</w:t>
      </w:r>
      <w:r>
        <w:br/>
      </w:r>
      <w:r>
        <w:rPr>
          <w:rStyle w:val="NormalTok"/>
        </w:rPr>
        <w:t xml:space="preserve">cpu </w:t>
      </w:r>
      <w:r>
        <w:rPr>
          <w:rStyle w:val="OperatorTok"/>
        </w:rPr>
        <w:t xml:space="preserve">=</w:t>
      </w:r>
      <w:r>
        <w:rPr>
          <w:rStyle w:val="NormalTok"/>
        </w:rPr>
        <w:t xml:space="preserve"> cpu.set_index(</w:t>
      </w:r>
      <w:r>
        <w:rPr>
          <w:rStyle w:val="StringTok"/>
        </w:rPr>
        <w:t xml:space="preserve">"postcode"</w:t>
      </w:r>
      <w:r>
        <w:rPr>
          <w:rStyle w:val="NormalTok"/>
        </w:rPr>
        <w:t xml:space="preserve">)</w:t>
      </w:r>
      <w:r>
        <w:br/>
      </w:r>
      <w:r>
        <w:rPr>
          <w:rStyle w:val="NormalTok"/>
        </w:rPr>
        <w:t xml:space="preserve">gpp </w:t>
      </w:r>
      <w:r>
        <w:rPr>
          <w:rStyle w:val="OperatorTok"/>
        </w:rPr>
        <w:t xml:space="preserve">=</w:t>
      </w:r>
      <w:r>
        <w:rPr>
          <w:rStyle w:val="NormalTok"/>
        </w:rPr>
        <w:t xml:space="preserve"> get_data(pc</w:t>
      </w:r>
      <w:r>
        <w:rPr>
          <w:rStyle w:val="OperatorTok"/>
        </w:rPr>
        <w:t xml:space="preserve">=</w:t>
      </w:r>
      <w:r>
        <w:rPr>
          <w:rStyle w:val="NormalTok"/>
        </w:rPr>
        <w:t xml:space="preserve">hp_pcs, use_gpu</w:t>
      </w:r>
      <w:r>
        <w:rPr>
          <w:rStyle w:val="OperatorTok"/>
        </w:rPr>
        <w:t xml:space="preserve">=</w:t>
      </w:r>
      <w:r>
        <w:rPr>
          <w:rStyle w:val="VariableTok"/>
        </w:rPr>
        <w:t xml:space="preserve">False</w:t>
      </w:r>
      <w:r>
        <w:rPr>
          <w:rStyle w:val="NormalTok"/>
        </w:rPr>
        <w:t xml:space="preserve">).pop(</w:t>
      </w:r>
      <w:r>
        <w:rPr>
          <w:rStyle w:val="StringTok"/>
        </w:rPr>
        <w:t xml:space="preserve">"pois"</w:t>
      </w:r>
      <w:r>
        <w:rPr>
          <w:rStyle w:val="NormalTok"/>
        </w:rPr>
        <w:t xml:space="preserve">)</w:t>
      </w:r>
      <w:r>
        <w:br/>
      </w:r>
      <w:r>
        <w:br/>
      </w:r>
      <w:r>
        <w:rPr>
          <w:rStyle w:val="NormalTok"/>
        </w:rPr>
        <w:t xml:space="preserve">joined </w:t>
      </w:r>
      <w:r>
        <w:rPr>
          <w:rStyle w:val="OperatorTok"/>
        </w:rPr>
        <w:t xml:space="preserve">=</w:t>
      </w:r>
      <w:r>
        <w:rPr>
          <w:rStyle w:val="NormalTok"/>
        </w:rPr>
        <w:t xml:space="preserve"> gpu[[</w:t>
      </w:r>
      <w:r>
        <w:rPr>
          <w:rStyle w:val="StringTok"/>
        </w:rPr>
        <w:t xml:space="preserve">'distance'</w:t>
      </w:r>
      <w:r>
        <w:rPr>
          <w:rStyle w:val="NormalTok"/>
        </w:rPr>
        <w:t xml:space="preserve">]].to_pandas().join(cpu, lsuffix</w:t>
      </w:r>
      <w:r>
        <w:rPr>
          <w:rStyle w:val="OperatorTok"/>
        </w:rPr>
        <w:t xml:space="preserve">=</w:t>
      </w:r>
      <w:r>
        <w:rPr>
          <w:rStyle w:val="StringTok"/>
        </w:rPr>
        <w:t xml:space="preserve">'_gpu'</w:t>
      </w:r>
      <w:r>
        <w:rPr>
          <w:rStyle w:val="NormalTok"/>
        </w:rPr>
        <w:t xml:space="preserve">, rsuffix</w:t>
      </w:r>
      <w:r>
        <w:rPr>
          <w:rStyle w:val="OperatorTok"/>
        </w:rPr>
        <w:t xml:space="preserve">=</w:t>
      </w:r>
      <w:r>
        <w:rPr>
          <w:rStyle w:val="StringTok"/>
        </w:rPr>
        <w:t xml:space="preserve">'_cpu'</w:t>
      </w:r>
      <w:r>
        <w:rPr>
          <w:rStyle w:val="NormalTok"/>
        </w:rPr>
        <w:t xml:space="preserve">)</w:t>
      </w:r>
      <w:r>
        <w:br/>
      </w:r>
      <w:r>
        <w:br/>
      </w:r>
      <w:r>
        <w:rPr>
          <w:rStyle w:val="NormalTok"/>
        </w:rPr>
        <w:t xml:space="preserve">ax </w:t>
      </w:r>
      <w:r>
        <w:rPr>
          <w:rStyle w:val="OperatorTok"/>
        </w:rPr>
        <w:t xml:space="preserve">=</w:t>
      </w:r>
      <w:r>
        <w:rPr>
          <w:rStyle w:val="NormalTok"/>
        </w:rPr>
        <w:t xml:space="preserve"> joined.plot(</w:t>
      </w:r>
      <w:r>
        <w:br/>
      </w:r>
      <w:r>
        <w:rPr>
          <w:rStyle w:val="NormalTok"/>
        </w:rPr>
        <w:t xml:space="preserve">    x</w:t>
      </w:r>
      <w:r>
        <w:rPr>
          <w:rStyle w:val="OperatorTok"/>
        </w:rPr>
        <w:t xml:space="preserve">=</w:t>
      </w:r>
      <w:r>
        <w:rPr>
          <w:rStyle w:val="StringTok"/>
        </w:rPr>
        <w:t xml:space="preserve">"easting"</w:t>
      </w:r>
      <w:r>
        <w:rPr>
          <w:rStyle w:val="NormalTok"/>
        </w:rPr>
        <w:t xml:space="preserve">,</w:t>
      </w:r>
      <w:r>
        <w:br/>
      </w:r>
      <w:r>
        <w:rPr>
          <w:rStyle w:val="NormalTok"/>
        </w:rPr>
        <w:t xml:space="preserve">    y</w:t>
      </w:r>
      <w:r>
        <w:rPr>
          <w:rStyle w:val="OperatorTok"/>
        </w:rPr>
        <w:t xml:space="preserve">=</w:t>
      </w:r>
      <w:r>
        <w:rPr>
          <w:rStyle w:val="StringTok"/>
        </w:rPr>
        <w:t xml:space="preserve">"northing"</w:t>
      </w:r>
      <w:r>
        <w:rPr>
          <w:rStyle w:val="NormalTok"/>
        </w:rPr>
        <w:t xml:space="preserve">,</w:t>
      </w:r>
      <w:r>
        <w:br/>
      </w:r>
      <w:r>
        <w:rPr>
          <w:rStyle w:val="NormalTok"/>
        </w:rPr>
        <w:t xml:space="preserve">    c</w:t>
      </w:r>
      <w:r>
        <w:rPr>
          <w:rStyle w:val="OperatorTok"/>
        </w:rPr>
        <w:t xml:space="preserve">=</w:t>
      </w:r>
      <w:r>
        <w:rPr>
          <w:rStyle w:val="StringTok"/>
        </w:rPr>
        <w:t xml:space="preserve">"distance_gpu"</w:t>
      </w:r>
      <w:r>
        <w:rPr>
          <w:rStyle w:val="NormalTok"/>
        </w:rPr>
        <w:t xml:space="preserve">,</w:t>
      </w:r>
      <w:r>
        <w:br/>
      </w:r>
      <w:r>
        <w:rPr>
          <w:rStyle w:val="NormalTok"/>
        </w:rPr>
        <w:t xml:space="preserve">    kind</w:t>
      </w:r>
      <w:r>
        <w:rPr>
          <w:rStyle w:val="OperatorTok"/>
        </w:rPr>
        <w:t xml:space="preserve">=</w:t>
      </w:r>
      <w:r>
        <w:rPr>
          <w:rStyle w:val="StringTok"/>
        </w:rPr>
        <w:t xml:space="preserve">"scatter"</w:t>
      </w:r>
      <w:r>
        <w:br/>
      </w:r>
      <w:r>
        <w:rPr>
          <w:rStyle w:val="NormalTok"/>
        </w:rPr>
        <w:t xml:space="preserve">)</w:t>
      </w:r>
      <w:r>
        <w:br/>
      </w:r>
      <w:r>
        <w:rPr>
          <w:rStyle w:val="NormalTok"/>
        </w:rPr>
        <w:t xml:space="preserve">gpp.plot(x</w:t>
      </w:r>
      <w:r>
        <w:rPr>
          <w:rStyle w:val="OperatorTok"/>
        </w:rPr>
        <w:t xml:space="preserve">=</w:t>
      </w:r>
      <w:r>
        <w:rPr>
          <w:rStyle w:val="StringTok"/>
        </w:rPr>
        <w:t xml:space="preserve">"easting"</w:t>
      </w:r>
      <w:r>
        <w:rPr>
          <w:rStyle w:val="NormalTok"/>
        </w:rPr>
        <w:t xml:space="preserve">, y</w:t>
      </w:r>
      <w:r>
        <w:rPr>
          <w:rStyle w:val="OperatorTok"/>
        </w:rPr>
        <w:t xml:space="preserve">=</w:t>
      </w:r>
      <w:r>
        <w:rPr>
          <w:rStyle w:val="StringTok"/>
        </w:rPr>
        <w:t xml:space="preserve">"northing"</w:t>
      </w:r>
      <w:r>
        <w:rPr>
          <w:rStyle w:val="NormalTok"/>
        </w:rPr>
        <w:t xml:space="preserve">, c</w:t>
      </w:r>
      <w:r>
        <w:rPr>
          <w:rStyle w:val="OperatorTok"/>
        </w:rPr>
        <w:t xml:space="preserve">=</w:t>
      </w:r>
      <w:r>
        <w:rPr>
          <w:rStyle w:val="StringTok"/>
        </w:rPr>
        <w:t xml:space="preserve">"red"</w:t>
      </w:r>
      <w:r>
        <w:rPr>
          <w:rStyle w:val="NormalTok"/>
        </w:rPr>
        <w:t xml:space="preserve">, kind</w:t>
      </w:r>
      <w:r>
        <w:rPr>
          <w:rStyle w:val="OperatorTok"/>
        </w:rPr>
        <w:t xml:space="preserve">=</w:t>
      </w:r>
      <w:r>
        <w:rPr>
          <w:rStyle w:val="StringTok"/>
        </w:rPr>
        <w:t xml:space="preserve">"scatter"</w:t>
      </w:r>
      <w:r>
        <w:rPr>
          <w:rStyle w:val="NormalTok"/>
        </w:rPr>
        <w:t xml:space="preserve">, ax</w:t>
      </w:r>
      <w:r>
        <w:rPr>
          <w:rStyle w:val="OperatorTok"/>
        </w:rPr>
        <w:t xml:space="preserve">=</w:t>
      </w:r>
      <w:r>
        <w:rPr>
          <w:rStyle w:val="NormalTok"/>
        </w:rPr>
        <w:t xml:space="preserve">ax)</w:t>
      </w:r>
      <w:r>
        <w:br/>
      </w:r>
      <w:r>
        <w:rPr>
          <w:rStyle w:val="NormalTok"/>
        </w:rPr>
        <w:t xml:space="preserve">ax.get_xaxis().set_visible(</w:t>
      </w:r>
      <w:r>
        <w:rPr>
          <w:rStyle w:val="VariableTok"/>
        </w:rPr>
        <w:t xml:space="preserve">False</w:t>
      </w:r>
      <w:r>
        <w:rPr>
          <w:rStyle w:val="NormalTok"/>
        </w:rPr>
        <w:t xml:space="preserve">)</w:t>
      </w:r>
      <w:r>
        <w:br/>
      </w:r>
      <w:r>
        <w:rPr>
          <w:rStyle w:val="NormalTok"/>
        </w:rPr>
        <w:t xml:space="preserve">ax.get_yaxis().set_visible(</w:t>
      </w:r>
      <w:r>
        <w:rPr>
          <w:rStyle w:val="VariableTok"/>
        </w:rPr>
        <w:t xml:space="preserve">False</w:t>
      </w:r>
      <w:r>
        <w:rPr>
          <w:rStyle w:val="NormalTok"/>
        </w:rPr>
        <w:t xml:space="preserve">)</w:t>
      </w:r>
      <w:r>
        <w:br/>
      </w:r>
      <w:r>
        <w:br/>
      </w:r>
      <w:r>
        <w:rPr>
          <w:rStyle w:val="NormalTok"/>
        </w:rPr>
        <w:t xml:space="preserve">plt.show()</w:t>
      </w:r>
    </w:p>
    <w:p>
      <w:pPr>
        <w:pStyle w:val="CaptionedFigure"/>
      </w:pPr>
      <w:bookmarkStart w:id="26" w:name="fig-dists"/>
      <w:r>
        <w:drawing>
          <wp:inline>
            <wp:extent cx="3810000" cy="3019425"/>
            <wp:effectExtent b="0" l="0" r="0" t="0"/>
            <wp:docPr descr="Figure 1: Distance from postcodes to nearest GP practices (red) within High Peak" title="" id="24" name="Picture"/>
            <a:graphic>
              <a:graphicData uri="http://schemas.openxmlformats.org/drawingml/2006/picture">
                <pic:pic>
                  <pic:nvPicPr>
                    <pic:cNvPr descr="gpu_routing_files/figure-docx/fig-dists-output-1.png" id="25" name="Picture"/>
                    <pic:cNvPicPr>
                      <a:picLocks noChangeArrowheads="1" noChangeAspect="1"/>
                    </pic:cNvPicPr>
                  </pic:nvPicPr>
                  <pic:blipFill>
                    <a:blip r:embed="rId23"/>
                    <a:stretch>
                      <a:fillRect/>
                    </a:stretch>
                  </pic:blipFill>
                  <pic:spPr bwMode="auto">
                    <a:xfrm>
                      <a:off x="0" y="0"/>
                      <a:ext cx="3810000" cy="3019425"/>
                    </a:xfrm>
                    <a:prstGeom prst="rect">
                      <a:avLst/>
                    </a:prstGeom>
                    <a:noFill/>
                    <a:ln w="9525">
                      <a:noFill/>
                      <a:headEnd/>
                      <a:tailEnd/>
                    </a:ln>
                  </pic:spPr>
                </pic:pic>
              </a:graphicData>
            </a:graphic>
          </wp:inline>
        </w:drawing>
      </w:r>
      <w:bookmarkEnd w:id="26"/>
    </w:p>
    <w:p>
      <w:pPr>
        <w:pStyle w:val="ImageCaption"/>
      </w:pPr>
      <w:r>
        <w:t xml:space="preserve">Figure 1: Distance from postcodes to nearest GP practices (red) within High Peak</w:t>
      </w:r>
    </w:p>
    <w:p>
      <w:pPr>
        <w:pStyle w:val="BodyText"/>
      </w:pPr>
      <w:r>
        <w:t xml:space="preserve">For peace of mind it is worth considering whether CPU or GPU processing gets different results. The mean difference appears to be around 1.2 seconds (0.02 minutes), with a maximum disagreement of 1.55 minutes.</w:t>
      </w:r>
    </w:p>
    <w:p>
      <w:pPr>
        <w:pStyle w:val="SourceCode"/>
      </w:pPr>
      <w:r>
        <w:rPr>
          <w:rStyle w:val="NormalTok"/>
        </w:rPr>
        <w:t xml:space="preserve">joined[</w:t>
      </w:r>
      <w:r>
        <w:rPr>
          <w:rStyle w:val="StringTok"/>
        </w:rPr>
        <w:t xml:space="preserve">'diff'</w:t>
      </w:r>
      <w:r>
        <w:rPr>
          <w:rStyle w:val="NormalTok"/>
        </w:rPr>
        <w:t xml:space="preserve">] </w:t>
      </w:r>
      <w:r>
        <w:rPr>
          <w:rStyle w:val="OperatorTok"/>
        </w:rPr>
        <w:t xml:space="preserve">=</w:t>
      </w:r>
      <w:r>
        <w:rPr>
          <w:rStyle w:val="NormalTok"/>
        </w:rPr>
        <w:t xml:space="preserve"> </w:t>
      </w:r>
      <w:r>
        <w:rPr>
          <w:rStyle w:val="BuiltInTok"/>
        </w:rPr>
        <w:t xml:space="preserve">abs</w:t>
      </w:r>
      <w:r>
        <w:rPr>
          <w:rStyle w:val="NormalTok"/>
        </w:rPr>
        <w:t xml:space="preserve">(joined[</w:t>
      </w:r>
      <w:r>
        <w:rPr>
          <w:rStyle w:val="StringTok"/>
        </w:rPr>
        <w:t xml:space="preserve">'distance_gpu'</w:t>
      </w:r>
      <w:r>
        <w:rPr>
          <w:rStyle w:val="NormalTok"/>
        </w:rPr>
        <w:t xml:space="preserve">] </w:t>
      </w:r>
      <w:r>
        <w:rPr>
          <w:rStyle w:val="OperatorTok"/>
        </w:rPr>
        <w:t xml:space="preserve">-</w:t>
      </w:r>
      <w:r>
        <w:rPr>
          <w:rStyle w:val="NormalTok"/>
        </w:rPr>
        <w:t xml:space="preserve"> joined[</w:t>
      </w:r>
      <w:r>
        <w:rPr>
          <w:rStyle w:val="StringTok"/>
        </w:rPr>
        <w:t xml:space="preserve">'distance_cpu'</w:t>
      </w:r>
      <w:r>
        <w:rPr>
          <w:rStyle w:val="NormalTok"/>
        </w:rPr>
        <w:t xml:space="preserve">])</w:t>
      </w:r>
      <w:r>
        <w:br/>
      </w:r>
      <w:r>
        <w:br/>
      </w:r>
      <w:r>
        <w:rPr>
          <w:rStyle w:val="BuiltInTok"/>
        </w:rPr>
        <w:t xml:space="preserve">print</w:t>
      </w:r>
      <w:r>
        <w:rPr>
          <w:rStyle w:val="NormalTok"/>
        </w:rPr>
        <w:t xml:space="preserve">(</w:t>
      </w:r>
      <w:r>
        <w:rPr>
          <w:rStyle w:val="SpecialStringTok"/>
        </w:rPr>
        <w:t xml:space="preserve">f'Mean difference: </w:t>
      </w:r>
      <w:r>
        <w:rPr>
          <w:rStyle w:val="SpecialCharTok"/>
        </w:rPr>
        <w:t xml:space="preserve">{</w:t>
      </w:r>
      <w:r>
        <w:rPr>
          <w:rStyle w:val="NormalTok"/>
        </w:rPr>
        <w:t xml:space="preserve">joined[</w:t>
      </w:r>
      <w:r>
        <w:rPr>
          <w:rStyle w:val="StringTok"/>
        </w:rPr>
        <w:t xml:space="preserve">"diff"</w:t>
      </w:r>
      <w:r>
        <w:rPr>
          <w:rStyle w:val="NormalTok"/>
        </w:rPr>
        <w:t xml:space="preserve">]</w:t>
      </w:r>
      <w:r>
        <w:rPr>
          <w:rStyle w:val="SpecialCharTok"/>
        </w:rPr>
        <w:t xml:space="preserve">.</w:t>
      </w:r>
      <w:r>
        <w:rPr>
          <w:rStyle w:val="NormalTok"/>
        </w:rPr>
        <w:t xml:space="preserve">mean()</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f'Max difference: </w:t>
      </w:r>
      <w:r>
        <w:rPr>
          <w:rStyle w:val="SpecialCharTok"/>
        </w:rPr>
        <w:t xml:space="preserve">{</w:t>
      </w:r>
      <w:r>
        <w:rPr>
          <w:rStyle w:val="NormalTok"/>
        </w:rPr>
        <w:t xml:space="preserve">joined[</w:t>
      </w:r>
      <w:r>
        <w:rPr>
          <w:rStyle w:val="StringTok"/>
        </w:rPr>
        <w:t xml:space="preserve">"diff"</w:t>
      </w:r>
      <w:r>
        <w:rPr>
          <w:rStyle w:val="NormalTok"/>
        </w:rPr>
        <w:t xml:space="preserve">]</w:t>
      </w:r>
      <w:r>
        <w:rPr>
          <w:rStyle w:val="SpecialCharTok"/>
        </w:rPr>
        <w:t xml:space="preserve">.</w:t>
      </w:r>
      <w:r>
        <w:rPr>
          <w:rStyle w:val="BuiltInTok"/>
        </w:rPr>
        <w:t xml:space="preserve">max</w:t>
      </w:r>
      <w:r>
        <w:rPr>
          <w:rStyle w:val="NormalTok"/>
        </w:rPr>
        <w:t xml:space="preserve">()</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Mean difference: 0.02</w:t>
      </w:r>
      <w:r>
        <w:br/>
      </w:r>
      <w:r>
        <w:rPr>
          <w:rStyle w:val="VerbatimChar"/>
        </w:rPr>
        <w:t xml:space="preserve">Max difference: 1.55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Please note that only GP practices that fall within our postcode subset are considered, meaning for outer postcodes our estimates may be inaccurate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7ba5"/>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ba5"/>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7ba5"/>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7ba5"/>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7ba5"/>
      <w:shd w:val="clear" w:fill="f1f3f5"/>
    </w:rPr>
  </w:style>
  <w:style w:type="character" w:customStyle="1" w:styleId="ExtensionTok">
    <w:name w:val="ExtensionTok"/>
    <w:basedOn w:val="VerbatimChar"/>
    <w:rPr>
      <w:color w:val="007ba5"/>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007ba5"/>
      <w:shd w:val="clear" w:fill="f1f3f5"/>
    </w:rPr>
  </w:style>
  <w:style w:type="character" w:customStyle="1" w:styleId="RegionMarkerTok">
    <w:name w:val="RegionMarkerTok"/>
    <w:basedOn w:val="VerbatimChar"/>
    <w:rPr>
      <w:color w:val="007ba5"/>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7ba5"/>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1" Target="https://networkx.org/" TargetMode="External" /><Relationship Type="http://schemas.openxmlformats.org/officeDocument/2006/relationships/hyperlink" Id="rId20" Target="https://rapids.ai/" TargetMode="External" /></Relationships>
</file>

<file path=word/_rels/footnotes.xml.rels><?xml version="1.0" encoding="UTF-8"?><Relationships xmlns="http://schemas.openxmlformats.org/package/2006/relationships"><Relationship Type="http://schemas.openxmlformats.org/officeDocument/2006/relationships/hyperlink" Id="rId21" Target="https://networkx.org/" TargetMode="External" /><Relationship Type="http://schemas.openxmlformats.org/officeDocument/2006/relationships/hyperlink" Id="rId20" Target="https://rapids.a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Parallel routing through GPUs</dc:title>
  <dc:creator>Cillian Berragan</dc:creator>
  <cp:keywords/>
  <dcterms:created xsi:type="dcterms:W3CDTF">2022-02-03T10:06:28Z</dcterms:created>
  <dcterms:modified xsi:type="dcterms:W3CDTF">2022-02-03T10:06:28Z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20th January 2022</vt:lpwstr>
  </property>
  <property fmtid="{D5CDD505-2E9C-101B-9397-08002B2CF9AE}" pid="3" name="execute">
    <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section-numbers">
    <vt:lpwstr>True</vt:lpwstr>
  </property>
  <property fmtid="{D5CDD505-2E9C-101B-9397-08002B2CF9AE}" pid="10" name="toc-title">
    <vt:lpwstr>Table of contents</vt:lpwstr>
  </property>
</Properties>
</file>