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7504C" w14:textId="294A3DC2" w:rsidR="00F82F42" w:rsidRPr="00B14BBB" w:rsidRDefault="00B14BBB" w:rsidP="00B14BBB">
      <w:pPr>
        <w:jc w:val="center"/>
        <w:rPr>
          <w:sz w:val="28"/>
          <w:szCs w:val="28"/>
        </w:rPr>
      </w:pPr>
      <w:r w:rsidRPr="00B14BBB">
        <w:rPr>
          <w:sz w:val="28"/>
          <w:szCs w:val="28"/>
        </w:rPr>
        <w:t>World Wrap Project</w:t>
      </w:r>
    </w:p>
    <w:p w14:paraId="20300522" w14:textId="6D41B208" w:rsidR="00B14BBB" w:rsidRDefault="00B14BBB">
      <w:pPr>
        <w:rPr>
          <w:b/>
          <w:bCs/>
        </w:rPr>
      </w:pPr>
    </w:p>
    <w:p w14:paraId="0C57BE17" w14:textId="453AC3FA" w:rsidR="00B14BBB" w:rsidRDefault="00B14BBB">
      <w:pPr>
        <w:rPr>
          <w:b/>
          <w:bCs/>
        </w:rPr>
      </w:pPr>
      <w:r w:rsidRPr="00B14BBB">
        <w:rPr>
          <w:b/>
          <w:bCs/>
        </w:rPr>
        <w:t xml:space="preserve">Instructions: </w:t>
      </w:r>
    </w:p>
    <w:p w14:paraId="6D2B0553" w14:textId="26782F99" w:rsidR="00B14BBB" w:rsidRDefault="00B14BBB">
      <w:pPr>
        <w:rPr>
          <w:b/>
          <w:bCs/>
        </w:rPr>
      </w:pPr>
    </w:p>
    <w:p w14:paraId="005394A1" w14:textId="68EE2A42" w:rsidR="005C2622" w:rsidRDefault="005C2622" w:rsidP="005C2622">
      <w:pPr>
        <w:pStyle w:val="ListParagraph"/>
        <w:numPr>
          <w:ilvl w:val="0"/>
          <w:numId w:val="1"/>
        </w:numPr>
      </w:pPr>
      <w:r>
        <w:t>Create a canvas 800px wide by 600px high (800x600).</w:t>
      </w:r>
    </w:p>
    <w:p w14:paraId="21799C16" w14:textId="77777777" w:rsidR="005C2622" w:rsidRDefault="005C2622" w:rsidP="005C2622"/>
    <w:p w14:paraId="5165C94A" w14:textId="13117BE1" w:rsidR="005C2622" w:rsidRDefault="005C2622" w:rsidP="005C2622">
      <w:pPr>
        <w:pStyle w:val="ListParagraph"/>
        <w:numPr>
          <w:ilvl w:val="0"/>
          <w:numId w:val="1"/>
        </w:numPr>
      </w:pPr>
      <w:r>
        <w:t>Make an application with user input that controls the ability for a circle to move up/down/left/right.  You can use either the cursor keys or WASD controls.  If you use another control scheme, make sure to let me know what it is in your submission comments.</w:t>
      </w:r>
    </w:p>
    <w:p w14:paraId="48E8072E" w14:textId="77777777" w:rsidR="005C2622" w:rsidRDefault="005C2622" w:rsidP="005C2622"/>
    <w:p w14:paraId="6BC6D087" w14:textId="6FFC1F61" w:rsidR="00B14BBB" w:rsidRDefault="005C2622" w:rsidP="005C2622">
      <w:pPr>
        <w:pStyle w:val="ListParagraph"/>
        <w:numPr>
          <w:ilvl w:val="0"/>
          <w:numId w:val="1"/>
        </w:numPr>
      </w:pPr>
      <w:r>
        <w:t>Write the code so that when the circle reaches any edge of the screen, it warps to the opposite edge. So, if it reaches the right edge, it warps to the left edge (like in the below image), if it reaches the top edge, it warps to the bottom, and so forth.</w:t>
      </w:r>
    </w:p>
    <w:p w14:paraId="5E63AB15" w14:textId="77777777" w:rsidR="005C2622" w:rsidRDefault="005C2622" w:rsidP="005C2622">
      <w:pPr>
        <w:pStyle w:val="ListParagraph"/>
      </w:pPr>
    </w:p>
    <w:p w14:paraId="26C13D91" w14:textId="13870BD3" w:rsidR="005C2622" w:rsidRDefault="00E31990" w:rsidP="00E31990">
      <w:pPr>
        <w:pStyle w:val="ListParagraph"/>
        <w:numPr>
          <w:ilvl w:val="0"/>
          <w:numId w:val="1"/>
        </w:numPr>
      </w:pPr>
      <w:r w:rsidRPr="00E31990">
        <w:t xml:space="preserve">Refer to image on </w:t>
      </w:r>
      <w:r>
        <w:t>assignment page for a visual example</w:t>
      </w:r>
    </w:p>
    <w:p w14:paraId="4E3E70FA" w14:textId="77777777" w:rsidR="00E31990" w:rsidRDefault="00E31990" w:rsidP="00E31990">
      <w:pPr>
        <w:pStyle w:val="ListParagraph"/>
      </w:pPr>
    </w:p>
    <w:p w14:paraId="3EDD637C" w14:textId="3A7E99D2" w:rsidR="00E31990" w:rsidRDefault="00E31990" w:rsidP="00E31990">
      <w:pPr>
        <w:rPr>
          <w:b/>
          <w:bCs/>
        </w:rPr>
      </w:pPr>
      <w:r>
        <w:rPr>
          <w:b/>
          <w:bCs/>
        </w:rPr>
        <w:t>Pre Plan Sketching:</w:t>
      </w:r>
    </w:p>
    <w:p w14:paraId="1B95CE0C" w14:textId="5D0E5948" w:rsidR="00E31990" w:rsidRDefault="00E31990" w:rsidP="00E31990">
      <w:pPr>
        <w:rPr>
          <w:b/>
          <w:bCs/>
        </w:rPr>
      </w:pPr>
    </w:p>
    <w:p w14:paraId="4C5BDFF8" w14:textId="676A4DDE" w:rsidR="00D747BB" w:rsidRDefault="00D747BB" w:rsidP="00D747BB">
      <w:pPr>
        <w:pStyle w:val="ListParagraph"/>
        <w:numPr>
          <w:ilvl w:val="0"/>
          <w:numId w:val="1"/>
        </w:numPr>
        <w:spacing w:line="480" w:lineRule="auto"/>
      </w:pPr>
      <w:r>
        <w:t>Create the canvas in a function called setup</w:t>
      </w:r>
      <w:r w:rsidR="00807A9A">
        <w:t xml:space="preserve"> </w:t>
      </w:r>
      <w:r w:rsidR="00776663">
        <w:t>()</w:t>
      </w:r>
    </w:p>
    <w:p w14:paraId="4EE87B3A" w14:textId="29EC45B8" w:rsidR="00776663" w:rsidRDefault="00AD1DAC" w:rsidP="00D747BB">
      <w:pPr>
        <w:pStyle w:val="ListParagraph"/>
        <w:numPr>
          <w:ilvl w:val="0"/>
          <w:numId w:val="1"/>
        </w:numPr>
        <w:spacing w:line="480" w:lineRule="auto"/>
      </w:pPr>
      <w:r>
        <w:t>Detail the canvas and ball</w:t>
      </w:r>
      <w:r w:rsidR="00776663">
        <w:t xml:space="preserve"> in a function called draw</w:t>
      </w:r>
      <w:r w:rsidR="00807A9A">
        <w:t xml:space="preserve"> </w:t>
      </w:r>
      <w:r w:rsidR="00776663">
        <w:t>()</w:t>
      </w:r>
    </w:p>
    <w:p w14:paraId="22784406" w14:textId="460E75A2" w:rsidR="00AD1DAC" w:rsidRDefault="0036164F" w:rsidP="00AD1DAC">
      <w:pPr>
        <w:pStyle w:val="ListParagraph"/>
        <w:numPr>
          <w:ilvl w:val="0"/>
          <w:numId w:val="1"/>
        </w:numPr>
        <w:spacing w:line="480" w:lineRule="auto"/>
      </w:pPr>
      <w:r>
        <w:t>Us p5.js to setup WASD control</w:t>
      </w:r>
      <w:r w:rsidR="0005788A">
        <w:t>s</w:t>
      </w:r>
      <w:r w:rsidR="00AD1DAC">
        <w:t xml:space="preserve">. </w:t>
      </w:r>
      <w:r w:rsidR="00AD1DAC" w:rsidRPr="00AD1DAC">
        <w:rPr>
          <w:i/>
          <w:iCs/>
        </w:rPr>
        <w:t>keyIsDown</w:t>
      </w:r>
    </w:p>
    <w:p w14:paraId="708867AA" w14:textId="449EEFEC" w:rsidR="00B42555" w:rsidRDefault="0005788A" w:rsidP="00776663">
      <w:pPr>
        <w:pStyle w:val="ListParagraph"/>
        <w:numPr>
          <w:ilvl w:val="0"/>
          <w:numId w:val="1"/>
        </w:numPr>
        <w:spacing w:line="480" w:lineRule="auto"/>
      </w:pPr>
      <w:r>
        <w:t>Use Bo</w:t>
      </w:r>
      <w:r w:rsidR="00441994">
        <w:t xml:space="preserve">olean </w:t>
      </w:r>
      <w:r w:rsidR="00B42555">
        <w:t>in the form of if statements to create the circle warping</w:t>
      </w:r>
    </w:p>
    <w:p w14:paraId="73C656D7" w14:textId="4F83727A" w:rsidR="00A43510" w:rsidRDefault="00A43510" w:rsidP="00A43510">
      <w:pPr>
        <w:spacing w:line="480" w:lineRule="auto"/>
        <w:rPr>
          <w:b/>
          <w:bCs/>
        </w:rPr>
      </w:pPr>
      <w:r>
        <w:rPr>
          <w:b/>
          <w:bCs/>
        </w:rPr>
        <w:t xml:space="preserve">Code Explanations: </w:t>
      </w:r>
    </w:p>
    <w:p w14:paraId="075673BB" w14:textId="3DF64A75" w:rsidR="0047029B" w:rsidRDefault="0047029B" w:rsidP="0047029B">
      <w:r>
        <w:t>T</w:t>
      </w:r>
      <w:r w:rsidR="0019764E">
        <w:t>his is an attempt to</w:t>
      </w:r>
      <w:r w:rsidRPr="0047029B">
        <w:t xml:space="preserve"> describing each function, including purpose, arguments, and return value (and how the return value should be interpreted).</w:t>
      </w:r>
    </w:p>
    <w:p w14:paraId="3F984409" w14:textId="4F76E2E9" w:rsidR="00225204" w:rsidRDefault="00225204" w:rsidP="0047029B"/>
    <w:p w14:paraId="653C7D74" w14:textId="4C66CD15" w:rsidR="00882295" w:rsidRDefault="00FE506E" w:rsidP="0047029B">
      <w:r>
        <w:rPr>
          <w:b/>
          <w:bCs/>
        </w:rPr>
        <w:t xml:space="preserve">Functions </w:t>
      </w:r>
    </w:p>
    <w:p w14:paraId="1ED67493" w14:textId="2442EBFE" w:rsidR="00FE506E" w:rsidRDefault="00FE506E" w:rsidP="0047029B"/>
    <w:p w14:paraId="366438C7" w14:textId="283CB36A" w:rsidR="00FE506E" w:rsidRDefault="002B26C6" w:rsidP="0047029B">
      <w:r>
        <w:rPr>
          <w:u w:val="single"/>
        </w:rPr>
        <w:t>Setup</w:t>
      </w:r>
      <w:r w:rsidR="009217F6">
        <w:rPr>
          <w:u w:val="single"/>
        </w:rPr>
        <w:t>:</w:t>
      </w:r>
      <w:r>
        <w:t xml:space="preserve"> </w:t>
      </w:r>
      <w:r w:rsidR="009217F6">
        <w:t xml:space="preserve">Quite literally “sets up” the space for the JavaScript to </w:t>
      </w:r>
      <w:r w:rsidR="003A7489">
        <w:t>run on</w:t>
      </w:r>
    </w:p>
    <w:p w14:paraId="5B76D48A" w14:textId="30ADDF8E" w:rsidR="009B1DD9" w:rsidRDefault="003A7489" w:rsidP="009B1DD9">
      <w:pPr>
        <w:pStyle w:val="ListParagraph"/>
        <w:numPr>
          <w:ilvl w:val="0"/>
          <w:numId w:val="1"/>
        </w:numPr>
      </w:pPr>
      <w:proofErr w:type="spellStart"/>
      <w:r>
        <w:t>createCanvas</w:t>
      </w:r>
      <w:proofErr w:type="spellEnd"/>
      <w:r>
        <w:t xml:space="preserve"> sets the length and height for</w:t>
      </w:r>
      <w:r w:rsidR="0019764E">
        <w:t xml:space="preserve"> </w:t>
      </w:r>
      <w:r w:rsidR="003D3180">
        <w:t>the area of X and Y. In this case it’s (800, 600) which</w:t>
      </w:r>
      <w:r w:rsidR="009B1DD9">
        <w:t xml:space="preserve"> will be the maximum area for the background color, and ball to travel around. </w:t>
      </w:r>
    </w:p>
    <w:p w14:paraId="19661571" w14:textId="481C5834" w:rsidR="009B1DD9" w:rsidRDefault="009B1DD9" w:rsidP="009B1DD9"/>
    <w:p w14:paraId="02708C1A" w14:textId="4AAE79AA" w:rsidR="009B1DD9" w:rsidRPr="009B1DD9" w:rsidRDefault="00745B4B" w:rsidP="009B1DD9">
      <w:pPr>
        <w:rPr>
          <w:u w:val="single"/>
        </w:rPr>
      </w:pPr>
      <w:r>
        <w:rPr>
          <w:u w:val="single"/>
        </w:rPr>
        <w:t>c</w:t>
      </w:r>
      <w:r w:rsidR="009B1DD9">
        <w:rPr>
          <w:u w:val="single"/>
        </w:rPr>
        <w:t>onst Ball</w:t>
      </w:r>
    </w:p>
    <w:p w14:paraId="1557CD8C" w14:textId="6AF36910" w:rsidR="003D3180" w:rsidRDefault="00E71FA5" w:rsidP="00E71FA5">
      <w:pPr>
        <w:pStyle w:val="ListParagraph"/>
        <w:numPr>
          <w:ilvl w:val="0"/>
          <w:numId w:val="1"/>
        </w:numPr>
      </w:pPr>
      <w:r>
        <w:t xml:space="preserve">The only “constant” </w:t>
      </w:r>
      <w:r w:rsidR="007B27F3">
        <w:t>called in this code. I wrote in my notes that constants can never be changed or overwritten. Kind of reminds me of nonvolatile storage, in the sense that is it definite, while volatile is conditional</w:t>
      </w:r>
      <w:r w:rsidR="00CC6EAE">
        <w:t xml:space="preserve"> (depending on if the power is on) I like making weird comparisons ok, let me live </w:t>
      </w:r>
    </w:p>
    <w:p w14:paraId="17127789" w14:textId="6BE16954" w:rsidR="006B7388" w:rsidRDefault="006B7388" w:rsidP="00E71FA5">
      <w:pPr>
        <w:pStyle w:val="ListParagraph"/>
        <w:numPr>
          <w:ilvl w:val="0"/>
          <w:numId w:val="1"/>
        </w:numPr>
      </w:pPr>
      <w:r>
        <w:t xml:space="preserve">Sets the ball </w:t>
      </w:r>
      <w:r w:rsidR="00C7061F">
        <w:t>or circle at (400,300)</w:t>
      </w:r>
      <w:r w:rsidR="00E07ADE">
        <w:t xml:space="preserve"> AKA the middle of the canvas</w:t>
      </w:r>
    </w:p>
    <w:p w14:paraId="7C508D79" w14:textId="17A78200" w:rsidR="00582EBF" w:rsidRDefault="00582EBF" w:rsidP="00582EBF"/>
    <w:p w14:paraId="59E0CD39" w14:textId="77777777" w:rsidR="0022362F" w:rsidRDefault="0022362F" w:rsidP="00582EBF">
      <w:pPr>
        <w:rPr>
          <w:u w:val="single"/>
        </w:rPr>
      </w:pPr>
    </w:p>
    <w:p w14:paraId="1032F08D" w14:textId="75A519EF" w:rsidR="00582EBF" w:rsidRDefault="008A3D16" w:rsidP="00582EBF">
      <w:pPr>
        <w:rPr>
          <w:u w:val="single"/>
        </w:rPr>
      </w:pPr>
      <w:r>
        <w:rPr>
          <w:u w:val="single"/>
        </w:rPr>
        <w:lastRenderedPageBreak/>
        <w:t xml:space="preserve">Draw </w:t>
      </w:r>
    </w:p>
    <w:p w14:paraId="27B4457B" w14:textId="5F1CB2A3" w:rsidR="008A3D16" w:rsidRDefault="008A3D16" w:rsidP="008A3D16">
      <w:pPr>
        <w:pStyle w:val="ListParagraph"/>
        <w:numPr>
          <w:ilvl w:val="0"/>
          <w:numId w:val="1"/>
        </w:numPr>
      </w:pPr>
      <w:r>
        <w:t xml:space="preserve">Specifies the inner details of the canvas created in setup. </w:t>
      </w:r>
      <w:r w:rsidR="00E07ADE">
        <w:t xml:space="preserve">Inner details include background color, fill color, calling the circle, and defining variables </w:t>
      </w:r>
      <w:r w:rsidR="00C47A8F">
        <w:t xml:space="preserve">left, right, up, down. </w:t>
      </w:r>
    </w:p>
    <w:p w14:paraId="6AFDF94B" w14:textId="4D14C82E" w:rsidR="00C47A8F" w:rsidRDefault="00C47A8F" w:rsidP="008A3D16">
      <w:pPr>
        <w:pStyle w:val="ListParagraph"/>
        <w:numPr>
          <w:ilvl w:val="0"/>
          <w:numId w:val="1"/>
        </w:numPr>
      </w:pPr>
      <w:r>
        <w:t xml:space="preserve">It’s important that these variables were defined up here, so later when they’re called </w:t>
      </w:r>
      <w:proofErr w:type="gramStart"/>
      <w:r>
        <w:t>on</w:t>
      </w:r>
      <w:proofErr w:type="gramEnd"/>
      <w:r>
        <w:t xml:space="preserve"> we know where JavaScript is pulling info for </w:t>
      </w:r>
      <w:r w:rsidR="003F5DC4">
        <w:t xml:space="preserve">them. </w:t>
      </w:r>
    </w:p>
    <w:p w14:paraId="31505F5C" w14:textId="1CAF416D" w:rsidR="003F5DC4" w:rsidRDefault="003F5DC4" w:rsidP="008A3D16">
      <w:pPr>
        <w:pStyle w:val="ListParagraph"/>
        <w:numPr>
          <w:ilvl w:val="0"/>
          <w:numId w:val="1"/>
        </w:numPr>
      </w:pPr>
      <w:r>
        <w:t xml:space="preserve">After all the inner setup, we have the </w:t>
      </w:r>
      <w:r>
        <w:rPr>
          <w:b/>
          <w:bCs/>
        </w:rPr>
        <w:t xml:space="preserve">TOWER OF IF STATEMENTS </w:t>
      </w:r>
    </w:p>
    <w:p w14:paraId="0A6DA2B5" w14:textId="7E14ECAD" w:rsidR="003F5DC4" w:rsidRDefault="003F5DC4" w:rsidP="008A3D16">
      <w:pPr>
        <w:pStyle w:val="ListParagraph"/>
        <w:numPr>
          <w:ilvl w:val="0"/>
          <w:numId w:val="1"/>
        </w:numPr>
      </w:pPr>
      <w:r>
        <w:t xml:space="preserve">I experimented with different ways to condense or organize these if statements, but they just ended up being a tower… Let me know if you have any suggestions, or if you’re actually reading this document. If so, gold star. </w:t>
      </w:r>
    </w:p>
    <w:p w14:paraId="03C89A38" w14:textId="1F7DBBCE" w:rsidR="003F5DC4" w:rsidRPr="008A3D16" w:rsidRDefault="003F5DC4" w:rsidP="005F57E5">
      <w:pPr>
        <w:ind w:left="360"/>
      </w:pPr>
    </w:p>
    <w:p w14:paraId="00D8B692" w14:textId="4A6195DA" w:rsidR="00CC6EAE" w:rsidRDefault="00CC6EAE" w:rsidP="00CC6EAE"/>
    <w:p w14:paraId="1CBEA55D" w14:textId="77777777" w:rsidR="00CC6EAE" w:rsidRPr="00CC6EAE" w:rsidRDefault="00CC6EAE" w:rsidP="00CC6EAE"/>
    <w:p w14:paraId="3ABD2F5B" w14:textId="77777777" w:rsidR="003D3180" w:rsidRPr="0047029B" w:rsidRDefault="003D3180" w:rsidP="003D3180"/>
    <w:p w14:paraId="486E4464" w14:textId="2BDD6959" w:rsidR="00A43510" w:rsidRPr="00A43510" w:rsidRDefault="00A43510" w:rsidP="0047029B">
      <w:pPr>
        <w:pStyle w:val="ListParagraph"/>
        <w:spacing w:line="480" w:lineRule="auto"/>
      </w:pPr>
    </w:p>
    <w:sectPr w:rsidR="00A43510" w:rsidRPr="00A435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A1D"/>
    <w:multiLevelType w:val="hybridMultilevel"/>
    <w:tmpl w:val="92AAFB9A"/>
    <w:lvl w:ilvl="0" w:tplc="0D9A2A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42"/>
    <w:rsid w:val="0005788A"/>
    <w:rsid w:val="0019764E"/>
    <w:rsid w:val="001A421D"/>
    <w:rsid w:val="0022362F"/>
    <w:rsid w:val="00225204"/>
    <w:rsid w:val="002B26C6"/>
    <w:rsid w:val="002F59E4"/>
    <w:rsid w:val="0036164F"/>
    <w:rsid w:val="003A7489"/>
    <w:rsid w:val="003D3180"/>
    <w:rsid w:val="003F5DC4"/>
    <w:rsid w:val="00441994"/>
    <w:rsid w:val="0047029B"/>
    <w:rsid w:val="00582EBF"/>
    <w:rsid w:val="005C2622"/>
    <w:rsid w:val="005F57E5"/>
    <w:rsid w:val="006B7388"/>
    <w:rsid w:val="00745B4B"/>
    <w:rsid w:val="00776663"/>
    <w:rsid w:val="007B27F3"/>
    <w:rsid w:val="00807A9A"/>
    <w:rsid w:val="00882295"/>
    <w:rsid w:val="008A3D16"/>
    <w:rsid w:val="009217F6"/>
    <w:rsid w:val="00924945"/>
    <w:rsid w:val="0098011D"/>
    <w:rsid w:val="009A520E"/>
    <w:rsid w:val="009B1DD9"/>
    <w:rsid w:val="00A43510"/>
    <w:rsid w:val="00AD1DAC"/>
    <w:rsid w:val="00B14BBB"/>
    <w:rsid w:val="00B31AD1"/>
    <w:rsid w:val="00B42555"/>
    <w:rsid w:val="00BE3C68"/>
    <w:rsid w:val="00C47A8F"/>
    <w:rsid w:val="00C7061F"/>
    <w:rsid w:val="00CC6EAE"/>
    <w:rsid w:val="00D747BB"/>
    <w:rsid w:val="00E07ADE"/>
    <w:rsid w:val="00E31990"/>
    <w:rsid w:val="00E71FA5"/>
    <w:rsid w:val="00F82F42"/>
    <w:rsid w:val="00FE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52AD4"/>
  <w15:chartTrackingRefBased/>
  <w15:docId w15:val="{5BF10D4A-1979-7047-86BB-CB281235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19807">
      <w:bodyDiv w:val="1"/>
      <w:marLeft w:val="0"/>
      <w:marRight w:val="0"/>
      <w:marTop w:val="0"/>
      <w:marBottom w:val="0"/>
      <w:divBdr>
        <w:top w:val="none" w:sz="0" w:space="0" w:color="auto"/>
        <w:left w:val="none" w:sz="0" w:space="0" w:color="auto"/>
        <w:bottom w:val="none" w:sz="0" w:space="0" w:color="auto"/>
        <w:right w:val="none" w:sz="0" w:space="0" w:color="auto"/>
      </w:divBdr>
    </w:div>
    <w:div w:id="801389084">
      <w:bodyDiv w:val="1"/>
      <w:marLeft w:val="0"/>
      <w:marRight w:val="0"/>
      <w:marTop w:val="0"/>
      <w:marBottom w:val="0"/>
      <w:divBdr>
        <w:top w:val="none" w:sz="0" w:space="0" w:color="auto"/>
        <w:left w:val="none" w:sz="0" w:space="0" w:color="auto"/>
        <w:bottom w:val="none" w:sz="0" w:space="0" w:color="auto"/>
        <w:right w:val="none" w:sz="0" w:space="0" w:color="auto"/>
      </w:divBdr>
    </w:div>
    <w:div w:id="952131049">
      <w:bodyDiv w:val="1"/>
      <w:marLeft w:val="0"/>
      <w:marRight w:val="0"/>
      <w:marTop w:val="0"/>
      <w:marBottom w:val="0"/>
      <w:divBdr>
        <w:top w:val="none" w:sz="0" w:space="0" w:color="auto"/>
        <w:left w:val="none" w:sz="0" w:space="0" w:color="auto"/>
        <w:bottom w:val="none" w:sz="0" w:space="0" w:color="auto"/>
        <w:right w:val="none" w:sz="0" w:space="0" w:color="auto"/>
      </w:divBdr>
    </w:div>
    <w:div w:id="1012607815">
      <w:bodyDiv w:val="1"/>
      <w:marLeft w:val="0"/>
      <w:marRight w:val="0"/>
      <w:marTop w:val="0"/>
      <w:marBottom w:val="0"/>
      <w:divBdr>
        <w:top w:val="none" w:sz="0" w:space="0" w:color="auto"/>
        <w:left w:val="none" w:sz="0" w:space="0" w:color="auto"/>
        <w:bottom w:val="none" w:sz="0" w:space="0" w:color="auto"/>
        <w:right w:val="none" w:sz="0" w:space="0" w:color="auto"/>
      </w:divBdr>
    </w:div>
    <w:div w:id="155700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Polley, Dillon Thomas</dc:creator>
  <cp:keywords/>
  <dc:description/>
  <cp:lastModifiedBy>Polley, Dillon Thomas</cp:lastModifiedBy>
  <cp:revision>43</cp:revision>
  <dcterms:created xsi:type="dcterms:W3CDTF">2020-08-31T18:43:00Z</dcterms:created>
  <dcterms:modified xsi:type="dcterms:W3CDTF">2020-09-01T05:11:00Z</dcterms:modified>
</cp:coreProperties>
</file>