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50"/>
        <w:gridCol w:w="2999"/>
        <w:gridCol w:w="2645"/>
      </w:tblGrid>
      <w:tr w:rsidR="0047534F" w:rsidTr="00460ECD">
        <w:tc>
          <w:tcPr>
            <w:tcW w:w="3062" w:type="dxa"/>
          </w:tcPr>
          <w:p w:rsidR="0047534F" w:rsidRDefault="0047534F" w:rsidP="00460ECD">
            <w:r>
              <w:t># modulo</w:t>
            </w:r>
          </w:p>
        </w:tc>
        <w:tc>
          <w:tcPr>
            <w:tcW w:w="3202" w:type="dxa"/>
          </w:tcPr>
          <w:p w:rsidR="0047534F" w:rsidRDefault="0047534F" w:rsidP="00460ECD">
            <w:r>
              <w:t>Detalle</w:t>
            </w:r>
          </w:p>
        </w:tc>
        <w:tc>
          <w:tcPr>
            <w:tcW w:w="2790" w:type="dxa"/>
          </w:tcPr>
          <w:p w:rsidR="0047534F" w:rsidRDefault="0047534F" w:rsidP="00460ECD">
            <w:r>
              <w:t>Estado</w:t>
            </w:r>
          </w:p>
        </w:tc>
      </w:tr>
      <w:tr w:rsidR="0047534F" w:rsidTr="00460ECD">
        <w:tc>
          <w:tcPr>
            <w:tcW w:w="3062" w:type="dxa"/>
          </w:tcPr>
          <w:p w:rsidR="0047534F" w:rsidRDefault="0047534F" w:rsidP="00460ECD">
            <w:r>
              <w:t>0</w:t>
            </w:r>
          </w:p>
        </w:tc>
        <w:tc>
          <w:tcPr>
            <w:tcW w:w="3202" w:type="dxa"/>
          </w:tcPr>
          <w:p w:rsidR="0047534F" w:rsidRDefault="0047534F" w:rsidP="00460ECD">
            <w:proofErr w:type="spellStart"/>
            <w:r>
              <w:t>Creacion</w:t>
            </w:r>
            <w:proofErr w:type="spellEnd"/>
            <w:r>
              <w:t xml:space="preserve"> del </w:t>
            </w:r>
            <w:proofErr w:type="spellStart"/>
            <w:r>
              <w:t>reposiorio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>- aprender</w:t>
            </w:r>
          </w:p>
        </w:tc>
        <w:tc>
          <w:tcPr>
            <w:tcW w:w="2790" w:type="dxa"/>
          </w:tcPr>
          <w:p w:rsidR="0047534F" w:rsidRDefault="0047534F" w:rsidP="00460ECD">
            <w:r>
              <w:t>Completado</w:t>
            </w:r>
          </w:p>
        </w:tc>
      </w:tr>
      <w:tr w:rsidR="0047534F" w:rsidTr="00460ECD">
        <w:tc>
          <w:tcPr>
            <w:tcW w:w="3062" w:type="dxa"/>
          </w:tcPr>
          <w:p w:rsidR="0047534F" w:rsidRDefault="0047534F" w:rsidP="00460ECD">
            <w:r>
              <w:t>1</w:t>
            </w:r>
          </w:p>
        </w:tc>
        <w:tc>
          <w:tcPr>
            <w:tcW w:w="3202" w:type="dxa"/>
          </w:tcPr>
          <w:p w:rsidR="0047534F" w:rsidRDefault="0047534F" w:rsidP="0047534F">
            <w:pPr>
              <w:spacing w:after="0" w:line="240" w:lineRule="auto"/>
            </w:pPr>
            <w:r>
              <w:t xml:space="preserve">Construir servidor –cliente </w:t>
            </w:r>
            <w:proofErr w:type="spellStart"/>
            <w:r>
              <w:t>rpc</w:t>
            </w:r>
            <w:proofErr w:type="spellEnd"/>
            <w:r>
              <w:t xml:space="preserve"> </w:t>
            </w:r>
          </w:p>
          <w:p w:rsidR="0047534F" w:rsidRDefault="0047534F" w:rsidP="0047534F">
            <w:pPr>
              <w:spacing w:after="0" w:line="240" w:lineRule="auto"/>
            </w:pPr>
            <w:r>
              <w:t xml:space="preserve">Hacer </w:t>
            </w:r>
            <w:proofErr w:type="spellStart"/>
            <w:r>
              <w:t>login</w:t>
            </w:r>
            <w:proofErr w:type="spellEnd"/>
          </w:p>
          <w:p w:rsidR="0047534F" w:rsidRDefault="0047534F" w:rsidP="0047534F">
            <w:pPr>
              <w:spacing w:after="0" w:line="240" w:lineRule="auto"/>
            </w:pPr>
            <w:r>
              <w:t xml:space="preserve">Cerrar </w:t>
            </w:r>
            <w:proofErr w:type="spellStart"/>
            <w:r>
              <w:t>sesion</w:t>
            </w:r>
            <w:proofErr w:type="spellEnd"/>
          </w:p>
        </w:tc>
        <w:tc>
          <w:tcPr>
            <w:tcW w:w="2790" w:type="dxa"/>
          </w:tcPr>
          <w:p w:rsidR="0047534F" w:rsidRDefault="0047534F" w:rsidP="00460ECD">
            <w:r>
              <w:t>Completado</w:t>
            </w:r>
          </w:p>
        </w:tc>
      </w:tr>
      <w:tr w:rsidR="0047534F" w:rsidTr="00460ECD">
        <w:tc>
          <w:tcPr>
            <w:tcW w:w="3062" w:type="dxa"/>
          </w:tcPr>
          <w:p w:rsidR="0047534F" w:rsidRDefault="0047534F" w:rsidP="00460ECD">
            <w:r>
              <w:t>2</w:t>
            </w:r>
          </w:p>
        </w:tc>
        <w:tc>
          <w:tcPr>
            <w:tcW w:w="3202" w:type="dxa"/>
          </w:tcPr>
          <w:p w:rsidR="0047534F" w:rsidRDefault="0047534F" w:rsidP="0047534F">
            <w:pPr>
              <w:spacing w:after="0" w:line="240" w:lineRule="auto"/>
            </w:pPr>
            <w:r>
              <w:t xml:space="preserve">Generar </w:t>
            </w:r>
            <w:proofErr w:type="spellStart"/>
            <w:r>
              <w:t>token</w:t>
            </w:r>
            <w:proofErr w:type="spellEnd"/>
            <w:r>
              <w:br/>
              <w:t>abrir / cerrar archivos (</w:t>
            </w:r>
            <w:proofErr w:type="spellStart"/>
            <w:r>
              <w:t>token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>)</w:t>
            </w:r>
          </w:p>
        </w:tc>
        <w:tc>
          <w:tcPr>
            <w:tcW w:w="2790" w:type="dxa"/>
          </w:tcPr>
          <w:p w:rsidR="0047534F" w:rsidRPr="0047534F" w:rsidRDefault="0047534F" w:rsidP="00460ECD">
            <w:r>
              <w:t>Completado</w:t>
            </w:r>
          </w:p>
        </w:tc>
        <w:bookmarkStart w:id="0" w:name="_GoBack"/>
        <w:bookmarkEnd w:id="0"/>
      </w:tr>
      <w:tr w:rsidR="0047534F" w:rsidTr="00460ECD">
        <w:tc>
          <w:tcPr>
            <w:tcW w:w="3062" w:type="dxa"/>
          </w:tcPr>
          <w:p w:rsidR="0047534F" w:rsidRDefault="0047534F" w:rsidP="00460ECD">
            <w:r>
              <w:t>3</w:t>
            </w:r>
          </w:p>
        </w:tc>
        <w:tc>
          <w:tcPr>
            <w:tcW w:w="3202" w:type="dxa"/>
          </w:tcPr>
          <w:p w:rsidR="0047534F" w:rsidRDefault="0047534F" w:rsidP="00460ECD">
            <w:r>
              <w:t xml:space="preserve">Crear servidor </w:t>
            </w:r>
            <w:proofErr w:type="spellStart"/>
            <w:r>
              <w:t>udp</w:t>
            </w:r>
            <w:proofErr w:type="spellEnd"/>
            <w:r>
              <w:t xml:space="preserve"> ;Abrir y cerrar archivos de cualquier tipo texto y/o; </w:t>
            </w:r>
          </w:p>
        </w:tc>
        <w:tc>
          <w:tcPr>
            <w:tcW w:w="2790" w:type="dxa"/>
          </w:tcPr>
          <w:p w:rsidR="0047534F" w:rsidRDefault="0047534F" w:rsidP="00460ECD">
            <w:proofErr w:type="spellStart"/>
            <w:r>
              <w:t>Sebastian</w:t>
            </w:r>
            <w:proofErr w:type="spellEnd"/>
          </w:p>
        </w:tc>
      </w:tr>
      <w:tr w:rsidR="0047534F" w:rsidTr="00460ECD">
        <w:tc>
          <w:tcPr>
            <w:tcW w:w="3062" w:type="dxa"/>
          </w:tcPr>
          <w:p w:rsidR="0047534F" w:rsidRDefault="0047534F" w:rsidP="00460ECD">
            <w:r>
              <w:t>4</w:t>
            </w:r>
          </w:p>
        </w:tc>
        <w:tc>
          <w:tcPr>
            <w:tcW w:w="3202" w:type="dxa"/>
          </w:tcPr>
          <w:p w:rsidR="0047534F" w:rsidRDefault="0047534F" w:rsidP="00460ECD">
            <w:r>
              <w:t>Obtener listado de archivos en la carpeta especifica</w:t>
            </w:r>
          </w:p>
        </w:tc>
        <w:tc>
          <w:tcPr>
            <w:tcW w:w="2790" w:type="dxa"/>
          </w:tcPr>
          <w:p w:rsidR="0047534F" w:rsidRDefault="0047534F" w:rsidP="00460ECD">
            <w:proofErr w:type="spellStart"/>
            <w:r>
              <w:t>Sebastian</w:t>
            </w:r>
            <w:proofErr w:type="spellEnd"/>
          </w:p>
        </w:tc>
      </w:tr>
      <w:tr w:rsidR="0047534F" w:rsidTr="00460ECD">
        <w:tc>
          <w:tcPr>
            <w:tcW w:w="3062" w:type="dxa"/>
          </w:tcPr>
          <w:p w:rsidR="0047534F" w:rsidRDefault="0047534F" w:rsidP="00460ECD">
            <w:r>
              <w:t>5</w:t>
            </w:r>
          </w:p>
        </w:tc>
        <w:tc>
          <w:tcPr>
            <w:tcW w:w="3202" w:type="dxa"/>
          </w:tcPr>
          <w:p w:rsidR="0047534F" w:rsidRDefault="0047534F" w:rsidP="00460ECD">
            <w:r>
              <w:t>Obtener destalles de un archivo especifico</w:t>
            </w:r>
          </w:p>
        </w:tc>
        <w:tc>
          <w:tcPr>
            <w:tcW w:w="2790" w:type="dxa"/>
          </w:tcPr>
          <w:p w:rsidR="0047534F" w:rsidRDefault="0047534F" w:rsidP="00460ECD">
            <w:proofErr w:type="spellStart"/>
            <w:r>
              <w:t>Sebastian</w:t>
            </w:r>
            <w:proofErr w:type="spellEnd"/>
          </w:p>
        </w:tc>
      </w:tr>
      <w:tr w:rsidR="0047534F" w:rsidTr="00460ECD">
        <w:tc>
          <w:tcPr>
            <w:tcW w:w="3062" w:type="dxa"/>
          </w:tcPr>
          <w:p w:rsidR="0047534F" w:rsidRDefault="0047534F" w:rsidP="00460ECD">
            <w:r>
              <w:t>6</w:t>
            </w:r>
          </w:p>
        </w:tc>
        <w:tc>
          <w:tcPr>
            <w:tcW w:w="3202" w:type="dxa"/>
          </w:tcPr>
          <w:p w:rsidR="0047534F" w:rsidRDefault="0047534F" w:rsidP="00460ECD">
            <w:proofErr w:type="spellStart"/>
            <w:r>
              <w:t>Tcp</w:t>
            </w:r>
            <w:proofErr w:type="spellEnd"/>
            <w:r>
              <w:t>: descargar una copia del archivo</w:t>
            </w:r>
          </w:p>
        </w:tc>
        <w:tc>
          <w:tcPr>
            <w:tcW w:w="2790" w:type="dxa"/>
          </w:tcPr>
          <w:p w:rsidR="0047534F" w:rsidRDefault="0047534F" w:rsidP="00460ECD"/>
        </w:tc>
      </w:tr>
    </w:tbl>
    <w:p w:rsidR="005855E5" w:rsidRDefault="005855E5"/>
    <w:sectPr w:rsidR="005855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4F"/>
    <w:rsid w:val="0047534F"/>
    <w:rsid w:val="0058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A7B6F1-4E0A-400D-8A7C-F5E69EC9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34F"/>
    <w:pPr>
      <w:spacing w:after="200" w:line="276" w:lineRule="auto"/>
    </w:pPr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753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398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1</cp:revision>
  <dcterms:created xsi:type="dcterms:W3CDTF">2015-11-27T00:55:00Z</dcterms:created>
  <dcterms:modified xsi:type="dcterms:W3CDTF">2015-11-27T00:58:00Z</dcterms:modified>
</cp:coreProperties>
</file>