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rPr>
          <w:vanish/>
        </w:rPr>
      </w:pPr>
    </w:p>
    <w:tbl>
      <w:tblPr>
        <w:tblStyle w:val="divdocumentdivnottopsection"/>
        <w:tblW w:w="0" w:type="auto"/>
        <w:tblLayout w:type="fixed"/>
        <w:tblCellMar>
          <w:top w:w="0" w:type="dxa"/>
          <w:left w:w="0" w:type="dxa"/>
          <w:bottom w:w="400" w:type="dxa"/>
          <w:right w:w="0" w:type="dxa"/>
        </w:tblCellMar>
        <w:tblLook w:val="05E0"/>
      </w:tblPr>
      <w:tblGrid>
        <w:gridCol w:w="310"/>
        <w:gridCol w:w="7910"/>
        <w:gridCol w:w="310"/>
        <w:gridCol w:w="310"/>
        <w:gridCol w:w="3090"/>
        <w:gridCol w:w="310"/>
      </w:tblGrid>
      <w:tr>
        <w:tblPrEx>
          <w:tblW w:w="0" w:type="auto"/>
          <w:tblLayout w:type="fixed"/>
          <w:tblCellMar>
            <w:top w:w="0" w:type="dxa"/>
            <w:left w:w="0" w:type="dxa"/>
            <w:bottom w:w="400" w:type="dxa"/>
            <w:right w:w="0" w:type="dxa"/>
          </w:tblCellMar>
          <w:tblLook w:val="05E0"/>
        </w:tblPrEx>
        <w:trPr>
          <w:trHeight w:val="15200"/>
        </w:trPr>
        <w:tc>
          <w:tcPr>
            <w:tcW w:w="310" w:type="dxa"/>
            <w:tcMar>
              <w:top w:w="0" w:type="dxa"/>
              <w:left w:w="0" w:type="dxa"/>
              <w:bottom w:w="0" w:type="dxa"/>
              <w:right w:w="0" w:type="dxa"/>
            </w:tcMar>
            <w:vAlign w:val="bottom"/>
            <w:hideMark/>
          </w:tcPr>
          <w:p>
            <w:r>
              <w:pict>
                <v:rect id="_x0000_s1025" style="width:612pt;height:99.5pt;margin-top:0;margin-left:0;mso-position-horizontal-relative:page;mso-position-vertical-relative:page;position:absolute;z-index:251658240" o:allowincell="f" fillcolor="this" strokecolor="this">
                  <v:fill opacity="0"/>
                  <v:textbox inset="0,0,0,0">
                    <w:txbxContent>
                      <w:tbl>
                        <w:tblPr>
                          <w:tblStyle w:val="divdocumentdivnotparentContainer"/>
                          <w:tblW w:w="5000" w:type="pct"/>
                          <w:tblCellSpacing w:w="0" w:type="dxa"/>
                          <w:shd w:val="clear" w:color="auto" w:fill="373D48"/>
                          <w:tblCellMar>
                            <w:top w:w="0" w:type="dxa"/>
                            <w:left w:w="0" w:type="dxa"/>
                            <w:bottom w:w="0" w:type="dxa"/>
                            <w:right w:w="0" w:type="dxa"/>
                          </w:tblCellMar>
                          <w:tblLook w:val="05E0"/>
                        </w:tblPr>
                        <w:tblGrid>
                          <w:gridCol w:w="12240"/>
                        </w:tblGrid>
                        <w:tr>
                          <w:tblPrEx>
                            <w:tblW w:w="5000" w:type="pct"/>
                            <w:tblCellSpacing w:w="0" w:type="dxa"/>
                            <w:shd w:val="clear" w:color="auto" w:fill="373D48"/>
                            <w:tblCellMar>
                              <w:top w:w="0" w:type="dxa"/>
                              <w:left w:w="0" w:type="dxa"/>
                              <w:bottom w:w="0" w:type="dxa"/>
                              <w:right w:w="0" w:type="dxa"/>
                            </w:tblCellMar>
                            <w:tblLook w:val="05E0"/>
                          </w:tblPrEx>
                          <w:trPr>
                            <w:tblCellSpacing w:w="0" w:type="dxa"/>
                          </w:trPr>
                          <w:tc>
                            <w:tcPr>
                              <w:tcW w:w="5000" w:type="pct"/>
                              <w:shd w:val="clear" w:color="auto" w:fill="394D6B"/>
                              <w:tcMar>
                                <w:top w:w="300" w:type="dxa"/>
                                <w:left w:w="0" w:type="dxa"/>
                                <w:bottom w:w="400" w:type="dxa"/>
                                <w:right w:w="0" w:type="dxa"/>
                              </w:tcMar>
                              <w:vAlign w:val="top"/>
                              <w:hideMark/>
                            </w:tcPr>
                            <w:p>
                              <w:pPr>
                                <w:pStyle w:val="divdocumentname"/>
                                <w:pBdr>
                                  <w:top w:val="none" w:sz="0" w:space="0" w:color="auto"/>
                                  <w:left w:val="none" w:sz="0" w:space="15" w:color="auto"/>
                                  <w:bottom w:val="none" w:sz="0" w:space="0" w:color="auto"/>
                                  <w:right w:val="none" w:sz="0" w:space="15" w:color="auto"/>
                                </w:pBdr>
                                <w:spacing w:before="0" w:after="0" w:line="790" w:lineRule="exact"/>
                                <w:ind w:left="300" w:right="300"/>
                                <w:rPr>
                                  <w:rStyle w:val="divdocumenttopsectiondiv"/>
                                  <w:rFonts w:ascii="Century Gothic" w:eastAsia="Century Gothic" w:hAnsi="Century Gothic" w:cs="Century Gothic"/>
                                  <w:b/>
                                  <w:bCs/>
                                  <w:color w:val="FFFFFF"/>
                                  <w:sz w:val="72"/>
                                  <w:szCs w:val="72"/>
                                  <w:bdr w:val="none" w:sz="0" w:space="0" w:color="auto"/>
                                  <w:shd w:val="clear" w:color="auto" w:fill="auto"/>
                                  <w:vertAlign w:val="baseline"/>
                                </w:rPr>
                              </w:pPr>
                              <w:r>
                                <w:rPr>
                                  <w:rStyle w:val="span"/>
                                  <w:rFonts w:ascii="Century Gothic" w:eastAsia="Century Gothic" w:hAnsi="Century Gothic" w:cs="Century Gothic"/>
                                  <w:b/>
                                  <w:bCs/>
                                </w:rPr>
                                <w:t>EMMA</w:t>
                              </w:r>
                              <w:r>
                                <w:rPr>
                                  <w:rStyle w:val="divdocumenttopsectiondiv"/>
                                  <w:rFonts w:ascii="Century Gothic" w:eastAsia="Century Gothic" w:hAnsi="Century Gothic" w:cs="Century Gothic"/>
                                  <w:b/>
                                  <w:bCs/>
                                  <w:bdr w:val="none" w:sz="0" w:space="0" w:color="auto"/>
                                  <w:shd w:val="clear" w:color="auto" w:fill="auto"/>
                                  <w:vertAlign w:val="baseline"/>
                                </w:rPr>
                                <w:t xml:space="preserve"> </w:t>
                              </w:r>
                              <w:r>
                                <w:rPr>
                                  <w:rStyle w:val="divdocumentword-break"/>
                                  <w:rFonts w:ascii="Century Gothic" w:eastAsia="Century Gothic" w:hAnsi="Century Gothic" w:cs="Century Gothic"/>
                                  <w:b/>
                                  <w:bCs/>
                                </w:rPr>
                                <w:t>PERSINGER</w:t>
                              </w:r>
                            </w:p>
                            <w:p>
                              <w:pPr>
                                <w:pStyle w:val="documentresumeTitle"/>
                                <w:pBdr>
                                  <w:top w:val="none" w:sz="0" w:space="0" w:color="auto"/>
                                  <w:left w:val="none" w:sz="0" w:space="0" w:color="auto"/>
                                  <w:bottom w:val="none" w:sz="0" w:space="0" w:color="auto"/>
                                  <w:right w:val="none" w:sz="0" w:space="0" w:color="auto"/>
                                </w:pBdr>
                                <w:spacing w:before="0" w:after="0" w:line="500" w:lineRule="exact"/>
                                <w:ind w:left="300" w:right="300"/>
                                <w:rPr>
                                  <w:rStyle w:val="divdocumenttopsectiondiv"/>
                                  <w:rFonts w:ascii="Century Gothic" w:eastAsia="Century Gothic" w:hAnsi="Century Gothic" w:cs="Century Gothic"/>
                                  <w:color w:val="FFFFFF"/>
                                  <w:sz w:val="36"/>
                                  <w:szCs w:val="36"/>
                                  <w:bdr w:val="none" w:sz="0" w:space="0" w:color="auto"/>
                                  <w:shd w:val="clear" w:color="auto" w:fill="auto"/>
                                  <w:vertAlign w:val="baseline"/>
                                </w:rPr>
                              </w:pPr>
                              <w:r>
                                <w:rPr>
                                  <w:rStyle w:val="span"/>
                                  <w:rFonts w:ascii="Century Gothic" w:eastAsia="Century Gothic" w:hAnsi="Century Gothic" w:cs="Century Gothic"/>
                                </w:rPr>
                                <w:t>Data Analyst</w:t>
                              </w:r>
                            </w:p>
                          </w:tc>
                        </w:tr>
                      </w:tbl>
                      <w:p/>
                    </w:txbxContent>
                  </v:textbox>
                </v:rect>
              </w:pict>
            </w:r>
          </w:p>
          <w:p>
            <w:pPr>
              <w:pStyle w:val="leftpaddingcellParagraph"/>
              <w:pBdr>
                <w:top w:val="none" w:sz="0" w:space="0" w:color="auto"/>
                <w:left w:val="none" w:sz="0" w:space="0" w:color="auto"/>
                <w:bottom w:val="none" w:sz="0" w:space="0" w:color="auto"/>
                <w:right w:val="none" w:sz="0" w:space="0" w:color="auto"/>
              </w:pBdr>
              <w:spacing w:line="360" w:lineRule="atLeast"/>
              <w:ind w:left="0" w:right="0"/>
              <w:textAlignment w:val="auto"/>
              <w:rPr>
                <w:rStyle w:val="leftpaddingcell"/>
                <w:rFonts w:ascii="Century Gothic" w:eastAsia="Century Gothic" w:hAnsi="Century Gothic" w:cs="Century Gothic"/>
                <w:color w:val="343434"/>
                <w:sz w:val="22"/>
                <w:szCs w:val="22"/>
                <w:bdr w:val="none" w:sz="0" w:space="0" w:color="auto"/>
                <w:vertAlign w:val="baseline"/>
              </w:rPr>
            </w:pPr>
          </w:p>
        </w:tc>
        <w:tc>
          <w:tcPr>
            <w:tcW w:w="7910" w:type="dxa"/>
            <w:tcMar>
              <w:top w:w="300" w:type="dxa"/>
              <w:left w:w="0" w:type="dxa"/>
              <w:bottom w:w="300" w:type="dxa"/>
              <w:right w:w="0" w:type="dxa"/>
            </w:tcMar>
            <w:vAlign w:val="top"/>
            <w:hideMark/>
          </w:tcPr>
          <w:p>
            <w:pPr>
              <w:spacing w:line="1990" w:lineRule="atLeast"/>
            </w:pPr>
          </w:p>
          <w:p>
            <w:pPr>
              <w:pStyle w:val="divdocument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left-box"/>
                <w:rFonts w:ascii="Century Gothic" w:eastAsia="Century Gothic" w:hAnsi="Century Gothic" w:cs="Century Gothic"/>
                <w:vanish/>
                <w:color w:val="343434"/>
                <w:sz w:val="14"/>
                <w:szCs w:val="14"/>
                <w:bdr w:val="none" w:sz="0" w:space="0" w:color="auto"/>
                <w:vertAlign w:val="baseline"/>
              </w:rPr>
            </w:pPr>
            <w:r>
              <w:rPr>
                <w:rStyle w:val="divdocumentleft-box"/>
                <w:rFonts w:ascii="Century Gothic" w:eastAsia="Century Gothic" w:hAnsi="Century Gothic" w:cs="Century Gothic"/>
                <w:vanish/>
                <w:color w:val="343434"/>
                <w:sz w:val="14"/>
                <w:szCs w:val="14"/>
                <w:bdr w:val="none" w:sz="0" w:space="0" w:color="auto"/>
                <w:vertAlign w:val="baseline"/>
              </w:rPr>
              <w:t> </w:t>
            </w:r>
          </w:p>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Highly motivated program evaluator with a passion for using data analysis to improve social services. Expertise in developing and implementing program evaluations, conducting literature reviews, and presenting findings to diverse audiences.</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sectiontitle"/>
              <w:pBdr>
                <w:top w:val="none" w:sz="0" w:space="0" w:color="auto"/>
                <w:left w:val="none" w:sz="0" w:space="0" w:color="auto"/>
                <w:bottom w:val="none" w:sz="0" w:space="0" w:color="auto"/>
                <w:right w:val="none" w:sz="0" w:space="0" w:color="auto"/>
              </w:pBdr>
              <w:spacing w:before="0" w:after="0" w:line="440" w:lineRule="atLeast"/>
              <w:ind w:left="0" w:right="0"/>
              <w:rPr>
                <w:rStyle w:val="divdocumentleft-box"/>
                <w:rFonts w:ascii="Century Gothic" w:eastAsia="Century Gothic" w:hAnsi="Century Gothic" w:cs="Century Gothic"/>
                <w:b/>
                <w:bCs/>
                <w:color w:val="394D6B"/>
                <w:spacing w:val="0"/>
                <w:sz w:val="32"/>
                <w:szCs w:val="32"/>
                <w:bdr w:val="none" w:sz="0" w:space="0" w:color="auto"/>
                <w:vertAlign w:val="baseline"/>
              </w:rPr>
            </w:pPr>
            <w:r>
              <w:rPr>
                <w:rStyle w:val="divdocumentleft-box"/>
                <w:rFonts w:ascii="Century Gothic" w:eastAsia="Century Gothic" w:hAnsi="Century Gothic" w:cs="Century Gothic"/>
                <w:b/>
                <w:bCs/>
                <w:spacing w:val="0"/>
                <w:bdr w:val="none" w:sz="0" w:space="0" w:color="auto"/>
                <w:vertAlign w:val="baseline"/>
              </w:rPr>
              <w:t>Work History</w:t>
            </w:r>
          </w:p>
          <w:p>
            <w:pPr>
              <w:pStyle w:val="headinggappadding"/>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2"/>
                <w:szCs w:val="2"/>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p>
            <w:pPr>
              <w:pStyle w:val="headinggapdiv"/>
              <w:pBdr>
                <w:top w:val="single" w:sz="8" w:space="0" w:color="D5D6D6"/>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tbl>
            <w:tblPr>
              <w:tblStyle w:val="divdocumentleft-boxexperienceparagraph"/>
              <w:tblLayout w:type="fixed"/>
              <w:tblCellMar>
                <w:top w:w="0" w:type="dxa"/>
                <w:left w:w="0" w:type="dxa"/>
                <w:bottom w:w="0" w:type="dxa"/>
                <w:right w:w="0" w:type="dxa"/>
              </w:tblCellMar>
              <w:tblLook w:val="05E0"/>
            </w:tblPr>
            <w:tblGrid>
              <w:gridCol w:w="1310"/>
              <w:gridCol w:w="530"/>
              <w:gridCol w:w="6070"/>
            </w:tblGrid>
            <w:tr>
              <w:tblPrEx>
                <w:tblLayout w:type="fixed"/>
                <w:tblCellMar>
                  <w:top w:w="0" w:type="dxa"/>
                  <w:left w:w="0" w:type="dxa"/>
                  <w:bottom w:w="0" w:type="dxa"/>
                  <w:right w:w="0" w:type="dxa"/>
                </w:tblCellMar>
                <w:tblLook w:val="05E0"/>
              </w:tblPrEx>
              <w:tc>
                <w:tcPr>
                  <w:tcW w:w="131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2023-01</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Current</w:t>
                  </w:r>
                </w:p>
              </w:tc>
              <w:tc>
                <w:tcPr>
                  <w:tcW w:w="53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070" w:type="dxa"/>
                  <w:tcMar>
                    <w:top w:w="0" w:type="dxa"/>
                    <w:left w:w="0" w:type="dxa"/>
                    <w:bottom w:w="0" w:type="dxa"/>
                    <w:right w:w="0"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b/>
                      <w:bCs/>
                      <w:color w:val="343434"/>
                      <w:spacing w:val="4"/>
                      <w:sz w:val="28"/>
                      <w:szCs w:val="28"/>
                    </w:rPr>
                    <w:t>Program Evaluator/Management Analyst Associate</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Denver Human Services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Denver</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CO</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Use Excel and Oracle SQL Developer on a daily basis to manage and analyze data</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Conduct literature reviews, analyze program data, and prepare reports to inform program evaluation and development at all levels of the organization</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Work collaboratively with cross-functional teams to identify areas for program improvement</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Ensure compliance with federal and state regulations related to child welfare and adult protective services</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Actively pursuing certification as a Caseworker (anticipated Summer 2023). Upon certification I will participate in RED (Review, Evaluate, and Direct) Teams responsible for making critical decisions on the assignment of child abuse/neglect referrals received by the county.</w:t>
                  </w:r>
                </w:p>
              </w:tc>
            </w:tr>
          </w:tbl>
          <w:p>
            <w:pPr>
              <w:rPr>
                <w:vanish/>
              </w:rPr>
            </w:pPr>
          </w:p>
          <w:tbl>
            <w:tblPr>
              <w:tblStyle w:val="divdocumentleft-boxexperienceparagraph"/>
              <w:tblLayout w:type="fixed"/>
              <w:tblCellMar>
                <w:top w:w="0" w:type="dxa"/>
                <w:left w:w="0" w:type="dxa"/>
                <w:bottom w:w="0" w:type="dxa"/>
                <w:right w:w="0" w:type="dxa"/>
              </w:tblCellMar>
              <w:tblLook w:val="05E0"/>
            </w:tblPr>
            <w:tblGrid>
              <w:gridCol w:w="1310"/>
              <w:gridCol w:w="530"/>
              <w:gridCol w:w="6070"/>
            </w:tblGrid>
            <w:tr>
              <w:tblPrEx>
                <w:tblLayout w:type="fixed"/>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2020-08</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2022-12</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07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b/>
                      <w:bCs/>
                      <w:color w:val="343434"/>
                      <w:spacing w:val="4"/>
                      <w:sz w:val="28"/>
                      <w:szCs w:val="28"/>
                    </w:rPr>
                    <w:t>Senior Program Evaluation Data Analyst</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KS Department For Aging And Disability Services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Topeka</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KS</w:t>
                  </w:r>
                </w:p>
                <w:p>
                  <w:pPr>
                    <w:pStyle w:val="divdocumentli"/>
                    <w:numPr>
                      <w:ilvl w:val="0"/>
                      <w:numId w:val="2"/>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Lead analyst for Behavioral Health programs, with additional expertise in Medicaid/Home-and-Community-Based Services</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Responsible for required federal reporting to the Substance Use and Mental Health Services Administration (SAMHSA) such as block grant reports, Treatment Episode Data Set submissions, and Uniform Reporting System (URS) measures</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Provide guidance to internal stakeholders for data-driven decision making, including development of new reports and metrics, revisions of data requirements for external contractors, and updating of outdated systems/reports</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Use Excel, Word, Access, Microsoft SQL Server Management Studio, Business Objects and Power BI to analyze and visualize data</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Streamlined 9+ quarterly/annual tasks, including the development of 3 sample pulls, updating of 2 data crosswalks, and condensing of over 27,000+ lines of outdated SQL code from 16 queries into 2 queries with under 1000 lines of code</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Complete ad-hoc data requests from internal/external stakeholders with limited turn-around time</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Provide guidance and support to team members, including onboarding, peer-reviewing, and assistance to other analysts as necessary.</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sectiontitle"/>
              <w:pBdr>
                <w:top w:val="none" w:sz="0" w:space="0" w:color="auto"/>
                <w:left w:val="none" w:sz="0" w:space="0" w:color="auto"/>
                <w:bottom w:val="none" w:sz="0" w:space="0" w:color="auto"/>
                <w:right w:val="none" w:sz="0" w:space="0" w:color="auto"/>
              </w:pBdr>
              <w:spacing w:before="0" w:after="0" w:line="440" w:lineRule="atLeast"/>
              <w:ind w:left="0" w:right="0"/>
              <w:rPr>
                <w:rStyle w:val="divdocumentleft-box"/>
                <w:rFonts w:ascii="Century Gothic" w:eastAsia="Century Gothic" w:hAnsi="Century Gothic" w:cs="Century Gothic"/>
                <w:b/>
                <w:bCs/>
                <w:color w:val="394D6B"/>
                <w:spacing w:val="0"/>
                <w:sz w:val="32"/>
                <w:szCs w:val="32"/>
                <w:bdr w:val="none" w:sz="0" w:space="0" w:color="auto"/>
                <w:vertAlign w:val="baseline"/>
              </w:rPr>
            </w:pPr>
            <w:r>
              <w:rPr>
                <w:rStyle w:val="divdocumentleft-box"/>
                <w:rFonts w:ascii="Century Gothic" w:eastAsia="Century Gothic" w:hAnsi="Century Gothic" w:cs="Century Gothic"/>
                <w:b/>
                <w:bCs/>
                <w:spacing w:val="0"/>
                <w:bdr w:val="none" w:sz="0" w:space="0" w:color="auto"/>
                <w:vertAlign w:val="baseline"/>
              </w:rPr>
              <w:t>Education</w:t>
            </w:r>
          </w:p>
          <w:p>
            <w:pPr>
              <w:pStyle w:val="headinggappadding"/>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2"/>
                <w:szCs w:val="2"/>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p>
            <w:pPr>
              <w:pStyle w:val="headinggapdiv"/>
              <w:pBdr>
                <w:top w:val="single" w:sz="8" w:space="0" w:color="D5D6D6"/>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tbl>
            <w:tblPr>
              <w:tblStyle w:val="divdocumentleft-boxeducationparagraph"/>
              <w:tblLayout w:type="fixed"/>
              <w:tblCellMar>
                <w:top w:w="0" w:type="dxa"/>
                <w:left w:w="0" w:type="dxa"/>
                <w:bottom w:w="0" w:type="dxa"/>
                <w:right w:w="0" w:type="dxa"/>
              </w:tblCellMar>
              <w:tblLook w:val="05E0"/>
            </w:tblPr>
            <w:tblGrid>
              <w:gridCol w:w="1310"/>
              <w:gridCol w:w="530"/>
              <w:gridCol w:w="6070"/>
            </w:tblGrid>
            <w:tr>
              <w:tblPrEx>
                <w:tblLayout w:type="fixed"/>
                <w:tblCellMar>
                  <w:top w:w="0" w:type="dxa"/>
                  <w:left w:w="0" w:type="dxa"/>
                  <w:bottom w:w="0" w:type="dxa"/>
                  <w:right w:w="0" w:type="dxa"/>
                </w:tblCellMar>
                <w:tblLook w:val="05E0"/>
              </w:tblPrEx>
              <w:tc>
                <w:tcPr>
                  <w:tcW w:w="131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2021-06</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2023-12</w:t>
                  </w:r>
                </w:p>
              </w:tc>
              <w:tc>
                <w:tcPr>
                  <w:tcW w:w="53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070" w:type="dxa"/>
                  <w:tcMar>
                    <w:top w:w="0" w:type="dxa"/>
                    <w:left w:w="0" w:type="dxa"/>
                    <w:bottom w:w="0" w:type="dxa"/>
                    <w:right w:w="0" w:type="dxa"/>
                  </w:tcMar>
                  <w:vAlign w:val="top"/>
                  <w:hideMark/>
                </w:tcPr>
                <w:p>
                  <w:pPr>
                    <w:pStyle w:val="divdocumentdegreeGap"/>
                    <w:spacing w:before="0" w:after="80" w:line="360" w:lineRule="atLeast"/>
                    <w:ind w:left="0" w:right="0"/>
                    <w:rPr>
                      <w:rStyle w:val="divdocumentleft-boxparagraphsinglecolumn"/>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Master of Science</w:t>
                  </w:r>
                  <w:r>
                    <w:rPr>
                      <w:rStyle w:val="span"/>
                      <w:rFonts w:ascii="Century Gothic" w:eastAsia="Century Gothic" w:hAnsi="Century Gothic" w:cs="Century Gothic"/>
                      <w:b/>
                      <w:bCs/>
                      <w:color w:val="343434"/>
                      <w:spacing w:val="4"/>
                      <w:sz w:val="22"/>
                      <w:szCs w:val="22"/>
                    </w:rPr>
                    <w:t xml:space="preserve">: </w:t>
                  </w:r>
                  <w:r>
                    <w:rPr>
                      <w:rStyle w:val="span"/>
                      <w:rFonts w:ascii="Century Gothic" w:eastAsia="Century Gothic" w:hAnsi="Century Gothic" w:cs="Century Gothic"/>
                      <w:b/>
                      <w:bCs/>
                      <w:color w:val="343434"/>
                      <w:spacing w:val="4"/>
                      <w:sz w:val="22"/>
                      <w:szCs w:val="22"/>
                    </w:rPr>
                    <w:t>Informatic</w:t>
                  </w:r>
                </w:p>
                <w:p>
                  <w:pPr>
                    <w:pStyle w:val="divdocumenttxtItl"/>
                    <w:pBdr>
                      <w:top w:val="none" w:sz="0" w:space="0" w:color="auto"/>
                      <w:left w:val="none" w:sz="0" w:space="0" w:color="auto"/>
                      <w:bottom w:val="none" w:sz="0" w:space="0" w:color="auto"/>
                      <w:right w:val="none" w:sz="0" w:space="0" w:color="auto"/>
                    </w:pBdr>
                    <w:spacing w:before="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Emporia State University</w:t>
                  </w:r>
                  <w:r>
                    <w:rPr>
                      <w:rStyle w:val="span"/>
                      <w:rFonts w:ascii="Century Gothic" w:eastAsia="Century Gothic" w:hAnsi="Century Gothic" w:cs="Century Gothic"/>
                      <w:b w:val="0"/>
                      <w:bCs w:val="0"/>
                      <w:i/>
                      <w:iCs/>
                      <w:color w:val="343434"/>
                      <w:spacing w:val="4"/>
                      <w:sz w:val="22"/>
                      <w:szCs w:val="22"/>
                    </w:rPr>
                    <w:t xml:space="preserve"> - </w:t>
                  </w:r>
                  <w:r>
                    <w:rPr>
                      <w:rStyle w:val="divdocumenteducationjoblocation"/>
                      <w:rFonts w:ascii="Century Gothic" w:eastAsia="Century Gothic" w:hAnsi="Century Gothic" w:cs="Century Gothic"/>
                      <w:b w:val="0"/>
                      <w:bCs w:val="0"/>
                      <w:i/>
                      <w:iCs/>
                      <w:color w:val="343434"/>
                      <w:spacing w:val="4"/>
                      <w:sz w:val="22"/>
                      <w:szCs w:val="22"/>
                    </w:rPr>
                    <w:t>Emporia, KS</w:t>
                  </w:r>
                </w:p>
                <w:p>
                  <w:pPr>
                    <w:pStyle w:val="divdocumentli"/>
                    <w:numPr>
                      <w:ilvl w:val="0"/>
                      <w:numId w:val="3"/>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Concentration in Econometrics</w:t>
                  </w:r>
                </w:p>
                <w:p>
                  <w:pPr>
                    <w:pStyle w:val="divdocumentli"/>
                    <w:numPr>
                      <w:ilvl w:val="0"/>
                      <w:numId w:val="3"/>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Course experience in areas such as Econometrics, Programming &amp; Data Analysis, and Database Management, as well as overarching application of programming using R for statistical analysis.</w:t>
                  </w:r>
                </w:p>
              </w:tc>
            </w:tr>
          </w:tbl>
          <w:p>
            <w:pPr>
              <w:rPr>
                <w:vanish/>
              </w:rPr>
            </w:pPr>
          </w:p>
          <w:tbl>
            <w:tblPr>
              <w:tblStyle w:val="divdocumentleft-boxeducationparagraph"/>
              <w:tblLayout w:type="fixed"/>
              <w:tblCellMar>
                <w:top w:w="0" w:type="dxa"/>
                <w:left w:w="0" w:type="dxa"/>
                <w:bottom w:w="0" w:type="dxa"/>
                <w:right w:w="0" w:type="dxa"/>
              </w:tblCellMar>
              <w:tblLook w:val="05E0"/>
            </w:tblPr>
            <w:tblGrid>
              <w:gridCol w:w="1310"/>
              <w:gridCol w:w="530"/>
              <w:gridCol w:w="6070"/>
            </w:tblGrid>
            <w:tr>
              <w:tblPrEx>
                <w:tblLayout w:type="fixed"/>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2018-05</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2020-05</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070" w:type="dxa"/>
                  <w:tcMar>
                    <w:top w:w="200" w:type="dxa"/>
                    <w:left w:w="0" w:type="dxa"/>
                    <w:bottom w:w="0" w:type="dxa"/>
                    <w:right w:w="0" w:type="dxa"/>
                  </w:tcMar>
                  <w:vAlign w:val="top"/>
                  <w:hideMark/>
                </w:tcPr>
                <w:p>
                  <w:pPr>
                    <w:pStyle w:val="divdocumentdegreeGap"/>
                    <w:spacing w:before="0" w:after="80" w:line="360" w:lineRule="atLeast"/>
                    <w:ind w:left="0" w:right="0"/>
                    <w:rPr>
                      <w:rStyle w:val="divdocumentleft-boxparagraphsinglecolumn"/>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Bachelor of Science</w:t>
                  </w:r>
                  <w:r>
                    <w:rPr>
                      <w:rStyle w:val="span"/>
                      <w:rFonts w:ascii="Century Gothic" w:eastAsia="Century Gothic" w:hAnsi="Century Gothic" w:cs="Century Gothic"/>
                      <w:b/>
                      <w:bCs/>
                      <w:color w:val="343434"/>
                      <w:spacing w:val="4"/>
                      <w:sz w:val="22"/>
                      <w:szCs w:val="22"/>
                    </w:rPr>
                    <w:t xml:space="preserve">: </w:t>
                  </w:r>
                  <w:r>
                    <w:rPr>
                      <w:rStyle w:val="span"/>
                      <w:rFonts w:ascii="Century Gothic" w:eastAsia="Century Gothic" w:hAnsi="Century Gothic" w:cs="Century Gothic"/>
                      <w:b/>
                      <w:bCs/>
                      <w:color w:val="343434"/>
                      <w:spacing w:val="4"/>
                      <w:sz w:val="22"/>
                      <w:szCs w:val="22"/>
                    </w:rPr>
                    <w:t>Quantitative Economics, Political Science And Ethnic &amp; Gender Studies</w:t>
                  </w:r>
                </w:p>
                <w:p>
                  <w:pPr>
                    <w:pStyle w:val="divdocumenttxtItl"/>
                    <w:pBdr>
                      <w:top w:val="none" w:sz="0" w:space="0" w:color="auto"/>
                      <w:left w:val="none" w:sz="0" w:space="0" w:color="auto"/>
                      <w:bottom w:val="none" w:sz="0" w:space="0" w:color="auto"/>
                      <w:right w:val="none" w:sz="0" w:space="0" w:color="auto"/>
                    </w:pBdr>
                    <w:spacing w:before="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Emporia State University</w:t>
                  </w:r>
                  <w:r>
                    <w:rPr>
                      <w:rStyle w:val="span"/>
                      <w:rFonts w:ascii="Century Gothic" w:eastAsia="Century Gothic" w:hAnsi="Century Gothic" w:cs="Century Gothic"/>
                      <w:b w:val="0"/>
                      <w:bCs w:val="0"/>
                      <w:i/>
                      <w:iCs/>
                      <w:color w:val="343434"/>
                      <w:spacing w:val="4"/>
                      <w:sz w:val="22"/>
                      <w:szCs w:val="22"/>
                    </w:rPr>
                    <w:t xml:space="preserve"> - </w:t>
                  </w:r>
                  <w:r>
                    <w:rPr>
                      <w:rStyle w:val="divdocumenteducationjoblocation"/>
                      <w:rFonts w:ascii="Century Gothic" w:eastAsia="Century Gothic" w:hAnsi="Century Gothic" w:cs="Century Gothic"/>
                      <w:b w:val="0"/>
                      <w:bCs w:val="0"/>
                      <w:i/>
                      <w:iCs/>
                      <w:color w:val="343434"/>
                      <w:spacing w:val="4"/>
                      <w:sz w:val="22"/>
                      <w:szCs w:val="22"/>
                    </w:rPr>
                    <w:t>Emporia, KS</w:t>
                  </w:r>
                </w:p>
                <w:p>
                  <w:pPr>
                    <w:pStyle w:val="divdocumentli"/>
                    <w:numPr>
                      <w:ilvl w:val="0"/>
                      <w:numId w:val="4"/>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Minors in Political Science and Ethnic and Gender Studies</w:t>
                  </w:r>
                </w:p>
                <w:p>
                  <w:pPr>
                    <w:pStyle w:val="divdocumentli"/>
                    <w:numPr>
                      <w:ilvl w:val="0"/>
                      <w:numId w:val="4"/>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Summa Cum Laude, 4.0 GPA</w:t>
                  </w:r>
                </w:p>
                <w:p>
                  <w:pPr>
                    <w:pStyle w:val="divdocumentli"/>
                    <w:numPr>
                      <w:ilvl w:val="0"/>
                      <w:numId w:val="4"/>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Graduated with honors designation met by Honors College leadership and community engagement requirements.</w:t>
                  </w:r>
                </w:p>
                <w:p>
                  <w:pPr>
                    <w:pStyle w:val="divdocumentli"/>
                    <w:numPr>
                      <w:ilvl w:val="0"/>
                      <w:numId w:val="4"/>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Dean's List for College of Liberal Arts and Sciences (all semesters)</w:t>
                  </w:r>
                </w:p>
                <w:p>
                  <w:pPr>
                    <w:pStyle w:val="divdocumentli"/>
                    <w:numPr>
                      <w:ilvl w:val="0"/>
                      <w:numId w:val="4"/>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President/Founder of Emporia State Young Democrats, Jan. 2019 - Aug. 2020</w:t>
                  </w:r>
                </w:p>
                <w:p>
                  <w:pPr>
                    <w:pStyle w:val="divdocumentli"/>
                    <w:numPr>
                      <w:ilvl w:val="0"/>
                      <w:numId w:val="4"/>
                    </w:numPr>
                    <w:spacing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Member of Reproductive and Gender Equality, Aug. 2019 - Aug. 2020</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sectiontitle"/>
              <w:pBdr>
                <w:top w:val="none" w:sz="0" w:space="0" w:color="auto"/>
                <w:left w:val="none" w:sz="0" w:space="0" w:color="auto"/>
                <w:bottom w:val="none" w:sz="0" w:space="0" w:color="auto"/>
                <w:right w:val="none" w:sz="0" w:space="0" w:color="auto"/>
              </w:pBdr>
              <w:spacing w:before="0" w:after="0" w:line="440" w:lineRule="atLeast"/>
              <w:ind w:left="0" w:right="0"/>
              <w:rPr>
                <w:rStyle w:val="divdocumentleft-box"/>
                <w:rFonts w:ascii="Century Gothic" w:eastAsia="Century Gothic" w:hAnsi="Century Gothic" w:cs="Century Gothic"/>
                <w:b/>
                <w:bCs/>
                <w:color w:val="394D6B"/>
                <w:spacing w:val="0"/>
                <w:sz w:val="32"/>
                <w:szCs w:val="32"/>
                <w:bdr w:val="none" w:sz="0" w:space="0" w:color="auto"/>
                <w:vertAlign w:val="baseline"/>
              </w:rPr>
            </w:pPr>
            <w:r>
              <w:rPr>
                <w:rStyle w:val="divdocumentleft-box"/>
                <w:rFonts w:ascii="Century Gothic" w:eastAsia="Century Gothic" w:hAnsi="Century Gothic" w:cs="Century Gothic"/>
                <w:b/>
                <w:bCs/>
                <w:spacing w:val="0"/>
                <w:bdr w:val="none" w:sz="0" w:space="0" w:color="auto"/>
                <w:vertAlign w:val="baseline"/>
              </w:rPr>
              <w:t>Professional Development and Community Engagement</w:t>
            </w:r>
          </w:p>
          <w:p>
            <w:pPr>
              <w:pStyle w:val="headinggappadding"/>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2"/>
                <w:szCs w:val="2"/>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p>
            <w:pPr>
              <w:pStyle w:val="headinggapdiv"/>
              <w:pBdr>
                <w:top w:val="single" w:sz="8" w:space="0" w:color="D5D6D6"/>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p>
            <w:pPr>
              <w:pStyle w:val="p"/>
              <w:pBdr>
                <w:top w:val="none" w:sz="0" w:space="0" w:color="auto"/>
                <w:left w:val="none" w:sz="0" w:space="0" w:color="auto"/>
                <w:bottom w:val="none" w:sz="0" w:space="0" w:color="auto"/>
                <w:right w:val="none" w:sz="0" w:space="0" w:color="auto"/>
              </w:pBdr>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Colorado Child Welfare Training – New Caseworker Academy</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w:t>
            </w:r>
            <w:r>
              <w:rPr>
                <w:rStyle w:val="em"/>
                <w:rFonts w:ascii="Century Gothic" w:eastAsia="Century Gothic" w:hAnsi="Century Gothic" w:cs="Century Gothic"/>
                <w:i/>
                <w:iCs/>
                <w:color w:val="343434"/>
                <w:spacing w:val="4"/>
                <w:sz w:val="22"/>
                <w:szCs w:val="22"/>
              </w:rPr>
              <w:t>February – March 2023</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University of Kansas Public Management Emerging Leaders Academy</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xml:space="preserve">   Attendee, </w:t>
            </w:r>
            <w:r>
              <w:rPr>
                <w:rStyle w:val="em"/>
                <w:rFonts w:ascii="Century Gothic" w:eastAsia="Century Gothic" w:hAnsi="Century Gothic" w:cs="Century Gothic"/>
                <w:i/>
                <w:iCs/>
                <w:color w:val="343434"/>
                <w:spacing w:val="4"/>
                <w:sz w:val="22"/>
                <w:szCs w:val="22"/>
              </w:rPr>
              <w:t>Feb. – June 2020</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ADvancing States' Home and Community-Based Services (HCBS) Conference</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xml:space="preserve">   Attendee, </w:t>
            </w:r>
            <w:r>
              <w:rPr>
                <w:rStyle w:val="em"/>
                <w:rFonts w:ascii="Century Gothic" w:eastAsia="Century Gothic" w:hAnsi="Century Gothic" w:cs="Century Gothic"/>
                <w:i/>
                <w:iCs/>
                <w:color w:val="343434"/>
                <w:spacing w:val="4"/>
                <w:sz w:val="22"/>
                <w:szCs w:val="22"/>
              </w:rPr>
              <w:t>Dec. 2020</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Lyon County Democratic Precinct Committee</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xml:space="preserve">   Precinct 2 Committeewoman, </w:t>
            </w:r>
            <w:r>
              <w:rPr>
                <w:rStyle w:val="em"/>
                <w:rFonts w:ascii="Century Gothic" w:eastAsia="Century Gothic" w:hAnsi="Century Gothic" w:cs="Century Gothic"/>
                <w:i/>
                <w:iCs/>
                <w:color w:val="343434"/>
                <w:spacing w:val="4"/>
                <w:sz w:val="22"/>
                <w:szCs w:val="22"/>
              </w:rPr>
              <w:t>Nov. 2018 - 2020</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March for Our Lives - Topeka, KS</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xml:space="preserve">   Invited Speaker, </w:t>
            </w:r>
            <w:r>
              <w:rPr>
                <w:rStyle w:val="em"/>
                <w:rFonts w:ascii="Century Gothic" w:eastAsia="Century Gothic" w:hAnsi="Century Gothic" w:cs="Century Gothic"/>
                <w:i/>
                <w:iCs/>
                <w:color w:val="343434"/>
                <w:spacing w:val="4"/>
                <w:sz w:val="22"/>
                <w:szCs w:val="22"/>
              </w:rPr>
              <w:t>March 2018</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ALA Sunflower Girls State </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xml:space="preserve">   Volunteer, </w:t>
            </w:r>
            <w:r>
              <w:rPr>
                <w:rStyle w:val="em"/>
                <w:rFonts w:ascii="Century Gothic" w:eastAsia="Century Gothic" w:hAnsi="Century Gothic" w:cs="Century Gothic"/>
                <w:i/>
                <w:iCs/>
                <w:color w:val="343434"/>
                <w:spacing w:val="4"/>
                <w:sz w:val="22"/>
                <w:szCs w:val="22"/>
              </w:rPr>
              <w:t>Summers 2018/19</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Universities Fighting World Hunger: Food for Students</w:t>
            </w:r>
          </w:p>
          <w:p>
            <w:pPr>
              <w:pStyle w:val="p"/>
              <w:spacing w:before="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xml:space="preserve">   Volunteer, </w:t>
            </w:r>
            <w:r>
              <w:rPr>
                <w:rStyle w:val="em"/>
                <w:rFonts w:ascii="Century Gothic" w:eastAsia="Century Gothic" w:hAnsi="Century Gothic" w:cs="Century Gothic"/>
                <w:i/>
                <w:iCs/>
                <w:color w:val="343434"/>
                <w:spacing w:val="4"/>
                <w:sz w:val="22"/>
                <w:szCs w:val="22"/>
              </w:rPr>
              <w:t>2018 – 2020</w:t>
            </w:r>
          </w:p>
        </w:tc>
        <w:tc>
          <w:tcPr>
            <w:tcW w:w="310" w:type="dxa"/>
            <w:tcMar>
              <w:top w:w="0" w:type="dxa"/>
              <w:left w:w="0" w:type="dxa"/>
              <w:bottom w:w="0" w:type="dxa"/>
              <w:right w:w="0" w:type="dxa"/>
            </w:tcMar>
            <w:vAlign w:val="bottom"/>
            <w:hideMark/>
          </w:tcPr>
          <w:p>
            <w:pPr>
              <w:pStyle w:val="middleleftpaddingcellParagraph"/>
              <w:pBdr>
                <w:top w:val="none" w:sz="0" w:space="0" w:color="auto"/>
                <w:left w:val="none" w:sz="0" w:space="0" w:color="auto"/>
                <w:bottom w:val="none" w:sz="0" w:space="0" w:color="auto"/>
                <w:right w:val="none" w:sz="0" w:space="0" w:color="auto"/>
              </w:pBdr>
              <w:spacing w:line="360" w:lineRule="atLeast"/>
              <w:ind w:left="0" w:right="0"/>
              <w:textAlignment w:val="auto"/>
              <w:rPr>
                <w:rStyle w:val="middleleftpaddingcell"/>
                <w:rFonts w:ascii="Century Gothic" w:eastAsia="Century Gothic" w:hAnsi="Century Gothic" w:cs="Century Gothic"/>
                <w:color w:val="343434"/>
                <w:sz w:val="22"/>
                <w:szCs w:val="22"/>
                <w:bdr w:val="none" w:sz="0" w:space="0" w:color="auto"/>
                <w:vertAlign w:val="baseline"/>
              </w:rPr>
            </w:pPr>
          </w:p>
        </w:tc>
        <w:tc>
          <w:tcPr>
            <w:tcW w:w="310" w:type="dxa"/>
            <w:shd w:val="clear" w:color="auto" w:fill="F4F4F4"/>
            <w:tcMar>
              <w:top w:w="0" w:type="dxa"/>
              <w:left w:w="0" w:type="dxa"/>
              <w:bottom w:w="0" w:type="dxa"/>
              <w:right w:w="0" w:type="dxa"/>
            </w:tcMar>
            <w:vAlign w:val="bottom"/>
            <w:hideMark/>
          </w:tcPr>
          <w:p>
            <w:pPr>
              <w:pStyle w:val="middleleftpaddingcellParagraph"/>
              <w:pBdr>
                <w:top w:val="none" w:sz="0" w:space="0" w:color="auto"/>
                <w:left w:val="none" w:sz="0" w:space="0" w:color="auto"/>
                <w:bottom w:val="none" w:sz="0" w:space="0" w:color="auto"/>
                <w:right w:val="none" w:sz="0" w:space="0" w:color="auto"/>
              </w:pBdr>
              <w:spacing w:line="360" w:lineRule="atLeast"/>
              <w:ind w:left="0" w:right="0"/>
              <w:textAlignment w:val="auto"/>
              <w:rPr>
                <w:rStyle w:val="middleleftpaddingcell"/>
                <w:rFonts w:ascii="Century Gothic" w:eastAsia="Century Gothic" w:hAnsi="Century Gothic" w:cs="Century Gothic"/>
                <w:color w:val="343434"/>
                <w:sz w:val="22"/>
                <w:szCs w:val="22"/>
                <w:bdr w:val="none" w:sz="0" w:space="0" w:color="auto"/>
                <w:vertAlign w:val="baseline"/>
              </w:rPr>
            </w:pPr>
          </w:p>
        </w:tc>
        <w:tc>
          <w:tcPr>
            <w:tcW w:w="3090" w:type="dxa"/>
            <w:shd w:val="clear" w:color="auto" w:fill="F4F4F4"/>
            <w:tcMar>
              <w:top w:w="300" w:type="dxa"/>
              <w:left w:w="0" w:type="dxa"/>
              <w:bottom w:w="300" w:type="dxa"/>
              <w:right w:w="0" w:type="dxa"/>
            </w:tcMar>
            <w:vAlign w:val="top"/>
            <w:hideMark/>
          </w:tcPr>
          <w:p>
            <w:pPr>
              <w:spacing w:line="1990" w:lineRule="atLeast"/>
            </w:pPr>
          </w:p>
          <w:p>
            <w:pPr>
              <w:pStyle w:val="divdocument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right-box"/>
                <w:rFonts w:ascii="Century Gothic" w:eastAsia="Century Gothic" w:hAnsi="Century Gothic" w:cs="Century Gothic"/>
                <w:vanish/>
                <w:color w:val="343434"/>
                <w:sz w:val="14"/>
                <w:szCs w:val="14"/>
                <w:bdr w:val="none" w:sz="0" w:space="0" w:color="auto"/>
                <w:shd w:val="clear" w:color="auto" w:fill="auto"/>
                <w:vertAlign w:val="baseline"/>
              </w:rPr>
            </w:pPr>
            <w:r>
              <w:rPr>
                <w:rStyle w:val="divdocumentright-box"/>
                <w:rFonts w:ascii="Century Gothic" w:eastAsia="Century Gothic" w:hAnsi="Century Gothic" w:cs="Century Gothic"/>
                <w:vanish/>
                <w:color w:val="343434"/>
                <w:sz w:val="14"/>
                <w:szCs w:val="14"/>
                <w:bdr w:val="none" w:sz="0" w:space="0" w:color="auto"/>
                <w:shd w:val="clear" w:color="auto" w:fill="auto"/>
                <w:vertAlign w:val="baseline"/>
              </w:rPr>
              <w:t> </w:t>
            </w:r>
          </w:p>
          <w:p>
            <w:pPr>
              <w:pStyle w:val="divdocument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40" w:lineRule="atLeast"/>
              <w:ind w:left="0" w:right="0"/>
              <w:rPr>
                <w:rStyle w:val="divdocumentright-box"/>
                <w:rFonts w:ascii="Century Gothic" w:eastAsia="Century Gothic" w:hAnsi="Century Gothic" w:cs="Century Gothic"/>
                <w:b/>
                <w:bCs/>
                <w:color w:val="394D6B"/>
                <w:spacing w:val="0"/>
                <w:sz w:val="32"/>
                <w:szCs w:val="32"/>
                <w:bdr w:val="none" w:sz="0" w:space="0" w:color="auto"/>
                <w:shd w:val="clear" w:color="auto" w:fill="auto"/>
                <w:vertAlign w:val="baseline"/>
              </w:rPr>
            </w:pPr>
            <w:r>
              <w:rPr>
                <w:rStyle w:val="divdocumentright-box"/>
                <w:rFonts w:ascii="Century Gothic" w:eastAsia="Century Gothic" w:hAnsi="Century Gothic" w:cs="Century Gothic"/>
                <w:b/>
                <w:bCs/>
                <w:spacing w:val="0"/>
                <w:bdr w:val="none" w:sz="0" w:space="0" w:color="auto"/>
                <w:shd w:val="clear" w:color="auto" w:fill="auto"/>
                <w:vertAlign w:val="baseline"/>
              </w:rPr>
              <w:t>Contact</w:t>
            </w:r>
          </w:p>
          <w:p>
            <w:pPr>
              <w:pStyle w:val="headinggappadding"/>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
                <w:szCs w:val="2"/>
                <w:bdr w:val="none" w:sz="0" w:space="0" w:color="auto"/>
                <w:shd w:val="clear" w:color="auto" w:fill="auto"/>
                <w:vertAlign w:val="baseline"/>
              </w:rPr>
            </w:pPr>
            <w:r>
              <w:rPr>
                <w:rStyle w:val="divdocumentright-box"/>
                <w:rFonts w:ascii="Century Gothic" w:eastAsia="Century Gothic" w:hAnsi="Century Gothic" w:cs="Century Gothic"/>
                <w:color w:val="343434"/>
                <w:bdr w:val="none" w:sz="0" w:space="0" w:color="auto"/>
                <w:shd w:val="clear" w:color="auto" w:fill="auto"/>
                <w:vertAlign w:val="baseline"/>
              </w:rPr>
              <w:t> </w:t>
            </w:r>
          </w:p>
          <w:p>
            <w:pPr>
              <w:pStyle w:val="headinggapdiv"/>
              <w:pBdr>
                <w:top w:val="single" w:sz="8" w:space="0" w:color="D5D6D6"/>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14"/>
                <w:szCs w:val="14"/>
                <w:bdr w:val="none" w:sz="0" w:space="0" w:color="auto"/>
                <w:shd w:val="clear" w:color="auto" w:fill="auto"/>
                <w:vertAlign w:val="baseline"/>
              </w:rPr>
            </w:pPr>
            <w:r>
              <w:rPr>
                <w:rStyle w:val="divdocumentright-box"/>
                <w:rFonts w:ascii="Century Gothic" w:eastAsia="Century Gothic" w:hAnsi="Century Gothic" w:cs="Century Gothic"/>
                <w:color w:val="343434"/>
                <w:bdr w:val="none" w:sz="0" w:space="0" w:color="auto"/>
                <w:shd w:val="clear" w:color="auto" w:fill="auto"/>
                <w:vertAlign w:val="baseline"/>
              </w:rPr>
              <w:t> </w:t>
            </w:r>
          </w:p>
          <w:p>
            <w:pPr>
              <w:pStyle w:val="divdocumenttxtBoldParagraph"/>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b/>
                <w:bCs/>
                <w:color w:val="343434"/>
                <w:sz w:val="22"/>
                <w:szCs w:val="22"/>
                <w:bdr w:val="none" w:sz="0" w:space="0" w:color="auto"/>
                <w:shd w:val="clear" w:color="auto" w:fill="auto"/>
                <w:vertAlign w:val="baseline"/>
              </w:rPr>
            </w:pPr>
            <w:r>
              <w:rPr>
                <w:rStyle w:val="span"/>
                <w:rFonts w:ascii="Century Gothic" w:eastAsia="Century Gothic" w:hAnsi="Century Gothic" w:cs="Century Gothic"/>
                <w:b/>
                <w:bCs/>
                <w:color w:val="343434"/>
                <w:spacing w:val="4"/>
                <w:sz w:val="22"/>
                <w:szCs w:val="22"/>
              </w:rPr>
              <w:t xml:space="preserve">Address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span"/>
                <w:rFonts w:ascii="Century Gothic" w:eastAsia="Century Gothic" w:hAnsi="Century Gothic" w:cs="Century Gothic"/>
                <w:color w:val="343434"/>
                <w:spacing w:val="4"/>
                <w:sz w:val="22"/>
                <w:szCs w:val="22"/>
              </w:rPr>
              <w:t>Boulder, CO 80303</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shd w:val="clear" w:color="auto" w:fill="auto"/>
                <w:vertAlign w:val="baseline"/>
              </w:rPr>
            </w:pPr>
            <w:r>
              <w:rPr>
                <w:rStyle w:val="span"/>
                <w:rFonts w:ascii="Century Gothic" w:eastAsia="Century Gothic" w:hAnsi="Century Gothic" w:cs="Century Gothic"/>
                <w:b/>
                <w:bCs/>
                <w:color w:val="343434"/>
                <w:spacing w:val="4"/>
                <w:sz w:val="22"/>
                <w:szCs w:val="22"/>
              </w:rPr>
              <w:t xml:space="preserve">Phone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span"/>
                <w:rFonts w:ascii="Century Gothic" w:eastAsia="Century Gothic" w:hAnsi="Century Gothic" w:cs="Century Gothic"/>
                <w:color w:val="343434"/>
                <w:spacing w:val="4"/>
                <w:sz w:val="22"/>
                <w:szCs w:val="22"/>
              </w:rPr>
              <w:t>(720) 944-6260</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shd w:val="clear" w:color="auto" w:fill="auto"/>
                <w:vertAlign w:val="baseline"/>
              </w:rPr>
            </w:pPr>
            <w:r>
              <w:rPr>
                <w:rStyle w:val="span"/>
                <w:rFonts w:ascii="Century Gothic" w:eastAsia="Century Gothic" w:hAnsi="Century Gothic" w:cs="Century Gothic"/>
                <w:b/>
                <w:bCs/>
                <w:color w:val="343434"/>
                <w:spacing w:val="4"/>
                <w:sz w:val="22"/>
                <w:szCs w:val="22"/>
              </w:rPr>
              <w:t xml:space="preserve">E-mail </w:t>
            </w:r>
          </w:p>
          <w:p>
            <w:pPr>
              <w:pStyle w:val="divdocumentword-breakParagraph"/>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span"/>
                <w:rFonts w:ascii="Century Gothic" w:eastAsia="Century Gothic" w:hAnsi="Century Gothic" w:cs="Century Gothic"/>
                <w:color w:val="343434"/>
                <w:spacing w:val="4"/>
                <w:sz w:val="22"/>
                <w:szCs w:val="22"/>
              </w:rPr>
              <w:t>epersing@g.emporia.edu</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14"/>
                <w:szCs w:val="14"/>
                <w:bdr w:val="none" w:sz="0" w:space="0" w:color="auto"/>
                <w:shd w:val="clear" w:color="auto" w:fill="auto"/>
                <w:vertAlign w:val="baseline"/>
              </w:rPr>
            </w:pPr>
            <w:r>
              <w:rPr>
                <w:rStyle w:val="divdocumentright-box"/>
                <w:rFonts w:ascii="Century Gothic" w:eastAsia="Century Gothic" w:hAnsi="Century Gothic" w:cs="Century Gothic"/>
                <w:color w:val="343434"/>
                <w:sz w:val="14"/>
                <w:szCs w:val="14"/>
                <w:bdr w:val="none" w:sz="0" w:space="0" w:color="auto"/>
                <w:shd w:val="clear" w:color="auto" w:fill="auto"/>
                <w:vertAlign w:val="baseline"/>
              </w:rPr>
              <w:t> </w:t>
            </w:r>
          </w:p>
          <w:p>
            <w:pPr>
              <w:pStyle w:val="divdocument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40" w:lineRule="atLeast"/>
              <w:ind w:left="0" w:right="0"/>
              <w:rPr>
                <w:rStyle w:val="divdocumentright-box"/>
                <w:rFonts w:ascii="Century Gothic" w:eastAsia="Century Gothic" w:hAnsi="Century Gothic" w:cs="Century Gothic"/>
                <w:b/>
                <w:bCs/>
                <w:color w:val="394D6B"/>
                <w:spacing w:val="0"/>
                <w:sz w:val="32"/>
                <w:szCs w:val="32"/>
                <w:bdr w:val="none" w:sz="0" w:space="0" w:color="auto"/>
                <w:shd w:val="clear" w:color="auto" w:fill="auto"/>
                <w:vertAlign w:val="baseline"/>
              </w:rPr>
            </w:pPr>
            <w:r>
              <w:rPr>
                <w:rStyle w:val="divdocumentright-box"/>
                <w:rFonts w:ascii="Century Gothic" w:eastAsia="Century Gothic" w:hAnsi="Century Gothic" w:cs="Century Gothic"/>
                <w:b/>
                <w:bCs/>
                <w:spacing w:val="0"/>
                <w:bdr w:val="none" w:sz="0" w:space="0" w:color="auto"/>
                <w:shd w:val="clear" w:color="auto" w:fill="auto"/>
                <w:vertAlign w:val="baseline"/>
              </w:rPr>
              <w:t>Skills</w:t>
            </w:r>
          </w:p>
          <w:p>
            <w:pPr>
              <w:pStyle w:val="headinggappadding"/>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
                <w:szCs w:val="2"/>
                <w:bdr w:val="none" w:sz="0" w:space="0" w:color="auto"/>
                <w:shd w:val="clear" w:color="auto" w:fill="auto"/>
                <w:vertAlign w:val="baseline"/>
              </w:rPr>
            </w:pPr>
            <w:r>
              <w:rPr>
                <w:rStyle w:val="divdocumentright-box"/>
                <w:rFonts w:ascii="Century Gothic" w:eastAsia="Century Gothic" w:hAnsi="Century Gothic" w:cs="Century Gothic"/>
                <w:color w:val="343434"/>
                <w:bdr w:val="none" w:sz="0" w:space="0" w:color="auto"/>
                <w:shd w:val="clear" w:color="auto" w:fill="auto"/>
                <w:vertAlign w:val="baseline"/>
              </w:rPr>
              <w:t> </w:t>
            </w:r>
          </w:p>
          <w:p>
            <w:pPr>
              <w:pStyle w:val="headinggapdiv"/>
              <w:pBdr>
                <w:top w:val="single" w:sz="8" w:space="0" w:color="D5D6D6"/>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14"/>
                <w:szCs w:val="14"/>
                <w:bdr w:val="none" w:sz="0" w:space="0" w:color="auto"/>
                <w:shd w:val="clear" w:color="auto" w:fill="auto"/>
                <w:vertAlign w:val="baseline"/>
              </w:rPr>
            </w:pPr>
            <w:r>
              <w:rPr>
                <w:rStyle w:val="divdocumentright-box"/>
                <w:rFonts w:ascii="Century Gothic" w:eastAsia="Century Gothic" w:hAnsi="Century Gothic" w:cs="Century Gothic"/>
                <w:color w:val="343434"/>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pBdr>
              <w:spacing w:before="0" w:after="0" w:line="360" w:lineRule="atLeast"/>
              <w:ind w:left="10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Microsoft Office (Word, Excel, Access, Powerpoint)</w:t>
            </w:r>
          </w:p>
          <w:p>
            <w:pPr>
              <w:pStyle w:val="divdocumentratvsectiondivparagraphsinglecolumnpaddedline"/>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T-SQL (SSMS)</w:t>
            </w:r>
          </w:p>
          <w:p>
            <w:pPr>
              <w:pStyle w:val="divdocumentratvsectiondivparagraphsinglecolumnpaddedline"/>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PL/SQL (Oracle SQL Developer)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R (programming)</w:t>
            </w:r>
          </w:p>
          <w:p>
            <w:pPr>
              <w:pStyle w:val="divdocumentratvsectiondivparagraphsinglecolumnpaddedline"/>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SAP Business Objects</w:t>
            </w:r>
          </w:p>
          <w:p>
            <w:pPr>
              <w:pStyle w:val="divdocumentratvsectiondivparagraphsinglecolumnpaddedline"/>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Public Speaking/Interpersonal Communication</w:t>
            </w:r>
          </w:p>
          <w:p>
            <w:pPr>
              <w:pStyle w:val="divdocumentratvsectiondivparagraphsinglecolumnpaddedline"/>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Written Communication</w:t>
            </w:r>
          </w:p>
        </w:tc>
        <w:tc>
          <w:tcPr>
            <w:tcW w:w="310" w:type="dxa"/>
            <w:shd w:val="clear" w:color="auto" w:fill="F4F4F4"/>
            <w:tcMar>
              <w:top w:w="0" w:type="dxa"/>
              <w:left w:w="0" w:type="dxa"/>
              <w:bottom w:w="0" w:type="dxa"/>
              <w:right w:w="0" w:type="dxa"/>
            </w:tcMar>
            <w:vAlign w:val="bottom"/>
            <w:hideMark/>
          </w:tcPr>
          <w:p>
            <w:pPr>
              <w:pStyle w:val="rightpaddingcellParagraph"/>
              <w:pBdr>
                <w:top w:val="none" w:sz="0" w:space="0" w:color="auto"/>
                <w:left w:val="none" w:sz="0" w:space="0" w:color="auto"/>
                <w:bottom w:val="none" w:sz="0" w:space="0" w:color="auto"/>
                <w:right w:val="none" w:sz="0" w:space="0" w:color="auto"/>
              </w:pBdr>
              <w:shd w:val="clear" w:color="auto" w:fill="auto"/>
              <w:spacing w:line="360" w:lineRule="atLeast"/>
              <w:ind w:left="0" w:right="0"/>
              <w:textAlignment w:val="auto"/>
              <w:rPr>
                <w:rStyle w:val="rightpaddingcell"/>
                <w:rFonts w:ascii="Century Gothic" w:eastAsia="Century Gothic" w:hAnsi="Century Gothic" w:cs="Century Gothic"/>
                <w:color w:val="343434"/>
                <w:sz w:val="22"/>
                <w:szCs w:val="22"/>
                <w:bdr w:val="none" w:sz="0" w:space="0" w:color="auto"/>
                <w:shd w:val="clear" w:color="auto" w:fill="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Century Gothic" w:eastAsia="Century Gothic" w:hAnsi="Century Gothic" w:cs="Century Gothic"/>
          <w:color w:val="343434"/>
          <w:sz w:val="22"/>
          <w:szCs w:val="22"/>
          <w:bdr w:val="none" w:sz="0" w:space="0" w:color="auto"/>
          <w:vertAlign w:val="baseline"/>
        </w:rPr>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84FB3402-6815-4DDE-99FE-FF13930ABF90}"/>
    <w:embedBold r:id="rId2" w:fontKey="{96FB7845-AF24-40D9-B20C-F177D9442D2D}"/>
    <w:embedItalic r:id="rId3" w:fontKey="{EEBF17A6-2D68-4A73-AE4E-7DB1770CA059}"/>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60" w:lineRule="atLeast"/>
    </w:pPr>
    <w:rPr>
      <w:color w:val="343434"/>
    </w:rPr>
  </w:style>
  <w:style w:type="character" w:customStyle="1" w:styleId="divdocumenttopsectiondiv">
    <w:name w:val="div_document_topsection &gt; div"/>
    <w:basedOn w:val="DefaultParagraphFont"/>
    <w:rPr>
      <w:shd w:val="clear" w:color="auto" w:fill="394D6B"/>
    </w:rPr>
  </w:style>
  <w:style w:type="paragraph" w:customStyle="1" w:styleId="divdocumenttopsectionsection">
    <w:name w:val="div_document_topsection_section"/>
    <w:basedOn w:val="Normal"/>
    <w:pPr>
      <w:pBdr>
        <w:left w:val="none" w:sz="0" w:space="15" w:color="auto"/>
        <w:right w:val="none" w:sz="0" w:space="15" w:color="auto"/>
      </w:pBdr>
    </w:pPr>
  </w:style>
  <w:style w:type="paragraph" w:customStyle="1" w:styleId="divdocumentdivfirstparagraph">
    <w:name w:val="div_document_div_firstparagraph"/>
    <w:basedOn w:val="Normal"/>
  </w:style>
  <w:style w:type="paragraph" w:customStyle="1" w:styleId="divdocumentname">
    <w:name w:val="div_document_name"/>
    <w:basedOn w:val="Normal"/>
    <w:pPr>
      <w:spacing w:line="790" w:lineRule="atLeast"/>
      <w:jc w:val="left"/>
    </w:pPr>
    <w:rPr>
      <w:b/>
      <w:bCs/>
      <w:color w:val="FFFFFF"/>
      <w:sz w:val="72"/>
      <w:szCs w:val="72"/>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character" w:customStyle="1" w:styleId="divdocumentnameCharacter">
    <w:name w:val="div_document_name Character"/>
    <w:basedOn w:val="DefaultParagraphFont"/>
    <w:rPr>
      <w:b/>
      <w:bCs/>
      <w:color w:val="FFFFFF"/>
      <w:sz w:val="72"/>
      <w:szCs w:val="72"/>
    </w:rPr>
  </w:style>
  <w:style w:type="paragraph" w:customStyle="1" w:styleId="documentresumeTitle">
    <w:name w:val="document_resumeTitle"/>
    <w:basedOn w:val="Normal"/>
    <w:pPr>
      <w:spacing w:line="500" w:lineRule="atLeast"/>
    </w:pPr>
    <w:rPr>
      <w:color w:val="FFFFFF"/>
      <w:sz w:val="36"/>
      <w:szCs w:val="36"/>
    </w:rPr>
  </w:style>
  <w:style w:type="character" w:customStyle="1" w:styleId="documentresumeTitleCharacter">
    <w:name w:val="document_resumeTitle Character"/>
    <w:basedOn w:val="DefaultParagraphFont"/>
    <w:rPr>
      <w:color w:val="FFFFFF"/>
      <w:sz w:val="36"/>
      <w:szCs w:val="36"/>
    </w:rPr>
  </w:style>
  <w:style w:type="table" w:customStyle="1" w:styleId="divdocumentdivnotparentContainer">
    <w:name w:val="div_document &gt; div_not(.parentContainer)"/>
    <w:basedOn w:val="TableNormal"/>
    <w:tblPr/>
  </w:style>
  <w:style w:type="character" w:customStyle="1" w:styleId="leftpaddingcell">
    <w:name w:val="leftpaddingcell"/>
    <w:basedOn w:val="DefaultParagraphFont"/>
  </w:style>
  <w:style w:type="paragraph" w:customStyle="1" w:styleId="leftpaddingcellParagraph">
    <w:name w:val="leftpaddingcell Paragraph"/>
    <w:basedOn w:val="Normal"/>
  </w:style>
  <w:style w:type="character" w:customStyle="1" w:styleId="divdocumentleft-box">
    <w:name w:val="div_document_left-box"/>
    <w:basedOn w:val="DefaultParagraphFont"/>
    <w:rPr>
      <w:spacing w:val="4"/>
    </w:rPr>
  </w:style>
  <w:style w:type="paragraph" w:customStyle="1" w:styleId="divdocumentleft-boxsectionnth-child1">
    <w:name w:val="div_document_left-box_section_nth-child(1)"/>
    <w:basedOn w:val="Normal"/>
    <w:pPr>
      <w:pBdr>
        <w:top w:val="none" w:sz="0" w:space="0" w:color="auto"/>
      </w:pBdr>
    </w:pPr>
  </w:style>
  <w:style w:type="paragraph" w:customStyle="1" w:styleId="divdocumentsectionnth-child1sectiongapdiv">
    <w:name w:val="div_document_section_nth-child(1)_sectiongapdiv"/>
    <w:basedOn w:val="Normal"/>
    <w:rPr>
      <w:vanish/>
    </w:rPr>
  </w:style>
  <w:style w:type="paragraph" w:customStyle="1" w:styleId="divdocumentleft-boxsummaryparagraph">
    <w:name w:val="div_document_left-box_summary_paragraph"/>
    <w:basedOn w:val="Normal"/>
  </w:style>
  <w:style w:type="paragraph" w:customStyle="1" w:styleId="divdocumentleft-boxsummaryparagraphsinglecolumn">
    <w:name w:val="div_document_left-box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sectiongapdiv">
    <w:name w:val="div_document_sectiongapdiv"/>
    <w:basedOn w:val="Normal"/>
    <w:pPr>
      <w:spacing w:line="400" w:lineRule="atLeast"/>
    </w:pPr>
  </w:style>
  <w:style w:type="paragraph" w:customStyle="1" w:styleId="divdocumentdivheading">
    <w:name w:val="div_document_div_heading"/>
    <w:basedOn w:val="Normal"/>
    <w:pPr>
      <w:spacing w:line="440" w:lineRule="atLeast"/>
    </w:pPr>
  </w:style>
  <w:style w:type="paragraph" w:customStyle="1" w:styleId="divdocumentsectiontitle">
    <w:name w:val="div_document_sectiontitle"/>
    <w:basedOn w:val="Normal"/>
    <w:rPr>
      <w:color w:val="394D6B"/>
      <w:sz w:val="32"/>
      <w:szCs w:val="32"/>
    </w:rPr>
  </w:style>
  <w:style w:type="paragraph" w:customStyle="1" w:styleId="headinggappadding">
    <w:name w:val="headinggappadding"/>
    <w:basedOn w:val="Normal"/>
    <w:pPr>
      <w:spacing w:line="60" w:lineRule="atLeast"/>
    </w:pPr>
    <w:rPr>
      <w:sz w:val="2"/>
      <w:szCs w:val="2"/>
    </w:rPr>
  </w:style>
  <w:style w:type="paragraph" w:customStyle="1" w:styleId="headinggapdiv">
    <w:name w:val="headinggapdiv"/>
    <w:basedOn w:val="Normal"/>
    <w:pPr>
      <w:pBdr>
        <w:top w:val="single" w:sz="8" w:space="0" w:color="D5D6D6"/>
      </w:pBdr>
      <w:spacing w:line="200" w:lineRule="atLeast"/>
    </w:pPr>
    <w:rPr>
      <w:sz w:val="14"/>
      <w:szCs w:val="14"/>
    </w:rPr>
  </w:style>
  <w:style w:type="character" w:customStyle="1" w:styleId="divdocumentleft-boxpaddedlinedate-content">
    <w:name w:val="div_document_left-box_paddedline_date-content"/>
    <w:basedOn w:val="DefaultParagraphFont"/>
    <w:rPr>
      <w:b/>
      <w:bCs/>
    </w:rPr>
  </w:style>
  <w:style w:type="character" w:customStyle="1" w:styleId="divdocumentjobdates">
    <w:name w:val="div_document_jobdates"/>
    <w:basedOn w:val="DefaultParagraphFont"/>
    <w:rPr>
      <w:sz w:val="22"/>
      <w:szCs w:val="22"/>
    </w:rPr>
  </w:style>
  <w:style w:type="character" w:customStyle="1" w:styleId="divdocumentleft-boxdatetablepindcell">
    <w:name w:val="div_document_left-box_datetable_pindcell"/>
    <w:basedOn w:val="DefaultParagraphFont"/>
  </w:style>
  <w:style w:type="character" w:customStyle="1" w:styleId="divdocumentleft-boxparagraphsinglecolumn">
    <w:name w:val="div_document_left-box_paragraph_singlecolumn"/>
    <w:basedOn w:val="DefaultParagraphFont"/>
  </w:style>
  <w:style w:type="paragraph" w:customStyle="1" w:styleId="divdocumentpaddedline">
    <w:name w:val="div_document_paddedline"/>
    <w:basedOn w:val="Normal"/>
  </w:style>
  <w:style w:type="character" w:customStyle="1" w:styleId="divdocumenttxtBold">
    <w:name w:val="div_document_txtBold"/>
    <w:basedOn w:val="DefaultParagraphFont"/>
    <w:rPr>
      <w:b/>
      <w:bCs/>
    </w:rPr>
  </w:style>
  <w:style w:type="paragraph" w:customStyle="1" w:styleId="divdocumentlocationGap">
    <w:name w:val="div_document_locationGap"/>
    <w:basedOn w:val="Normal"/>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left-boxexperienceparagraph">
    <w:name w:val="div_document_left-box_experience_paragraph"/>
    <w:basedOn w:val="TableNormal"/>
    <w:tblPr/>
  </w:style>
  <w:style w:type="paragraph" w:customStyle="1" w:styleId="divdocumentdegreeGap">
    <w:name w:val="div_document_degreeGap"/>
    <w:basedOn w:val="Normal"/>
  </w:style>
  <w:style w:type="paragraph" w:customStyle="1" w:styleId="divdocumenttxtItl">
    <w:name w:val="div_document_txtItl"/>
    <w:basedOn w:val="Normal"/>
    <w:rPr>
      <w:i/>
      <w:iCs/>
    </w:rPr>
  </w:style>
  <w:style w:type="character" w:customStyle="1" w:styleId="divdocumenteducationjoblocation">
    <w:name w:val="div_document_education_joblocation"/>
    <w:basedOn w:val="DefaultParagraphFont"/>
    <w:rPr>
      <w:i/>
      <w:iCs/>
    </w:rPr>
  </w:style>
  <w:style w:type="table" w:customStyle="1" w:styleId="divdocumentleft-boxeducationparagraph">
    <w:name w:val="div_document_left-box_education_paragraph"/>
    <w:basedOn w:val="TableNormal"/>
    <w:tblPr/>
  </w:style>
  <w:style w:type="paragraph" w:customStyle="1" w:styleId="divdocumentleft-boxparagraphsinglecolumnParagraph">
    <w:name w:val="div_document_left-box_paragraph_singlecolumn Paragraph"/>
    <w:basedOn w:val="Normal"/>
  </w:style>
  <w:style w:type="character" w:customStyle="1" w:styleId="strong">
    <w:name w:val="strong"/>
    <w:basedOn w:val="DefaultParagraphFont"/>
    <w:rPr>
      <w:bdr w:val="none" w:sz="0" w:space="0" w:color="auto"/>
      <w:vertAlign w:val="baseline"/>
    </w:rPr>
  </w:style>
  <w:style w:type="character" w:customStyle="1" w:styleId="em">
    <w:name w:val="em"/>
    <w:basedOn w:val="DefaultParagraphFont"/>
    <w:rPr>
      <w:bdr w:val="none" w:sz="0" w:space="0" w:color="auto"/>
      <w:vertAlign w:val="baseline"/>
    </w:rPr>
  </w:style>
  <w:style w:type="character" w:customStyle="1" w:styleId="middleleftpaddingcell">
    <w:name w:val="middleleftpaddingcell"/>
    <w:basedOn w:val="DefaultParagraphFont"/>
  </w:style>
  <w:style w:type="paragraph" w:customStyle="1" w:styleId="middleleftpaddingcellParagraph">
    <w:name w:val="middleleftpaddingcell Paragraph"/>
    <w:basedOn w:val="Normal"/>
  </w:style>
  <w:style w:type="character" w:customStyle="1" w:styleId="middlerightpaddingcell">
    <w:name w:val="middlerightpaddingcell"/>
    <w:basedOn w:val="DefaultParagraphFont"/>
    <w:rPr>
      <w:shd w:val="clear" w:color="auto" w:fill="F4F4F4"/>
    </w:rPr>
  </w:style>
  <w:style w:type="character" w:customStyle="1" w:styleId="divdocumentright-box">
    <w:name w:val="div_document_right-box"/>
    <w:basedOn w:val="DefaultParagraphFont"/>
    <w:rPr>
      <w:spacing w:val="4"/>
      <w:shd w:val="clear" w:color="auto" w:fill="F4F4F4"/>
    </w:rPr>
  </w:style>
  <w:style w:type="paragraph" w:customStyle="1" w:styleId="divdocumentright-boxsectionnth-child1">
    <w:name w:val="div_document_right-box_section_nth-child(1)"/>
    <w:basedOn w:val="Normal"/>
    <w:pPr>
      <w:pBdr>
        <w:top w:val="none" w:sz="0" w:space="0" w:color="auto"/>
      </w:pBdr>
    </w:pPr>
  </w:style>
  <w:style w:type="paragraph" w:customStyle="1" w:styleId="divdocumentaddresssinglecolumn">
    <w:name w:val="div_document_address_singlecolumn"/>
    <w:basedOn w:val="Normal"/>
  </w:style>
  <w:style w:type="paragraph" w:customStyle="1" w:styleId="divdocumenttxtBoldParagraph">
    <w:name w:val="div_document_txtBold Paragraph"/>
    <w:basedOn w:val="Normal"/>
    <w:rPr>
      <w:b/>
      <w:bCs/>
    </w:rPr>
  </w:style>
  <w:style w:type="paragraph" w:customStyle="1" w:styleId="divdocumentword-breakParagraph">
    <w:name w:val="div_document_word-break Paragraph"/>
    <w:basedOn w:val="Normal"/>
  </w:style>
  <w:style w:type="paragraph" w:customStyle="1" w:styleId="divdocumentratvsectiondivparagraphfirstparagraphsinglecolumnpaddedline">
    <w:name w:val="div_document_ratvsection_div_paragraph_firstparagraph_singlecolumn_paddedline"/>
    <w:basedOn w:val="Normal"/>
  </w:style>
  <w:style w:type="paragraph" w:customStyle="1" w:styleId="divdocumentdivparagraph">
    <w:name w:val="div_document_div_paragraph"/>
    <w:basedOn w:val="Normal"/>
  </w:style>
  <w:style w:type="paragraph" w:customStyle="1" w:styleId="divdocumentratvsectiondivparagraphsinglecolumnpaddedline">
    <w:name w:val="div_document_ratvsection_div_paragraph_singlecolumn_paddedline"/>
    <w:basedOn w:val="Normal"/>
  </w:style>
  <w:style w:type="character" w:customStyle="1" w:styleId="rightpaddingcell">
    <w:name w:val="rightpaddingcell"/>
    <w:basedOn w:val="DefaultParagraphFont"/>
    <w:rPr>
      <w:shd w:val="clear" w:color="auto" w:fill="F4F4F4"/>
    </w:rPr>
  </w:style>
  <w:style w:type="paragraph" w:customStyle="1" w:styleId="rightpaddingcellParagraph">
    <w:name w:val="rightpaddingcell Paragraph"/>
    <w:basedOn w:val="Normal"/>
    <w:pPr>
      <w:shd w:val="clear" w:color="auto" w:fill="F4F4F4"/>
    </w:pPr>
    <w:rPr>
      <w:shd w:val="clear" w:color="auto" w:fill="F4F4F4"/>
    </w:rPr>
  </w:style>
  <w:style w:type="table" w:customStyle="1" w:styleId="divdocumentdivnottopsection">
    <w:name w:val="div_document &gt; div_not(.topsection)"/>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PERSINGER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9a0500dc-4639-44dd-a41d-51fb9f6f0d41</vt:lpwstr>
  </property>
  <property fmtid="{D5CDD505-2E9C-101B-9397-08002B2CF9AE}" pid="3" name="x1ye=0">
    <vt:lpwstr>YFAAAB+LCAAAAAAABAAUmTWWw0AQBQ+kQEyhmC2LIROjxXz61aYOvOOZ7v+r3uIYzjIwh+ECwlMCRtAEI4gUzsEiI+KoQC/j12W8QlEuN7RxH2PjihgVRIaQ394twYcqUJeEZ7D5HWWLz88HrwGazVScyMrfgvG0el8yBiIX90BrPOEn7Mt9ppZZfUVbrJ4f5/v5BpVc9q0s31qOEqb0kXthJwRt+CB7so90/InbPdEg3cF4f28WYs5Hk1AOlRR</vt:lpwstr>
  </property>
  <property fmtid="{D5CDD505-2E9C-101B-9397-08002B2CF9AE}" pid="4" name="x1ye=1">
    <vt:lpwstr>05hnsOzv3QCwuElDX5dws3af4obHadMWmFo006bCh+roFCWnybg0CFTecRxIqctH07+kgXPUzO0jxe1V3Hv/5aXObSSGa/D6GX3JbIh9Nel0tGuC9LsAI/wBkF1vZz6HR/aIWDWaIEJ6wr6wPQdVTyf6x+tkeLJmv8gj0vS+sxgf4i2dPL4pam78WNwpfJRm+sktep1+GgFD9sAK1I45xFHMf3I67+VTy2zQgbWDkK2k1hw8aHtaA7j+tdya0VY</vt:lpwstr>
  </property>
  <property fmtid="{D5CDD505-2E9C-101B-9397-08002B2CF9AE}" pid="5" name="x1ye=10">
    <vt:lpwstr>+mC1r5/abP3FQyS342Fx3SQU+G9Iow9GbCE7s6SR6X9jfEZnTIUntgOAMmsU1TszVuIzR256fEqee2bHIpM6+p0qZeXTGF9ZXH1pkLFbvz26IGxyDPVqrHHzgI2Hl1FHHAHw3YXF1ojV8VUqYBW1uFXKO5tizb60XwI76VXw2QCmC0Di9X1gNSO7s9NNrzACTFoI3F/ejf+WhPRkafwCr0TcdxXlNhwSuqYxMb54OEnusJHiDxkaFfY+3z9pwuk</vt:lpwstr>
  </property>
  <property fmtid="{D5CDD505-2E9C-101B-9397-08002B2CF9AE}" pid="6" name="x1ye=11">
    <vt:lpwstr>cysySM798HyWyP+MHYIZcfryGwkKSKkopdvugLOLKElsM5Qb6ZGrm75dWt7poreshKGcwMjisxvexvSvk7WlhZ8ZWKnAvNccNAjgd1qXpSiKNkH4FiZBu94MDiMNT+nJLLpvksgNy005zusO4lNF3naqWziZqqiS3/HFkL8fgpgXK85hsQHMmdREynf+LlOkrFnLERgDgB+YAmyuf65v/app3xaXTOQ9VHreGcp66Bh0l1m4s3yPVGiaaetAuZi</vt:lpwstr>
  </property>
  <property fmtid="{D5CDD505-2E9C-101B-9397-08002B2CF9AE}" pid="7" name="x1ye=12">
    <vt:lpwstr>XQxQrTY882O0C5IXqy2weALnfXMwkXtg6GGeKdubeRB3fOkk7cAM56GCo7FaCQRH4NMf5yRIZwssfiDo1RPhFenqtRvu/InjGYue/rqJqbiBbIEdfRZ4iRihL3Zp+KRdODvK7Y27jLivred4rKcDE8urpZ52/I1d19PGH/gOP1UuCvk04x8CEARsf1vgxfH56VE6d0tL1mf9sRo3SbnpJM+h0Kmi6FnBySFaOXqNpzGzGnRsUCk+U0PztAMfPhU</vt:lpwstr>
  </property>
  <property fmtid="{D5CDD505-2E9C-101B-9397-08002B2CF9AE}" pid="8" name="x1ye=13">
    <vt:lpwstr>srKyv+bVN2REhDjt8POqko/waNQHQzrHNFxeLIrs3pGsU4L1hqcfhYl9IqwslxCZ/XLqWPBtlnP4rwny3uR/5crLuywI4ThG7QGizIf6MdvfEc8PX+XUYrrtJsQj58uOQd5usYn/SLU2peVkwNhCn1RNCJt/RSh2TfslvcXMFP+tTl4cFK7xyUSRc9U3QA3osDcaqjXdqG8kUgK00EnHP923OjSdF9SAD6f3ofJP9K1Dlpi7NL+swm75HrvcUyn</vt:lpwstr>
  </property>
  <property fmtid="{D5CDD505-2E9C-101B-9397-08002B2CF9AE}" pid="9" name="x1ye=14">
    <vt:lpwstr>+SRT/E6rOkPcuS5I2XXT7sY1f/jnOqj/wO3s8sut7z8mdrZZlkj8UBii9/YSFD4S24Jqo09j79/jAxyfqckfuZgNUFVMsvsv/Qa/u8KbgeE/p1gQtu2IsMwRCGkpD4yV7r2FJu2opHGJ3cN2vZ2ZBLk4B1GEzs38k3kpyS+hpyAzlD253ROdC5bf+qAUc1oKEh0se/yDIjVNQ/EcZLWsOezahpuK/3mrZZLss+FX68WXMvojUT6A4Lb38Y95Vrh</vt:lpwstr>
  </property>
  <property fmtid="{D5CDD505-2E9C-101B-9397-08002B2CF9AE}" pid="10" name="x1ye=15">
    <vt:lpwstr>Up+pnzL50BdDqN/G9nvSfG5aWc3Vr9BIxTTsqCW0wbFg/xUEL51Yr4EtB8jYqNNdb7gFGwfTTZ4s/dUDJPDdoIiEifq+RkNm5utLmJjoGVAQP6upR3AsDQbG4rJvSlvjUol2wXx3WmqE0DEZoYRNzf9Tkd0Rc0vju3cluN9BFmEIP5iltNtnH2XDCLY/a0f04ZCxa23aleG/EQbzqQ0KBAGv4Ocu1E/Dsb0sGewGO2xOOUQt+adqHpbv9d4Ab8o</vt:lpwstr>
  </property>
  <property fmtid="{D5CDD505-2E9C-101B-9397-08002B2CF9AE}" pid="11" name="x1ye=16">
    <vt:lpwstr>y+VnQ+w0PZ9pQUxOzoGQ7+NOuvOwG2fFDU0IZ10rtuof/stj2iCbwj6zD0tyrVhadWt0tcE2euKv6WQqgRE5YnsAdPMNPasN2EkHuxezJR2SUed8kNF/VhNJF2t1YS/D7Sixm4uoNwBk4yUVddcWx88NI6qyLRy6JMksSM2iq8B2avbt8FcdFDq/CMJxgakgDK/pXcoA6o/eV2loH5/ouWBpGQ2MiIh12B/WH+GAIR1+5yahxdzrhpuWPBDzlWM</vt:lpwstr>
  </property>
  <property fmtid="{D5CDD505-2E9C-101B-9397-08002B2CF9AE}" pid="12" name="x1ye=17">
    <vt:lpwstr>SfTJ62FIDp7noASLCbvL1hy2FP8CRAeUihJF9qwt9NcMEhzHfjFpMSWcCdsh137WLTrc4ksv8MMBUUVGlN60bEc9TBbciMBEhHv25rQml0DqPoOTbIUl6QyuuPEU70co3zG1EwVjuken4+gwRAtBPh7XKcJell+EI4UZjJKkCiizYlLZb3bZHHl9ojpXqJh2slPbJFfq2eFJ30Ne14lSg/T2b0E4T0deX6w80DzXyYfFcDQNAbDKfMvZCzO+lSb</vt:lpwstr>
  </property>
  <property fmtid="{D5CDD505-2E9C-101B-9397-08002B2CF9AE}" pid="13" name="x1ye=18">
    <vt:lpwstr>h65HUyPVtvgro9x/xD0ayL6KvyfpjZl17nE9eGteT6yKIJLr8h+J1r5RCtPeRePQwyij8E0N6aacgkNGK+zycRfcMactEeaniS7PkzqHHtf69fQTLraJS/bvBA+CzWpwsbW7dcNNKOd7Al7RfKt16LHSE+YUlgOIDgOfRZu9kiT2FbnnCyuxrVvuuzycsshTYAYV/cHqgxAvASMuzscd2XpszKqDBzhnJh+y2EcWNGUxd5vLXCQfxq+AhXpkHzA</vt:lpwstr>
  </property>
  <property fmtid="{D5CDD505-2E9C-101B-9397-08002B2CF9AE}" pid="14" name="x1ye=19">
    <vt:lpwstr>yrrWFBBgcadkNkSv3CDJ0hF8Ru/IshKCOg/dXlXpkuJy1Ho1Xlg0c0umrMpvxtmjjR8Rlvom02dF+FHfVCc/wLUMjxaDDxBBegZLARYfX03aCj7GRK8j9Iq7ASi37ASLmjdm5qKTFIYuk3wlIbNXHldH8QWZN2UWu2DrngaU3a2EnUiy/HlqF1mBL7VqlTvogU+jgWCw+k3kxdSX5TZsj356b5uyHeJa7xDejx4NIfEtr0j0KDu9bCw3W7TQCWW</vt:lpwstr>
  </property>
  <property fmtid="{D5CDD505-2E9C-101B-9397-08002B2CF9AE}" pid="15" name="x1ye=2">
    <vt:lpwstr>rH5qrTszBxkRsYywBfeX56hYGJOh1wH0jkrz36pOUmgsqDKTNvQqc5Q0BhbLNk/wvJYyP49BlKBisDkCVDjALJvJhmxb4ozw7cp9R8f4GykxDsr6Ejt06fnRgn+F8lBA/aSlRirsLcPLMni0u4OaSKUXw+OOvJMgUBZzhyEgBxGz7BAX+Fnc84zIIJ6htNj8nTB50UWRUEnXfqxZ6gHas7R1se69nMQvYZ51AnaL706DENYVVOTZA5SKwAsx/Ex</vt:lpwstr>
  </property>
  <property fmtid="{D5CDD505-2E9C-101B-9397-08002B2CF9AE}" pid="16" name="x1ye=20">
    <vt:lpwstr>/bkAxx2/ILwVawE6pEUqIUeQj3UMm1vJnQ6DMb7ld1KvhSL37St6gjuY4XAHI9qv4agIH8KxFXao2S+I7VmkMsRXJubPOewJPcqJXT+2ctZNPP5Y4dqHTuZ3+7Iev7xvS4ujb/RZeah994GH6GTPYoU5N0Y4pxnUWHby6ZoaURuC4nEOHYwf1Cb53vhSPkAMxcKQb3Lmz2BjSY9xJ6Shm1N5SZ0V0W3FXHNFDJrrsxcmnE/xg7qGO15dD+Fx4Ok</vt:lpwstr>
  </property>
  <property fmtid="{D5CDD505-2E9C-101B-9397-08002B2CF9AE}" pid="17" name="x1ye=21">
    <vt:lpwstr>2ibfHsux8VgLgW5Kkr5wIf39S3P7WlnOmu9AiH8iMloo5GLTBpLla+vjpWavGRnqD9+YNNhupm7JYE04FwTdG4my02UcIQgDdPoboe85SRj8Z73ynssEUk39EfygMjAT0UzkoiESqRXtMQM6UWy1aEcUJxd7v4AunP8/513sbfcAJUwqJ2Qp7KHtN3sOWRpWfyIpCAV8xYAlcchisuBpFWfBYsaysn6cpr85kCN1GqNNwCBJYaO3hE+gzmfKq4s</vt:lpwstr>
  </property>
  <property fmtid="{D5CDD505-2E9C-101B-9397-08002B2CF9AE}" pid="18" name="x1ye=22">
    <vt:lpwstr>CK4+ONzjbOWyS6CC+lNFT9rG8bNSA7dYMN4ZO9zf0WrZZLeHe8WkMGM5w1T0nw7R6Dnz+ECipnQfyiVphJtITfrH04UcCQFcGVnjNSj1arhAigaCBE6K4TWoaxWJtAi88G7sN2+akDIGmxwcyq1o+5pMj8Ps6o8a/fO1pMhMgRDVI6DM98E9bn5csGPqebRSnR3yuovXRJAkioQ1GdJUjBtiCBPM636bVhlA70K4sx7FPjQDs5AF4mXoFDbcuY1</vt:lpwstr>
  </property>
  <property fmtid="{D5CDD505-2E9C-101B-9397-08002B2CF9AE}" pid="19" name="x1ye=23">
    <vt:lpwstr>hYB6cG6803x20JN9xPC7cHk+8933G1OzAJMZ/TK249Kp0PASVv9JacvZdI7ZRuseokEUhWbcwGSfdz0mJdm4d68VCgGOHy+FjiwfeNITbBu7Q7MkdBHZ48FwLGEIo0NFlyDxGWMnJU1aCXVTmr84LtULWgvr5raVvxE4kWFZ+wWPEci44aQtcAoGYbX+80sFbDJsfh3E3fIodvmef2DbcUpWBOBu5D5o3NObw4l4gTFgM6IbxGu5w3J+q020Pw2</vt:lpwstr>
  </property>
  <property fmtid="{D5CDD505-2E9C-101B-9397-08002B2CF9AE}" pid="20" name="x1ye=24">
    <vt:lpwstr>OGEc0I6UQfOrab6r3rAPVJ5/O1WbdVMd+0esMJfZ+k/cfO4NkkJmf2/dVsQTKe2AWXjzG25wb0Xc15OY7m3VrLwlxtbBnoshj/+OdegKq0M9H+V7pfTkD96P+RJWa0dbQc6ciRwqNik5jxN0lEHjYpg+lQuKWl5iWLNBA2F3jAMteCSVCwjfytSpQMOgUS8/F7yYBIgE4E4S3T41omSH2ZObOxsVdbs2y6KvTxCfuROFWoxjnZioKsMjWIxAAWi</vt:lpwstr>
  </property>
  <property fmtid="{D5CDD505-2E9C-101B-9397-08002B2CF9AE}" pid="21" name="x1ye=25">
    <vt:lpwstr>NxZPPaIvWSCXSAMPfBNG1Ik7io+b7ZfMM/RAYPeOek/Uek/rq86s/QmxufCATAnxzM+B9BGrxxKnjQLmANU7XByVcW7kcuTwvAs9HjiErfitrFojzMbfazCqDjs2qdXskyc2VzhPbPxjJgibvszLrgg0IMPpgoXJ1nJrUM6rIVYhF9Yw4BzQfavDBappKIk2l9Mg6s4x0piDssFpFQ/Z6iCVk899OhsFOKcM1+R9rroDBE7uGQvkKLkjiyJhbgR</vt:lpwstr>
  </property>
  <property fmtid="{D5CDD505-2E9C-101B-9397-08002B2CF9AE}" pid="22" name="x1ye=26">
    <vt:lpwstr>hdc0eNi1PJ3yFA19ivfcYXDC9mNb6dGUrs17MCzTnOpEmS9tN6FfpOLSrfqCKaLrtMUJV5O2xodpKmnaVZ7xX1CTrYlbXAVU0XlrfksO7+fC5QOCpg0jdvili5m01Xk45D0i6fRECV64FHz9BxQVd3qw0JYAmkdLLifWo9naOa+UvMMMuAud6AfaW8fRaLIb9kk96nW1wFtQsdFwTJkhZWSKzaajiSKSnZxjCQWkufxVEhw15lgKguwj2GNIuoi</vt:lpwstr>
  </property>
  <property fmtid="{D5CDD505-2E9C-101B-9397-08002B2CF9AE}" pid="23" name="x1ye=27">
    <vt:lpwstr>DYl5P7X8nAFcPfJhtKwnRVmBS+J3d0s3UIpWqn2dCgBQi01sM6spvQZauhOEMgFzL5xbdh0/X4OmN6SZprfX1nMoNvsaShEexSYRY5SDOLjm2/wX2IhSrgLHxyzhxjxOqky0ituFAQOU5CA9FyqxWLC3J1LA8kV+WGcMKpuTg7Xlqwi0lmeHQzGszQut3qtq8Cww+hkM7/zk37Sg1HJv3JKJ7/rRLsfxHYofSt7edZfVMa5cdpfwmhsiC5gnJCD</vt:lpwstr>
  </property>
  <property fmtid="{D5CDD505-2E9C-101B-9397-08002B2CF9AE}" pid="24" name="x1ye=28">
    <vt:lpwstr>KDFhw8En70JS9n51ssWH0YJx3d7CdeaSz9RvgmweHgiaWP+FDC2LAlCV1Lx4pXGQ+5e8wveg9ZTjanpIJapzvVLi5y6xkdxI3Bzstdomnxy17ULEERAaS2djT1H1uardJAAAn6q7OaHVr+2EoqbDeQULWsOfCsNLtS0f0Aq6jmV8dWRH4LVPjMMxyobJ9IG2PvFoQD9Rh3zygV7P9moMUEYEdSzk9JI7DI9LMBVFzjn7K4LdAwyYdwsBYa7zUDB</vt:lpwstr>
  </property>
  <property fmtid="{D5CDD505-2E9C-101B-9397-08002B2CF9AE}" pid="25" name="x1ye=29">
    <vt:lpwstr>WQuSQVLHhDgbo9CNpSM5k2t5UMbr1z/C8Q5gdMlfDbpdIFRX94rTObNlOfEMD+p3dzlHpyxm3T+PzXQs3BmT7JNSfZmAgUm/PCY7p7JWExsXMIwcnFeqfXwf7b9oF+PN6YGE1+T4TV0mDX7EWN0HUmSr3bbLxM4nJv8vdQ+jTa4P+Meg0TSD7h9ckwKsgT38/Y2JtisRbpxtzFzIRgCZt1FRNnJIcDs857qo6fTveSGQaEP2+gBJIFh1gyezW39</vt:lpwstr>
  </property>
  <property fmtid="{D5CDD505-2E9C-101B-9397-08002B2CF9AE}" pid="26" name="x1ye=3">
    <vt:lpwstr>maYEKtxmvizDcvhMZgzujTfWifb8v3gmYAGC9N5ipMRzwzc6UOvO2R3UO6tWM5CmwfP8hhuAAFGiGxGcq4r8UfKmlITRLtYT5zaOgfedkf43hhAiIOaBA5DPB9Kkj8kP9yoCajp5kuUkNkUoH4m0tE4vT76ffyB32+xShmfJRMNWYZBX0qrK2ORHLam5ccuaa7qRL/YQ6Sg1C2+xrQKnZZ6hr9+XCOmsRS/wFjGj8AWmPboCPNOpBuh2ySZC25A</vt:lpwstr>
  </property>
  <property fmtid="{D5CDD505-2E9C-101B-9397-08002B2CF9AE}" pid="27" name="x1ye=30">
    <vt:lpwstr>KTuWloH3I/Pcop6+ZXrpJP4kZiD++9K5gbysGsypi9i454OPPw7U2ag7CW7PKieyaAjOD7nVghoRTgNDrcwUvnRnK34VWURzyqAKXm4N/kQAVcqL4aNlqGYmkD92bSrQqqCQHfIRyaKWGTMbl9f8ZZ+1155bF5BCK5493qAs/pNH/Se/0GanOmaHzdseA2BhtjctEWWHu5jD59n1Mioss77pi930g5r/ThD1u0O6pBV/h/xPcerL1qlk1PUmNdL</vt:lpwstr>
  </property>
  <property fmtid="{D5CDD505-2E9C-101B-9397-08002B2CF9AE}" pid="28" name="x1ye=31">
    <vt:lpwstr>5Nwm65PbEViLDNfO5ZPoXxB0vldU6O5Q6f1PA8uOgt6ITSb6ymVxcLVIRf1X3AEMjZOP31STfTpednh+sevK4xGklZCcnfK5wm/2wXqF/BIRyFcwAZMcuEfSJtys1XAGfre2BM2i3a9EZtpzTM7x7SAFDd5FEqPfQBs1MxQgDmOlb/s0fuwSS7M6tYgG7rNjePVJqL6Ris4Zc8iilZTDxXad29mjOSJW94oDFZ3B7T29Cvwod3xmEWFVRE7NTZc</vt:lpwstr>
  </property>
  <property fmtid="{D5CDD505-2E9C-101B-9397-08002B2CF9AE}" pid="29" name="x1ye=32">
    <vt:lpwstr>eKpeHfdj7XtIZajuXMEXoshO3nGGypRvZdXtpLnH/FXUyX3VXc79RLvJ8kdapiY4EtSOokN0+ZUCMmqiOTj7tQuQE9MZ/G79lbUwjG09RenOsd2bKxzp9Wvf08LqvsiljBg5tTgyI6afjjBdCcv8RcTDEuvoeUAxw2WWl2R+mLEglJmfPIlF+tlIVXCfDusD5eYk+JESmOD1GeXXqJmvJ4Xm3f1UmX6VHo/D0Xhu1klOlTc44e/1N67PNOZ6W9/</vt:lpwstr>
  </property>
  <property fmtid="{D5CDD505-2E9C-101B-9397-08002B2CF9AE}" pid="30" name="x1ye=33">
    <vt:lpwstr>bFGAyVIFHUTOTy6Iw+xKKHJMwB5ALkIxxkWM/5qqkR4/4eAPtW6/jp6JQncTYtI1ezWXi+Pm3liff2TbXwTZEfcBdb+mKEWPNiiVmKFfq/UNpePFiUdLFYFEEnpjg78aaikL87PPEVi/mwVnmsZgloYxRqN7CaXmOIOd7pwhKc6uOT8bs0cKXSmqZMpBZ/tmY6wcYcZnuKYeCPABB53RMGXtaUYj6qLOw2LKW4gPGTLuRfdxnqQqa0/Y41BRtiN</vt:lpwstr>
  </property>
  <property fmtid="{D5CDD505-2E9C-101B-9397-08002B2CF9AE}" pid="31" name="x1ye=34">
    <vt:lpwstr>DUkbyfddZU4WNRCkOywOUk3wTthVHkAj9ZKVOuf3/KyxOioY6EyVlPNB5yfNLfmp7we/YbxYlvIwzh3f+QfpzhjsBTvQq5gJcZGPOcd3Q+HPAZ8mXNcmSvB3x2COsJOw01amshHuOnzWcfntUGdUtLgdD6nO6AdwdgyNogbsdolJTaqfhaU01OLwdAYf0ajw0OkHyGrDhnWejlm5/eDQnFSFibVwoe8s9OH8UUzXReFhDxDGCKUqIaRdBmGDLJW</vt:lpwstr>
  </property>
  <property fmtid="{D5CDD505-2E9C-101B-9397-08002B2CF9AE}" pid="32" name="x1ye=35">
    <vt:lpwstr>IOZkSb2FkH1m3U/PjDP0EILSv7+ZiYp2NizmvPFhk/aqbRdtY6oNtTzEACWAqGBO077DWy95nytRci60HQ6UXGwoo9YPZj+R18pqxnqT4hHcDHRl9JPdkU/6oskibL1BW4svMtgHmCsjvE0oZYILApCrDIOCTwEH1/6mgyXbpjDEf+rG5hSZGHs5MG9wVV9DyWVJC9wKbIry2KsmZ2KMybt8pW163xL+Uo3uEB49T2wVzIiKOy8+Wl5jFOuKX54</vt:lpwstr>
  </property>
  <property fmtid="{D5CDD505-2E9C-101B-9397-08002B2CF9AE}" pid="33" name="x1ye=36">
    <vt:lpwstr>kv+5RDUGtfNWk+/DJOqSNNeKUWI46d1EJZPdL8ER4ts67KskB/EgcBGtUgYQYxWKxlzXk+uRLnn+zmycIa34ErxuD/cvBvsCe3UMeljqiwN6mKK3IC1AD28Np09yz8RhdprD1/0mXZLDzY389G/0+ihwfPBPlJvw7z3khEZcnCmVOi+ZcuUf5flYMOIJvPS9c5r39i9FXZSEfUmFblg4BPifvm+pY0TmjRT2ugZW1q3a6BrMUyi3eZZ2HnK3/ra</vt:lpwstr>
  </property>
  <property fmtid="{D5CDD505-2E9C-101B-9397-08002B2CF9AE}" pid="34" name="x1ye=37">
    <vt:lpwstr>OZ8gLvZzLEryXg5/fbe+WBEQtReVg1De2Lu0jfPHx0QN1Pu61ltdOT3fpDbRIixFfU/nmO0EH7ecbjgTopr+lks26qvo1lwJCa5bXdsjEtuaVr8oCwyYSWRhr/ioU8vU9TWWU+7zLGdgUk3s1zQXSV/WZuycrbmwMpUIIHnheBvVqnkqSmohRfwgZSvORvAtXn52AbuIXdLHtUTjDmnMzQemAtaWBfFaJmblxHMVptz4pAH50rSuOXeFgR+2+Ca</vt:lpwstr>
  </property>
  <property fmtid="{D5CDD505-2E9C-101B-9397-08002B2CF9AE}" pid="35" name="x1ye=38">
    <vt:lpwstr>I7pnKIma5+gduOwrHHa4fvq1aPAfcCACbZP1wsNLeDdoyMEta6Trwyn9pOGZsqjbcvgq7QdBboTd/Au6D/2RPR1BAjI6E/Dd2dcJ0ZmmJoEENkI25NcUBpxRJ83LcCYGVDJfasSPZh4+K63Y8/w4cDxrCJyAJ5PdfKX/AobjywMcOm2MEzdrc+UUfcTAshDb6axIvhtUKjR6zjX18YL5g1+TIFFRU/9mdFMFm5OrIHeT9PA0HTIB9axPsVDzovp</vt:lpwstr>
  </property>
  <property fmtid="{D5CDD505-2E9C-101B-9397-08002B2CF9AE}" pid="36" name="x1ye=39">
    <vt:lpwstr>gx/5aoPb7DNxbEj+YKX6Ii4cTeWtrRJxcf7XjsXlGzwjgiOcXwCBK8C6qnY6JxkBHSY8pFaKvaEevZOy9Ud74KVgFw8D3XMwRxI6iNA7OkskDMsvjHluLX2C1o/bwIH7NMKydBYrdlqleO0Tfd2429YL0fnJ2OLYMvoB7X91ND6BVyz0viO+PucKjSnRnBOWvnJinBGgvx2mij4xdBn+x/vK27Tr0SBwb1sih9ocXZbAnTH4NOpSsKllHqAHxp7</vt:lpwstr>
  </property>
  <property fmtid="{D5CDD505-2E9C-101B-9397-08002B2CF9AE}" pid="37" name="x1ye=4">
    <vt:lpwstr>07R9hTD85DKL8XEwWE4H5StFY8LCRUJiczBh8GSJZCPbzAvfiUSkJFe2jFQrgTaTL+b6IxIvk++7AT5eyNZP+nsvyHk/HmkPAzZC8A4zNpJ7TaQdGEnBK+mDYkb/g+8W68zuwHMn0ntrhE+WXS/w6UCG6haD4xp2X2Kl5Dt7gHGJAh1b+6YEifuF0sEN9SAOuVJAkMfr49PrJn7UX/GxrCG7voPuuU2zDqfdsxe3gAqUM+Y0K0XVSnZPT3s5XHm</vt:lpwstr>
  </property>
  <property fmtid="{D5CDD505-2E9C-101B-9397-08002B2CF9AE}" pid="38" name="x1ye=40">
    <vt:lpwstr>LGEax9VSrm4wjINLJqL8wtBTf+5xQFV2du6qNZigQ1udtnCvfxrn89U/qimiqgXEmFgISWNrI57ciRLmmdUbRXYPSVoBTRYysVqmChCz3CqFlWF9S+fZUKtMSBk78d9kkVk25/qrRVE3ryEkZMMbjlxG0riVZD8zXTunJRSCmBClUMRzQWvFRdPzfJ8defiaFTCSPAgS6uALW1qble7VFjgNGtVbyhgbFiKCp2qkQzQTSnWyXK/X+WP8WsFQVMH</vt:lpwstr>
  </property>
  <property fmtid="{D5CDD505-2E9C-101B-9397-08002B2CF9AE}" pid="39" name="x1ye=41">
    <vt:lpwstr>BvMmuzTz0WuGbKNJ5cVGTqFFxflwa0EBcDZ0sYVMoADnwwo+u34Ccqmzha0gVLRuLUUEZ0XEHtAhjP91BaVd2ER8dHclxi9gY5i4lrcz0D3oc73t8AMz7+rfj3/vX5dc5HYyunMamOnd/ShGbVD7k58nrRbYnQB6kZuP1tqFGmnPGVmU0+dbk4aHanOI8EleRczd/376BTRDzFxcMMZGw91+1TpzPYTo5v3QCZSldGb0ENLQY3vf7JU3S6MCBYc</vt:lpwstr>
  </property>
  <property fmtid="{D5CDD505-2E9C-101B-9397-08002B2CF9AE}" pid="40" name="x1ye=42">
    <vt:lpwstr>qDON9AcWfA+mg6graXmOqohzrQx8MTS6LjhIzFxYKFq1i9ZI1SYL/SV+DuxvuS0rd+oZOK/E4g1uQSq5nQeNIvSPvS9JL+nP4nfe3z9MBASX30hVDcItsW9uysK0e7v8wcZ0T0/a3VkVfpehuP7mjuQxsMaDmADCbn8CKfRJZtHwiF675SEczgojogiyQonYRou4eiDisWrcJ5hR/eliDNTyZY3vmICBgmvn4mUYS/jwapabXuPwC830wIAItxz</vt:lpwstr>
  </property>
  <property fmtid="{D5CDD505-2E9C-101B-9397-08002B2CF9AE}" pid="41" name="x1ye=43">
    <vt:lpwstr>lRGc4y2FkrA+Vw8JwlEns7iDF1sKvi48tNU+OWEk8W6mapLfaVqBMmIMoKh3yoUl4X4MRXr/TYOEzGXvhrLvCVrn2ij6BVGOBiPmJptok6iiF78qNQ7+yqj5Nc4i7JPxCPbqiwKh7rlM340LSyDBbH3SNaL2iUtAEy5mJBjKkyTQGXPbS/eJqm/L7fb+sUrtYyzJ++4JX7g6bm8I0hahYEraGRlw2GdXWLgO0K9AyzWU/u7U59z7UDVIZX/hm2V</vt:lpwstr>
  </property>
  <property fmtid="{D5CDD505-2E9C-101B-9397-08002B2CF9AE}" pid="42" name="x1ye=44">
    <vt:lpwstr>3fLVTJKmC2DGmLYrNWk5209aOJDz+VkIsfiiqOTU4eladXv8FaFHnrJ15shlTZ6KOHHN47nL50bhG4FtQ809yWUboiJt+i0XBZ+Sx2nYkH3cjjZZQQ403gA8BcySJchLesFNIeItvoZKcBo8r+qWlO2xspGxumkme0o3qi+iJxPfWlpwZ8cAFOD3r+SZ8fqqJPViS6LdO5ga+vblgRwZcr2WbvIXVLfdja7kpb+JJ/BloFo5LleAMmAx+B4OU51</vt:lpwstr>
  </property>
  <property fmtid="{D5CDD505-2E9C-101B-9397-08002B2CF9AE}" pid="43" name="x1ye=45">
    <vt:lpwstr>nWauWE53ZIeZzjhjR5iqUEFnv3VnpyigjJUVYN7JNKSFeCxDEUIIrolCwsiTArn9fYjZPxFRGQOlC9WWA3j0qKFgLCzI443t48GtBpQCiA387iZD527DWDFMEpWxHkSB64i+XBp4oNAVuwrPFy4Zzgi4DFvpdCKXnOnUDwy999jjzZFER0vpjEfUaI50PwL0OxjbPN6EDZy7lbG+BpzD6EV9sl7jYmFwnOyByrJD5k7GrPC2BmrpzhWo2UAUpGH</vt:lpwstr>
  </property>
  <property fmtid="{D5CDD505-2E9C-101B-9397-08002B2CF9AE}" pid="44" name="x1ye=46">
    <vt:lpwstr>LLVGbCVwIYJ9AezwdJz6TEFneN8dvgqO0oKrXBxBdk+g2DW3xxhdr/4XpVfB9Hq6wGDgIMz0vXsXEtjueMbW56b0q8Ma08d/krZ7jWfxOUMsThQ9bTPFedh0ifHJlWw/mO/tprMeYmWfvrozqZ0x3jFRy8rXpwW6I+2ZZVPHtizoHRuVZNbDPfpb0fNAKw8grdn1rJmdXtH9Tw9lVamI9eWacIyUwQWNB3+sB7BKwyS9HpIWCPmvhn+WJtIoomM</vt:lpwstr>
  </property>
  <property fmtid="{D5CDD505-2E9C-101B-9397-08002B2CF9AE}" pid="45" name="x1ye=47">
    <vt:lpwstr>ld4qUohqUZ70N9e8Ybfzm9O9foNDvtN6SWQ1kyh9ntV2okOADHrzcs8vjX2wDGqXssZoV+8jxZwBvmyBXJmD7RqiMQ15F4+n+yYBvhN6YhjcbmjcyrVeU7EeDXWPhrNFbsLeySAJCAkk2QxPtN8RUpiGzDuXaDP1x8rwT1jm+c62EXItT/XDzal3GjeST+hkDfq7WLlYW/EhE2UnXPK+7gYdUFBonUWodeZDW9fSLNY3BQ3eGB2og4/Itf2IeKt</vt:lpwstr>
  </property>
  <property fmtid="{D5CDD505-2E9C-101B-9397-08002B2CF9AE}" pid="46" name="x1ye=48">
    <vt:lpwstr>P86ehZW1L99W23io8LEQoSxkozVtrg6qdNieZAwQq3Xpl5+rumyJ11/TnNJ2T/qZZjnut3O/xnn6oe5ED8oOZBFrRVHQWPm5R2ROv54RfXuv0I99vv45ISOyWE66gAwXoZz58PNnl5Ukit2iDkTrixMvrWnAUj6PLSKkQSHoIrUprt2Q2jeD7OROvu/+vGzxtu1ADL2qlw3yD4Eu267F8Fls5CIKxk3ED5WWSUZkFvk698iwn62xiR7Q3ixWrCM</vt:lpwstr>
  </property>
  <property fmtid="{D5CDD505-2E9C-101B-9397-08002B2CF9AE}" pid="47" name="x1ye=49">
    <vt:lpwstr>cle85dRLaDV9zJe2SS4wr01zyx4jQ4GmKmVywRBmx/KQfjVWTFtsS6pnP5ZMDZwoDVzdneaNi4dn3eYNoRxNroMrnRsgYMmA7bZtHhldth7hx70+RxwVyp1PNp8Voc4wjajIHHf0piO9sBHtLP+74WrQb7DHT+fxwiC7DWrwPNCPrq8EkCuAbJvssZTvlcyZSHrVKqaPD1cS5etsrxYimXMF3+fKErM6W2Sdaj8nfaLs9eljAEv/kuX5U+a569U</vt:lpwstr>
  </property>
  <property fmtid="{D5CDD505-2E9C-101B-9397-08002B2CF9AE}" pid="48" name="x1ye=5">
    <vt:lpwstr>h8E3I79MhC/Fjv9tZPhCuf5ZTDdux9dSofDpYIC00XgEtOvkJLn6fPVc3/xr8eAfc7rKmnvhqTXSiMPc+IcoBHzpzomYr1N9OqKjb4AUJkCC3vFt4xghVhY/WYLPoSe89+HkCdpuURFMIsQTio2Fx+hFvDPHR1NA0x5dnTu4izgIbjked0WpMv8cSPbMOj1K9DVpmBrFQLiGwke3IFM8+mva3F6FG9nw8AKDJKNI2wCyQy4hHmZ2Eetk7Z2JH2l</vt:lpwstr>
  </property>
  <property fmtid="{D5CDD505-2E9C-101B-9397-08002B2CF9AE}" pid="49" name="x1ye=50">
    <vt:lpwstr>qoi3DSwqhSdZN9Lh2sLb67BRHHXRRcLJD4RajJUC4/Im8QTn2hJ7SOJ/5P1D/PpdbpuFuk7RPeyO29ZQDsSq5fcb2KJhM1r9TofGW/KhYHEpTShGMKMvwyb5agdlzpFQA3DyTHUNsl4M2inadPh4F2HfeS4BWozdaHANoJIFk8X7QlVxgiPaII7m7WN3OUP9/YQu52RhSMNyc1umJ4RKAHMkRseu3/0/QVYhSjNqw0AwNGUMMV/VjVElcoe7v5b</vt:lpwstr>
  </property>
  <property fmtid="{D5CDD505-2E9C-101B-9397-08002B2CF9AE}" pid="50" name="x1ye=51">
    <vt:lpwstr>t4dJAP43Zm/+WATHaihtgAsQsEx6K52dDTeK/aFtYz1LynoloKT6cdAjRlMzWldhR1n8RD+FcfvyeRtdTEdhDm7oVvTtJ7IMna2mot7JzFlsqCmnZw8gAN2ES1oqumfd/hrM14QyZXIL/Oz28F0A46VAlMMZhPnSqhNijDDVguoOCu4u1s+aNPpoo7RH4xmqvowtUj9qAu0ETLTuDZyLGzyeoXZnvmWEuEJ1Q5itT54MS0MOHrDFKqf2SjzuU3t</vt:lpwstr>
  </property>
  <property fmtid="{D5CDD505-2E9C-101B-9397-08002B2CF9AE}" pid="51" name="x1ye=52">
    <vt:lpwstr>/BL4+Uh+N+Z9LLCxpAKLb81wDVuhrliq+SKkZ9fJ0SZWVasKNuMw2IzG5fR32QOzDNpYUPiIIdLfz1qos01U33Nm+M6Nt9bAOHP4PM3v52lien71X7yFXwhs++W7tvxHXxr6y2Rr+C4aqJA6Un4h40zP0Vlc58dsd9S+8g7xlNkW/ibTQqB0F4dOwOWAk7MM8St6IZCkb+J4sTNE/L0cAcMKmt7aH7k/Nlld5qm6O640eG07P5IH/KbackGqKyM</vt:lpwstr>
  </property>
  <property fmtid="{D5CDD505-2E9C-101B-9397-08002B2CF9AE}" pid="52" name="x1ye=53">
    <vt:lpwstr>yN36mYkDhDi/SdDOpqbT0NTosmaqSUjth0GK7QoOE8GlW5Ud+3KMDOu5j6ykq2zZBkqD16e7GDqCJ3A5Sg8/YwUUCRhH/N+oON4SpeB/wQ5ANTZzjoAoSu+Tji1mqhRXeL6dbI2VhbWNE4pgOx3i+ByHZGdzx4mGSR7ASK1mxanDsArdBF7HU8WDaa18xjJQ4IWQD08a3cRqHisjUwRG4m7So8Qez9pIh7/nmlJphQ7DApOK4xG0pE8S9Y++4Wv</vt:lpwstr>
  </property>
  <property fmtid="{D5CDD505-2E9C-101B-9397-08002B2CF9AE}" pid="53" name="x1ye=54">
    <vt:lpwstr>6Ugk6k8WRaT64vxp7TNzBVSpierxQclDZZlEcBxRpYxO88WSFFwwNLeFJK99DGjJZ8oEC3M2goOk8uSLrMtatIFbwBX6r98KUMuERCNQTYxWvEuB44x+scZwAnuXk+wW+UfG5utJMzJX1T1lWX992M5ZLN4sFwbXKR1TQEshb8J9+RtOgnZkM3GDq2FOphGscLQfymIrwekRraQriOPDkGiNGSuLR8238JhncQzwbFEITsPPVjoy9w7IepUNo9H</vt:lpwstr>
  </property>
  <property fmtid="{D5CDD505-2E9C-101B-9397-08002B2CF9AE}" pid="54" name="x1ye=55">
    <vt:lpwstr>WZNnsgpEKTwAsABRcEQZoPmzYKv7RCAyCeXFuil6BThpG70/DJKXVDRnN93GsDgSHy/zKN1T/d8hugu00evAgjK10kUTEmOwSy05kgG/ek/vLsLbWwsMjrluUcaP5Tnmq6hsaOuWTK4/UuyMZWIAMOnwdj9akPzUfjnMYE/kThyl2o7NB929lECtTORGbPVzRrioQlLmG067wOpLlTbGSTmcx7iaF6PV3+DROUkbZkC6e1W6ITDdMBOBFPKaAF0</vt:lpwstr>
  </property>
  <property fmtid="{D5CDD505-2E9C-101B-9397-08002B2CF9AE}" pid="55" name="x1ye=56">
    <vt:lpwstr>3fd+rfTs3pFJnZS+s5BP84MviUCdftzjYzkm2DrQpjN8lMi0qgFDCJfVDDkN7xZ9a+KUF3thepVkyWtFZG75MpID5Q22MpSpR3tsJD84uJWu69MZn0WWRkDZDPXtIrQtkhvOSooobXaoEWRe89lfVXdTXUPi+B3tq6C+yhlbrmxx65xVcsP3vmIotxvLa5yTHatvOOsbCPpiupi0tdo8RCxI0RoIIRpBAeqmJB8cIY1nMOttgxrHr+4CGieg+il</vt:lpwstr>
  </property>
  <property fmtid="{D5CDD505-2E9C-101B-9397-08002B2CF9AE}" pid="56" name="x1ye=57">
    <vt:lpwstr>qyXVbRP9phodNMzc9AEatYzFpJiCor34G8zbTVhGcCISLBxx1DuOMBz0Ci5kr8qNtNKyt9bD4QFI0EhpQ9ZArLtEiiw6oNTn7OQHIqGm+bES4ZtURCM5eVz6oMqkpSWxNi9na7Bv5uLvjaalG6QX57FqV6NKy6OOTnUx2d0MAX7WvWcL6b+z5gLl5Dxd+Ohy8q12wXMDhUSlH5IxKjptGiM4UoRNBmdybDwa9nZRbWPb9HsKjQh4OO7e3WSzKe+</vt:lpwstr>
  </property>
  <property fmtid="{D5CDD505-2E9C-101B-9397-08002B2CF9AE}" pid="57" name="x1ye=58">
    <vt:lpwstr>lcmLB6UaRpfLGvoAdlct9SnV5pPBpWkPFUeAtS/ghzlUlNkvdYYwaYzP5CQVrMDybOdIt5Cv88fTyd9cDgrSrLxLSEYZSLb4PhEMPCvaAtLf7IuF/ft6fFFfNCo9k29MSoxrSpPI/4rUtLeQWHAkhdIGkyxK9AWbOTGigHYiek5KX1iXaEaYmTsEZc4xNditdDrXWSQVQYLNQBMT6OudKbjY/ESiG15mvjIbxbteVxhK6nnTUbmCFB22fIuGspb</vt:lpwstr>
  </property>
  <property fmtid="{D5CDD505-2E9C-101B-9397-08002B2CF9AE}" pid="58" name="x1ye=59">
    <vt:lpwstr>mPoms+n/0qf1qvR0udaEVfG8HNhX88fKZuSfEUa5IZgVMggu/7LF+m1fGcQePh7KhV6cr5Abp+K6VfYrXpxFcZaSuEI1gCt5EzRWZhJIcU/U4+T3R+IETctIkCrbl1sWGl1J3FFmDfpYst1gaRr7/qiYw9Mkbyxvw4Fz3tPK7bNm9gV+FG77ni6kOhuW6GzGkQpK0t5iKFxyld2OkUBUaoi51Myk+HzauyDGHIncactRFygKXg2oP5tVeQwDxjP</vt:lpwstr>
  </property>
  <property fmtid="{D5CDD505-2E9C-101B-9397-08002B2CF9AE}" pid="59" name="x1ye=6">
    <vt:lpwstr>3HjOvjCTunKPrpJnmkDIL6C3A0yHB0NEvVgZrBUiEODtqsJ+ZBL3SWPNGdV7+TFIl7ezGDy3HWzsuHiDozuzSePntE0KTMTilkm7v4iI7NN0qpLFU6cEXpC0Pp59Y3UvfWElPhjWQ/tugo6AhF1VloMZ0a7G/PyU513plDQ0XTMUv5WYOxAImpsRz9+QzzsoxI5D5p0RDXohFfDBCwHFg8IBOAVX/ismXdkheWUgVCoYOVH206fWUuXHgnIdIdG</vt:lpwstr>
  </property>
  <property fmtid="{D5CDD505-2E9C-101B-9397-08002B2CF9AE}" pid="60" name="x1ye=60">
    <vt:lpwstr>3xLNrvfT4e3r3d9Ranz+s3wj4bvTn4FjhGzfSRjzy4/jffhfqhF8my19qz8gQLK4IuVk84kq/MZrnYWgXztAdUmqv4E3Q0lxiWu9mAQOuMNtyTujUDRSUjjaqrv1KRUNT8lfk+wrBmjeEsEV+r8m6UAXfpSPscPWcr2ooZthWe60Lm1YBrYtJp20vScO7EduB1ReAwj0uPqFwtRXRnZeBZcOysLDHebCJGxfoLMmQjTkaQI55esylcdf5DbMrsa</vt:lpwstr>
  </property>
  <property fmtid="{D5CDD505-2E9C-101B-9397-08002B2CF9AE}" pid="61" name="x1ye=61">
    <vt:lpwstr>oqjRX7pZ/oypAQy4ajV7v1Xm9+oOiUV8yPdpbqax5tuXyoHljktBeHug3RNeAk/IxEeqhUKa6sRHWUDDd6DIy4xFNVdXkgYiZx+kBepqqmohbIfds4sNPkXiwt6jhBb0lIs5mDadopfROFu2TDiaCduSodq7AEViC6qbhXj+Vz3ktGxEmcAOnSnyNvYqFt3dsPOqsEO2iPs6JfmTcCRJ+rFxULoGvsYDw2wmC7V6BL378tNQaPWFa0gicxYvZtL</vt:lpwstr>
  </property>
  <property fmtid="{D5CDD505-2E9C-101B-9397-08002B2CF9AE}" pid="62" name="x1ye=62">
    <vt:lpwstr>HtRgUdCYktWMpNQLxO1Kaz9XhuYzV7i8QGfQ8BBs4nOH5DSw3Ys8X19h9qFXEPOe3P+tWfWrHL5cF7sE4F3j7OmAHusuJ5CAoF4aK5czk0otyzfsMJ5GYjVbwzbiyHu76m3srISlaU5/P2fCX69/HQ//8xopj+p02DzBRjKE1GxvVzGpUoon6/d/LUNQ+NBCNTa93RNWC4r1ev+xwu0xENyjQro9ahX2bGF+sixutZKRauWuZDIYhcKqsc6IQtj</vt:lpwstr>
  </property>
  <property fmtid="{D5CDD505-2E9C-101B-9397-08002B2CF9AE}" pid="63" name="x1ye=63">
    <vt:lpwstr>01h/BiHFnLtAUxodgVLFz39XBDLLZ6cZwa1p/2jwoUgA1n5fuoGhwyWN36FSDeVox/SBZRYFAD9Q49WNpt8c5guRoKg6tCVVmI3v7tnY6dUcMq7qnwQBfECTav69vlc90Je0KfBXAyXMHU/L7cjW+7sCB8KTu1nLUd4fA8XlzqAc6hxV5glb+8nt9EggyE4hDuvABXZBNfGrUN7v2WoZr7gsjwvDocfWKlJW19WF/+1ZQX+HmbL8+gznqYDX3d4</vt:lpwstr>
  </property>
  <property fmtid="{D5CDD505-2E9C-101B-9397-08002B2CF9AE}" pid="64" name="x1ye=64">
    <vt:lpwstr>r9Tjh4nT0PpZrr/C8+a2m1P3uYmRkyj2h4a96aWmzNevOpPk/oPcgl+rwXTkn/1aob6POaNRKozt9AQCJvKABpUM2kmPtpBD7LMm6iB6BfQQ+CVpHiBIHAy7+f2hMUPKrJvH3xuhnlh7kqR3zAY8sNxRFy7zsL04bxxfRkH/DBDWUYUd7zf4FPyPCmQzYcec3whgdexYyKRhhzJ+ejZRQJ47NnUpiY7ONT9x7YbXuN2n9BhpR8toaSmdPD4arKJ</vt:lpwstr>
  </property>
  <property fmtid="{D5CDD505-2E9C-101B-9397-08002B2CF9AE}" pid="65" name="x1ye=65">
    <vt:lpwstr>tLdjpklOX9lXr/o1QdFQ0dJ/HR/SR35inumZi3znXmGwjbDy25OkXJ+yvcB30BxVm3f56BeJOgGZCuRtWCSh0lPg5tjwUic6RBxzDQOdSE0Nc9nQwk8S67yL/fE/KZOoMW2ItazENkmCRa6RXdVHml0J+IBfDFrpf3d16wAGH4k8L7GkZX4jNEqAsQF/sJ6ayib5MJ1t4cT+GGc8pSQtC9xLFXOvy1X7NRjmsbtiypQxbPWBeYn6ZiYVT/7xNuC</vt:lpwstr>
  </property>
  <property fmtid="{D5CDD505-2E9C-101B-9397-08002B2CF9AE}" pid="66" name="x1ye=66">
    <vt:lpwstr>F6IhbNYUderM8PmA34T9AvAYoEstjAmvZTbpuSG6AQapKRJ6hgs7J4mXy8sZ0JM2JuyKgOVwkzcthJX/3j4tpb+YlyyK7j346oFmltSe/Bj0sTIdcn48HWP9bPFmOHmb5ZZFjgM6TqUy0YG0z9mJEGtlC/AclTlcwgeeJrhXet0ClXH3w9Q19N496F3bk3GhTv8vb/KjaLLAmBKAgeiAUuvcS1gcZhh7s7px/mCvV+ZkYsake8QC+DudHMxFHrZ</vt:lpwstr>
  </property>
  <property fmtid="{D5CDD505-2E9C-101B-9397-08002B2CF9AE}" pid="67" name="x1ye=67">
    <vt:lpwstr>wC07NyFbuflr7TcXyEYSM/59M3HKqMqCxvetXC6UE3504qGM5yCJSQZAQYkz5GshNlg3nlJjoqSawzjRQ25mt1B33ZID71jS/rILCCgG8gecVhg+CxQPonejFupOXXeR/BeBi0QENdpORe9e3Lx6dMzdCSHauIItJNmEr/qgnuIpqrJHvMUVMZja6xuozNFxFc+wlwEeTiNvhxhPdg0RISNhlrt8WkPs8J0fIFbxAdJrrGNuWHLnL48wURm9C1r</vt:lpwstr>
  </property>
  <property fmtid="{D5CDD505-2E9C-101B-9397-08002B2CF9AE}" pid="68" name="x1ye=68">
    <vt:lpwstr>56pAhI9A4DS3CuZQhvDprwQ1OlORHMyTE+F0LUauCrl97bsH74yJ7lLbGl23v8xpHem5cvnn8+X2/cjxYTtTAnFScNXQA86oIZzsEb1IZy71gT4Wqk4jV+yESah2hokP0oqRg+5y/gaQb9sjPvnSt9J4zJUMwUOXj8iSM+l8IR5Tf9wO5mCZDJbEP88FU/Jc05sbxd7b/dzzEV4JLcXj4i6HISs/vDuRggU8LKFGlMMrpYHrbF0kY6pGqvRvB3U</vt:lpwstr>
  </property>
  <property fmtid="{D5CDD505-2E9C-101B-9397-08002B2CF9AE}" pid="69" name="x1ye=69">
    <vt:lpwstr>qJJN5F7V+cZAUEu3INCslI6al87wT0nsFqIjF9YnnDvWHtv3WjsZMy5mRNprumhwU8XT/jgOlnF+8QFFOXvTJsXje7q+0nx97/oRb4XTJFYj2secO1w2EJN+GcShsKyrOLbmma2RFMcqH3R3wCXry2ezCkQ65s0CUSkQReCwnZlahV9RK+sXkyZCCATsQ2Evt+LP4B5wM8stP7AL58Sc7qkWOxXFI5L3/EGv74JyajDrogbVe/Ci+QLXwEjmcVK</vt:lpwstr>
  </property>
  <property fmtid="{D5CDD505-2E9C-101B-9397-08002B2CF9AE}" pid="70" name="x1ye=7">
    <vt:lpwstr>sSevnJtfXa0RWzOYeBIKPpDwoXP7j6SP7rjNca+8jWSOvMWbohlw2RS0r360EZjQHT/M5H+qansJ/YpwgPDLWQY6KBiZZr4AIaxQXDeQwDDeitYL8ZvhJWC1Zl8aDNPW/6GpwnJZ2EIk4dkskIZkolNQOpG8uvSwWEW56Ny21eU4jy20s8HPeZit7CiPq9fd5BS76jVYAzMCdJPZKg8V+LdltrcM8uf5cCsZRi5T7xtQOXLzmxKgbs6jOQHx5dU</vt:lpwstr>
  </property>
  <property fmtid="{D5CDD505-2E9C-101B-9397-08002B2CF9AE}" pid="71" name="x1ye=70">
    <vt:lpwstr>qUz0LGbwFpCimcYXXCglQ3d9axRXKh8jK6X5EpPzE+WHp6BX1pE4/Ze5gHXXaUMp60edO2oExQCJHQWiB993D905Jva8dbrCFCppQvb/gUfJCqnDj7K2bNAVJqcLhNSV2dKV2/jbjKW8E1gc9fc/gORZx+qwTOAbaJMGeExjAWk91yoHNlddAVctOWODkv1APOpw2xS8VJXCtj2a96lg9tIo0sAAdOeowxWLv8RZoAM3NfrRqhbCAEWDkH3ygW4</vt:lpwstr>
  </property>
  <property fmtid="{D5CDD505-2E9C-101B-9397-08002B2CF9AE}" pid="72" name="x1ye=71">
    <vt:lpwstr>Dp/zEaduxOkuL5WSxi3P7tRDUXKSEBCyxiXTxIgvO9IuORAnIQ3Cp/8FxySR1Mpq1MY2rN0Aa63Mqx6C2qYTkbxHK8PHvuwbHClkiLtvVhzsb0Dthfr7XGULNYdly/moAoJ4gmMqgmbUPu2eVUzjvOBPHM9RCZgtET7HC3YDkKJe+L8qln02oOndPnweWKER8grnftflC7b5AswkX0LIUuF9PANtTDY3lhpWnofdJVG20rX9qhz80uOfODzmQdc</vt:lpwstr>
  </property>
  <property fmtid="{D5CDD505-2E9C-101B-9397-08002B2CF9AE}" pid="73" name="x1ye=72">
    <vt:lpwstr>HKn6negqCAftlZMPNRCclRSgSLlhy2wSJMBVU+KwANiEgIFOsGeD00BnDyScVl7f9Ww9j+6j6VClH5mlYM/wq9krNuE+vaYrhRcXYFuLORSqF+LBYaxcee1xfUc1gZgH0R4oKaJzD2dFE18yd1x8PfXG2vGJTC8tRQ1QMUaT4xpT3yUbvAeqpo7N7dsaFvi4vnabfnMRa76hOQtUKPuFNup+mj7bzzu2Ut+yZ66RE1Euwte6i+kU59oNNaSk38U</vt:lpwstr>
  </property>
  <property fmtid="{D5CDD505-2E9C-101B-9397-08002B2CF9AE}" pid="74" name="x1ye=73">
    <vt:lpwstr>Izf2bz1HI5wf1UjUdmH7Tjbb7/PCrFVdzbi5W8LMvGYO25Nn4qCy6LQYwLulQs/VqVp/VXQaGvtbFp8ab1+SXmTeNnXdMtaHqINmXc0vRfjeKzrjNFDXUQwE+dtGQzXsuY6vPz++QCzSFBAESUs9f9QUuhh4UYahCY7zrg+5xYWkHwFwDxOZ9wRvKtXd7AYvYN1EpwuuyYRHJKPb2lTDaOXfm7j6F/WYMaUEDSjpCk8mA0IvXbk4CM8cgFKY7hX</vt:lpwstr>
  </property>
  <property fmtid="{D5CDD505-2E9C-101B-9397-08002B2CF9AE}" pid="75" name="x1ye=74">
    <vt:lpwstr>PUfqm4vCXk3OBMIjS1R49O//RSEQkIMzVVkOBhXrPWvs+HHKkqgzdS9CBeyLzYk6Sbhj7S5vtxnjQiEFDzYnOnZ0NFJstENunFgdfKCVrkid70Rr5pE/Dr5OKVtuGc8yZcyd2tvKYJWqgUxCBVhL/hKbJXP7dRuvF2iYQclwUCV1zXJ1/7ku1ro4ieKkY+tk+RHwcDXtt5+WZyLCrBYvq5ljKJjztr9tft8fKOhibc41QVxI/F+njF4kimHVE8/</vt:lpwstr>
  </property>
  <property fmtid="{D5CDD505-2E9C-101B-9397-08002B2CF9AE}" pid="76" name="x1ye=75">
    <vt:lpwstr>4ARYdBU3NXiMJiUUsRr/Wn2zXlcifYXA+R5Xgjk3Bm4k0r4y94CTIY25fPRcMqD1rxAcKOquausoRcGIrTbO55fztAYz18gKbTD9CehHpwAhzhes3uGfFUYv4uFNsu462syWaGsVf1NiweGFcP+dNjhnqE3podzwO8xOwF8nS6Re/XZkg5eVOtdTne+8IfLu9Syl64nMOGoTqBYtCARbfZDbpGmB12PJRcxv4SKP0vkT83PKdGfjoi6vvzmG3px</vt:lpwstr>
  </property>
  <property fmtid="{D5CDD505-2E9C-101B-9397-08002B2CF9AE}" pid="77" name="x1ye=76">
    <vt:lpwstr>0AWOyyxP3p0kjkN12yKiOyKexisj1XZMHb/8wofGCcNHFX8+kHSMt/Lpi7Oosd5EKcAGAbjsxyCTrrrEc25KIwb5GUSASKL/cknoJzjtxQViwq3fdBjvLkz4qeXc+nQFDHxhTnBB2kvqxaNrc3MY1/jKgYPtJv2tyYDXGTCFNhzEgJbZ69L44Va92z7DAFSCH7o+GsseHQYgJLtXXweVI9d9qkaK5JU4jCA0+PNqQoqEXqw19xvkDzFF4MTw5JQ</vt:lpwstr>
  </property>
  <property fmtid="{D5CDD505-2E9C-101B-9397-08002B2CF9AE}" pid="78" name="x1ye=77">
    <vt:lpwstr>zd7GOP79Gyzph/klvBl9qNy3dtu0JHyKYWhPCzsgEIlg0XipqD19tIInw+PFBXTWptnhSHBuy4jvhCJ9Gdh8827201ZbAuyyf/T25NQJwInDXCDtoz+MYHT+muUhlo6cRmWn4gkE4eVY9kTLGq00cItY0/sViPLxGgepvMK9wG+qeA/cvkf9CIiJp/jApvy0pANzw5B5lEwt6AvMnWQ0wsx+BAFA0VFcDBV2c1UsI9fzebTKtQT8jBiTNmPH1Dy</vt:lpwstr>
  </property>
  <property fmtid="{D5CDD505-2E9C-101B-9397-08002B2CF9AE}" pid="79" name="x1ye=78">
    <vt:lpwstr>P4OhLdhTp0cxPbGfPcOxpHJunsM5+SCggVH5Mm/AmMufLJd40td7sUbD2D12wvSgV6FjmcHYt/hq82lQ618DbTcrf/AjfBG8WVOl7XEvWIccJ/7q8SwEBnwk0zME3ODhcb42C2z7c4gH7GHZjn7PrNwkdnyAacX4a/WZqjxbtB1MvZdpo0UUvUiBxSui77tHNV6b9h/EEtRxEnyba1q714qjynOkXdNXgocw+pN9ka9wqd+IB3+MEJ5HqM9tent</vt:lpwstr>
  </property>
  <property fmtid="{D5CDD505-2E9C-101B-9397-08002B2CF9AE}" pid="80" name="x1ye=79">
    <vt:lpwstr>lrq5w6iCwvhZnrZYJSQQVoLjgp/fMNLgBns/EgCrnhZVH+lhxsMB5xn18lQP9e64A84EmpAWL6Ob1KrBr1o8HgyxL5f1FTIPh18V5tcki/8WozHw1ZB21v0yXjb/g287JeM36vxeVUeIDtZHKDQagqGoh5rY9lqemYfy16mR2a7pJXxuQfo0D4Qo+pilcwh2soxNthkOBGWZJSyGYESiaEfvZEZ1nmDpDFaVkkUn9G1TiRX2JPuELPVudK513jS</vt:lpwstr>
  </property>
  <property fmtid="{D5CDD505-2E9C-101B-9397-08002B2CF9AE}" pid="81" name="x1ye=8">
    <vt:lpwstr>Ju5WTTrttbFP5kNTDyvImKHTVYVp71Tr3lx0o/DOmPv7Xafy/XbXuRi2KfLsVyGhGMI421ozjiTl7lDIR9q2oqhOfGPKve4Qmv4yoMBm1e+t0GcUceVs0idRpPKzGnYxYLlU1336I4nPk10r4C3yVrUNrhDeh6SFWcWQ5IOZ5OavvJB3nZS0rJjFh84Jdp6XpxLbRIPAiVU29cQw8Le0qj42/AfMED9ErB880wvnRtBEPdinBEF05UPONaZY5tG</vt:lpwstr>
  </property>
  <property fmtid="{D5CDD505-2E9C-101B-9397-08002B2CF9AE}" pid="82" name="x1ye=80">
    <vt:lpwstr>DTqbEuLcA6iVkCLPu0DnMIA49mBy6B4n+tgdH38U+3s+MXB1soBd7UrfqpePnHb9/5aWW1Geqg7msnGCxal9K3mFhsrHJcaXUDplkdX1l7XZVQ6NOvXSXe8Gvm6XpociAncLZ33Ga9XzDjfdpxQKakaHTKuuZ8cpGVznfJ9mYvw4LblbDValNm09l92fDY462/dzpq1CuJtF9ZDi0nWbOnh3w3+1lmfUtiPlGs+pY3EiMLGoOXhQ5uFvqFp/s4K</vt:lpwstr>
  </property>
  <property fmtid="{D5CDD505-2E9C-101B-9397-08002B2CF9AE}" pid="83" name="x1ye=81">
    <vt:lpwstr>Y9A+bQfVbIHs/V4LdRtXjmpw7WN6mfoilw5A5EjRtpxVbRqJXZuiPQnjgg8CW6ly9llEfUilK5YcAl67Tbbo9tNuNRJloJ2XV8Pr9NfUmdyNrWd2VuwWn5nEUcuoXclsELBhgDDFH++UdpwlUbreM62sG9genW9BnYFAAAA==</vt:lpwstr>
  </property>
  <property fmtid="{D5CDD505-2E9C-101B-9397-08002B2CF9AE}" pid="84" name="x1ye=9">
    <vt:lpwstr>SAkwf9BpKWVUqpfBJrValp9Kl3Y4meI75aXro0/LitAh8FfYkhNz+FbnapsB5OshkQbMI67KMb5mW4I0ZHTZOnkHn815E/9lNkoa6zxZ63BegEdmXW8FZK6AcvNH8RNEHWi5LVuuPL61CatX+uudWWtAUcSOTA2U8UZCFVZLGFWkPK4KGqs3zuTOnS4e2ik9hOrF6+NtZhnD43yE/aWa69oGwFzJwyywXn1ykqjfSg6bhwkjYKTO+JA6fKHDUJC</vt:lpwstr>
  </property>
</Properties>
</file>