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D893" w14:textId="77777777" w:rsidR="0079249E" w:rsidRDefault="00000000">
      <w:pPr>
        <w:jc w:val="center"/>
      </w:pPr>
      <w:r>
        <w:rPr>
          <w:noProof/>
        </w:rPr>
        <w:drawing>
          <wp:inline distT="114300" distB="114300" distL="114300" distR="114300" wp14:anchorId="27FCD9E8" wp14:editId="2A406FFA">
            <wp:extent cx="2400300" cy="92319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23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A6469" w14:textId="77777777" w:rsidR="0079249E" w:rsidRDefault="0079249E">
      <w:pPr>
        <w:jc w:val="center"/>
      </w:pPr>
    </w:p>
    <w:p w14:paraId="194ABDEE" w14:textId="77777777" w:rsidR="0079249E" w:rsidRDefault="0079249E"/>
    <w:p w14:paraId="63650643" w14:textId="77777777" w:rsidR="0079249E" w:rsidRDefault="0079249E"/>
    <w:p w14:paraId="35AE1806" w14:textId="77777777" w:rsidR="0079249E" w:rsidRDefault="00000000">
      <w:pPr>
        <w:jc w:val="righ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Lille, France, August 15, 2025</w:t>
      </w:r>
    </w:p>
    <w:p w14:paraId="72DC764B" w14:textId="77777777" w:rsidR="0079249E" w:rsidRDefault="0079249E">
      <w:pPr>
        <w:rPr>
          <w:rFonts w:ascii="Georgia" w:eastAsia="Georgia" w:hAnsi="Georgia" w:cs="Georgia"/>
        </w:rPr>
      </w:pPr>
    </w:p>
    <w:p w14:paraId="0EB30C77" w14:textId="77777777" w:rsidR="0079249E" w:rsidRDefault="0079249E">
      <w:pPr>
        <w:rPr>
          <w:rFonts w:ascii="Georgia" w:eastAsia="Georgia" w:hAnsi="Georgia" w:cs="Georgia"/>
        </w:rPr>
      </w:pPr>
    </w:p>
    <w:p w14:paraId="05F1F665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&lt;Name Surname&gt;</w:t>
      </w:r>
    </w:p>
    <w:p w14:paraId="2E8626E8" w14:textId="77777777" w:rsidR="0079249E" w:rsidRDefault="0079249E">
      <w:pPr>
        <w:rPr>
          <w:rFonts w:ascii="Georgia" w:eastAsia="Georgia" w:hAnsi="Georgia" w:cs="Georgia"/>
        </w:rPr>
      </w:pPr>
    </w:p>
    <w:p w14:paraId="6B8F5E2E" w14:textId="77777777" w:rsidR="0079249E" w:rsidRDefault="0079249E">
      <w:pPr>
        <w:rPr>
          <w:rFonts w:ascii="Georgia" w:eastAsia="Georgia" w:hAnsi="Georgia" w:cs="Georgia"/>
        </w:rPr>
      </w:pPr>
    </w:p>
    <w:p w14:paraId="761D0AFC" w14:textId="77777777" w:rsidR="0079249E" w:rsidRDefault="0079249E">
      <w:pPr>
        <w:rPr>
          <w:rFonts w:ascii="Georgia" w:eastAsia="Georgia" w:hAnsi="Georgia" w:cs="Georgia"/>
        </w:rPr>
      </w:pPr>
    </w:p>
    <w:p w14:paraId="533B648D" w14:textId="77777777" w:rsidR="0079249E" w:rsidRDefault="00000000">
      <w:p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  <w:u w:val="single"/>
        </w:rPr>
        <w:t>Subject:</w:t>
      </w:r>
      <w:r>
        <w:rPr>
          <w:rFonts w:ascii="Georgia" w:eastAsia="Georgia" w:hAnsi="Georgia" w:cs="Georgia"/>
          <w:b/>
        </w:rPr>
        <w:t xml:space="preserve"> Attestation of Participation at the ESUG 2025 Summer School</w:t>
      </w:r>
    </w:p>
    <w:p w14:paraId="288D4A91" w14:textId="77777777" w:rsidR="0079249E" w:rsidRDefault="0079249E">
      <w:pPr>
        <w:rPr>
          <w:rFonts w:ascii="Georgia" w:eastAsia="Georgia" w:hAnsi="Georgia" w:cs="Georgia"/>
        </w:rPr>
      </w:pPr>
    </w:p>
    <w:p w14:paraId="4F72723E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Dear &lt;Name Surname&gt;,</w:t>
      </w:r>
    </w:p>
    <w:p w14:paraId="74959EFE" w14:textId="77777777" w:rsidR="0079249E" w:rsidRDefault="0079249E">
      <w:pPr>
        <w:rPr>
          <w:rFonts w:ascii="Georgia" w:eastAsia="Georgia" w:hAnsi="Georgia" w:cs="Georgia"/>
        </w:rPr>
      </w:pPr>
    </w:p>
    <w:p w14:paraId="2B017AC0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 attest that you participated in the 32th International Smalltalk Summer School (ESUG) that was held in Gdansk, Poland, from the 28th June, 2025 to the 4th July, 2025.</w:t>
      </w:r>
    </w:p>
    <w:p w14:paraId="72CED09E" w14:textId="77777777" w:rsidR="0079249E" w:rsidRDefault="0079249E">
      <w:pPr>
        <w:rPr>
          <w:rFonts w:ascii="Georgia" w:eastAsia="Georgia" w:hAnsi="Georgia" w:cs="Georgia"/>
        </w:rPr>
      </w:pPr>
    </w:p>
    <w:p w14:paraId="0326386F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Please visit the ESUG web site at </w:t>
      </w:r>
      <w:hyperlink r:id="rId5">
        <w:r>
          <w:rPr>
            <w:rFonts w:ascii="Georgia" w:eastAsia="Georgia" w:hAnsi="Georgia" w:cs="Georgia"/>
            <w:color w:val="CC006A"/>
            <w:u w:val="single"/>
          </w:rPr>
          <w:t>https://esug.github.io</w:t>
        </w:r>
      </w:hyperlink>
      <w:r>
        <w:rPr>
          <w:rFonts w:ascii="Georgia" w:eastAsia="Georgia" w:hAnsi="Georgia" w:cs="Georgia"/>
          <w:color w:val="CC006A"/>
        </w:rPr>
        <w:t xml:space="preserve"> </w:t>
      </w:r>
      <w:r>
        <w:rPr>
          <w:rFonts w:ascii="Georgia" w:eastAsia="Georgia" w:hAnsi="Georgia" w:cs="Georgia"/>
        </w:rPr>
        <w:t>and to find out more information about the event.</w:t>
      </w:r>
    </w:p>
    <w:p w14:paraId="6C4FB78A" w14:textId="77777777" w:rsidR="0079249E" w:rsidRDefault="0079249E">
      <w:pPr>
        <w:rPr>
          <w:rFonts w:ascii="Georgia" w:eastAsia="Georgia" w:hAnsi="Georgia" w:cs="Georgia"/>
        </w:rPr>
      </w:pPr>
    </w:p>
    <w:p w14:paraId="49411256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Sincerely,</w:t>
      </w:r>
    </w:p>
    <w:p w14:paraId="6069388B" w14:textId="77777777" w:rsidR="0079249E" w:rsidRDefault="0079249E">
      <w:pPr>
        <w:rPr>
          <w:rFonts w:ascii="Georgia" w:eastAsia="Georgia" w:hAnsi="Georgia" w:cs="Georgia"/>
        </w:rPr>
      </w:pPr>
    </w:p>
    <w:p w14:paraId="3FAB1B64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Stéphane Ducasse</w:t>
      </w:r>
    </w:p>
    <w:p w14:paraId="22469E93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stephane.ducasse@inria.fr</w:t>
      </w:r>
    </w:p>
    <w:p w14:paraId="0A3E3FAD" w14:textId="77777777" w:rsidR="0079249E" w:rsidRDefault="0079249E">
      <w:pPr>
        <w:rPr>
          <w:rFonts w:ascii="Georgia" w:eastAsia="Georgia" w:hAnsi="Georgia" w:cs="Georgia"/>
        </w:rPr>
      </w:pPr>
    </w:p>
    <w:p w14:paraId="111D9443" w14:textId="77777777" w:rsidR="0079249E" w:rsidRDefault="00000000">
      <w:pPr>
        <w:rPr>
          <w:rFonts w:ascii="Georgia" w:eastAsia="Georgia" w:hAnsi="Georgia" w:cs="Georgia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514835F" wp14:editId="7F0073CD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2498992" cy="1871938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992" cy="18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CD7B99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</w:t>
      </w:r>
      <w:proofErr w:type="spellStart"/>
      <w:r>
        <w:rPr>
          <w:rFonts w:ascii="Georgia" w:eastAsia="Georgia" w:hAnsi="Georgia" w:cs="Georgia"/>
        </w:rPr>
        <w:t>Président</w:t>
      </w:r>
      <w:proofErr w:type="spellEnd"/>
      <w:r>
        <w:rPr>
          <w:rFonts w:ascii="Georgia" w:eastAsia="Georgia" w:hAnsi="Georgia" w:cs="Georgia"/>
        </w:rPr>
        <w:t xml:space="preserve"> du </w:t>
      </w:r>
      <w:proofErr w:type="spellStart"/>
      <w:r>
        <w:rPr>
          <w:rFonts w:ascii="Georgia" w:eastAsia="Georgia" w:hAnsi="Georgia" w:cs="Georgia"/>
        </w:rPr>
        <w:t>groupe</w:t>
      </w:r>
      <w:proofErr w:type="spellEnd"/>
      <w:r>
        <w:rPr>
          <w:rFonts w:ascii="Georgia" w:eastAsia="Georgia" w:hAnsi="Georgia" w:cs="Georgia"/>
        </w:rPr>
        <w:t xml:space="preserve"> </w:t>
      </w:r>
      <w:proofErr w:type="spellStart"/>
      <w:r>
        <w:rPr>
          <w:rFonts w:ascii="Georgia" w:eastAsia="Georgia" w:hAnsi="Georgia" w:cs="Georgia"/>
        </w:rPr>
        <w:t>européen</w:t>
      </w:r>
      <w:proofErr w:type="spellEnd"/>
      <w:r>
        <w:rPr>
          <w:rFonts w:ascii="Georgia" w:eastAsia="Georgia" w:hAnsi="Georgia" w:cs="Georgia"/>
        </w:rPr>
        <w:t xml:space="preserve"> </w:t>
      </w:r>
      <w:proofErr w:type="spellStart"/>
      <w:r>
        <w:rPr>
          <w:rFonts w:ascii="Georgia" w:eastAsia="Georgia" w:hAnsi="Georgia" w:cs="Georgia"/>
        </w:rPr>
        <w:t>d’utilisateurs</w:t>
      </w:r>
      <w:proofErr w:type="spellEnd"/>
      <w:r>
        <w:rPr>
          <w:rFonts w:ascii="Georgia" w:eastAsia="Georgia" w:hAnsi="Georgia" w:cs="Georgia"/>
        </w:rPr>
        <w:t xml:space="preserve"> de Smalltalk</w:t>
      </w:r>
    </w:p>
    <w:p w14:paraId="040B6B56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President of the European Smalltalk User Group ESUG</w:t>
      </w:r>
    </w:p>
    <w:p w14:paraId="4521720C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</w:t>
      </w:r>
      <w:proofErr w:type="spellStart"/>
      <w:r>
        <w:rPr>
          <w:rFonts w:ascii="Georgia" w:eastAsia="Georgia" w:hAnsi="Georgia" w:cs="Georgia"/>
        </w:rPr>
        <w:t>Inria</w:t>
      </w:r>
      <w:proofErr w:type="spellEnd"/>
      <w:r>
        <w:rPr>
          <w:rFonts w:ascii="Georgia" w:eastAsia="Georgia" w:hAnsi="Georgia" w:cs="Georgia"/>
        </w:rPr>
        <w:t xml:space="preserve"> Lille Nord Europe, 40, avenue Halley,</w:t>
      </w:r>
    </w:p>
    <w:p w14:paraId="2F210BDB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Parc </w:t>
      </w:r>
      <w:proofErr w:type="spellStart"/>
      <w:r>
        <w:rPr>
          <w:rFonts w:ascii="Georgia" w:eastAsia="Georgia" w:hAnsi="Georgia" w:cs="Georgia"/>
        </w:rPr>
        <w:t>Scientifique</w:t>
      </w:r>
      <w:proofErr w:type="spellEnd"/>
      <w:r>
        <w:rPr>
          <w:rFonts w:ascii="Georgia" w:eastAsia="Georgia" w:hAnsi="Georgia" w:cs="Georgia"/>
        </w:rPr>
        <w:t xml:space="preserve"> de la Haute Borne,</w:t>
      </w:r>
    </w:p>
    <w:p w14:paraId="21D08DB4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</w:t>
      </w:r>
      <w:proofErr w:type="spellStart"/>
      <w:r>
        <w:rPr>
          <w:rFonts w:ascii="Georgia" w:eastAsia="Georgia" w:hAnsi="Georgia" w:cs="Georgia"/>
        </w:rPr>
        <w:t>Bât.A</w:t>
      </w:r>
      <w:proofErr w:type="spellEnd"/>
      <w:r>
        <w:rPr>
          <w:rFonts w:ascii="Georgia" w:eastAsia="Georgia" w:hAnsi="Georgia" w:cs="Georgia"/>
        </w:rPr>
        <w:t>, Park Plaza</w:t>
      </w:r>
    </w:p>
    <w:p w14:paraId="58D8EE42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Villeneuve </w:t>
      </w:r>
      <w:proofErr w:type="spellStart"/>
      <w:r>
        <w:rPr>
          <w:rFonts w:ascii="Georgia" w:eastAsia="Georgia" w:hAnsi="Georgia" w:cs="Georgia"/>
        </w:rPr>
        <w:t>d’Ascq</w:t>
      </w:r>
      <w:proofErr w:type="spellEnd"/>
      <w:r>
        <w:rPr>
          <w:rFonts w:ascii="Georgia" w:eastAsia="Georgia" w:hAnsi="Georgia" w:cs="Georgia"/>
        </w:rPr>
        <w:t xml:space="preserve"> 59650</w:t>
      </w:r>
    </w:p>
    <w:p w14:paraId="153938D7" w14:textId="77777777" w:rsidR="0079249E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France</w:t>
      </w:r>
    </w:p>
    <w:p w14:paraId="4F4641EF" w14:textId="77777777" w:rsidR="0079249E" w:rsidRDefault="0079249E">
      <w:pPr>
        <w:rPr>
          <w:rFonts w:ascii="Georgia" w:eastAsia="Georgia" w:hAnsi="Georgia" w:cs="Georgia"/>
        </w:rPr>
      </w:pPr>
    </w:p>
    <w:p w14:paraId="555C3FA5" w14:textId="77777777" w:rsidR="0079249E" w:rsidRDefault="0079249E">
      <w:pPr>
        <w:rPr>
          <w:rFonts w:ascii="Georgia" w:eastAsia="Georgia" w:hAnsi="Georgia" w:cs="Georgia"/>
        </w:rPr>
      </w:pPr>
    </w:p>
    <w:p w14:paraId="4F028444" w14:textId="77777777" w:rsidR="0079249E" w:rsidRDefault="0079249E">
      <w:pPr>
        <w:rPr>
          <w:rFonts w:ascii="Georgia" w:eastAsia="Georgia" w:hAnsi="Georgia" w:cs="Georgia"/>
        </w:rPr>
      </w:pPr>
    </w:p>
    <w:p w14:paraId="2E99110D" w14:textId="77777777" w:rsidR="0079249E" w:rsidRDefault="0079249E">
      <w:pPr>
        <w:rPr>
          <w:rFonts w:ascii="Georgia" w:eastAsia="Georgia" w:hAnsi="Georgia" w:cs="Georgia"/>
        </w:rPr>
      </w:pPr>
    </w:p>
    <w:p w14:paraId="412FEC3A" w14:textId="77777777" w:rsidR="0079249E" w:rsidRDefault="0079249E">
      <w:pPr>
        <w:rPr>
          <w:rFonts w:ascii="Georgia" w:eastAsia="Georgia" w:hAnsi="Georgia" w:cs="Georgia"/>
        </w:rPr>
      </w:pPr>
    </w:p>
    <w:p w14:paraId="3DB5D752" w14:textId="77777777" w:rsidR="0079249E" w:rsidRDefault="0079249E">
      <w:pPr>
        <w:rPr>
          <w:rFonts w:ascii="Georgia" w:eastAsia="Georgia" w:hAnsi="Georgia" w:cs="Georgia"/>
        </w:rPr>
      </w:pPr>
    </w:p>
    <w:p w14:paraId="4301B128" w14:textId="77777777" w:rsidR="000A35E9" w:rsidRDefault="000A35E9">
      <w:pPr>
        <w:rPr>
          <w:rFonts w:ascii="Georgia" w:eastAsia="Georgia" w:hAnsi="Georgia" w:cs="Georgia"/>
        </w:rPr>
      </w:pPr>
    </w:p>
    <w:p w14:paraId="5BA21E3C" w14:textId="77777777" w:rsidR="000A35E9" w:rsidRDefault="000A35E9">
      <w:pPr>
        <w:rPr>
          <w:rFonts w:ascii="Georgia" w:eastAsia="Georgia" w:hAnsi="Georgia" w:cs="Georgia"/>
        </w:rPr>
      </w:pPr>
    </w:p>
    <w:p w14:paraId="04123D95" w14:textId="77777777" w:rsidR="0079249E" w:rsidRDefault="0079249E">
      <w:pPr>
        <w:rPr>
          <w:rFonts w:ascii="Georgia" w:eastAsia="Georgia" w:hAnsi="Georgia" w:cs="Georgia"/>
        </w:rPr>
      </w:pPr>
    </w:p>
    <w:p w14:paraId="4AD139F8" w14:textId="77777777" w:rsidR="0079249E" w:rsidRPr="000A35E9" w:rsidRDefault="00000000">
      <w:pPr>
        <w:rPr>
          <w:rFonts w:ascii="Georgia" w:eastAsia="Georgia" w:hAnsi="Georgia" w:cs="Georgia"/>
        </w:rPr>
      </w:pPr>
      <w:r w:rsidRPr="000A35E9">
        <w:rPr>
          <w:rFonts w:ascii="Georgia" w:eastAsia="Gungsuh" w:hAnsi="Georgia" w:cs="Gungsuh"/>
        </w:rPr>
        <w:t>ESUG                                                            Association Loi 1901 n◦W751167780 (not subjected to V.A.T.)</w:t>
      </w:r>
    </w:p>
    <w:p w14:paraId="57A9CBD0" w14:textId="77777777" w:rsidR="0079249E" w:rsidRDefault="00000000">
      <w:pPr>
        <w:rPr>
          <w:rFonts w:ascii="Georgia" w:eastAsia="Georgia" w:hAnsi="Georgia" w:cs="Georgia"/>
        </w:rPr>
      </w:pPr>
      <w:hyperlink r:id="rId7">
        <w:r>
          <w:rPr>
            <w:rFonts w:ascii="Georgia" w:eastAsia="Georgia" w:hAnsi="Georgia" w:cs="Georgia"/>
            <w:color w:val="CC006A"/>
            <w:u w:val="single"/>
          </w:rPr>
          <w:t xml:space="preserve">http://www.esug.org </w:t>
        </w:r>
      </w:hyperlink>
      <w:r>
        <w:rPr>
          <w:rFonts w:ascii="Georgia" w:eastAsia="Georgia" w:hAnsi="Georgia" w:cs="Georgia"/>
          <w:color w:val="CC006A"/>
        </w:rPr>
        <w:t xml:space="preserve">   </w:t>
      </w:r>
      <w:r>
        <w:rPr>
          <w:rFonts w:ascii="Georgia" w:eastAsia="Georgia" w:hAnsi="Georgia" w:cs="Georgia"/>
        </w:rPr>
        <w:t xml:space="preserve">                     c/o Mr. Stéphane Ducasse - 1 rue Cesar Franck - 59800 Lille - France</w:t>
      </w:r>
    </w:p>
    <w:sectPr w:rsidR="007924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49E"/>
    <w:rsid w:val="000A35E9"/>
    <w:rsid w:val="0079249E"/>
    <w:rsid w:val="0088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AEFC8"/>
  <w15:docId w15:val="{11345D13-0413-F744-AD9E-13714224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esug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esug.github.io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Oleksandr ZAITSEV</cp:lastModifiedBy>
  <cp:revision>2</cp:revision>
  <dcterms:created xsi:type="dcterms:W3CDTF">2025-09-29T13:30:00Z</dcterms:created>
  <dcterms:modified xsi:type="dcterms:W3CDTF">2025-09-29T13:30:00Z</dcterms:modified>
</cp:coreProperties>
</file>