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136" w:rsidRPr="00776854" w:rsidRDefault="00C219FA" w:rsidP="00776854">
      <w:pPr>
        <w:jc w:val="center"/>
        <w:rPr>
          <w:b/>
          <w:sz w:val="32"/>
          <w:szCs w:val="28"/>
          <w:u w:val="single"/>
        </w:rPr>
      </w:pPr>
      <w:r w:rsidRPr="00776854">
        <w:rPr>
          <w:b/>
          <w:sz w:val="32"/>
          <w:szCs w:val="28"/>
          <w:u w:val="single"/>
        </w:rPr>
        <w:t>CUESTIONARIO DEL TEMA “REDES NEURONALES”</w:t>
      </w:r>
    </w:p>
    <w:p w:rsidR="00C219FA" w:rsidRPr="00A319AB" w:rsidRDefault="00C219FA" w:rsidP="00776854">
      <w:pPr>
        <w:jc w:val="both"/>
        <w:rPr>
          <w:sz w:val="28"/>
          <w:szCs w:val="28"/>
          <w:u w:val="single"/>
        </w:rPr>
      </w:pPr>
    </w:p>
    <w:p w:rsidR="0010722B" w:rsidRPr="00A319AB" w:rsidRDefault="0010722B" w:rsidP="00776854">
      <w:pPr>
        <w:pStyle w:val="Intro"/>
        <w:numPr>
          <w:ilvl w:val="0"/>
          <w:numId w:val="1"/>
        </w:numPr>
        <w:jc w:val="both"/>
        <w:rPr>
          <w:szCs w:val="28"/>
        </w:rPr>
      </w:pPr>
      <w:r w:rsidRPr="00A319AB">
        <w:rPr>
          <w:b/>
          <w:szCs w:val="28"/>
        </w:rPr>
        <w:t>¿</w:t>
      </w:r>
      <w:r w:rsidRPr="00A319AB">
        <w:rPr>
          <w:b/>
          <w:szCs w:val="28"/>
        </w:rPr>
        <w:t>Qué es la red neuronal artificial?</w:t>
      </w:r>
      <w:r w:rsidRPr="00A319AB">
        <w:rPr>
          <w:szCs w:val="28"/>
        </w:rPr>
        <w:t xml:space="preserve"> R/ Rama que se inspira</w:t>
      </w:r>
      <w:r w:rsidRPr="00A319AB">
        <w:rPr>
          <w:szCs w:val="28"/>
        </w:rPr>
        <w:t xml:space="preserve"> en el comportamiento conocido del cerebro humano (principalmente el referido a las neuronas y sus conexiones), trata de crear modelos artificiales que solucionen problemas difíciles de resolver mediante técnica</w:t>
      </w:r>
      <w:r w:rsidRPr="00A319AB">
        <w:rPr>
          <w:szCs w:val="28"/>
        </w:rPr>
        <w:t>s algorítmicas convencionales, p</w:t>
      </w:r>
      <w:r w:rsidRPr="00A319AB">
        <w:rPr>
          <w:szCs w:val="28"/>
        </w:rPr>
        <w:t>ermiten buscar la combinación de parámetros que mejor se ajusta a un determinado problema.</w:t>
      </w:r>
    </w:p>
    <w:p w:rsidR="0010722B" w:rsidRPr="00A319AB" w:rsidRDefault="00454ABE" w:rsidP="00776854">
      <w:pPr>
        <w:pStyle w:val="Intro"/>
        <w:numPr>
          <w:ilvl w:val="0"/>
          <w:numId w:val="1"/>
        </w:numPr>
        <w:jc w:val="both"/>
        <w:rPr>
          <w:szCs w:val="28"/>
        </w:rPr>
      </w:pPr>
      <w:r w:rsidRPr="00A319AB">
        <w:rPr>
          <w:b/>
          <w:szCs w:val="28"/>
        </w:rPr>
        <w:t>¿Cuáles son los tipos de redes neuronales?</w:t>
      </w:r>
      <w:r w:rsidR="005754CF">
        <w:rPr>
          <w:szCs w:val="28"/>
        </w:rPr>
        <w:t xml:space="preserve"> R/ Mu</w:t>
      </w:r>
      <w:r w:rsidRPr="00A319AB">
        <w:rPr>
          <w:szCs w:val="28"/>
        </w:rPr>
        <w:t xml:space="preserve">lticapa y </w:t>
      </w:r>
      <w:proofErr w:type="spellStart"/>
      <w:r w:rsidRPr="00A319AB">
        <w:rPr>
          <w:szCs w:val="28"/>
        </w:rPr>
        <w:t>M</w:t>
      </w:r>
      <w:r w:rsidR="006A7C3C" w:rsidRPr="00A319AB">
        <w:rPr>
          <w:szCs w:val="28"/>
        </w:rPr>
        <w:t>onocapa</w:t>
      </w:r>
      <w:proofErr w:type="spellEnd"/>
      <w:r w:rsidR="006A7C3C" w:rsidRPr="00A319AB">
        <w:rPr>
          <w:szCs w:val="28"/>
        </w:rPr>
        <w:t>.</w:t>
      </w:r>
    </w:p>
    <w:p w:rsidR="0010722B" w:rsidRPr="00A319AB" w:rsidRDefault="006A7C3C" w:rsidP="00776854">
      <w:pPr>
        <w:pStyle w:val="Intro"/>
        <w:numPr>
          <w:ilvl w:val="0"/>
          <w:numId w:val="1"/>
        </w:numPr>
        <w:jc w:val="both"/>
        <w:rPr>
          <w:szCs w:val="28"/>
        </w:rPr>
      </w:pPr>
      <w:r w:rsidRPr="00A319AB">
        <w:rPr>
          <w:b/>
          <w:szCs w:val="28"/>
        </w:rPr>
        <w:t>¿</w:t>
      </w:r>
      <w:r w:rsidR="0010722B" w:rsidRPr="00A319AB">
        <w:rPr>
          <w:b/>
          <w:szCs w:val="28"/>
        </w:rPr>
        <w:t>Qué son los nodos en la red artificial?</w:t>
      </w:r>
      <w:r w:rsidRPr="00A319AB">
        <w:rPr>
          <w:szCs w:val="28"/>
        </w:rPr>
        <w:t xml:space="preserve"> R/ </w:t>
      </w:r>
      <w:r w:rsidR="00024C1E" w:rsidRPr="00A319AB">
        <w:rPr>
          <w:szCs w:val="28"/>
        </w:rPr>
        <w:t>Son conocidos como elementos de proceso, c</w:t>
      </w:r>
      <w:r w:rsidRPr="00A319AB">
        <w:rPr>
          <w:szCs w:val="28"/>
        </w:rPr>
        <w:t>ada nodo circular representa una neurona artificial</w:t>
      </w:r>
      <w:r w:rsidRPr="00A319AB">
        <w:rPr>
          <w:szCs w:val="28"/>
        </w:rPr>
        <w:t xml:space="preserve"> dentro de la red neuronal</w:t>
      </w:r>
      <w:r w:rsidR="00024C1E" w:rsidRPr="00A319AB">
        <w:rPr>
          <w:szCs w:val="28"/>
        </w:rPr>
        <w:t xml:space="preserve"> computacional, en el que se aloja temporalmente cierta información</w:t>
      </w:r>
      <w:r w:rsidR="009A51C7" w:rsidRPr="00A319AB">
        <w:rPr>
          <w:szCs w:val="28"/>
        </w:rPr>
        <w:t xml:space="preserve"> que será utilizada comparativamente para la toma de decisiones o salidas</w:t>
      </w:r>
      <w:r w:rsidR="00024C1E" w:rsidRPr="00A319AB">
        <w:rPr>
          <w:szCs w:val="28"/>
        </w:rPr>
        <w:t>.</w:t>
      </w:r>
    </w:p>
    <w:p w:rsidR="00024C1E" w:rsidRPr="00A319AB" w:rsidRDefault="00DB6F28" w:rsidP="00776854">
      <w:pPr>
        <w:pStyle w:val="Intro"/>
        <w:numPr>
          <w:ilvl w:val="0"/>
          <w:numId w:val="1"/>
        </w:numPr>
        <w:jc w:val="both"/>
        <w:rPr>
          <w:szCs w:val="28"/>
        </w:rPr>
      </w:pPr>
      <w:r w:rsidRPr="00A319AB">
        <w:rPr>
          <w:b/>
          <w:szCs w:val="28"/>
        </w:rPr>
        <w:t xml:space="preserve">Las neuronas suelen agruparse en unidades estructurales llamadas capas </w:t>
      </w:r>
      <w:r w:rsidR="00024C1E" w:rsidRPr="00A319AB">
        <w:rPr>
          <w:b/>
          <w:szCs w:val="28"/>
        </w:rPr>
        <w:t>¿</w:t>
      </w:r>
      <w:r w:rsidRPr="00A319AB">
        <w:rPr>
          <w:b/>
          <w:szCs w:val="28"/>
        </w:rPr>
        <w:t>Cuáles esos tipos de capas</w:t>
      </w:r>
      <w:r w:rsidR="00024C1E" w:rsidRPr="00A319AB">
        <w:rPr>
          <w:b/>
          <w:szCs w:val="28"/>
        </w:rPr>
        <w:t>?</w:t>
      </w:r>
      <w:r w:rsidRPr="00A319AB">
        <w:rPr>
          <w:szCs w:val="28"/>
        </w:rPr>
        <w:t xml:space="preserve"> R/</w:t>
      </w:r>
      <w:r w:rsidR="007D0C26" w:rsidRPr="00A319AB">
        <w:rPr>
          <w:szCs w:val="28"/>
        </w:rPr>
        <w:t xml:space="preserve"> 1. Capas </w:t>
      </w:r>
      <w:r w:rsidR="00BA7B95" w:rsidRPr="00A319AB">
        <w:rPr>
          <w:szCs w:val="28"/>
        </w:rPr>
        <w:t xml:space="preserve">de entrada  2. Capas de salidas  </w:t>
      </w:r>
      <w:r w:rsidR="007D0C26" w:rsidRPr="00A319AB">
        <w:rPr>
          <w:szCs w:val="28"/>
        </w:rPr>
        <w:t xml:space="preserve"> 3. Capas ocultas</w:t>
      </w:r>
      <w:r w:rsidR="00E0519C" w:rsidRPr="00A319AB">
        <w:rPr>
          <w:szCs w:val="28"/>
        </w:rPr>
        <w:t>.</w:t>
      </w:r>
    </w:p>
    <w:p w:rsidR="00E0519C" w:rsidRPr="00A319AB" w:rsidRDefault="00E0519C" w:rsidP="00776854">
      <w:pPr>
        <w:pStyle w:val="Intro"/>
        <w:numPr>
          <w:ilvl w:val="0"/>
          <w:numId w:val="1"/>
        </w:numPr>
        <w:jc w:val="both"/>
        <w:rPr>
          <w:szCs w:val="28"/>
        </w:rPr>
      </w:pPr>
      <w:r w:rsidRPr="00A319AB">
        <w:rPr>
          <w:b/>
          <w:szCs w:val="28"/>
        </w:rPr>
        <w:t>¿Cómo funcionan las capas de entrada?</w:t>
      </w:r>
      <w:r w:rsidRPr="00A319AB">
        <w:rPr>
          <w:szCs w:val="28"/>
        </w:rPr>
        <w:t xml:space="preserve"> R/ R</w:t>
      </w:r>
      <w:r w:rsidRPr="00A319AB">
        <w:rPr>
          <w:szCs w:val="28"/>
        </w:rPr>
        <w:t>eciben datos o señales procedentes del entorno.</w:t>
      </w:r>
    </w:p>
    <w:p w:rsidR="00E0519C" w:rsidRPr="00A319AB" w:rsidRDefault="00E0519C" w:rsidP="00776854">
      <w:pPr>
        <w:pStyle w:val="Intro"/>
        <w:numPr>
          <w:ilvl w:val="0"/>
          <w:numId w:val="1"/>
        </w:numPr>
        <w:jc w:val="both"/>
        <w:rPr>
          <w:szCs w:val="28"/>
        </w:rPr>
      </w:pPr>
      <w:r w:rsidRPr="00A319AB">
        <w:rPr>
          <w:b/>
          <w:szCs w:val="28"/>
        </w:rPr>
        <w:t>¿Cómo funcionan las capas de salida?</w:t>
      </w:r>
      <w:r w:rsidRPr="00A319AB">
        <w:rPr>
          <w:szCs w:val="28"/>
        </w:rPr>
        <w:t xml:space="preserve"> </w:t>
      </w:r>
      <w:r w:rsidR="005756E1" w:rsidRPr="00A319AB">
        <w:rPr>
          <w:szCs w:val="28"/>
        </w:rPr>
        <w:t>R/ P</w:t>
      </w:r>
      <w:r w:rsidR="005756E1" w:rsidRPr="00A319AB">
        <w:rPr>
          <w:szCs w:val="28"/>
        </w:rPr>
        <w:t>roporcionan la respuesta de la red a los estímulos de la entrada</w:t>
      </w:r>
      <w:r w:rsidR="00083459" w:rsidRPr="00A319AB">
        <w:rPr>
          <w:szCs w:val="28"/>
        </w:rPr>
        <w:t>.</w:t>
      </w:r>
    </w:p>
    <w:p w:rsidR="00083459" w:rsidRPr="00A319AB" w:rsidRDefault="00083459" w:rsidP="00776854">
      <w:pPr>
        <w:pStyle w:val="Intro"/>
        <w:numPr>
          <w:ilvl w:val="0"/>
          <w:numId w:val="1"/>
        </w:numPr>
        <w:jc w:val="both"/>
        <w:rPr>
          <w:szCs w:val="28"/>
        </w:rPr>
      </w:pPr>
      <w:r w:rsidRPr="00A319AB">
        <w:rPr>
          <w:b/>
          <w:szCs w:val="28"/>
        </w:rPr>
        <w:t>¿Cuál es el funcionamiento de las capas ocultas?</w:t>
      </w:r>
      <w:r w:rsidRPr="00A319AB">
        <w:rPr>
          <w:szCs w:val="28"/>
        </w:rPr>
        <w:t xml:space="preserve"> R/ N</w:t>
      </w:r>
      <w:r w:rsidRPr="00A319AB">
        <w:rPr>
          <w:szCs w:val="28"/>
        </w:rPr>
        <w:t>o reciben ni sumi</w:t>
      </w:r>
      <w:r w:rsidRPr="00A319AB">
        <w:rPr>
          <w:szCs w:val="28"/>
        </w:rPr>
        <w:t xml:space="preserve">nistran información al entorno su </w:t>
      </w:r>
      <w:r w:rsidRPr="00A319AB">
        <w:rPr>
          <w:szCs w:val="28"/>
        </w:rPr>
        <w:t>procesamiento</w:t>
      </w:r>
      <w:r w:rsidRPr="00A319AB">
        <w:rPr>
          <w:szCs w:val="28"/>
        </w:rPr>
        <w:t xml:space="preserve"> es interno en la red</w:t>
      </w:r>
      <w:r w:rsidRPr="00A319AB">
        <w:rPr>
          <w:szCs w:val="28"/>
        </w:rPr>
        <w:t>.</w:t>
      </w:r>
    </w:p>
    <w:p w:rsidR="00F2571F" w:rsidRPr="00A319AB" w:rsidRDefault="00F2571F" w:rsidP="00776854">
      <w:pPr>
        <w:pStyle w:val="Intro"/>
        <w:numPr>
          <w:ilvl w:val="0"/>
          <w:numId w:val="1"/>
        </w:numPr>
        <w:jc w:val="both"/>
        <w:rPr>
          <w:szCs w:val="28"/>
        </w:rPr>
      </w:pPr>
      <w:r w:rsidRPr="00A319AB">
        <w:rPr>
          <w:b/>
          <w:szCs w:val="28"/>
        </w:rPr>
        <w:t>¿Cuáles son los tipos de aprendizajes?</w:t>
      </w:r>
      <w:r w:rsidRPr="00A319AB">
        <w:rPr>
          <w:szCs w:val="28"/>
        </w:rPr>
        <w:t xml:space="preserve"> R/ Supervisados, no supervisados e híbridos.</w:t>
      </w:r>
    </w:p>
    <w:p w:rsidR="00F2571F" w:rsidRPr="00A319AB" w:rsidRDefault="00654245" w:rsidP="00776854">
      <w:pPr>
        <w:pStyle w:val="Intro"/>
        <w:numPr>
          <w:ilvl w:val="0"/>
          <w:numId w:val="1"/>
        </w:numPr>
        <w:jc w:val="both"/>
        <w:rPr>
          <w:szCs w:val="28"/>
        </w:rPr>
      </w:pPr>
      <w:r w:rsidRPr="00A319AB">
        <w:rPr>
          <w:b/>
          <w:szCs w:val="28"/>
        </w:rPr>
        <w:t>¿En qué consiste el aprendizaje supervisado?</w:t>
      </w:r>
      <w:r w:rsidRPr="00A319AB">
        <w:rPr>
          <w:szCs w:val="28"/>
        </w:rPr>
        <w:t xml:space="preserve"> R/ </w:t>
      </w:r>
      <w:r w:rsidRPr="00A319AB">
        <w:rPr>
          <w:szCs w:val="28"/>
        </w:rPr>
        <w:t>Se caracteriza porque el proceso de aprendizaje se realiza mediante un entrenamiento controlado por un agente externo (supervisor, maestro) que determina la respuesta que debería generar la red a partir de una entrada determinada. El supervisor comprueba la salida generada por el sistema y en el caso de que no coincida con la esperada, se procederá a modificar los pesos de las conexiones</w:t>
      </w:r>
      <w:r w:rsidRPr="00A319AB">
        <w:rPr>
          <w:szCs w:val="28"/>
        </w:rPr>
        <w:t>.</w:t>
      </w:r>
    </w:p>
    <w:p w:rsidR="001B74A9" w:rsidRPr="00A319AB" w:rsidRDefault="001B74A9" w:rsidP="00776854">
      <w:pPr>
        <w:pStyle w:val="Intro"/>
        <w:numPr>
          <w:ilvl w:val="0"/>
          <w:numId w:val="1"/>
        </w:numPr>
        <w:jc w:val="both"/>
        <w:rPr>
          <w:szCs w:val="28"/>
        </w:rPr>
      </w:pPr>
      <w:r w:rsidRPr="00A319AB">
        <w:rPr>
          <w:szCs w:val="28"/>
        </w:rPr>
        <w:lastRenderedPageBreak/>
        <w:t xml:space="preserve"> </w:t>
      </w:r>
      <w:r w:rsidRPr="00A319AB">
        <w:rPr>
          <w:b/>
          <w:szCs w:val="28"/>
        </w:rPr>
        <w:t>¿Cuáles son las tres formas de llevar a cabo el aprendizaje supervisado?</w:t>
      </w:r>
      <w:r w:rsidRPr="00A319AB">
        <w:rPr>
          <w:szCs w:val="28"/>
        </w:rPr>
        <w:t xml:space="preserve"> R/ 1. Aprendizaje por corrección de error  2. Aprendizaje por refuerzo y 3. Aprendizaje estocástico.</w:t>
      </w:r>
    </w:p>
    <w:p w:rsidR="00A91336" w:rsidRPr="00A319AB" w:rsidRDefault="00A91336" w:rsidP="00776854">
      <w:pPr>
        <w:pStyle w:val="Intro"/>
        <w:numPr>
          <w:ilvl w:val="0"/>
          <w:numId w:val="1"/>
        </w:numPr>
        <w:jc w:val="both"/>
        <w:rPr>
          <w:szCs w:val="28"/>
        </w:rPr>
      </w:pPr>
      <w:r w:rsidRPr="00A319AB">
        <w:rPr>
          <w:b/>
          <w:szCs w:val="28"/>
        </w:rPr>
        <w:t xml:space="preserve">¿En qué consiste el aprendizaje supervisado por corrección de error? </w:t>
      </w:r>
      <w:r w:rsidRPr="00A319AB">
        <w:rPr>
          <w:szCs w:val="28"/>
        </w:rPr>
        <w:t xml:space="preserve">R/ </w:t>
      </w:r>
      <w:r w:rsidRPr="00A319AB">
        <w:rPr>
          <w:rFonts w:ascii="Times New Roman" w:eastAsia="Times New Roman" w:hAnsi="Times New Roman" w:cs="Times New Roman"/>
          <w:szCs w:val="28"/>
          <w:lang w:eastAsia="es-GT"/>
        </w:rPr>
        <w:t>E</w:t>
      </w:r>
      <w:r w:rsidRPr="001B74A9">
        <w:rPr>
          <w:rFonts w:ascii="Times New Roman" w:eastAsia="Times New Roman" w:hAnsi="Times New Roman" w:cs="Times New Roman"/>
          <w:szCs w:val="28"/>
          <w:lang w:eastAsia="es-GT"/>
        </w:rPr>
        <w:t>n ajustar los pesos de las conexiones de la red en función de la diferencia entre los valores deseados y los obtenidos en la salida</w:t>
      </w:r>
      <w:r w:rsidRPr="00A319AB">
        <w:rPr>
          <w:rFonts w:ascii="Times New Roman" w:eastAsia="Times New Roman" w:hAnsi="Times New Roman" w:cs="Times New Roman"/>
          <w:szCs w:val="28"/>
          <w:lang w:eastAsia="es-GT"/>
        </w:rPr>
        <w:t>.</w:t>
      </w:r>
    </w:p>
    <w:p w:rsidR="00A91336" w:rsidRPr="00A319AB" w:rsidRDefault="00A91336" w:rsidP="00776854">
      <w:pPr>
        <w:pStyle w:val="Intro"/>
        <w:numPr>
          <w:ilvl w:val="0"/>
          <w:numId w:val="1"/>
        </w:numPr>
        <w:jc w:val="both"/>
        <w:rPr>
          <w:szCs w:val="28"/>
        </w:rPr>
      </w:pPr>
      <w:r w:rsidRPr="00A319AB">
        <w:rPr>
          <w:rFonts w:ascii="Times New Roman" w:eastAsia="Times New Roman" w:hAnsi="Times New Roman" w:cs="Times New Roman"/>
          <w:b/>
          <w:szCs w:val="28"/>
          <w:lang w:eastAsia="es-GT"/>
        </w:rPr>
        <w:t xml:space="preserve">¿Cuáles son los algoritmos más utilizados en el aprendizaje por corrección de errores? </w:t>
      </w:r>
      <w:r w:rsidRPr="00A319AB">
        <w:rPr>
          <w:rFonts w:ascii="Times New Roman" w:eastAsia="Times New Roman" w:hAnsi="Times New Roman" w:cs="Times New Roman"/>
          <w:szCs w:val="28"/>
          <w:lang w:eastAsia="es-GT"/>
        </w:rPr>
        <w:t xml:space="preserve">R/ </w:t>
      </w:r>
      <w:r w:rsidRPr="00A319AB">
        <w:rPr>
          <w:rFonts w:ascii="Times New Roman" w:eastAsia="Times New Roman" w:hAnsi="Times New Roman" w:cs="Times New Roman"/>
          <w:szCs w:val="28"/>
          <w:lang w:eastAsia="es-GT"/>
        </w:rPr>
        <w:t xml:space="preserve">Regla de aprendizaje del </w:t>
      </w:r>
      <w:proofErr w:type="spellStart"/>
      <w:r w:rsidRPr="00A319AB">
        <w:rPr>
          <w:rFonts w:ascii="Times New Roman" w:eastAsia="Times New Roman" w:hAnsi="Times New Roman" w:cs="Times New Roman"/>
          <w:szCs w:val="28"/>
          <w:lang w:eastAsia="es-GT"/>
        </w:rPr>
        <w:t>perceptron</w:t>
      </w:r>
      <w:proofErr w:type="spellEnd"/>
      <w:r w:rsidRPr="00A319AB">
        <w:rPr>
          <w:rFonts w:ascii="Times New Roman" w:eastAsia="Times New Roman" w:hAnsi="Times New Roman" w:cs="Times New Roman"/>
          <w:szCs w:val="28"/>
          <w:lang w:eastAsia="es-GT"/>
        </w:rPr>
        <w:t xml:space="preserve">: utilizada en la red </w:t>
      </w:r>
      <w:r w:rsidRPr="00A319AB">
        <w:rPr>
          <w:rFonts w:ascii="Times New Roman" w:eastAsia="Times New Roman" w:hAnsi="Times New Roman" w:cs="Times New Roman"/>
          <w:b/>
          <w:bCs/>
          <w:szCs w:val="28"/>
          <w:lang w:eastAsia="es-GT"/>
        </w:rPr>
        <w:t>PERCEPTRON</w:t>
      </w:r>
      <w:r w:rsidRPr="00A319AB">
        <w:rPr>
          <w:rFonts w:ascii="Times New Roman" w:eastAsia="Times New Roman" w:hAnsi="Times New Roman" w:cs="Times New Roman"/>
          <w:b/>
          <w:bCs/>
          <w:szCs w:val="28"/>
          <w:lang w:eastAsia="es-GT"/>
        </w:rPr>
        <w:t xml:space="preserve">, </w:t>
      </w:r>
      <w:r w:rsidRPr="001B74A9">
        <w:rPr>
          <w:rFonts w:ascii="Times New Roman" w:eastAsia="Times New Roman" w:hAnsi="Times New Roman" w:cs="Times New Roman"/>
          <w:szCs w:val="28"/>
          <w:lang w:eastAsia="es-GT"/>
        </w:rPr>
        <w:t xml:space="preserve">Regla delta o del mínimo error cuadrado: utilizado en las redes </w:t>
      </w:r>
      <w:r w:rsidRPr="00A319AB">
        <w:rPr>
          <w:rFonts w:ascii="Times New Roman" w:eastAsia="Times New Roman" w:hAnsi="Times New Roman" w:cs="Times New Roman"/>
          <w:b/>
          <w:bCs/>
          <w:szCs w:val="28"/>
          <w:lang w:eastAsia="es-GT"/>
        </w:rPr>
        <w:t>ADALINE</w:t>
      </w:r>
      <w:r w:rsidRPr="001B74A9">
        <w:rPr>
          <w:rFonts w:ascii="Times New Roman" w:eastAsia="Times New Roman" w:hAnsi="Times New Roman" w:cs="Times New Roman"/>
          <w:szCs w:val="28"/>
          <w:lang w:eastAsia="es-GT"/>
        </w:rPr>
        <w:t xml:space="preserve"> y </w:t>
      </w:r>
      <w:r w:rsidRPr="00A319AB">
        <w:rPr>
          <w:rFonts w:ascii="Times New Roman" w:eastAsia="Times New Roman" w:hAnsi="Times New Roman" w:cs="Times New Roman"/>
          <w:b/>
          <w:bCs/>
          <w:szCs w:val="28"/>
          <w:lang w:eastAsia="es-GT"/>
        </w:rPr>
        <w:t>MADALINE</w:t>
      </w:r>
      <w:r w:rsidRPr="00A319AB">
        <w:rPr>
          <w:rFonts w:ascii="Times New Roman" w:eastAsia="Times New Roman" w:hAnsi="Times New Roman" w:cs="Times New Roman"/>
          <w:b/>
          <w:bCs/>
          <w:szCs w:val="28"/>
          <w:lang w:eastAsia="es-GT"/>
        </w:rPr>
        <w:t xml:space="preserve"> y </w:t>
      </w:r>
      <w:r w:rsidRPr="001B74A9">
        <w:rPr>
          <w:rFonts w:ascii="Times New Roman" w:eastAsia="Times New Roman" w:hAnsi="Times New Roman" w:cs="Times New Roman"/>
          <w:szCs w:val="28"/>
          <w:lang w:eastAsia="es-GT"/>
        </w:rPr>
        <w:t>Regla delta generalizada: utilizada en redes multica</w:t>
      </w:r>
      <w:r w:rsidRPr="00A319AB">
        <w:rPr>
          <w:rFonts w:ascii="Times New Roman" w:eastAsia="Times New Roman" w:hAnsi="Times New Roman" w:cs="Times New Roman"/>
          <w:szCs w:val="28"/>
          <w:lang w:eastAsia="es-GT"/>
        </w:rPr>
        <w:t>.</w:t>
      </w:r>
    </w:p>
    <w:p w:rsidR="00B12BB6" w:rsidRPr="00A319AB" w:rsidRDefault="009E16BD" w:rsidP="00776854">
      <w:pPr>
        <w:pStyle w:val="Intro"/>
        <w:numPr>
          <w:ilvl w:val="0"/>
          <w:numId w:val="1"/>
        </w:numPr>
        <w:jc w:val="both"/>
        <w:rPr>
          <w:szCs w:val="28"/>
        </w:rPr>
      </w:pPr>
      <w:r w:rsidRPr="00A319AB">
        <w:rPr>
          <w:szCs w:val="28"/>
        </w:rPr>
        <w:t xml:space="preserve"> </w:t>
      </w:r>
      <w:r w:rsidRPr="00A319AB">
        <w:rPr>
          <w:b/>
          <w:szCs w:val="28"/>
        </w:rPr>
        <w:t xml:space="preserve">¿En qué consiste el aprendizaje por refuerzo? </w:t>
      </w:r>
      <w:r w:rsidRPr="00A319AB">
        <w:rPr>
          <w:szCs w:val="28"/>
        </w:rPr>
        <w:t xml:space="preserve">R/ </w:t>
      </w:r>
      <w:r w:rsidRPr="00A319AB">
        <w:rPr>
          <w:rFonts w:ascii="Times New Roman" w:eastAsia="Times New Roman" w:hAnsi="Times New Roman" w:cs="Times New Roman"/>
          <w:szCs w:val="28"/>
          <w:lang w:eastAsia="es-GT"/>
        </w:rPr>
        <w:t>Es más lento que el de corrección de errores</w:t>
      </w:r>
      <w:r w:rsidRPr="001B74A9">
        <w:rPr>
          <w:rFonts w:ascii="Times New Roman" w:eastAsia="Times New Roman" w:hAnsi="Times New Roman" w:cs="Times New Roman"/>
          <w:szCs w:val="28"/>
          <w:lang w:eastAsia="es-GT"/>
        </w:rPr>
        <w:t xml:space="preserve"> y se basa en la idea de no disponer de un ejemplo completo del comportamiento deseado; es decir, de no indicar durante el entrenamiento la salida exacta que se desea que proporcione la red ante una determinada entrada. Aquí la función del supervisor se reduce a indicar mediante una señal de refuerzo si la salida obtenida en la red se ajusta a la deseada (éxito = +1 o fracaso = -1) y en función de ello se ajustan los pesos basándose en un mecanismo de probabilidades.</w:t>
      </w:r>
    </w:p>
    <w:p w:rsidR="00B12BB6" w:rsidRPr="00A319AB" w:rsidRDefault="00B12BB6" w:rsidP="00776854">
      <w:pPr>
        <w:pStyle w:val="Intro"/>
        <w:numPr>
          <w:ilvl w:val="0"/>
          <w:numId w:val="1"/>
        </w:numPr>
        <w:jc w:val="both"/>
        <w:rPr>
          <w:szCs w:val="28"/>
        </w:rPr>
      </w:pPr>
      <w:r w:rsidRPr="00EF79F6">
        <w:rPr>
          <w:rFonts w:ascii="Times New Roman" w:eastAsia="Times New Roman" w:hAnsi="Times New Roman" w:cs="Times New Roman"/>
          <w:b/>
          <w:szCs w:val="28"/>
          <w:lang w:eastAsia="es-GT"/>
        </w:rPr>
        <w:t xml:space="preserve"> ¿Cuál podría ser un ejemplo de algoritmo usado por el aprendizaje por refuerzo? </w:t>
      </w:r>
      <w:r w:rsidRPr="00A319AB">
        <w:rPr>
          <w:rFonts w:ascii="Times New Roman" w:eastAsia="Times New Roman" w:hAnsi="Times New Roman" w:cs="Times New Roman"/>
          <w:szCs w:val="28"/>
          <w:lang w:eastAsia="es-GT"/>
        </w:rPr>
        <w:t>R/</w:t>
      </w:r>
      <w:r w:rsidRPr="00A319AB">
        <w:rPr>
          <w:rFonts w:ascii="Times New Roman" w:eastAsia="Times New Roman" w:hAnsi="Times New Roman" w:cs="Times New Roman"/>
          <w:szCs w:val="28"/>
          <w:lang w:eastAsia="es-GT"/>
        </w:rPr>
        <w:t xml:space="preserve"> </w:t>
      </w:r>
      <w:r w:rsidRPr="00A319AB">
        <w:rPr>
          <w:rFonts w:ascii="Times New Roman" w:eastAsia="Times New Roman" w:hAnsi="Times New Roman" w:cs="Times New Roman"/>
          <w:i/>
          <w:iCs/>
          <w:szCs w:val="28"/>
          <w:lang w:eastAsia="es-GT"/>
        </w:rPr>
        <w:t xml:space="preserve">Linear </w:t>
      </w:r>
      <w:proofErr w:type="spellStart"/>
      <w:r w:rsidRPr="00A319AB">
        <w:rPr>
          <w:rFonts w:ascii="Times New Roman" w:eastAsia="Times New Roman" w:hAnsi="Times New Roman" w:cs="Times New Roman"/>
          <w:i/>
          <w:iCs/>
          <w:szCs w:val="28"/>
          <w:lang w:eastAsia="es-GT"/>
        </w:rPr>
        <w:t>Reward-Penalty</w:t>
      </w:r>
      <w:proofErr w:type="spellEnd"/>
      <w:r w:rsidRPr="00A319AB">
        <w:rPr>
          <w:rFonts w:ascii="Times New Roman" w:eastAsia="Times New Roman" w:hAnsi="Times New Roman" w:cs="Times New Roman"/>
          <w:szCs w:val="28"/>
          <w:lang w:eastAsia="es-GT"/>
        </w:rPr>
        <w:t xml:space="preserve"> o </w:t>
      </w:r>
      <w:r w:rsidRPr="00A319AB">
        <w:rPr>
          <w:rFonts w:ascii="Times New Roman" w:eastAsia="Times New Roman" w:hAnsi="Times New Roman" w:cs="Times New Roman"/>
          <w:i/>
          <w:iCs/>
          <w:szCs w:val="28"/>
          <w:lang w:eastAsia="es-GT"/>
        </w:rPr>
        <w:t xml:space="preserve">LR-P </w:t>
      </w:r>
      <w:r w:rsidRPr="00A319AB">
        <w:rPr>
          <w:rFonts w:ascii="Times New Roman" w:eastAsia="Times New Roman" w:hAnsi="Times New Roman" w:cs="Times New Roman"/>
          <w:szCs w:val="28"/>
          <w:lang w:eastAsia="es-GT"/>
        </w:rPr>
        <w:t xml:space="preserve"> </w:t>
      </w:r>
      <w:r w:rsidRPr="00A319AB">
        <w:rPr>
          <w:rFonts w:ascii="Times New Roman" w:eastAsia="Times New Roman" w:hAnsi="Times New Roman" w:cs="Times New Roman"/>
          <w:szCs w:val="28"/>
          <w:lang w:eastAsia="es-GT"/>
        </w:rPr>
        <w:t xml:space="preserve">y el </w:t>
      </w:r>
      <w:proofErr w:type="spellStart"/>
      <w:r w:rsidRPr="00A319AB">
        <w:rPr>
          <w:rFonts w:ascii="Times New Roman" w:eastAsia="Times New Roman" w:hAnsi="Times New Roman" w:cs="Times New Roman"/>
          <w:i/>
          <w:iCs/>
          <w:szCs w:val="28"/>
          <w:lang w:eastAsia="es-GT"/>
        </w:rPr>
        <w:t>Adapative</w:t>
      </w:r>
      <w:proofErr w:type="spellEnd"/>
      <w:r w:rsidRPr="00A319AB">
        <w:rPr>
          <w:rFonts w:ascii="Times New Roman" w:eastAsia="Times New Roman" w:hAnsi="Times New Roman" w:cs="Times New Roman"/>
          <w:i/>
          <w:iCs/>
          <w:szCs w:val="28"/>
          <w:lang w:eastAsia="es-GT"/>
        </w:rPr>
        <w:t xml:space="preserve"> </w:t>
      </w:r>
      <w:proofErr w:type="spellStart"/>
      <w:r w:rsidRPr="00A319AB">
        <w:rPr>
          <w:rFonts w:ascii="Times New Roman" w:eastAsia="Times New Roman" w:hAnsi="Times New Roman" w:cs="Times New Roman"/>
          <w:i/>
          <w:iCs/>
          <w:szCs w:val="28"/>
          <w:lang w:eastAsia="es-GT"/>
        </w:rPr>
        <w:t>Heuristic</w:t>
      </w:r>
      <w:proofErr w:type="spellEnd"/>
      <w:r w:rsidRPr="00A319AB">
        <w:rPr>
          <w:rFonts w:ascii="Times New Roman" w:eastAsia="Times New Roman" w:hAnsi="Times New Roman" w:cs="Times New Roman"/>
          <w:i/>
          <w:iCs/>
          <w:szCs w:val="28"/>
          <w:lang w:eastAsia="es-GT"/>
        </w:rPr>
        <w:t xml:space="preserve"> </w:t>
      </w:r>
      <w:proofErr w:type="spellStart"/>
      <w:r w:rsidRPr="00A319AB">
        <w:rPr>
          <w:rFonts w:ascii="Times New Roman" w:eastAsia="Times New Roman" w:hAnsi="Times New Roman" w:cs="Times New Roman"/>
          <w:i/>
          <w:iCs/>
          <w:szCs w:val="28"/>
          <w:lang w:eastAsia="es-GT"/>
        </w:rPr>
        <w:t>Critic</w:t>
      </w:r>
      <w:proofErr w:type="spellEnd"/>
      <w:r w:rsidRPr="00A319AB">
        <w:rPr>
          <w:rFonts w:ascii="Times New Roman" w:eastAsia="Times New Roman" w:hAnsi="Times New Roman" w:cs="Times New Roman"/>
          <w:szCs w:val="28"/>
          <w:lang w:eastAsia="es-GT"/>
        </w:rPr>
        <w:t xml:space="preserve"> </w:t>
      </w:r>
      <w:r w:rsidRPr="00A319AB">
        <w:rPr>
          <w:rFonts w:ascii="Times New Roman" w:eastAsia="Times New Roman" w:hAnsi="Times New Roman" w:cs="Times New Roman"/>
          <w:szCs w:val="28"/>
          <w:lang w:eastAsia="es-GT"/>
        </w:rPr>
        <w:t xml:space="preserve"> utilizado en redes </w:t>
      </w:r>
      <w:proofErr w:type="spellStart"/>
      <w:r w:rsidRPr="00A319AB">
        <w:rPr>
          <w:rFonts w:ascii="Times New Roman" w:eastAsia="Times New Roman" w:hAnsi="Times New Roman" w:cs="Times New Roman"/>
          <w:szCs w:val="28"/>
          <w:lang w:eastAsia="es-GT"/>
        </w:rPr>
        <w:t>feedforward</w:t>
      </w:r>
      <w:proofErr w:type="spellEnd"/>
      <w:r w:rsidRPr="00A319AB">
        <w:rPr>
          <w:rFonts w:ascii="Times New Roman" w:eastAsia="Times New Roman" w:hAnsi="Times New Roman" w:cs="Times New Roman"/>
          <w:szCs w:val="28"/>
          <w:lang w:eastAsia="es-GT"/>
        </w:rPr>
        <w:t xml:space="preserve"> de tres capas.</w:t>
      </w:r>
    </w:p>
    <w:p w:rsidR="00B12BB6" w:rsidRPr="00A319AB" w:rsidRDefault="008D5017" w:rsidP="00776854">
      <w:pPr>
        <w:pStyle w:val="Intro"/>
        <w:numPr>
          <w:ilvl w:val="0"/>
          <w:numId w:val="1"/>
        </w:numPr>
        <w:jc w:val="both"/>
        <w:rPr>
          <w:szCs w:val="28"/>
        </w:rPr>
      </w:pPr>
      <w:r w:rsidRPr="00EF79F6">
        <w:rPr>
          <w:b/>
          <w:szCs w:val="28"/>
        </w:rPr>
        <w:t xml:space="preserve">¿En qué consiste el aprendizaje estocástico? </w:t>
      </w:r>
      <w:r w:rsidRPr="00A319AB">
        <w:rPr>
          <w:szCs w:val="28"/>
        </w:rPr>
        <w:t xml:space="preserve">R/ </w:t>
      </w:r>
      <w:r w:rsidRPr="00A319AB">
        <w:rPr>
          <w:rFonts w:ascii="Times New Roman" w:eastAsia="Times New Roman" w:hAnsi="Times New Roman" w:cs="Times New Roman"/>
          <w:szCs w:val="28"/>
          <w:lang w:eastAsia="es-GT"/>
        </w:rPr>
        <w:t>C</w:t>
      </w:r>
      <w:r w:rsidRPr="001B74A9">
        <w:rPr>
          <w:rFonts w:ascii="Times New Roman" w:eastAsia="Times New Roman" w:hAnsi="Times New Roman" w:cs="Times New Roman"/>
          <w:szCs w:val="28"/>
          <w:lang w:eastAsia="es-GT"/>
        </w:rPr>
        <w:t>onsiste básicamente en realizar cambios aleatorios en los valores de los pesos y evaluar su efecto a partir del objetivo deseado y de distribuciones de probabilidad</w:t>
      </w:r>
      <w:r w:rsidRPr="00A319AB">
        <w:rPr>
          <w:rFonts w:ascii="Times New Roman" w:eastAsia="Times New Roman" w:hAnsi="Times New Roman" w:cs="Times New Roman"/>
          <w:szCs w:val="28"/>
          <w:lang w:eastAsia="es-GT"/>
        </w:rPr>
        <w:t>.</w:t>
      </w:r>
    </w:p>
    <w:p w:rsidR="005A0AAA" w:rsidRPr="00A319AB" w:rsidRDefault="005A0AAA" w:rsidP="00776854">
      <w:pPr>
        <w:pStyle w:val="Intro"/>
        <w:numPr>
          <w:ilvl w:val="0"/>
          <w:numId w:val="1"/>
        </w:numPr>
        <w:jc w:val="both"/>
        <w:rPr>
          <w:szCs w:val="28"/>
        </w:rPr>
      </w:pPr>
      <w:r w:rsidRPr="00EF79F6">
        <w:rPr>
          <w:rFonts w:ascii="Times New Roman" w:eastAsia="Times New Roman" w:hAnsi="Times New Roman" w:cs="Times New Roman"/>
          <w:b/>
          <w:szCs w:val="28"/>
          <w:lang w:eastAsia="es-GT"/>
        </w:rPr>
        <w:t xml:space="preserve">¿Qué es la red con aprendizaje no supervisado? </w:t>
      </w:r>
      <w:r w:rsidRPr="00A319AB">
        <w:rPr>
          <w:rFonts w:ascii="Times New Roman" w:eastAsia="Times New Roman" w:hAnsi="Times New Roman" w:cs="Times New Roman"/>
          <w:szCs w:val="28"/>
          <w:lang w:eastAsia="es-GT"/>
        </w:rPr>
        <w:t xml:space="preserve">R/ </w:t>
      </w:r>
      <w:r w:rsidRPr="00A319AB">
        <w:rPr>
          <w:szCs w:val="28"/>
        </w:rPr>
        <w:t>Es aquella que no requiere</w:t>
      </w:r>
      <w:r w:rsidRPr="00A319AB">
        <w:rPr>
          <w:szCs w:val="28"/>
        </w:rPr>
        <w:t xml:space="preserve"> de influencia externa para ajustar los pesos de las conexiones entre sus neuronas. La red no recibe ninguna información por parte del entorno que le indique si la salida generada en respuesta a una determinada entrada es o no correcta; son capaces de </w:t>
      </w:r>
      <w:r w:rsidRPr="00A319AB">
        <w:rPr>
          <w:szCs w:val="28"/>
        </w:rPr>
        <w:t>auto organizarse.</w:t>
      </w:r>
    </w:p>
    <w:p w:rsidR="005A0AAA" w:rsidRPr="00A319AB" w:rsidRDefault="00635403" w:rsidP="00776854">
      <w:pPr>
        <w:pStyle w:val="Intro"/>
        <w:numPr>
          <w:ilvl w:val="0"/>
          <w:numId w:val="1"/>
        </w:numPr>
        <w:jc w:val="both"/>
        <w:rPr>
          <w:szCs w:val="28"/>
        </w:rPr>
      </w:pPr>
      <w:r w:rsidRPr="00EF79F6">
        <w:rPr>
          <w:b/>
          <w:szCs w:val="28"/>
        </w:rPr>
        <w:t>¿Cuáles son los dos tipos en que se divide el aprendizaje no supervisado?</w:t>
      </w:r>
      <w:r w:rsidRPr="00A319AB">
        <w:rPr>
          <w:szCs w:val="28"/>
        </w:rPr>
        <w:t xml:space="preserve"> R/  Aprendizaje </w:t>
      </w:r>
      <w:proofErr w:type="spellStart"/>
      <w:r w:rsidRPr="00A319AB">
        <w:rPr>
          <w:szCs w:val="28"/>
        </w:rPr>
        <w:t>hebbiano</w:t>
      </w:r>
      <w:proofErr w:type="spellEnd"/>
      <w:r w:rsidRPr="00A319AB">
        <w:rPr>
          <w:szCs w:val="28"/>
        </w:rPr>
        <w:t xml:space="preserve"> y Aprendizaje Competitivo y cooperativo.</w:t>
      </w:r>
    </w:p>
    <w:p w:rsidR="00635403" w:rsidRPr="00A319AB" w:rsidRDefault="00635403" w:rsidP="00776854">
      <w:pPr>
        <w:pStyle w:val="Intro"/>
        <w:numPr>
          <w:ilvl w:val="0"/>
          <w:numId w:val="1"/>
        </w:numPr>
        <w:jc w:val="both"/>
        <w:rPr>
          <w:szCs w:val="28"/>
        </w:rPr>
      </w:pPr>
      <w:r w:rsidRPr="00EF79F6">
        <w:rPr>
          <w:b/>
          <w:szCs w:val="28"/>
        </w:rPr>
        <w:lastRenderedPageBreak/>
        <w:t xml:space="preserve">¿En qué consiste el aprendizaje </w:t>
      </w:r>
      <w:proofErr w:type="spellStart"/>
      <w:r w:rsidRPr="00EF79F6">
        <w:rPr>
          <w:b/>
          <w:szCs w:val="28"/>
        </w:rPr>
        <w:t>Hebbiano</w:t>
      </w:r>
      <w:proofErr w:type="spellEnd"/>
      <w:r w:rsidRPr="00EF79F6">
        <w:rPr>
          <w:b/>
          <w:szCs w:val="28"/>
        </w:rPr>
        <w:t xml:space="preserve">? </w:t>
      </w:r>
      <w:r w:rsidRPr="00A319AB">
        <w:rPr>
          <w:szCs w:val="28"/>
        </w:rPr>
        <w:t xml:space="preserve">R/ Es el que pretende </w:t>
      </w:r>
      <w:r w:rsidRPr="00635403">
        <w:rPr>
          <w:rFonts w:ascii="Times New Roman" w:eastAsia="Times New Roman" w:hAnsi="Times New Roman" w:cs="Times New Roman"/>
          <w:szCs w:val="28"/>
          <w:lang w:eastAsia="es-GT"/>
        </w:rPr>
        <w:t>medir la familiaridad o extraer características de los datos de entrada. Este aprendizaje consiste básicamente en el ajuste de los pesos de las conexiones de acuerdo con la correlación de los valores de activación (salidas) de las dos neuronas conectadas</w:t>
      </w:r>
      <w:r w:rsidRPr="00A319AB">
        <w:rPr>
          <w:rFonts w:ascii="Times New Roman" w:eastAsia="Times New Roman" w:hAnsi="Times New Roman" w:cs="Times New Roman"/>
          <w:szCs w:val="28"/>
          <w:lang w:eastAsia="es-GT"/>
        </w:rPr>
        <w:t>.</w:t>
      </w:r>
    </w:p>
    <w:p w:rsidR="00635403" w:rsidRPr="00A319AB" w:rsidRDefault="00635403" w:rsidP="00776854">
      <w:pPr>
        <w:pStyle w:val="Intro"/>
        <w:numPr>
          <w:ilvl w:val="0"/>
          <w:numId w:val="1"/>
        </w:numPr>
        <w:jc w:val="both"/>
        <w:rPr>
          <w:szCs w:val="28"/>
        </w:rPr>
      </w:pPr>
      <w:r w:rsidRPr="00EF79F6">
        <w:rPr>
          <w:rFonts w:ascii="Times New Roman" w:eastAsia="Times New Roman" w:hAnsi="Times New Roman" w:cs="Times New Roman"/>
          <w:b/>
          <w:szCs w:val="28"/>
          <w:lang w:eastAsia="es-GT"/>
        </w:rPr>
        <w:t>¿En qué consiste el aprendizaje competitivo y cooperativo</w:t>
      </w:r>
      <w:r w:rsidRPr="00A319AB">
        <w:rPr>
          <w:rFonts w:ascii="Times New Roman" w:eastAsia="Times New Roman" w:hAnsi="Times New Roman" w:cs="Times New Roman"/>
          <w:szCs w:val="28"/>
          <w:lang w:eastAsia="es-GT"/>
        </w:rPr>
        <w:t>? R/ L</w:t>
      </w:r>
      <w:r w:rsidRPr="00635403">
        <w:rPr>
          <w:rFonts w:ascii="Times New Roman" w:eastAsia="Times New Roman" w:hAnsi="Times New Roman" w:cs="Times New Roman"/>
          <w:szCs w:val="28"/>
          <w:lang w:eastAsia="es-GT"/>
        </w:rPr>
        <w:t>as neuronas compiten unas con otras con el fin de llevar a cabo una tarea dada. Se pretende que cuando se presente a la red cierta información, sólo una o un grupo de ellas se activen. Por tanto las neuronas compiten por activarse, quedando las perdedoras a sus valores de respuesta mínimos</w:t>
      </w:r>
      <w:r w:rsidRPr="00A319AB">
        <w:rPr>
          <w:rFonts w:ascii="Times New Roman" w:eastAsia="Times New Roman" w:hAnsi="Times New Roman" w:cs="Times New Roman"/>
          <w:szCs w:val="28"/>
          <w:lang w:eastAsia="es-GT"/>
        </w:rPr>
        <w:t>.</w:t>
      </w:r>
    </w:p>
    <w:p w:rsidR="00635403" w:rsidRPr="00A319AB" w:rsidRDefault="005360B0" w:rsidP="00776854">
      <w:pPr>
        <w:pStyle w:val="Intro"/>
        <w:numPr>
          <w:ilvl w:val="0"/>
          <w:numId w:val="1"/>
        </w:numPr>
        <w:jc w:val="both"/>
        <w:rPr>
          <w:szCs w:val="28"/>
        </w:rPr>
      </w:pPr>
      <w:r w:rsidRPr="00EF79F6">
        <w:rPr>
          <w:b/>
          <w:szCs w:val="28"/>
        </w:rPr>
        <w:t xml:space="preserve">¿En qué consisten las redes </w:t>
      </w:r>
      <w:proofErr w:type="spellStart"/>
      <w:r w:rsidRPr="00EF79F6">
        <w:rPr>
          <w:b/>
          <w:szCs w:val="28"/>
        </w:rPr>
        <w:t>contínuas</w:t>
      </w:r>
      <w:proofErr w:type="spellEnd"/>
      <w:r w:rsidRPr="00EF79F6">
        <w:rPr>
          <w:b/>
          <w:szCs w:val="28"/>
        </w:rPr>
        <w:t xml:space="preserve">? </w:t>
      </w:r>
      <w:r w:rsidRPr="00A319AB">
        <w:rPr>
          <w:szCs w:val="28"/>
        </w:rPr>
        <w:t xml:space="preserve">R/ </w:t>
      </w:r>
      <w:r w:rsidRPr="00A319AB">
        <w:rPr>
          <w:szCs w:val="28"/>
        </w:rPr>
        <w:t xml:space="preserve">En un gran número de redes, tanto los datos de entrada como de salida son de naturaleza analógica (valores reales </w:t>
      </w:r>
      <w:proofErr w:type="spellStart"/>
      <w:r w:rsidRPr="00A319AB">
        <w:rPr>
          <w:szCs w:val="28"/>
        </w:rPr>
        <w:t>contínuos</w:t>
      </w:r>
      <w:proofErr w:type="spellEnd"/>
      <w:r w:rsidRPr="00A319AB">
        <w:rPr>
          <w:szCs w:val="28"/>
        </w:rPr>
        <w:t xml:space="preserve"> y normalmente normalizados, por lo que su valor absoluto será menor que la unidad). En este caso las funciones de activación de las neuronas serán también </w:t>
      </w:r>
      <w:proofErr w:type="spellStart"/>
      <w:r w:rsidRPr="00A319AB">
        <w:rPr>
          <w:szCs w:val="28"/>
        </w:rPr>
        <w:t>contínuas</w:t>
      </w:r>
      <w:proofErr w:type="spellEnd"/>
      <w:r w:rsidRPr="00A319AB">
        <w:rPr>
          <w:szCs w:val="28"/>
        </w:rPr>
        <w:t xml:space="preserve">, del tipo lineal o </w:t>
      </w:r>
      <w:proofErr w:type="spellStart"/>
      <w:r w:rsidRPr="00A319AB">
        <w:rPr>
          <w:szCs w:val="28"/>
        </w:rPr>
        <w:t>sigmoidal</w:t>
      </w:r>
      <w:proofErr w:type="spellEnd"/>
      <w:r w:rsidRPr="00A319AB">
        <w:rPr>
          <w:szCs w:val="28"/>
        </w:rPr>
        <w:t>.</w:t>
      </w:r>
    </w:p>
    <w:p w:rsidR="005360B0" w:rsidRPr="00A319AB" w:rsidRDefault="005360B0" w:rsidP="00776854">
      <w:pPr>
        <w:pStyle w:val="Intro"/>
        <w:numPr>
          <w:ilvl w:val="0"/>
          <w:numId w:val="1"/>
        </w:numPr>
        <w:jc w:val="both"/>
        <w:rPr>
          <w:szCs w:val="28"/>
        </w:rPr>
      </w:pPr>
      <w:r w:rsidRPr="00EF79F6">
        <w:rPr>
          <w:b/>
          <w:szCs w:val="28"/>
        </w:rPr>
        <w:t xml:space="preserve">¿En qué consisten las redes discretas? </w:t>
      </w:r>
      <w:r w:rsidRPr="00A319AB">
        <w:rPr>
          <w:szCs w:val="28"/>
        </w:rPr>
        <w:t xml:space="preserve">R/ </w:t>
      </w:r>
      <w:r w:rsidRPr="00A319AB">
        <w:rPr>
          <w:szCs w:val="28"/>
        </w:rPr>
        <w:t>Por el contrario, otras redes sólo admiten valores discretos [0,1] a la entrada, generando también en la salida respuestas de tipo binario. La función de activación en este caso es del tipo escalón.</w:t>
      </w:r>
    </w:p>
    <w:p w:rsidR="005360B0" w:rsidRPr="00A319AB" w:rsidRDefault="005360B0" w:rsidP="00776854">
      <w:pPr>
        <w:pStyle w:val="Intro"/>
        <w:numPr>
          <w:ilvl w:val="0"/>
          <w:numId w:val="1"/>
        </w:numPr>
        <w:jc w:val="both"/>
        <w:rPr>
          <w:szCs w:val="28"/>
        </w:rPr>
      </w:pPr>
      <w:r w:rsidRPr="00EF79F6">
        <w:rPr>
          <w:b/>
          <w:szCs w:val="28"/>
        </w:rPr>
        <w:t>¿En qué consisten las redes híbridas?</w:t>
      </w:r>
      <w:r w:rsidRPr="00A319AB">
        <w:rPr>
          <w:szCs w:val="28"/>
        </w:rPr>
        <w:t xml:space="preserve"> R/ </w:t>
      </w:r>
      <w:r w:rsidRPr="00A319AB">
        <w:rPr>
          <w:szCs w:val="28"/>
        </w:rPr>
        <w:t>La información de entrada es contínua pero a la salida ofrecen información binaria.</w:t>
      </w:r>
    </w:p>
    <w:p w:rsidR="00F352B9" w:rsidRPr="00A319AB" w:rsidRDefault="00F352B9" w:rsidP="00776854">
      <w:pPr>
        <w:pStyle w:val="Intro"/>
        <w:ind w:left="720"/>
        <w:jc w:val="both"/>
        <w:rPr>
          <w:szCs w:val="28"/>
        </w:rPr>
      </w:pPr>
    </w:p>
    <w:p w:rsidR="00635403" w:rsidRPr="00A319AB" w:rsidRDefault="00635403" w:rsidP="00776854">
      <w:pPr>
        <w:pStyle w:val="Intro"/>
        <w:jc w:val="both"/>
        <w:rPr>
          <w:szCs w:val="28"/>
        </w:rPr>
      </w:pPr>
      <w:bookmarkStart w:id="0" w:name="_GoBack"/>
      <w:bookmarkEnd w:id="0"/>
    </w:p>
    <w:p w:rsidR="00635403" w:rsidRPr="00A319AB" w:rsidRDefault="00635403" w:rsidP="00776854">
      <w:pPr>
        <w:pStyle w:val="Intro"/>
        <w:jc w:val="both"/>
        <w:rPr>
          <w:szCs w:val="28"/>
        </w:rPr>
      </w:pPr>
    </w:p>
    <w:p w:rsidR="00635403" w:rsidRPr="00A319AB" w:rsidRDefault="00635403" w:rsidP="00776854">
      <w:pPr>
        <w:pStyle w:val="Intro"/>
        <w:jc w:val="both"/>
        <w:rPr>
          <w:szCs w:val="28"/>
        </w:rPr>
      </w:pPr>
    </w:p>
    <w:sectPr w:rsidR="00635403" w:rsidRPr="00A319AB" w:rsidSect="006B2B4B">
      <w:headerReference w:type="even" r:id="rId7"/>
      <w:headerReference w:type="default" r:id="rId8"/>
      <w:headerReference w:type="first" r:id="rId9"/>
      <w:pgSz w:w="12240" w:h="15840"/>
      <w:pgMar w:top="964" w:right="964" w:bottom="964" w:left="96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23F" w:rsidRDefault="0077723F" w:rsidP="006B2B4B">
      <w:pPr>
        <w:spacing w:after="0" w:line="240" w:lineRule="auto"/>
      </w:pPr>
      <w:r>
        <w:separator/>
      </w:r>
    </w:p>
  </w:endnote>
  <w:endnote w:type="continuationSeparator" w:id="0">
    <w:p w:rsidR="0077723F" w:rsidRDefault="0077723F" w:rsidP="006B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23F" w:rsidRDefault="0077723F" w:rsidP="006B2B4B">
      <w:pPr>
        <w:spacing w:after="0" w:line="240" w:lineRule="auto"/>
      </w:pPr>
      <w:r>
        <w:separator/>
      </w:r>
    </w:p>
  </w:footnote>
  <w:footnote w:type="continuationSeparator" w:id="0">
    <w:p w:rsidR="0077723F" w:rsidRDefault="0077723F" w:rsidP="006B2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E54" w:rsidRDefault="00D11E54">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936094" o:spid="_x0000_s2050" type="#_x0000_t136" style="position:absolute;margin-left:0;margin-top:0;width:612.1pt;height:114.75pt;rotation:315;z-index:-251655168;mso-position-horizontal:center;mso-position-horizontal-relative:margin;mso-position-vertical:center;mso-position-vertical-relative:margin" o:allowincell="f" fillcolor="silver" stroked="f">
          <v:fill opacity=".5"/>
          <v:textpath style="font-family:&quot;Brush Script MT&quot;;font-size:1pt" string="Inteligencia Artificial"/>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B4B" w:rsidRDefault="00D11E54" w:rsidP="00D11E54">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936095" o:spid="_x0000_s2051" type="#_x0000_t136" style="position:absolute;margin-left:0;margin-top:0;width:612.1pt;height:114.75pt;rotation:315;z-index:-251653120;mso-position-horizontal:center;mso-position-horizontal-relative:margin;mso-position-vertical:center;mso-position-vertical-relative:margin" o:allowincell="f" fillcolor="silver" stroked="f">
          <v:fill opacity=".5"/>
          <v:textpath style="font-family:&quot;Brush Script MT&quot;;font-size:1pt" string="Inteligencia Artificial"/>
        </v:shape>
      </w:pict>
    </w:r>
    <w:r w:rsidR="006B2B4B">
      <w:t>Inteligencia Artificial</w:t>
    </w:r>
    <w:r w:rsidR="00C86429">
      <w:t xml:space="preserve">                                                                                         </w:t>
    </w:r>
    <w:r w:rsidR="00C86429">
      <w:t>Esvin Gerardo Carrillo García 2890-12-14401</w:t>
    </w:r>
    <w:r w:rsidR="00C86429">
      <w:t xml:space="preserve">                                                                               </w:t>
    </w:r>
  </w:p>
  <w:p w:rsidR="00D11E54" w:rsidRDefault="006B2B4B">
    <w:pPr>
      <w:pStyle w:val="Encabezado"/>
    </w:pPr>
    <w:r>
      <w:t>Ingeniería en Sistemas</w:t>
    </w:r>
  </w:p>
  <w:p w:rsidR="006B2B4B" w:rsidRDefault="00D11E54">
    <w:pPr>
      <w:pStyle w:val="Encabezado"/>
    </w:pPr>
    <w:r>
      <w:t xml:space="preserve">UMG </w:t>
    </w:r>
    <w:proofErr w:type="spellStart"/>
    <w:r>
      <w:t>Reu</w:t>
    </w:r>
    <w:proofErr w:type="spellEnd"/>
    <w:r>
      <w:t>.</w:t>
    </w:r>
    <w:r w:rsidR="006B2B4B">
      <w:ptab w:relativeTo="margin" w:alignment="center" w:leader="none"/>
    </w:r>
    <w:r w:rsidR="006B2B4B">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E54" w:rsidRDefault="00D11E54">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936093" o:spid="_x0000_s2049" type="#_x0000_t136" style="position:absolute;margin-left:0;margin-top:0;width:612.1pt;height:114.75pt;rotation:315;z-index:-251657216;mso-position-horizontal:center;mso-position-horizontal-relative:margin;mso-position-vertical:center;mso-position-vertical-relative:margin" o:allowincell="f" fillcolor="silver" stroked="f">
          <v:fill opacity=".5"/>
          <v:textpath style="font-family:&quot;Brush Script MT&quot;;font-size:1pt" string="Inteligencia Artificial"/>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A15D5"/>
    <w:multiLevelType w:val="multilevel"/>
    <w:tmpl w:val="5FA4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A6347"/>
    <w:multiLevelType w:val="multilevel"/>
    <w:tmpl w:val="E2E06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66A68"/>
    <w:multiLevelType w:val="multilevel"/>
    <w:tmpl w:val="B7B2A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C7A80"/>
    <w:multiLevelType w:val="multilevel"/>
    <w:tmpl w:val="8FD0A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B154B"/>
    <w:multiLevelType w:val="hybridMultilevel"/>
    <w:tmpl w:val="A8A0963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DFB03E1"/>
    <w:multiLevelType w:val="multilevel"/>
    <w:tmpl w:val="EAFEB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648FB"/>
    <w:multiLevelType w:val="multilevel"/>
    <w:tmpl w:val="02E69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A"/>
    <w:rsid w:val="00024C1E"/>
    <w:rsid w:val="00083459"/>
    <w:rsid w:val="0010722B"/>
    <w:rsid w:val="001B74A9"/>
    <w:rsid w:val="00454ABE"/>
    <w:rsid w:val="005360B0"/>
    <w:rsid w:val="005754CF"/>
    <w:rsid w:val="005756E1"/>
    <w:rsid w:val="005A0AAA"/>
    <w:rsid w:val="00635403"/>
    <w:rsid w:val="00654245"/>
    <w:rsid w:val="006A7C3C"/>
    <w:rsid w:val="006B2B4B"/>
    <w:rsid w:val="00776854"/>
    <w:rsid w:val="0077723F"/>
    <w:rsid w:val="007D0C26"/>
    <w:rsid w:val="008D5017"/>
    <w:rsid w:val="009A51C7"/>
    <w:rsid w:val="009E16BD"/>
    <w:rsid w:val="00A319AB"/>
    <w:rsid w:val="00A65136"/>
    <w:rsid w:val="00A91336"/>
    <w:rsid w:val="00AB530E"/>
    <w:rsid w:val="00B12BB6"/>
    <w:rsid w:val="00BA7B95"/>
    <w:rsid w:val="00C219FA"/>
    <w:rsid w:val="00C86429"/>
    <w:rsid w:val="00D11E54"/>
    <w:rsid w:val="00DB6F28"/>
    <w:rsid w:val="00DE21F5"/>
    <w:rsid w:val="00E0519C"/>
    <w:rsid w:val="00E17D91"/>
    <w:rsid w:val="00E75520"/>
    <w:rsid w:val="00EF79F6"/>
    <w:rsid w:val="00F2571F"/>
    <w:rsid w:val="00F352B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4B1C2F7-6BB6-4C87-A367-0F227F48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tro">
    <w:name w:val="Intro"/>
    <w:basedOn w:val="Normal"/>
    <w:qFormat/>
    <w:rsid w:val="0010722B"/>
    <w:pPr>
      <w:spacing w:after="200" w:line="276" w:lineRule="auto"/>
      <w:ind w:left="1440"/>
    </w:pPr>
    <w:rPr>
      <w:color w:val="2E74B5" w:themeColor="accent1" w:themeShade="BF"/>
      <w:sz w:val="28"/>
      <w:lang w:val="es-ES"/>
    </w:rPr>
  </w:style>
  <w:style w:type="character" w:styleId="nfasis">
    <w:name w:val="Emphasis"/>
    <w:basedOn w:val="Fuentedeprrafopredeter"/>
    <w:uiPriority w:val="20"/>
    <w:qFormat/>
    <w:rsid w:val="001B74A9"/>
    <w:rPr>
      <w:i/>
      <w:iCs/>
    </w:rPr>
  </w:style>
  <w:style w:type="character" w:styleId="Textoennegrita">
    <w:name w:val="Strong"/>
    <w:basedOn w:val="Fuentedeprrafopredeter"/>
    <w:uiPriority w:val="22"/>
    <w:qFormat/>
    <w:rsid w:val="001B74A9"/>
    <w:rPr>
      <w:b/>
      <w:bCs/>
    </w:rPr>
  </w:style>
  <w:style w:type="paragraph" w:styleId="NormalWeb">
    <w:name w:val="Normal (Web)"/>
    <w:basedOn w:val="Normal"/>
    <w:uiPriority w:val="99"/>
    <w:semiHidden/>
    <w:unhideWhenUsed/>
    <w:rsid w:val="001B74A9"/>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Encabezado">
    <w:name w:val="header"/>
    <w:basedOn w:val="Normal"/>
    <w:link w:val="EncabezadoCar"/>
    <w:uiPriority w:val="99"/>
    <w:unhideWhenUsed/>
    <w:rsid w:val="006B2B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2B4B"/>
  </w:style>
  <w:style w:type="paragraph" w:styleId="Piedepgina">
    <w:name w:val="footer"/>
    <w:basedOn w:val="Normal"/>
    <w:link w:val="PiedepginaCar"/>
    <w:uiPriority w:val="99"/>
    <w:unhideWhenUsed/>
    <w:rsid w:val="006B2B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2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68433">
      <w:bodyDiv w:val="1"/>
      <w:marLeft w:val="0"/>
      <w:marRight w:val="0"/>
      <w:marTop w:val="0"/>
      <w:marBottom w:val="0"/>
      <w:divBdr>
        <w:top w:val="none" w:sz="0" w:space="0" w:color="auto"/>
        <w:left w:val="none" w:sz="0" w:space="0" w:color="auto"/>
        <w:bottom w:val="none" w:sz="0" w:space="0" w:color="auto"/>
        <w:right w:val="none" w:sz="0" w:space="0" w:color="auto"/>
      </w:divBdr>
      <w:divsChild>
        <w:div w:id="15118743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0852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770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020029">
      <w:bodyDiv w:val="1"/>
      <w:marLeft w:val="0"/>
      <w:marRight w:val="0"/>
      <w:marTop w:val="0"/>
      <w:marBottom w:val="0"/>
      <w:divBdr>
        <w:top w:val="none" w:sz="0" w:space="0" w:color="auto"/>
        <w:left w:val="none" w:sz="0" w:space="0" w:color="auto"/>
        <w:bottom w:val="none" w:sz="0" w:space="0" w:color="auto"/>
        <w:right w:val="none" w:sz="0" w:space="0" w:color="auto"/>
      </w:divBdr>
      <w:divsChild>
        <w:div w:id="1354964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827</Words>
  <Characters>4550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eCrio</dc:creator>
  <cp:keywords/>
  <dc:description/>
  <cp:lastModifiedBy>eCrio</cp:lastModifiedBy>
  <cp:revision>36</cp:revision>
  <dcterms:created xsi:type="dcterms:W3CDTF">2017-07-20T21:33:00Z</dcterms:created>
  <dcterms:modified xsi:type="dcterms:W3CDTF">2017-07-20T23:13:00Z</dcterms:modified>
</cp:coreProperties>
</file>