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39B" w:rsidRDefault="009C439B" w:rsidP="009C439B">
      <w:pPr>
        <w:pStyle w:val="Sinespaciado"/>
        <w:jc w:val="center"/>
      </w:pPr>
      <w:r>
        <w:t>Descripción General del Proyecto “</w:t>
      </w:r>
      <w:r>
        <w:t>Factura”.</w:t>
      </w:r>
    </w:p>
    <w:p w:rsidR="00DB238D" w:rsidRDefault="00DB238D" w:rsidP="00DB238D">
      <w:pPr>
        <w:pStyle w:val="Sinespaciado"/>
      </w:pPr>
      <w:r>
        <w:t>Cesar Salinas</w:t>
      </w:r>
      <w:r w:rsidR="009C439B">
        <w:tab/>
      </w:r>
      <w:r w:rsidR="009C439B">
        <w:tab/>
      </w:r>
      <w:r w:rsidR="009C439B">
        <w:tab/>
      </w:r>
      <w:r w:rsidR="009C439B">
        <w:tab/>
      </w:r>
      <w:r>
        <w:t>20141011891</w:t>
      </w:r>
    </w:p>
    <w:p w:rsidR="00DB238D" w:rsidRDefault="00DB238D" w:rsidP="00DB238D">
      <w:pPr>
        <w:pStyle w:val="Sinespaciado"/>
      </w:pPr>
      <w:r>
        <w:t>Programación 2</w:t>
      </w:r>
      <w:r w:rsidR="009C439B">
        <w:tab/>
      </w:r>
      <w:r w:rsidR="009C439B">
        <w:tab/>
      </w:r>
      <w:r w:rsidR="009C439B">
        <w:tab/>
      </w:r>
      <w:r w:rsidR="009C439B">
        <w:tab/>
      </w:r>
      <w:r>
        <w:t>Ingeniería en Sistemas</w:t>
      </w:r>
      <w:r w:rsidR="009C439B">
        <w:t xml:space="preserve">                           </w:t>
      </w:r>
    </w:p>
    <w:p w:rsidR="00DB238D" w:rsidRDefault="009C439B" w:rsidP="00DB238D">
      <w:pPr>
        <w:pStyle w:val="Sinespaciado"/>
      </w:pPr>
      <w:r>
        <w:t>Ing. Miguel Sauceda.</w:t>
      </w:r>
      <w:bookmarkStart w:id="0" w:name="_GoBack"/>
      <w:bookmarkEnd w:id="0"/>
    </w:p>
    <w:p w:rsidR="00DB238D" w:rsidRDefault="00DB238D" w:rsidP="00DB238D">
      <w:pPr>
        <w:pStyle w:val="Sinespaciado"/>
      </w:pPr>
    </w:p>
    <w:p w:rsidR="00DB238D" w:rsidRDefault="00DB238D" w:rsidP="00DB238D">
      <w:pPr>
        <w:pStyle w:val="Sinespaciado"/>
      </w:pPr>
      <w:r>
        <w:t xml:space="preserve">Las interfaces gráficas en java son una manera que se puede ver mucho más de cerca la POO un vínculo entre el programador y su máquina, en este caso el ID de </w:t>
      </w:r>
      <w:proofErr w:type="spellStart"/>
      <w:r>
        <w:t>neatbeans</w:t>
      </w:r>
      <w:proofErr w:type="spellEnd"/>
      <w:r>
        <w:t xml:space="preserve"> nos facilita la creación de una ventana al modificarla a nuestro gusto, modificando sus textos, variables, colores y muchas cosas más. Se puede hacer también directamente en código, pero es </w:t>
      </w:r>
      <w:r w:rsidR="003B4E92">
        <w:t>más</w:t>
      </w:r>
      <w:r>
        <w:t xml:space="preserve"> tardado y puede llegar a demorar más tiempo de lo estimado o de lo que se puede hacer en el ID d</w:t>
      </w:r>
      <w:r w:rsidR="003B4E92">
        <w:t>e</w:t>
      </w:r>
      <w:r>
        <w:t xml:space="preserve"> </w:t>
      </w:r>
      <w:proofErr w:type="spellStart"/>
      <w:r>
        <w:t>neatbeans</w:t>
      </w:r>
      <w:proofErr w:type="spellEnd"/>
      <w:r>
        <w:t xml:space="preserve"> en el mismo tiempo, vale destacar que si sabemos cómo se crean las ventanas con código, se nos es más fácil entender el mismo código cuando hacemos directamente en la ventana, esto porque este ID inserta todo el código automáticamente.</w:t>
      </w:r>
    </w:p>
    <w:p w:rsidR="00EC6DAA" w:rsidRDefault="00EC6DAA" w:rsidP="00DB238D">
      <w:pPr>
        <w:pStyle w:val="Sinespaciado"/>
      </w:pPr>
    </w:p>
    <w:p w:rsidR="003B4E92" w:rsidRDefault="00DB238D" w:rsidP="00DB238D">
      <w:pPr>
        <w:pStyle w:val="Sinespaciado"/>
      </w:pPr>
      <w:r>
        <w:t xml:space="preserve">En este caso hare una Factura, la cual parte de insertar datos, y la aplicación, va haciendo lo que nosotros deseamos se haga automáticamente, como saber el ISV, el Total a pagar y demás cosas, entonces </w:t>
      </w:r>
    </w:p>
    <w:p w:rsidR="003B4E92" w:rsidRDefault="003B4E92" w:rsidP="00DB238D">
      <w:pPr>
        <w:pStyle w:val="Sinespaciado"/>
      </w:pPr>
    </w:p>
    <w:p w:rsidR="003B4E92" w:rsidRDefault="003B4E92" w:rsidP="00DB238D">
      <w:pPr>
        <w:pStyle w:val="Sinespaciado"/>
      </w:pPr>
      <w:r>
        <w:t>Pasos a Seguir</w:t>
      </w:r>
      <w:r w:rsidR="00EC6DAA">
        <w:t xml:space="preserve"> en la codificación:</w:t>
      </w:r>
    </w:p>
    <w:p w:rsidR="00DB238D" w:rsidRDefault="003B4E92" w:rsidP="00EC6DAA">
      <w:pPr>
        <w:pStyle w:val="Sinespaciado"/>
        <w:numPr>
          <w:ilvl w:val="0"/>
          <w:numId w:val="1"/>
        </w:numPr>
      </w:pPr>
      <w:r>
        <w:t>Ir</w:t>
      </w:r>
      <w:r w:rsidR="00DB238D">
        <w:t xml:space="preserve"> primero hacia el ID, y abrimos un nuevo proyecto</w:t>
      </w:r>
      <w:r>
        <w:t xml:space="preserve"> y añadimos una </w:t>
      </w:r>
      <w:proofErr w:type="spellStart"/>
      <w:r>
        <w:t>JFrame</w:t>
      </w:r>
      <w:proofErr w:type="spellEnd"/>
      <w:r>
        <w:t xml:space="preserve"> </w:t>
      </w:r>
      <w:proofErr w:type="spellStart"/>
      <w:r>
        <w:t>Form</w:t>
      </w:r>
      <w:proofErr w:type="spellEnd"/>
      <w:r>
        <w:t>.</w:t>
      </w:r>
    </w:p>
    <w:p w:rsidR="003B4E92" w:rsidRDefault="003B4E92" w:rsidP="00EC6DAA">
      <w:pPr>
        <w:pStyle w:val="Sinespaciado"/>
        <w:numPr>
          <w:ilvl w:val="0"/>
          <w:numId w:val="1"/>
        </w:numPr>
      </w:pPr>
      <w:r>
        <w:t>Tenemos una pantalla la cual la Detallamos a nuestro gusto, esta será la pantalla principal que aparecerá al ejecutar el programa.</w:t>
      </w:r>
    </w:p>
    <w:p w:rsidR="003B4E92" w:rsidRDefault="003B4E92" w:rsidP="00EC6DAA">
      <w:pPr>
        <w:pStyle w:val="Sinespaciado"/>
        <w:numPr>
          <w:ilvl w:val="0"/>
          <w:numId w:val="1"/>
        </w:numPr>
      </w:pPr>
      <w:r>
        <w:t>Cambiar los nombres de s</w:t>
      </w:r>
      <w:r w:rsidR="000058AE">
        <w:t>olo los Swi</w:t>
      </w:r>
      <w:r>
        <w:t>n</w:t>
      </w:r>
      <w:r w:rsidR="000058AE">
        <w:t xml:space="preserve">g </w:t>
      </w:r>
      <w:proofErr w:type="spellStart"/>
      <w:r w:rsidR="000058AE">
        <w:t>Controls</w:t>
      </w:r>
      <w:proofErr w:type="spellEnd"/>
      <w:r w:rsidR="000058AE">
        <w:t xml:space="preserve"> Necesarios, ya que existen algunos que no es necesario saber de ellos, puesto que no influyen en las acciones a realizar en el código.</w:t>
      </w:r>
    </w:p>
    <w:p w:rsidR="000058AE" w:rsidRDefault="000058AE" w:rsidP="00EC6DAA">
      <w:pPr>
        <w:pStyle w:val="Sinespaciado"/>
        <w:numPr>
          <w:ilvl w:val="0"/>
          <w:numId w:val="1"/>
        </w:numPr>
      </w:pPr>
      <w:r>
        <w:t xml:space="preserve">Ir hacia el </w:t>
      </w:r>
      <w:r w:rsidR="00FE3E71">
        <w:t>Código</w:t>
      </w:r>
      <w:r>
        <w:t xml:space="preserve"> y programar las acciones que van a tener nuestro botones de acción.</w:t>
      </w:r>
    </w:p>
    <w:p w:rsidR="000058AE" w:rsidRDefault="000058AE" w:rsidP="00DB238D">
      <w:pPr>
        <w:pStyle w:val="Sinespaciado"/>
      </w:pPr>
    </w:p>
    <w:p w:rsidR="000058AE" w:rsidRDefault="000058AE" w:rsidP="00DB238D">
      <w:pPr>
        <w:pStyle w:val="Sinespaciado"/>
      </w:pPr>
      <w:r>
        <w:t>En mi caso existen dos botones:</w:t>
      </w:r>
    </w:p>
    <w:p w:rsidR="000058AE" w:rsidRDefault="000058AE" w:rsidP="00DB238D">
      <w:pPr>
        <w:pStyle w:val="Sinespaciado"/>
      </w:pPr>
      <w:r>
        <w:t xml:space="preserve">Añadir: </w:t>
      </w:r>
    </w:p>
    <w:p w:rsidR="000058AE" w:rsidRDefault="000058AE" w:rsidP="00DB238D">
      <w:pPr>
        <w:pStyle w:val="Sinespaciado"/>
      </w:pPr>
      <w:r>
        <w:tab/>
        <w:t xml:space="preserve">Añade los datos a la </w:t>
      </w:r>
      <w:r w:rsidR="00FE3E71">
        <w:t>tabla (</w:t>
      </w:r>
      <w:proofErr w:type="spellStart"/>
      <w:r>
        <w:t>Jtable</w:t>
      </w:r>
      <w:proofErr w:type="spellEnd"/>
      <w:r>
        <w:t xml:space="preserve">) con la ayuda de las funciones de </w:t>
      </w:r>
      <w:proofErr w:type="spellStart"/>
      <w:r>
        <w:t>Arraylist</w:t>
      </w:r>
      <w:proofErr w:type="spellEnd"/>
      <w:r>
        <w:t>;</w:t>
      </w:r>
    </w:p>
    <w:p w:rsidR="000058AE" w:rsidRDefault="000058AE" w:rsidP="00DB238D">
      <w:pPr>
        <w:pStyle w:val="Sinespaciado"/>
      </w:pPr>
      <w:r>
        <w:tab/>
        <w:t xml:space="preserve">Cada vez que esto pasa, se reinician los espacios para añadir </w:t>
      </w:r>
      <w:r w:rsidR="00FE3E71">
        <w:t>más</w:t>
      </w:r>
      <w:r>
        <w:t xml:space="preserve"> artículos. </w:t>
      </w:r>
    </w:p>
    <w:p w:rsidR="000058AE" w:rsidRDefault="000058AE" w:rsidP="00DB238D">
      <w:pPr>
        <w:pStyle w:val="Sinespaciado"/>
      </w:pPr>
    </w:p>
    <w:p w:rsidR="000058AE" w:rsidRDefault="000058AE" w:rsidP="00DB238D">
      <w:pPr>
        <w:pStyle w:val="Sinespaciado"/>
      </w:pPr>
      <w:r>
        <w:t>Calcular:</w:t>
      </w:r>
    </w:p>
    <w:p w:rsidR="000058AE" w:rsidRDefault="000058AE" w:rsidP="00DB238D">
      <w:pPr>
        <w:pStyle w:val="Sinespaciado"/>
      </w:pPr>
      <w:r>
        <w:tab/>
        <w:t xml:space="preserve">Calcula el subtotal, </w:t>
      </w:r>
      <w:proofErr w:type="spellStart"/>
      <w:r>
        <w:t>Isv</w:t>
      </w:r>
      <w:proofErr w:type="spellEnd"/>
      <w:r>
        <w:t xml:space="preserve"> y Total a pagar.</w:t>
      </w:r>
    </w:p>
    <w:p w:rsidR="00FE3E71" w:rsidRDefault="00FE3E71" w:rsidP="00DB238D">
      <w:pPr>
        <w:pStyle w:val="Sinespaciado"/>
      </w:pPr>
    </w:p>
    <w:p w:rsidR="00EC6DAA" w:rsidRDefault="00EC6DAA" w:rsidP="00DB238D">
      <w:pPr>
        <w:pStyle w:val="Sinespaciado"/>
      </w:pPr>
    </w:p>
    <w:p w:rsidR="00EC6DAA" w:rsidRDefault="00EC6DAA" w:rsidP="00DB238D">
      <w:pPr>
        <w:pStyle w:val="Sinespaciado"/>
      </w:pPr>
      <w:r>
        <w:t>Pasos en el programa:</w:t>
      </w:r>
    </w:p>
    <w:p w:rsidR="00EC6DAA" w:rsidRDefault="00EC6DAA" w:rsidP="009C439B">
      <w:pPr>
        <w:pStyle w:val="Sinespaciado"/>
        <w:numPr>
          <w:ilvl w:val="0"/>
          <w:numId w:val="2"/>
        </w:numPr>
      </w:pPr>
      <w:r>
        <w:t>Se genera un número de factura en modo aleatorio.</w:t>
      </w:r>
    </w:p>
    <w:p w:rsidR="00EC6DAA" w:rsidRDefault="00EC6DAA" w:rsidP="009C439B">
      <w:pPr>
        <w:pStyle w:val="Sinespaciado"/>
        <w:numPr>
          <w:ilvl w:val="0"/>
          <w:numId w:val="2"/>
        </w:numPr>
      </w:pPr>
      <w:r>
        <w:t>Ingresar un Nombre.</w:t>
      </w:r>
    </w:p>
    <w:p w:rsidR="00EC6DAA" w:rsidRDefault="00EC6DAA" w:rsidP="009C439B">
      <w:pPr>
        <w:pStyle w:val="Sinespaciado"/>
        <w:numPr>
          <w:ilvl w:val="0"/>
          <w:numId w:val="2"/>
        </w:numPr>
      </w:pPr>
      <w:r>
        <w:t>Ingresar el ID</w:t>
      </w:r>
    </w:p>
    <w:p w:rsidR="00EC6DAA" w:rsidRDefault="00EC6DAA" w:rsidP="009C439B">
      <w:pPr>
        <w:pStyle w:val="Sinespaciado"/>
        <w:numPr>
          <w:ilvl w:val="0"/>
          <w:numId w:val="2"/>
        </w:numPr>
      </w:pPr>
      <w:r>
        <w:t>Seleccionar si la persona es Natural o Jurídica y el método de pago (Crédito, Contado)</w:t>
      </w:r>
    </w:p>
    <w:p w:rsidR="00EC6DAA" w:rsidRDefault="00EC6DAA" w:rsidP="009C439B">
      <w:pPr>
        <w:pStyle w:val="Sinespaciado"/>
        <w:numPr>
          <w:ilvl w:val="0"/>
          <w:numId w:val="2"/>
        </w:numPr>
      </w:pPr>
      <w:r>
        <w:t>Añadir Artículos.</w:t>
      </w:r>
    </w:p>
    <w:p w:rsidR="00EC6DAA" w:rsidRDefault="00EC6DAA" w:rsidP="009C439B">
      <w:pPr>
        <w:pStyle w:val="Sinespaciado"/>
        <w:numPr>
          <w:ilvl w:val="0"/>
          <w:numId w:val="2"/>
        </w:numPr>
      </w:pPr>
      <w:r>
        <w:t xml:space="preserve">Para terminar, Seleccionar Calcular. </w:t>
      </w:r>
    </w:p>
    <w:p w:rsidR="00EC6DAA" w:rsidRDefault="00EC6DAA" w:rsidP="00DB238D">
      <w:pPr>
        <w:pStyle w:val="Sinespaciado"/>
      </w:pPr>
    </w:p>
    <w:p w:rsidR="00FE3E71" w:rsidRDefault="00FE3E71" w:rsidP="00DB238D">
      <w:pPr>
        <w:pStyle w:val="Sinespaciado"/>
      </w:pPr>
    </w:p>
    <w:p w:rsidR="00FE3E71" w:rsidRDefault="00FE3E71" w:rsidP="00DB238D">
      <w:pPr>
        <w:pStyle w:val="Sinespaciado"/>
      </w:pPr>
      <w:r>
        <w:t>Al momento de Presionar Calcular, Todos los campos en donde se puede escribir y seleccionar, quedan deshabilitados.</w:t>
      </w:r>
      <w:r w:rsidR="00EC6DAA">
        <w:t xml:space="preserve"> Y </w:t>
      </w:r>
      <w:r w:rsidR="003316C2">
        <w:t>Aparecerá</w:t>
      </w:r>
      <w:r w:rsidR="00EC6DAA">
        <w:t xml:space="preserve"> un mensaje que el programa ha finalizado</w:t>
      </w:r>
    </w:p>
    <w:p w:rsidR="000058AE" w:rsidRDefault="000058AE" w:rsidP="00DB238D">
      <w:pPr>
        <w:pStyle w:val="Sinespaciado"/>
      </w:pPr>
    </w:p>
    <w:sectPr w:rsidR="000058AE" w:rsidSect="00DB238D">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D3278A"/>
    <w:multiLevelType w:val="hybridMultilevel"/>
    <w:tmpl w:val="0AB2A48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77C5077F"/>
    <w:multiLevelType w:val="hybridMultilevel"/>
    <w:tmpl w:val="812C059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2DB"/>
    <w:rsid w:val="000058AE"/>
    <w:rsid w:val="003316C2"/>
    <w:rsid w:val="003B4E92"/>
    <w:rsid w:val="008522DB"/>
    <w:rsid w:val="009C439B"/>
    <w:rsid w:val="00A73EB0"/>
    <w:rsid w:val="00DB238D"/>
    <w:rsid w:val="00EC6DAA"/>
    <w:rsid w:val="00FE3E7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E04E5-F441-40D4-8F4C-181C0F57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B2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Edelberto Rz</dc:creator>
  <cp:keywords/>
  <dc:description/>
  <cp:lastModifiedBy>Edelberto Rz</cp:lastModifiedBy>
  <cp:revision>8</cp:revision>
  <dcterms:created xsi:type="dcterms:W3CDTF">2018-08-16T08:50:00Z</dcterms:created>
  <dcterms:modified xsi:type="dcterms:W3CDTF">2018-08-18T06:42:00Z</dcterms:modified>
</cp:coreProperties>
</file>