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80CC0" w14:textId="77777777" w:rsidR="00E82FFB" w:rsidRPr="00E82FFB" w:rsidRDefault="00E82FFB">
      <w:pPr>
        <w:rPr>
          <w:lang w:val="en-US" w:eastAsia="ko-KR"/>
        </w:rPr>
      </w:pPr>
      <w:bookmarkStart w:id="0" w:name="_Hlk223425514"/>
      <w:bookmarkStart w:id="1" w:name="_Hlk190271871"/>
      <w:bookmarkEnd w:id="0"/>
    </w:p>
    <w:tbl>
      <w:tblPr>
        <w:tblW w:w="110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11052"/>
      </w:tblGrid>
      <w:tr w:rsidR="007D4FC1" w:rsidRPr="00F37F33" w14:paraId="1A1EDE9D" w14:textId="77777777" w:rsidTr="007D4FC1">
        <w:tc>
          <w:tcPr>
            <w:tcW w:w="11052" w:type="dxa"/>
          </w:tcPr>
          <w:p w14:paraId="607DE808" w14:textId="77777777" w:rsidR="007D4FC1" w:rsidRPr="00F37F33" w:rsidRDefault="007D4FC1" w:rsidP="00E82FFB">
            <w:pPr>
              <w:rPr>
                <w:lang w:val="en-US"/>
              </w:rPr>
            </w:pPr>
            <w:r w:rsidRPr="00F37F33">
              <w:rPr>
                <w:lang w:val="en-US"/>
              </w:rPr>
              <w:t>WORLD METEOROLOGICAL ORGANIZATION</w:t>
            </w:r>
          </w:p>
          <w:p w14:paraId="593B6348" w14:textId="77777777" w:rsidR="007D4FC1" w:rsidRPr="00F37F33" w:rsidRDefault="007D4FC1" w:rsidP="00E82FFB">
            <w:pPr>
              <w:rPr>
                <w:lang w:val="en-US"/>
              </w:rPr>
            </w:pPr>
          </w:p>
          <w:p w14:paraId="565C9BF8" w14:textId="77777777" w:rsidR="007D4FC1" w:rsidRPr="00F37F33" w:rsidRDefault="007D4FC1" w:rsidP="00F37F33">
            <w:pPr>
              <w:ind w:firstLine="720"/>
              <w:rPr>
                <w:lang w:val="en-US"/>
              </w:rPr>
            </w:pPr>
            <w:r w:rsidRPr="00F37F33">
              <w:rPr>
                <w:lang w:val="en-US"/>
              </w:rPr>
              <w:t>----------------------------------------</w:t>
            </w:r>
          </w:p>
          <w:p w14:paraId="39D858A1" w14:textId="77777777" w:rsidR="007D4FC1" w:rsidRPr="00F37F33" w:rsidRDefault="007D4FC1" w:rsidP="00F37F33">
            <w:pPr>
              <w:jc w:val="center"/>
              <w:rPr>
                <w:lang w:val="en-US"/>
              </w:rPr>
            </w:pPr>
          </w:p>
          <w:p w14:paraId="57B1FEB3" w14:textId="700BA710" w:rsidR="007D4FC1" w:rsidRPr="007D4FC1" w:rsidRDefault="007D4FC1" w:rsidP="007D4FC1">
            <w:pPr>
              <w:jc w:val="left"/>
              <w:rPr>
                <w:b/>
                <w:lang w:val="en-US"/>
              </w:rPr>
            </w:pPr>
            <w:r w:rsidRPr="007D4FC1">
              <w:rPr>
                <w:b/>
                <w:lang w:val="en-US"/>
              </w:rPr>
              <w:t>Meeting report:</w:t>
            </w:r>
          </w:p>
          <w:p w14:paraId="3BCCE2AB" w14:textId="18783C67" w:rsidR="007D4FC1" w:rsidRDefault="007D4FC1" w:rsidP="00C14E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Expert Team on Climate Data Development and Stewardship (</w:t>
            </w:r>
            <w:r w:rsidRPr="007D4FC1">
              <w:rPr>
                <w:b/>
                <w:lang w:val="en-US"/>
              </w:rPr>
              <w:t>ET-DDS</w:t>
            </w:r>
            <w:r>
              <w:rPr>
                <w:lang w:val="en-US"/>
              </w:rPr>
              <w:t>)</w:t>
            </w:r>
          </w:p>
          <w:p w14:paraId="0C5B3016" w14:textId="59873230" w:rsidR="007D4FC1" w:rsidRDefault="007D4FC1" w:rsidP="00C14EE4">
            <w:pPr>
              <w:jc w:val="center"/>
            </w:pPr>
            <w:r>
              <w:t>Standing Committee on Climate Services (SC-CLI)</w:t>
            </w:r>
          </w:p>
          <w:p w14:paraId="35B60CDE" w14:textId="53BC3070" w:rsidR="007D4FC1" w:rsidRDefault="007D4FC1" w:rsidP="00C14EE4">
            <w:pPr>
              <w:jc w:val="center"/>
            </w:pPr>
            <w:r>
              <w:t>SERCOM</w:t>
            </w:r>
          </w:p>
          <w:p w14:paraId="186E1CDE" w14:textId="6FC9198C" w:rsidR="007D4FC1" w:rsidRPr="00084EF4" w:rsidRDefault="006F7EBE" w:rsidP="00084EF4">
            <w:pPr>
              <w:jc w:val="center"/>
              <w:rPr>
                <w:b/>
              </w:rPr>
            </w:pPr>
            <w:r>
              <w:rPr>
                <w:b/>
              </w:rPr>
              <w:t>27 May</w:t>
            </w:r>
            <w:r w:rsidR="00CF7FE7">
              <w:rPr>
                <w:b/>
              </w:rPr>
              <w:t xml:space="preserve"> </w:t>
            </w:r>
            <w:r w:rsidR="007D4FC1" w:rsidRPr="00C14EE4">
              <w:rPr>
                <w:b/>
              </w:rPr>
              <w:t>202</w:t>
            </w:r>
            <w:r w:rsidR="00F1283A">
              <w:rPr>
                <w:b/>
              </w:rPr>
              <w:t>6</w:t>
            </w:r>
            <w:r w:rsidR="007D4FC1" w:rsidRPr="00C14EE4">
              <w:rPr>
                <w:b/>
              </w:rPr>
              <w:t xml:space="preserve">, 13:00 – </w:t>
            </w:r>
            <w:r w:rsidR="007D4FC1" w:rsidRPr="00BC0902">
              <w:rPr>
                <w:b/>
              </w:rPr>
              <w:t>1</w:t>
            </w:r>
            <w:r w:rsidR="00F40EDA">
              <w:rPr>
                <w:rFonts w:hint="eastAsia"/>
                <w:b/>
                <w:lang w:eastAsia="ko-KR"/>
              </w:rPr>
              <w:t>5</w:t>
            </w:r>
            <w:r w:rsidR="007D4FC1" w:rsidRPr="00BC0902">
              <w:rPr>
                <w:b/>
              </w:rPr>
              <w:t>:00</w:t>
            </w:r>
            <w:r w:rsidR="007D4FC1" w:rsidRPr="008B67BB">
              <w:rPr>
                <w:b/>
              </w:rPr>
              <w:t xml:space="preserve"> Geneva</w:t>
            </w:r>
            <w:r w:rsidR="007D4FC1" w:rsidRPr="00C14EE4">
              <w:rPr>
                <w:b/>
              </w:rPr>
              <w:t xml:space="preserve"> time</w:t>
            </w:r>
          </w:p>
        </w:tc>
      </w:tr>
    </w:tbl>
    <w:p w14:paraId="63706244" w14:textId="77777777" w:rsidR="00E0691F" w:rsidRPr="00967E32" w:rsidRDefault="00E0691F" w:rsidP="006A5422">
      <w:pPr>
        <w:jc w:val="right"/>
        <w:rPr>
          <w:bCs/>
          <w:sz w:val="20"/>
          <w:szCs w:val="20"/>
          <w:lang w:val="en-US"/>
        </w:rPr>
      </w:pPr>
    </w:p>
    <w:p w14:paraId="03ACC32D" w14:textId="77777777" w:rsidR="00084EF4" w:rsidRDefault="00084EF4" w:rsidP="00084EF4">
      <w:pPr>
        <w:rPr>
          <w:sz w:val="16"/>
          <w:szCs w:val="16"/>
        </w:rPr>
      </w:pPr>
    </w:p>
    <w:p w14:paraId="0629CD83" w14:textId="3CD1D03A" w:rsidR="00084EF4" w:rsidRDefault="00CC02D6" w:rsidP="00084EF4">
      <w:pPr>
        <w:rPr>
          <w:sz w:val="16"/>
          <w:szCs w:val="16"/>
        </w:rPr>
      </w:pPr>
      <w:r w:rsidRPr="004A24BB">
        <w:rPr>
          <w:rFonts w:cs="Arial"/>
          <w:b/>
          <w:bCs/>
          <w:color w:val="000000"/>
          <w:sz w:val="20"/>
          <w:szCs w:val="20"/>
          <w:lang w:val="en-US" w:eastAsia="pt-BR"/>
        </w:rPr>
        <w:t>References</w:t>
      </w:r>
    </w:p>
    <w:p w14:paraId="4D766281" w14:textId="77777777" w:rsidR="00CC02D6" w:rsidRDefault="00CC02D6" w:rsidP="00084EF4">
      <w:pPr>
        <w:rPr>
          <w:sz w:val="16"/>
          <w:szCs w:val="16"/>
        </w:rPr>
      </w:pPr>
    </w:p>
    <w:p w14:paraId="0AF58013" w14:textId="0CFAA21C" w:rsidR="00084EF4" w:rsidRPr="00084EF4" w:rsidRDefault="00084EF4" w:rsidP="00084EF4">
      <w:pPr>
        <w:rPr>
          <w:sz w:val="16"/>
          <w:szCs w:val="16"/>
        </w:rPr>
      </w:pPr>
      <w:proofErr w:type="spellStart"/>
      <w:r w:rsidRPr="00084EF4">
        <w:rPr>
          <w:sz w:val="16"/>
          <w:szCs w:val="16"/>
        </w:rPr>
        <w:t>Github</w:t>
      </w:r>
      <w:proofErr w:type="spellEnd"/>
      <w:r w:rsidRPr="00084EF4">
        <w:rPr>
          <w:sz w:val="16"/>
          <w:szCs w:val="16"/>
        </w:rPr>
        <w:t xml:space="preserve">: </w:t>
      </w:r>
      <w:hyperlink r:id="rId11" w:history="1">
        <w:r w:rsidRPr="00084EF4">
          <w:rPr>
            <w:rStyle w:val="Lienhypertexte"/>
            <w:sz w:val="16"/>
            <w:szCs w:val="16"/>
          </w:rPr>
          <w:t>https://github.com/ET-DRC</w:t>
        </w:r>
      </w:hyperlink>
    </w:p>
    <w:p w14:paraId="073F0A6F" w14:textId="1D8DFD65" w:rsidR="00084EF4" w:rsidRPr="00084EF4" w:rsidRDefault="00364F2C" w:rsidP="00084EF4">
      <w:pPr>
        <w:rPr>
          <w:sz w:val="16"/>
          <w:szCs w:val="16"/>
        </w:rPr>
      </w:pPr>
      <w:r>
        <w:rPr>
          <w:sz w:val="16"/>
          <w:szCs w:val="16"/>
        </w:rPr>
        <w:t xml:space="preserve">General </w:t>
      </w:r>
      <w:r w:rsidR="00084EF4" w:rsidRPr="00084EF4">
        <w:rPr>
          <w:sz w:val="16"/>
          <w:szCs w:val="16"/>
        </w:rPr>
        <w:t xml:space="preserve">Wiki: </w:t>
      </w:r>
      <w:hyperlink r:id="rId12" w:history="1">
        <w:r w:rsidR="00084EF4" w:rsidRPr="00084EF4">
          <w:rPr>
            <w:rStyle w:val="Lienhypertexte"/>
            <w:sz w:val="16"/>
            <w:szCs w:val="16"/>
          </w:rPr>
          <w:t>https://github.com/ET-DRC/Home/wiki</w:t>
        </w:r>
      </w:hyperlink>
    </w:p>
    <w:p w14:paraId="187FFA46" w14:textId="539540A6" w:rsidR="00084EF4" w:rsidRPr="00364F2C" w:rsidRDefault="00364F2C" w:rsidP="00084EF4">
      <w:pPr>
        <w:rPr>
          <w:sz w:val="16"/>
          <w:szCs w:val="16"/>
        </w:rPr>
      </w:pPr>
      <w:r w:rsidRPr="00364F2C">
        <w:rPr>
          <w:sz w:val="16"/>
          <w:szCs w:val="16"/>
        </w:rPr>
        <w:t>DAYCLI</w:t>
      </w:r>
      <w:r>
        <w:rPr>
          <w:sz w:val="16"/>
          <w:szCs w:val="16"/>
        </w:rPr>
        <w:t xml:space="preserve"> </w:t>
      </w:r>
      <w:r w:rsidR="00084EF4" w:rsidRPr="00364F2C">
        <w:rPr>
          <w:sz w:val="16"/>
          <w:szCs w:val="16"/>
        </w:rPr>
        <w:t xml:space="preserve">Wiki: </w:t>
      </w:r>
      <w:hyperlink r:id="rId13" w:history="1">
        <w:r w:rsidR="00084EF4" w:rsidRPr="00364F2C">
          <w:rPr>
            <w:rStyle w:val="Lienhypertexte"/>
            <w:sz w:val="16"/>
            <w:szCs w:val="16"/>
          </w:rPr>
          <w:t>https://github.com/ET-DRC/DAYCLI-message/wiki</w:t>
        </w:r>
      </w:hyperlink>
    </w:p>
    <w:p w14:paraId="00B120E2" w14:textId="3FA4CDD8" w:rsidR="00084EF4" w:rsidRPr="00084EF4" w:rsidRDefault="00084EF4" w:rsidP="00084EF4">
      <w:pPr>
        <w:rPr>
          <w:sz w:val="16"/>
          <w:szCs w:val="16"/>
        </w:rPr>
      </w:pPr>
      <w:r w:rsidRPr="00084EF4">
        <w:rPr>
          <w:sz w:val="16"/>
          <w:szCs w:val="16"/>
        </w:rPr>
        <w:t xml:space="preserve">Shared drive, </w:t>
      </w:r>
      <w:r w:rsidR="00364F2C">
        <w:rPr>
          <w:sz w:val="16"/>
          <w:szCs w:val="16"/>
        </w:rPr>
        <w:t>available</w:t>
      </w:r>
      <w:r w:rsidRPr="00084EF4">
        <w:rPr>
          <w:sz w:val="16"/>
          <w:szCs w:val="16"/>
        </w:rPr>
        <w:t xml:space="preserve"> at:</w:t>
      </w:r>
    </w:p>
    <w:p w14:paraId="0C23E87E" w14:textId="26471C3A" w:rsidR="00084EF4" w:rsidRPr="00084EF4" w:rsidRDefault="00CA78E2" w:rsidP="00084EF4">
      <w:pPr>
        <w:rPr>
          <w:rFonts w:cs="Arial"/>
          <w:b/>
          <w:bCs/>
          <w:color w:val="000000"/>
          <w:sz w:val="16"/>
          <w:szCs w:val="16"/>
          <w:lang w:val="en-US" w:eastAsia="pt-BR"/>
        </w:rPr>
      </w:pPr>
      <w:hyperlink r:id="rId14" w:history="1">
        <w:r w:rsidR="00084EF4" w:rsidRPr="00084EF4">
          <w:rPr>
            <w:rStyle w:val="Lienhypertexte"/>
            <w:bCs/>
            <w:sz w:val="16"/>
            <w:szCs w:val="16"/>
            <w:lang w:val="en-US"/>
          </w:rPr>
          <w:t>https://community.wmo.int/en/governance/commission-membership/sercom-management-group/standing-committee-climate-services/expert-team-climate-data-development-and-stewardship</w:t>
        </w:r>
      </w:hyperlink>
    </w:p>
    <w:p w14:paraId="105CE6BE" w14:textId="77777777" w:rsidR="00084EF4" w:rsidRDefault="00084EF4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</w:p>
    <w:p w14:paraId="58B8A78D" w14:textId="1112914D" w:rsidR="005A5556" w:rsidRDefault="005A5556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  <w:r w:rsidRPr="005A5556">
        <w:rPr>
          <w:rFonts w:cs="Arial"/>
          <w:b/>
          <w:bCs/>
          <w:color w:val="000000"/>
          <w:sz w:val="20"/>
          <w:szCs w:val="20"/>
          <w:lang w:val="en-US" w:eastAsia="pt-BR"/>
        </w:rPr>
        <w:t>Agenda</w:t>
      </w:r>
    </w:p>
    <w:sdt>
      <w:sdtPr>
        <w:rPr>
          <w:b w:val="0"/>
          <w:sz w:val="22"/>
          <w:szCs w:val="22"/>
          <w:lang w:val="fr-FR"/>
        </w:rPr>
        <w:id w:val="-46072720"/>
        <w:docPartObj>
          <w:docPartGallery w:val="Table of Contents"/>
          <w:docPartUnique/>
        </w:docPartObj>
      </w:sdtPr>
      <w:sdtEndPr>
        <w:rPr>
          <w:bCs/>
          <w:lang w:val="en-GB"/>
        </w:rPr>
      </w:sdtEndPr>
      <w:sdtContent>
        <w:p w14:paraId="523EF005" w14:textId="646DF38A" w:rsidR="00E130C3" w:rsidRPr="00FD6B3A" w:rsidRDefault="00E130C3">
          <w:pPr>
            <w:pStyle w:val="En-ttedetabledesmatires"/>
            <w:rPr>
              <w:b w:val="0"/>
              <w:sz w:val="22"/>
              <w:szCs w:val="22"/>
            </w:rPr>
          </w:pPr>
        </w:p>
        <w:bookmarkStart w:id="2" w:name="_Hlk206065046"/>
        <w:p w14:paraId="7CF55FFA" w14:textId="59BE7CEC" w:rsidR="00C73587" w:rsidRDefault="00E130C3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16859" w:history="1">
            <w:r w:rsidR="00C73587" w:rsidRPr="00841A34">
              <w:rPr>
                <w:rStyle w:val="Lienhypertexte"/>
                <w:noProof/>
                <w:lang w:val="en-US"/>
              </w:rPr>
              <w:t>1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  <w:lang w:val="en-US"/>
              </w:rPr>
              <w:t>Monsoon Conference WMO/CMA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_Toc233016859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2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6C6FF17A" w14:textId="23FCDDE8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0" w:history="1">
            <w:r w:rsidR="00C73587" w:rsidRPr="00841A34">
              <w:rPr>
                <w:rStyle w:val="Lienhypertexte"/>
                <w:noProof/>
                <w:lang w:val="en-US"/>
              </w:rPr>
              <w:t>2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Extremes indices action with ET-MCCVC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_Toc233016860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2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1D8FD8AC" w14:textId="5E50FB48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1" w:history="1">
            <w:r w:rsidR="00C73587" w:rsidRPr="00841A34">
              <w:rPr>
                <w:rStyle w:val="Lienhypertexte"/>
                <w:noProof/>
                <w:lang w:val="en-US"/>
              </w:rPr>
              <w:t>3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Homogenization seminar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_Toc233016861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2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327801FF" w14:textId="111E8F77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2" w:history="1">
            <w:r w:rsidR="00C73587" w:rsidRPr="00841A34">
              <w:rPr>
                <w:rStyle w:val="Lienhypertexte"/>
                <w:noProof/>
                <w:lang w:val="en-US"/>
              </w:rPr>
              <w:t>4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  <w:lang w:val="fr-FR"/>
              </w:rPr>
              <w:t>ET-IM latest news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_Toc233016862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2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40F1605D" w14:textId="3298770B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3" w:history="1">
            <w:r w:rsidR="00C73587" w:rsidRPr="00841A34">
              <w:rPr>
                <w:rStyle w:val="Lienhypertexte"/>
                <w:noProof/>
                <w:lang w:val="en-US"/>
              </w:rPr>
              <w:t>5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Exchange on SMM-CD with expert groups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_Toc233016863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2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070AA9A1" w14:textId="26A24F06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4" w:history="1">
            <w:r w:rsidR="00C73587" w:rsidRPr="00841A34">
              <w:rPr>
                <w:rStyle w:val="Lienhypertexte"/>
                <w:noProof/>
                <w:lang w:val="en-US"/>
              </w:rPr>
              <w:t>6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  <w:lang w:val="en-US"/>
              </w:rPr>
              <w:t>AI Data Rescue and EUMETNET: Quality on Climate Data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_Toc233016864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3F1A30CC" w14:textId="100B09A3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5" w:history="1">
            <w:r w:rsidR="00C73587" w:rsidRPr="00841A34">
              <w:rPr>
                <w:rStyle w:val="Lienhypertexte"/>
                <w:noProof/>
                <w:lang w:val="en-US"/>
              </w:rPr>
              <w:t>7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AI Data Rescue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_Toc233016865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6ACEDB7F" w14:textId="6E9955A5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6" w:history="1">
            <w:r w:rsidR="00C73587" w:rsidRPr="00841A34">
              <w:rPr>
                <w:rStyle w:val="Lienhypertexte"/>
                <w:noProof/>
                <w:lang w:val="en-US"/>
              </w:rPr>
              <w:t>8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Data Rescue project: Assistance to Libya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_Toc233016866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1CC78BBA" w14:textId="03BECC44" w:rsidR="00C73587" w:rsidRDefault="00CA78E2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7" w:history="1">
            <w:r w:rsidR="00C73587" w:rsidRPr="00841A34">
              <w:rPr>
                <w:rStyle w:val="Lienhypertexte"/>
                <w:noProof/>
                <w:lang w:val="en-US"/>
              </w:rPr>
              <w:t>9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ET-DDS at ACRE 2026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_Toc233016867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2E482A53" w14:textId="588FE2ED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8" w:history="1">
            <w:r w:rsidR="00C73587" w:rsidRPr="00841A34">
              <w:rPr>
                <w:rStyle w:val="Lienhypertexte"/>
                <w:noProof/>
                <w:lang w:val="en-US"/>
              </w:rPr>
              <w:t>10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Climate services for WMO-No. 49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_Toc233016868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218C7E22" w14:textId="0CBBC8D5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69" w:history="1">
            <w:r w:rsidR="00C73587" w:rsidRPr="00841A34">
              <w:rPr>
                <w:rStyle w:val="Lienhypertexte"/>
                <w:noProof/>
                <w:lang w:val="en-US" w:eastAsia="fr-FR"/>
              </w:rPr>
              <w:t>11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  <w:lang w:val="en-US" w:eastAsia="fr-FR"/>
              </w:rPr>
              <w:t>Next consultation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_Toc233016869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3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25CF98DF" w14:textId="77058DAA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70" w:history="1">
            <w:r w:rsidR="00C73587" w:rsidRPr="00841A34">
              <w:rPr>
                <w:rStyle w:val="Lienhypertexte"/>
                <w:noProof/>
                <w:lang w:val="en-US"/>
              </w:rPr>
              <w:t>12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  <w:lang w:val="fr-FR"/>
              </w:rPr>
              <w:t>DAYCLI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_Toc233016870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4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28287788" w14:textId="6A68DDA3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71" w:history="1">
            <w:r w:rsidR="00C73587" w:rsidRPr="00841A34">
              <w:rPr>
                <w:rStyle w:val="Lienhypertexte"/>
                <w:noProof/>
                <w:lang w:val="en-US"/>
              </w:rPr>
              <w:t>13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News on ET-DDS (Reinaldo and Denis)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_Toc233016871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4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337E720D" w14:textId="5CDE4105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72" w:history="1">
            <w:r w:rsidR="00C73587" w:rsidRPr="00841A34">
              <w:rPr>
                <w:rStyle w:val="Lienhypertexte"/>
                <w:noProof/>
                <w:lang w:val="en-US"/>
              </w:rPr>
              <w:t>14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Date of next meeting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_Toc233016872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5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14EA27CE" w14:textId="76CE5439" w:rsidR="00C73587" w:rsidRDefault="00CA78E2">
          <w:pPr>
            <w:pStyle w:val="TM1"/>
            <w:tabs>
              <w:tab w:val="left" w:pos="6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33016873" w:history="1">
            <w:r w:rsidR="00C73587" w:rsidRPr="00841A34">
              <w:rPr>
                <w:rStyle w:val="Lienhypertexte"/>
                <w:noProof/>
                <w:lang w:val="en-US"/>
              </w:rPr>
              <w:t>15</w:t>
            </w:r>
            <w:r w:rsidR="00C73587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C73587" w:rsidRPr="00841A34">
              <w:rPr>
                <w:rStyle w:val="Lienhypertexte"/>
                <w:noProof/>
              </w:rPr>
              <w:t>Coming events</w:t>
            </w:r>
            <w:r w:rsidR="00C73587">
              <w:rPr>
                <w:noProof/>
                <w:webHidden/>
              </w:rPr>
              <w:tab/>
            </w:r>
            <w:r w:rsidR="00C73587">
              <w:rPr>
                <w:noProof/>
                <w:webHidden/>
              </w:rPr>
              <w:fldChar w:fldCharType="begin"/>
            </w:r>
            <w:r w:rsidR="00C73587">
              <w:rPr>
                <w:noProof/>
                <w:webHidden/>
              </w:rPr>
              <w:instrText xml:space="preserve"> PAGEREF _Toc233016873 \h </w:instrText>
            </w:r>
            <w:r w:rsidR="00C73587">
              <w:rPr>
                <w:noProof/>
                <w:webHidden/>
              </w:rPr>
            </w:r>
            <w:r w:rsidR="00C73587">
              <w:rPr>
                <w:noProof/>
                <w:webHidden/>
              </w:rPr>
              <w:fldChar w:fldCharType="separate"/>
            </w:r>
            <w:r w:rsidR="00215905">
              <w:rPr>
                <w:noProof/>
                <w:webHidden/>
              </w:rPr>
              <w:t>5</w:t>
            </w:r>
            <w:r w:rsidR="00C73587">
              <w:rPr>
                <w:noProof/>
                <w:webHidden/>
              </w:rPr>
              <w:fldChar w:fldCharType="end"/>
            </w:r>
          </w:hyperlink>
        </w:p>
        <w:p w14:paraId="538AD8CA" w14:textId="2F3C2805" w:rsidR="00E130C3" w:rsidRDefault="00E130C3">
          <w:r>
            <w:rPr>
              <w:b/>
              <w:bCs/>
            </w:rPr>
            <w:fldChar w:fldCharType="end"/>
          </w:r>
        </w:p>
      </w:sdtContent>
    </w:sdt>
    <w:bookmarkEnd w:id="2" w:displacedByCustomXml="prev"/>
    <w:p w14:paraId="28F4EA37" w14:textId="77777777" w:rsidR="00795B97" w:rsidRDefault="00795B97" w:rsidP="00795B97">
      <w:pPr>
        <w:rPr>
          <w:rFonts w:cs="Arial"/>
          <w:b/>
          <w:bCs/>
        </w:rPr>
      </w:pPr>
      <w:r w:rsidRPr="00B2133B">
        <w:rPr>
          <w:rFonts w:cs="Arial"/>
          <w:b/>
          <w:bCs/>
        </w:rPr>
        <w:t xml:space="preserve">Participants: </w:t>
      </w:r>
    </w:p>
    <w:p w14:paraId="56CA0C42" w14:textId="77777777" w:rsidR="00795B97" w:rsidRPr="00B2133B" w:rsidRDefault="00795B97" w:rsidP="00795B97">
      <w:pPr>
        <w:rPr>
          <w:rFonts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449"/>
        <w:gridCol w:w="2409"/>
        <w:gridCol w:w="449"/>
        <w:gridCol w:w="2693"/>
        <w:gridCol w:w="449"/>
      </w:tblGrid>
      <w:tr w:rsidR="00795B97" w:rsidRPr="00EC443D" w14:paraId="4F69B66C" w14:textId="77777777" w:rsidTr="00664E7B">
        <w:tc>
          <w:tcPr>
            <w:tcW w:w="2972" w:type="dxa"/>
          </w:tcPr>
          <w:p w14:paraId="2045165F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577FE8D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409" w:type="dxa"/>
          </w:tcPr>
          <w:p w14:paraId="376D180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6F3E9B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693" w:type="dxa"/>
          </w:tcPr>
          <w:p w14:paraId="4FDAC6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6F851E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</w:tr>
      <w:tr w:rsidR="00795B97" w:rsidRPr="00B2133B" w14:paraId="38868EE0" w14:textId="77777777" w:rsidTr="00664E7B">
        <w:tc>
          <w:tcPr>
            <w:tcW w:w="2972" w:type="dxa"/>
          </w:tcPr>
          <w:p w14:paraId="258821F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Ale</w:t>
            </w:r>
            <w:r>
              <w:rPr>
                <w:rFonts w:cs="Arial"/>
              </w:rPr>
              <w:t>s</w:t>
            </w:r>
            <w:r w:rsidRPr="00B2133B">
              <w:rPr>
                <w:rFonts w:cs="Arial"/>
              </w:rPr>
              <w:t>sandro Spinuso</w:t>
            </w:r>
          </w:p>
        </w:tc>
        <w:tc>
          <w:tcPr>
            <w:tcW w:w="449" w:type="dxa"/>
          </w:tcPr>
          <w:p w14:paraId="728C5E5E" w14:textId="21161650" w:rsidR="00795B97" w:rsidRPr="00B2133B" w:rsidRDefault="00976010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</w:tcPr>
          <w:p w14:paraId="0E0D213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Jose Guijarro</w:t>
            </w:r>
          </w:p>
        </w:tc>
        <w:tc>
          <w:tcPr>
            <w:tcW w:w="449" w:type="dxa"/>
          </w:tcPr>
          <w:p w14:paraId="28C08943" w14:textId="43BCEB6E" w:rsidR="00795B97" w:rsidRPr="00B2133B" w:rsidRDefault="00976010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693" w:type="dxa"/>
          </w:tcPr>
          <w:p w14:paraId="7D5E84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Ms Sandhya Dindyal</w:t>
            </w:r>
          </w:p>
        </w:tc>
        <w:tc>
          <w:tcPr>
            <w:tcW w:w="449" w:type="dxa"/>
          </w:tcPr>
          <w:p w14:paraId="2E20B9D9" w14:textId="1B2BBF4C" w:rsidR="00795B97" w:rsidRPr="00B2133B" w:rsidRDefault="00795B97" w:rsidP="00664E7B">
            <w:pPr>
              <w:rPr>
                <w:rFonts w:cs="Arial"/>
              </w:rPr>
            </w:pPr>
          </w:p>
        </w:tc>
      </w:tr>
      <w:tr w:rsidR="00795B97" w:rsidRPr="00B2133B" w14:paraId="22A12383" w14:textId="77777777" w:rsidTr="00664E7B">
        <w:tc>
          <w:tcPr>
            <w:tcW w:w="2972" w:type="dxa"/>
          </w:tcPr>
          <w:p w14:paraId="1D24076F" w14:textId="77777777" w:rsidR="00795B97" w:rsidRPr="00B2133B" w:rsidRDefault="00795B97" w:rsidP="00664E7B">
            <w:pPr>
              <w:rPr>
                <w:rFonts w:cs="Arial"/>
                <w:i/>
              </w:rPr>
            </w:pPr>
            <w:r w:rsidRPr="00B2133B">
              <w:rPr>
                <w:rFonts w:cs="Arial"/>
              </w:rPr>
              <w:t>Mr Ali Eddenjal</w:t>
            </w:r>
          </w:p>
        </w:tc>
        <w:tc>
          <w:tcPr>
            <w:tcW w:w="449" w:type="dxa"/>
          </w:tcPr>
          <w:p w14:paraId="0A3E01EC" w14:textId="3DD47666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</w:tcPr>
          <w:p w14:paraId="07DC70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Markus ZIESE</w:t>
            </w:r>
          </w:p>
        </w:tc>
        <w:tc>
          <w:tcPr>
            <w:tcW w:w="449" w:type="dxa"/>
          </w:tcPr>
          <w:p w14:paraId="2EE73A81" w14:textId="207CED2C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</w:tcPr>
          <w:p w14:paraId="77BC413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Tursyn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Tillakarim</w:t>
            </w:r>
            <w:proofErr w:type="spellEnd"/>
            <w:r w:rsidRPr="00B2133B">
              <w:rPr>
                <w:rFonts w:cs="Arial"/>
              </w:rPr>
              <w:t xml:space="preserve">, </w:t>
            </w:r>
          </w:p>
        </w:tc>
        <w:tc>
          <w:tcPr>
            <w:tcW w:w="449" w:type="dxa"/>
          </w:tcPr>
          <w:p w14:paraId="0C1F2A29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144310D2" w14:textId="77777777" w:rsidTr="00664E7B">
        <w:tc>
          <w:tcPr>
            <w:tcW w:w="2972" w:type="dxa"/>
          </w:tcPr>
          <w:p w14:paraId="1ADC306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Axel Andersson</w:t>
            </w:r>
          </w:p>
        </w:tc>
        <w:tc>
          <w:tcPr>
            <w:tcW w:w="449" w:type="dxa"/>
          </w:tcPr>
          <w:p w14:paraId="0C39DB21" w14:textId="6762BCFF" w:rsidR="00795B97" w:rsidRPr="00B2133B" w:rsidRDefault="00976010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</w:tcPr>
          <w:p w14:paraId="2298303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eastAsia="Arial" w:cs="Arial"/>
              </w:rPr>
              <w:t>Mr Peer Hechler</w:t>
            </w:r>
          </w:p>
        </w:tc>
        <w:tc>
          <w:tcPr>
            <w:tcW w:w="449" w:type="dxa"/>
          </w:tcPr>
          <w:p w14:paraId="437DB246" w14:textId="4FA06C21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</w:tcPr>
          <w:p w14:paraId="482D058A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Urip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Haryoko</w:t>
            </w:r>
            <w:proofErr w:type="spellEnd"/>
          </w:p>
        </w:tc>
        <w:tc>
          <w:tcPr>
            <w:tcW w:w="449" w:type="dxa"/>
          </w:tcPr>
          <w:p w14:paraId="023A5E5F" w14:textId="16B946BE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58C3861C" w14:textId="77777777" w:rsidTr="00664E7B">
        <w:tc>
          <w:tcPr>
            <w:tcW w:w="2972" w:type="dxa"/>
          </w:tcPr>
          <w:p w14:paraId="6BE90581" w14:textId="77777777" w:rsidR="00795B97" w:rsidRPr="00B2133B" w:rsidRDefault="00795B97" w:rsidP="00664E7B">
            <w:pPr>
              <w:rPr>
                <w:rFonts w:cs="Arial"/>
              </w:rPr>
            </w:pPr>
            <w:r>
              <w:rPr>
                <w:rFonts w:cs="Arial"/>
              </w:rPr>
              <w:t>Ms Cathy Smith</w:t>
            </w:r>
          </w:p>
        </w:tc>
        <w:tc>
          <w:tcPr>
            <w:tcW w:w="449" w:type="dxa"/>
          </w:tcPr>
          <w:p w14:paraId="65852610" w14:textId="3783F9BB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</w:tcPr>
          <w:p w14:paraId="40122BEC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eastAsia="Arial" w:cs="Arial"/>
              </w:rPr>
              <w:t>Mr Rachid Sebbari</w:t>
            </w:r>
          </w:p>
        </w:tc>
        <w:tc>
          <w:tcPr>
            <w:tcW w:w="449" w:type="dxa"/>
          </w:tcPr>
          <w:p w14:paraId="142BDD18" w14:textId="30FB5BF2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</w:tcPr>
          <w:p w14:paraId="71CDABD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William Wright</w:t>
            </w:r>
          </w:p>
        </w:tc>
        <w:tc>
          <w:tcPr>
            <w:tcW w:w="449" w:type="dxa"/>
          </w:tcPr>
          <w:p w14:paraId="7A4589C7" w14:textId="50E37B6C" w:rsidR="00795B97" w:rsidRPr="00B2133B" w:rsidRDefault="0097601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</w:tr>
      <w:tr w:rsidR="00795B97" w:rsidRPr="00B2133B" w14:paraId="2855C3F9" w14:textId="77777777" w:rsidTr="00664E7B">
        <w:tc>
          <w:tcPr>
            <w:tcW w:w="2972" w:type="dxa"/>
          </w:tcPr>
          <w:p w14:paraId="5FFCD2E3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Denis Stuber</w:t>
            </w:r>
          </w:p>
        </w:tc>
        <w:tc>
          <w:tcPr>
            <w:tcW w:w="449" w:type="dxa"/>
          </w:tcPr>
          <w:p w14:paraId="01332BD4" w14:textId="51F97CD8" w:rsidR="00795B97" w:rsidRPr="00B2133B" w:rsidRDefault="00976010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</w:tcPr>
          <w:p w14:paraId="232523EE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Reinaldo Si</w:t>
            </w:r>
            <w:r>
              <w:rPr>
                <w:rFonts w:cs="Arial"/>
              </w:rPr>
              <w:t>l</w:t>
            </w:r>
            <w:r w:rsidRPr="00B2133B">
              <w:rPr>
                <w:rFonts w:cs="Arial"/>
              </w:rPr>
              <w:t>veira</w:t>
            </w:r>
          </w:p>
        </w:tc>
        <w:tc>
          <w:tcPr>
            <w:tcW w:w="449" w:type="dxa"/>
          </w:tcPr>
          <w:p w14:paraId="62E038FA" w14:textId="41A0B1A7" w:rsidR="00795B97" w:rsidRPr="00B2133B" w:rsidRDefault="0097601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</w:tcPr>
          <w:p w14:paraId="4EF6BA28" w14:textId="6F4C85F8" w:rsidR="00795B97" w:rsidRPr="00B2133B" w:rsidRDefault="00427F5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Mr </w:t>
            </w:r>
            <w:proofErr w:type="spellStart"/>
            <w:r>
              <w:rPr>
                <w:rFonts w:eastAsia="Arial" w:cs="Arial"/>
              </w:rPr>
              <w:t>B</w:t>
            </w:r>
            <w:r w:rsidR="00624578">
              <w:rPr>
                <w:rFonts w:eastAsia="Arial" w:cs="Arial"/>
              </w:rPr>
              <w:t>yung</w:t>
            </w:r>
            <w:r>
              <w:rPr>
                <w:rFonts w:eastAsia="Arial" w:cs="Arial"/>
              </w:rPr>
              <w:t>jun</w:t>
            </w:r>
            <w:proofErr w:type="spellEnd"/>
            <w:r>
              <w:rPr>
                <w:rFonts w:eastAsia="Arial" w:cs="Arial"/>
              </w:rPr>
              <w:t xml:space="preserve"> Kim</w:t>
            </w:r>
          </w:p>
        </w:tc>
        <w:tc>
          <w:tcPr>
            <w:tcW w:w="449" w:type="dxa"/>
          </w:tcPr>
          <w:p w14:paraId="6A505EE7" w14:textId="4202C317" w:rsidR="00795B97" w:rsidRPr="00B2133B" w:rsidRDefault="0097601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</w:tr>
      <w:tr w:rsidR="00795B97" w:rsidRPr="00B2133B" w14:paraId="17833258" w14:textId="77777777" w:rsidTr="00664E7B">
        <w:tc>
          <w:tcPr>
            <w:tcW w:w="2972" w:type="dxa"/>
          </w:tcPr>
          <w:p w14:paraId="7D4BEB3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Ms Ge Peng</w:t>
            </w:r>
          </w:p>
        </w:tc>
        <w:tc>
          <w:tcPr>
            <w:tcW w:w="449" w:type="dxa"/>
          </w:tcPr>
          <w:p w14:paraId="648A986E" w14:textId="6B374E1F" w:rsidR="00795B97" w:rsidRPr="00B2133B" w:rsidRDefault="00976010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</w:tcPr>
          <w:p w14:paraId="3406A7E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Robert Dunn</w:t>
            </w:r>
          </w:p>
        </w:tc>
        <w:tc>
          <w:tcPr>
            <w:tcW w:w="449" w:type="dxa"/>
          </w:tcPr>
          <w:p w14:paraId="7E631623" w14:textId="4CCC3393" w:rsidR="00795B97" w:rsidRPr="00B2133B" w:rsidRDefault="0097601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</w:tcPr>
          <w:p w14:paraId="3A552DC8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449" w:type="dxa"/>
          </w:tcPr>
          <w:p w14:paraId="70CA2F3D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</w:tbl>
    <w:p w14:paraId="6FABFAD4" w14:textId="77777777" w:rsidR="00795B97" w:rsidRPr="00EC443D" w:rsidRDefault="00795B97" w:rsidP="00795B97">
      <w:pPr>
        <w:pStyle w:val="Sansinterligne"/>
        <w:rPr>
          <w:rFonts w:eastAsia="Arial"/>
        </w:rPr>
      </w:pPr>
      <w:r w:rsidRPr="00EC443D">
        <w:rPr>
          <w:rFonts w:eastAsia="Arial"/>
        </w:rPr>
        <w:t>*P: Present</w:t>
      </w:r>
    </w:p>
    <w:p w14:paraId="33C28EFA" w14:textId="64D3CA5D" w:rsidR="00795B97" w:rsidRDefault="00795B97" w:rsidP="00795B97">
      <w:pPr>
        <w:pStyle w:val="Sansinterligne"/>
        <w:rPr>
          <w:rFonts w:eastAsia="Arial"/>
        </w:rPr>
      </w:pPr>
      <w:r w:rsidRPr="00240E21">
        <w:rPr>
          <w:rFonts w:eastAsia="Arial"/>
          <w:b/>
        </w:rPr>
        <w:t>Notes</w:t>
      </w:r>
      <w:r>
        <w:rPr>
          <w:rFonts w:eastAsia="Arial"/>
        </w:rPr>
        <w:t xml:space="preserve">: </w:t>
      </w:r>
      <w:r w:rsidRPr="00240E21">
        <w:rPr>
          <w:rFonts w:eastAsia="Arial"/>
        </w:rPr>
        <w:t xml:space="preserve">actions and agreements highlighted in </w:t>
      </w:r>
      <w:r w:rsidRPr="00240E21">
        <w:rPr>
          <w:rFonts w:eastAsia="Arial"/>
          <w:b/>
        </w:rPr>
        <w:t>bold</w:t>
      </w:r>
      <w:r>
        <w:rPr>
          <w:rFonts w:eastAsia="Arial"/>
        </w:rPr>
        <w:t>.</w:t>
      </w:r>
    </w:p>
    <w:p w14:paraId="2C073DD5" w14:textId="4E58A4E0" w:rsidR="00236C74" w:rsidRDefault="00236C74" w:rsidP="00795B97">
      <w:pPr>
        <w:pStyle w:val="Sansinterligne"/>
        <w:rPr>
          <w:rFonts w:eastAsia="Arial"/>
        </w:rPr>
      </w:pPr>
    </w:p>
    <w:p w14:paraId="39B9FC38" w14:textId="7A5A0083" w:rsidR="00976010" w:rsidRDefault="00976010" w:rsidP="00795B97">
      <w:pPr>
        <w:pStyle w:val="Sansinterligne"/>
        <w:rPr>
          <w:rFonts w:eastAsia="Arial"/>
        </w:rPr>
      </w:pPr>
      <w:r>
        <w:rPr>
          <w:rFonts w:eastAsia="Arial"/>
        </w:rPr>
        <w:lastRenderedPageBreak/>
        <w:t xml:space="preserve">Invited: </w:t>
      </w:r>
      <w:proofErr w:type="spellStart"/>
      <w:r>
        <w:rPr>
          <w:lang w:val="en-US"/>
        </w:rPr>
        <w:t>Qingchen</w:t>
      </w:r>
      <w:proofErr w:type="spellEnd"/>
      <w:r>
        <w:rPr>
          <w:lang w:val="en-US"/>
        </w:rPr>
        <w:t xml:space="preserve"> Chao (Chair SC-CLI)</w:t>
      </w:r>
      <w:r w:rsidR="00152718">
        <w:rPr>
          <w:lang w:val="en-US"/>
        </w:rPr>
        <w:t>, Blair Trewin (SC-CLI/ET-MCVVC)</w:t>
      </w:r>
      <w:r>
        <w:rPr>
          <w:lang w:val="en-US"/>
        </w:rPr>
        <w:t xml:space="preserve"> and Dave Berry (WMO)</w:t>
      </w:r>
    </w:p>
    <w:p w14:paraId="23AFD705" w14:textId="60F9A69C" w:rsidR="005C09AE" w:rsidRDefault="005C09AE" w:rsidP="005C09AE">
      <w:pPr>
        <w:pStyle w:val="Titre1"/>
        <w:rPr>
          <w:lang w:val="en-US"/>
        </w:rPr>
      </w:pPr>
      <w:bookmarkStart w:id="3" w:name="_Toc233016859"/>
      <w:r>
        <w:rPr>
          <w:lang w:val="en-US"/>
        </w:rPr>
        <w:t>Monsoon Conference WMO/CMA</w:t>
      </w:r>
      <w:bookmarkEnd w:id="3"/>
    </w:p>
    <w:p w14:paraId="2BD89962" w14:textId="10BA101B" w:rsidR="005C09AE" w:rsidRPr="00976010" w:rsidRDefault="00976010" w:rsidP="00200248">
      <w:pPr>
        <w:rPr>
          <w:lang w:val="en-US"/>
        </w:rPr>
      </w:pPr>
      <w:r>
        <w:rPr>
          <w:lang w:val="en-US"/>
        </w:rPr>
        <w:t xml:space="preserve">Presentation by </w:t>
      </w:r>
      <w:proofErr w:type="spellStart"/>
      <w:r>
        <w:rPr>
          <w:lang w:val="en-US"/>
        </w:rPr>
        <w:t>Qingchen</w:t>
      </w:r>
      <w:proofErr w:type="spellEnd"/>
      <w:r>
        <w:rPr>
          <w:lang w:val="en-US"/>
        </w:rPr>
        <w:t xml:space="preserve"> Chao of the </w:t>
      </w:r>
      <w:r w:rsidR="005C09AE">
        <w:rPr>
          <w:lang w:val="en-US"/>
        </w:rPr>
        <w:t>“</w:t>
      </w:r>
      <w:r w:rsidR="005C09AE" w:rsidRPr="005C09AE">
        <w:rPr>
          <w:lang w:val="en-US"/>
        </w:rPr>
        <w:t>Enabling Elements for Climate Services</w:t>
      </w:r>
      <w:r w:rsidR="005C09AE">
        <w:rPr>
          <w:lang w:val="en-US"/>
        </w:rPr>
        <w:t xml:space="preserve"> </w:t>
      </w:r>
      <w:r w:rsidR="005C09AE" w:rsidRPr="005C09AE">
        <w:rPr>
          <w:lang w:val="en-US"/>
        </w:rPr>
        <w:t>Support the implementation of Monsoon Research and Climate Operation</w:t>
      </w:r>
      <w:r w:rsidR="005C09AE">
        <w:rPr>
          <w:lang w:val="en-US"/>
        </w:rPr>
        <w:t>”</w:t>
      </w:r>
      <w:r>
        <w:rPr>
          <w:lang w:val="en-US"/>
        </w:rPr>
        <w:t xml:space="preserve"> at the Open Monsoon Conference </w:t>
      </w:r>
      <w:r w:rsidR="00152718">
        <w:rPr>
          <w:lang w:val="en-US"/>
        </w:rPr>
        <w:t>the 18/05/</w:t>
      </w:r>
      <w:r>
        <w:rPr>
          <w:lang w:val="en-US"/>
        </w:rPr>
        <w:t xml:space="preserve">2026. See at </w:t>
      </w:r>
      <w:hyperlink r:id="rId15" w:history="1">
        <w:r>
          <w:rPr>
            <w:rStyle w:val="Lienhypertexte"/>
          </w:rPr>
          <w:t>【</w:t>
        </w:r>
        <w:proofErr w:type="spellStart"/>
        <w:r>
          <w:rPr>
            <w:rStyle w:val="Lienhypertexte"/>
          </w:rPr>
          <w:t>主旨</w:t>
        </w:r>
        <w:proofErr w:type="spellEnd"/>
        <w:r>
          <w:rPr>
            <w:rStyle w:val="Lienhypertexte"/>
          </w:rPr>
          <w:t>6</w:t>
        </w:r>
        <w:r>
          <w:rPr>
            <w:rStyle w:val="Lienhypertexte"/>
          </w:rPr>
          <w:t>】</w:t>
        </w:r>
        <w:r>
          <w:rPr>
            <w:rStyle w:val="Lienhypertexte"/>
          </w:rPr>
          <w:t>Climate service (</w:t>
        </w:r>
        <w:proofErr w:type="spellStart"/>
        <w:r>
          <w:rPr>
            <w:rStyle w:val="Lienhypertexte"/>
          </w:rPr>
          <w:t>Qingchen</w:t>
        </w:r>
        <w:proofErr w:type="spellEnd"/>
        <w:r>
          <w:rPr>
            <w:rStyle w:val="Lienhypertexte"/>
          </w:rPr>
          <w:t xml:space="preserve"> Chao)</w:t>
        </w:r>
      </w:hyperlink>
    </w:p>
    <w:p w14:paraId="4AB1D828" w14:textId="5004E7D6" w:rsidR="006F7EBE" w:rsidRDefault="006F7EBE" w:rsidP="006F7EBE">
      <w:pPr>
        <w:pStyle w:val="Titre1"/>
      </w:pPr>
      <w:bookmarkStart w:id="4" w:name="_Toc233016860"/>
      <w:r w:rsidRPr="00513B4D">
        <w:t xml:space="preserve">Extremes indices action </w:t>
      </w:r>
      <w:r>
        <w:t xml:space="preserve">with </w:t>
      </w:r>
      <w:r w:rsidRPr="00513B4D">
        <w:t>ET-MCCVC</w:t>
      </w:r>
      <w:bookmarkEnd w:id="4"/>
    </w:p>
    <w:p w14:paraId="673EEF88" w14:textId="69D298A6" w:rsidR="00976010" w:rsidRPr="00976010" w:rsidRDefault="00976010" w:rsidP="00976010">
      <w:r>
        <w:t>Blair Trewin</w:t>
      </w:r>
      <w:r w:rsidR="00152718">
        <w:t xml:space="preserve"> (ET-MCCVC) presented the project of defining a new generation of indices in collaboration with ET-DDS.</w:t>
      </w:r>
    </w:p>
    <w:p w14:paraId="4B7E3B6D" w14:textId="0D69A326" w:rsidR="00C94152" w:rsidRDefault="003F1B00" w:rsidP="00C94152">
      <w:r>
        <w:t>“</w:t>
      </w:r>
      <w:r w:rsidRPr="003F1B00">
        <w:t>Towards a New Generation of Climate Metrics</w:t>
      </w:r>
      <w:r>
        <w:t>” presented during the homogenization seminar</w:t>
      </w:r>
    </w:p>
    <w:p w14:paraId="1F736F43" w14:textId="29B477BC" w:rsidR="003F1B00" w:rsidRDefault="00CA78E2" w:rsidP="00C94152">
      <w:hyperlink r:id="rId16" w:tgtFrame="_blank" w:history="1">
        <w:r w:rsidR="003F1B00">
          <w:rPr>
            <w:rStyle w:val="Lienhypertexte"/>
          </w:rPr>
          <w:t>https://www.met.hu/en/rolunk/rendezvenyek/index.php?id=3612&amp;hir=12th_Seminar_for_Homogenization_and_Quality_Control_in_Climatological_Databases_and_7th_Interpolation_Conference_followed_by_the_Danube-Adapt_Project_meeting</w:t>
        </w:r>
      </w:hyperlink>
    </w:p>
    <w:p w14:paraId="4ED3754E" w14:textId="168C67FB" w:rsidR="003F1B00" w:rsidRDefault="00364F2C" w:rsidP="003F1B00">
      <w:pPr>
        <w:pStyle w:val="Titre1"/>
      </w:pPr>
      <w:bookmarkStart w:id="5" w:name="_Toc233016861"/>
      <w:r>
        <w:t>H</w:t>
      </w:r>
      <w:r w:rsidR="003F1B00" w:rsidRPr="003F1B00">
        <w:t>omogenization seminar</w:t>
      </w:r>
      <w:bookmarkEnd w:id="5"/>
    </w:p>
    <w:p w14:paraId="0D91DD79" w14:textId="5C9E3F4E" w:rsidR="00152718" w:rsidRPr="00152718" w:rsidRDefault="00152718" w:rsidP="00152718">
      <w:pPr>
        <w:ind w:left="360"/>
        <w:rPr>
          <w:lang w:val="en-US"/>
        </w:rPr>
      </w:pPr>
      <w:r w:rsidRPr="00152718">
        <w:rPr>
          <w:lang w:val="en-US"/>
        </w:rPr>
        <w:t>Robert Dunn, Blair Trewin a</w:t>
      </w:r>
      <w:r>
        <w:rPr>
          <w:lang w:val="en-US"/>
        </w:rPr>
        <w:t xml:space="preserve">nd Jose </w:t>
      </w:r>
      <w:r w:rsidRPr="00B2133B">
        <w:rPr>
          <w:rFonts w:cs="Arial"/>
        </w:rPr>
        <w:t>Guijarro</w:t>
      </w:r>
      <w:r w:rsidRPr="00152718">
        <w:rPr>
          <w:lang w:val="en-US"/>
        </w:rPr>
        <w:t xml:space="preserve"> gave a summary of the </w:t>
      </w:r>
      <w:r>
        <w:rPr>
          <w:lang w:val="en-US"/>
        </w:rPr>
        <w:t>12</w:t>
      </w:r>
      <w:r w:rsidRPr="00152718">
        <w:rPr>
          <w:vertAlign w:val="superscript"/>
          <w:lang w:val="en-US"/>
        </w:rPr>
        <w:t>th</w:t>
      </w:r>
      <w:r>
        <w:rPr>
          <w:lang w:val="en-US"/>
        </w:rPr>
        <w:t xml:space="preserve"> Seminar for </w:t>
      </w:r>
      <w:r w:rsidRPr="00152718">
        <w:rPr>
          <w:lang w:val="en-US"/>
        </w:rPr>
        <w:t xml:space="preserve">homogenization </w:t>
      </w:r>
      <w:r>
        <w:rPr>
          <w:lang w:val="en-US"/>
        </w:rPr>
        <w:t>and quality Control in Climatological Databases</w:t>
      </w:r>
      <w:r w:rsidRPr="00152718">
        <w:rPr>
          <w:lang w:val="en-US"/>
        </w:rPr>
        <w:t xml:space="preserve"> </w:t>
      </w:r>
      <w:r>
        <w:rPr>
          <w:lang w:val="en-US"/>
        </w:rPr>
        <w:t xml:space="preserve">that was held on 5-8 May 2026 </w:t>
      </w:r>
      <w:r w:rsidR="00327404">
        <w:rPr>
          <w:lang w:val="en-US"/>
        </w:rPr>
        <w:t xml:space="preserve">in Budapest. See at </w:t>
      </w:r>
      <w:hyperlink r:id="rId17" w:history="1">
        <w:r w:rsidR="00327404">
          <w:rPr>
            <w:rStyle w:val="Lienhypertexte"/>
          </w:rPr>
          <w:t>12th Seminar for Homogenization and Quality Control in Climatological Databases and 7th Interpolation Conference followed by the Danube-Adapt Project meeting - Conferences - met.hu</w:t>
        </w:r>
      </w:hyperlink>
      <w:r w:rsidR="00327404">
        <w:t>.</w:t>
      </w:r>
    </w:p>
    <w:p w14:paraId="01A5F36D" w14:textId="26A658BA" w:rsidR="00F40BDA" w:rsidRPr="00A81B57" w:rsidRDefault="00F40BDA" w:rsidP="00F40BDA">
      <w:pPr>
        <w:ind w:left="360"/>
        <w:rPr>
          <w:lang w:val="en-US"/>
        </w:rPr>
      </w:pPr>
    </w:p>
    <w:p w14:paraId="56A69C6E" w14:textId="19B17893" w:rsidR="00327404" w:rsidRDefault="00327404" w:rsidP="00F40BDA">
      <w:pPr>
        <w:ind w:left="360"/>
        <w:rPr>
          <w:lang w:val="en-US"/>
        </w:rPr>
      </w:pPr>
      <w:r w:rsidRPr="00327404">
        <w:rPr>
          <w:lang w:val="en-US"/>
        </w:rPr>
        <w:t xml:space="preserve">The presentation from SC-CLI (ET-MCCVC and ET-DDS) is available here: </w:t>
      </w:r>
      <w:hyperlink r:id="rId18" w:history="1">
        <w:r w:rsidRPr="00E2216E">
          <w:rPr>
            <w:rStyle w:val="Lienhypertexte"/>
            <w:lang w:val="en-US"/>
          </w:rPr>
          <w:t>https://www.met.hu/downloads.php?fn=/doc/rendezvenyek/Homogenization_2026/program/20260505/ET-DDS_WMO.pdf</w:t>
        </w:r>
      </w:hyperlink>
    </w:p>
    <w:p w14:paraId="75EDFBD2" w14:textId="486B6B9B" w:rsidR="00327404" w:rsidRDefault="00327404" w:rsidP="00F40BDA">
      <w:pPr>
        <w:ind w:left="360"/>
        <w:rPr>
          <w:lang w:val="en-US"/>
        </w:rPr>
      </w:pPr>
    </w:p>
    <w:p w14:paraId="28D9CADA" w14:textId="625885E5" w:rsidR="00327404" w:rsidRPr="00327404" w:rsidRDefault="00327404" w:rsidP="0029143B">
      <w:pPr>
        <w:ind w:left="360"/>
        <w:rPr>
          <w:lang w:val="en-US"/>
        </w:rPr>
      </w:pPr>
      <w:r>
        <w:rPr>
          <w:lang w:val="en-US"/>
        </w:rPr>
        <w:t xml:space="preserve">The result of the survey on the consultation on homogenization directed by ET-DDS is available at: </w:t>
      </w:r>
      <w:hyperlink r:id="rId19" w:history="1">
        <w:r w:rsidRPr="00E2216E">
          <w:rPr>
            <w:rStyle w:val="Lienhypertexte"/>
            <w:lang w:val="en-US"/>
          </w:rPr>
          <w:t>https://www.met.hu/downloads.php?fn=/doc/rendezvenyek/Homogenization_2026/program/20260505/Jose_A-Guijarro_WMOsurvey.pdf</w:t>
        </w:r>
      </w:hyperlink>
    </w:p>
    <w:p w14:paraId="6BD439C6" w14:textId="0E0C68BE" w:rsidR="001B1914" w:rsidRDefault="001B1914" w:rsidP="001B1914">
      <w:pPr>
        <w:pStyle w:val="Titre1"/>
        <w:rPr>
          <w:lang w:val="fr-FR"/>
        </w:rPr>
      </w:pPr>
      <w:bookmarkStart w:id="6" w:name="_Toc233016862"/>
      <w:r w:rsidRPr="00AA3D31">
        <w:rPr>
          <w:lang w:val="fr-FR"/>
        </w:rPr>
        <w:t xml:space="preserve">ET-IM </w:t>
      </w:r>
      <w:proofErr w:type="spellStart"/>
      <w:r w:rsidRPr="00AA3D31">
        <w:rPr>
          <w:lang w:val="fr-FR"/>
        </w:rPr>
        <w:t>latest</w:t>
      </w:r>
      <w:proofErr w:type="spellEnd"/>
      <w:r w:rsidRPr="00AA3D31">
        <w:rPr>
          <w:lang w:val="fr-FR"/>
        </w:rPr>
        <w:t xml:space="preserve"> news</w:t>
      </w:r>
      <w:bookmarkEnd w:id="6"/>
    </w:p>
    <w:p w14:paraId="5EF19ADC" w14:textId="48741A7D" w:rsidR="00327404" w:rsidRPr="00327404" w:rsidRDefault="00327404" w:rsidP="00557269">
      <w:pPr>
        <w:rPr>
          <w:lang w:val="en-US"/>
        </w:rPr>
      </w:pPr>
      <w:proofErr w:type="spellStart"/>
      <w:r w:rsidRPr="00327404">
        <w:rPr>
          <w:lang w:val="en-US"/>
        </w:rPr>
        <w:t>Ms</w:t>
      </w:r>
      <w:proofErr w:type="spellEnd"/>
      <w:r w:rsidRPr="00327404">
        <w:rPr>
          <w:lang w:val="en-US"/>
        </w:rPr>
        <w:t xml:space="preserve"> Peng gave the last news on the 2 subgroups of INFCOM/SC-IMT/ET-IM</w:t>
      </w:r>
      <w:r>
        <w:rPr>
          <w:lang w:val="en-US"/>
        </w:rPr>
        <w:t xml:space="preserve">: </w:t>
      </w:r>
    </w:p>
    <w:p w14:paraId="509EDD42" w14:textId="0D1AF9E6" w:rsidR="00557269" w:rsidRPr="0029143B" w:rsidRDefault="00557269" w:rsidP="0029143B">
      <w:pPr>
        <w:pStyle w:val="Paragraphedeliste"/>
        <w:numPr>
          <w:ilvl w:val="0"/>
          <w:numId w:val="29"/>
        </w:numPr>
        <w:rPr>
          <w:lang w:val="en-US"/>
        </w:rPr>
      </w:pPr>
      <w:r w:rsidRPr="0029143B">
        <w:rPr>
          <w:b/>
          <w:lang w:val="en-US"/>
        </w:rPr>
        <w:t>Sub-Group 1</w:t>
      </w:r>
      <w:r w:rsidRPr="0029143B">
        <w:rPr>
          <w:lang w:val="en-US"/>
        </w:rPr>
        <w:t>: H</w:t>
      </w:r>
      <w:proofErr w:type="spellStart"/>
      <w:r w:rsidRPr="00DA3559">
        <w:t>armonization</w:t>
      </w:r>
      <w:proofErr w:type="spellEnd"/>
      <w:r w:rsidRPr="00DA3559">
        <w:t xml:space="preserve"> of the standard and recommended practices related to climate data and observations across the Technical Regulations.</w:t>
      </w:r>
      <w:r>
        <w:t xml:space="preserve"> </w:t>
      </w:r>
      <w:r w:rsidRPr="0029143B">
        <w:rPr>
          <w:b/>
        </w:rPr>
        <w:t>WMO-No. 1238</w:t>
      </w:r>
      <w:r w:rsidRPr="00557269">
        <w:t>.</w:t>
      </w:r>
    </w:p>
    <w:p w14:paraId="799B0E88" w14:textId="5D5288E2" w:rsidR="00557269" w:rsidRPr="0029143B" w:rsidRDefault="00557269" w:rsidP="0029143B">
      <w:pPr>
        <w:pStyle w:val="Paragraphedeliste"/>
        <w:numPr>
          <w:ilvl w:val="0"/>
          <w:numId w:val="29"/>
        </w:numPr>
        <w:rPr>
          <w:lang w:val="en-US"/>
        </w:rPr>
      </w:pPr>
      <w:r w:rsidRPr="0029143B">
        <w:rPr>
          <w:b/>
          <w:lang w:val="en-US"/>
        </w:rPr>
        <w:t>Sub-Group 2</w:t>
      </w:r>
      <w:r w:rsidRPr="0029143B">
        <w:rPr>
          <w:lang w:val="en-US"/>
        </w:rPr>
        <w:t xml:space="preserve">: Identify and prioritize essential functional requirements for a climate data management system (CDMS) based on the revised CDMS specifications (WMO-No. 1131). </w:t>
      </w:r>
    </w:p>
    <w:p w14:paraId="4711B59B" w14:textId="79B6E4BB" w:rsidR="00AA3D31" w:rsidRDefault="00AA3D31" w:rsidP="00AA3D31">
      <w:pPr>
        <w:rPr>
          <w:lang w:val="en-US"/>
        </w:rPr>
      </w:pPr>
    </w:p>
    <w:p w14:paraId="7871C9E0" w14:textId="361B4C82" w:rsidR="00557269" w:rsidRDefault="00557269" w:rsidP="00AA3D31">
      <w:r w:rsidRPr="006F7EBE">
        <w:rPr>
          <w:b/>
          <w:lang w:val="en-US"/>
        </w:rPr>
        <w:t>See</w:t>
      </w:r>
      <w:r>
        <w:rPr>
          <w:lang w:val="en-US"/>
        </w:rPr>
        <w:t xml:space="preserve">: </w:t>
      </w:r>
      <w:hyperlink r:id="rId20" w:history="1">
        <w:r w:rsidRPr="007C6DDD">
          <w:rPr>
            <w:rStyle w:val="Lienhypertexte"/>
          </w:rPr>
          <w:t>https://github.com/wmo-im/et-im</w:t>
        </w:r>
      </w:hyperlink>
    </w:p>
    <w:p w14:paraId="1EED5256" w14:textId="5052D62A" w:rsidR="00557269" w:rsidRDefault="00557269" w:rsidP="00AA3D31"/>
    <w:p w14:paraId="14EEF947" w14:textId="1AB2BE49" w:rsidR="00557269" w:rsidRPr="00557269" w:rsidRDefault="005A7FFE" w:rsidP="00AA3D31">
      <w:r w:rsidRPr="006F7EBE">
        <w:rPr>
          <w:b/>
        </w:rPr>
        <w:t>Status</w:t>
      </w:r>
      <w:r w:rsidR="006B0280">
        <w:t xml:space="preserve">: both </w:t>
      </w:r>
      <w:r w:rsidR="00327404">
        <w:t xml:space="preserve">projects should be </w:t>
      </w:r>
      <w:r w:rsidR="00364F2C">
        <w:t xml:space="preserve">finalized </w:t>
      </w:r>
      <w:r w:rsidR="006B0280">
        <w:t>for July 2026</w:t>
      </w:r>
      <w:r w:rsidR="00364F2C">
        <w:t>, for</w:t>
      </w:r>
      <w:r w:rsidR="006B0280">
        <w:t xml:space="preserve"> endorse</w:t>
      </w:r>
      <w:r w:rsidR="00364F2C">
        <w:t>ment</w:t>
      </w:r>
      <w:r w:rsidR="006B0280">
        <w:t xml:space="preserve"> </w:t>
      </w:r>
      <w:r w:rsidR="00364F2C">
        <w:t>at</w:t>
      </w:r>
      <w:r w:rsidR="006B0280">
        <w:t xml:space="preserve"> INFCOM-4 </w:t>
      </w:r>
      <w:r w:rsidR="00364F2C">
        <w:t>(</w:t>
      </w:r>
      <w:r w:rsidR="006B0280">
        <w:t>November 2026</w:t>
      </w:r>
      <w:r w:rsidR="00364F2C">
        <w:t>)</w:t>
      </w:r>
      <w:r w:rsidR="00327404">
        <w:t xml:space="preserve">, following by approval by </w:t>
      </w:r>
      <w:r w:rsidR="0029143B">
        <w:t xml:space="preserve">the </w:t>
      </w:r>
      <w:r w:rsidR="00327404">
        <w:t xml:space="preserve">WMO </w:t>
      </w:r>
      <w:proofErr w:type="spellStart"/>
      <w:r w:rsidR="00327404">
        <w:t>Excecutive</w:t>
      </w:r>
      <w:proofErr w:type="spellEnd"/>
      <w:r w:rsidR="00327404">
        <w:t xml:space="preserve"> Council.</w:t>
      </w:r>
    </w:p>
    <w:p w14:paraId="25B62E9B" w14:textId="034DF052" w:rsidR="004E5BA0" w:rsidRPr="007C19DE" w:rsidRDefault="004E5BA0" w:rsidP="007C19DE">
      <w:pPr>
        <w:pStyle w:val="Titre1"/>
      </w:pPr>
      <w:bookmarkStart w:id="7" w:name="_Toc233016863"/>
      <w:r w:rsidRPr="007C19DE">
        <w:t>Exchange on SMM-CD with expert groups</w:t>
      </w:r>
      <w:bookmarkEnd w:id="7"/>
    </w:p>
    <w:p w14:paraId="638A854B" w14:textId="77777777" w:rsidR="00327404" w:rsidRPr="005C09AE" w:rsidRDefault="00327404" w:rsidP="00327404">
      <w:pPr>
        <w:jc w:val="left"/>
        <w:rPr>
          <w:rFonts w:cs="Arial"/>
          <w:lang w:val="en-US"/>
        </w:rPr>
      </w:pPr>
      <w:r>
        <w:t>Task team on Global Hydrological Data Centres</w:t>
      </w:r>
      <w:r w:rsidRPr="005C09AE">
        <w:rPr>
          <w:rFonts w:cs="Arial"/>
          <w:lang w:val="en-US"/>
        </w:rPr>
        <w:t xml:space="preserve"> TT-</w:t>
      </w:r>
      <w:proofErr w:type="spellStart"/>
      <w:r w:rsidRPr="005C09AE">
        <w:rPr>
          <w:rFonts w:cs="Arial"/>
          <w:lang w:val="en-US"/>
        </w:rPr>
        <w:t>GloHyDaC</w:t>
      </w:r>
      <w:proofErr w:type="spellEnd"/>
      <w:r w:rsidRPr="005C09AE">
        <w:rPr>
          <w:rFonts w:cs="Arial"/>
          <w:lang w:val="en-US"/>
        </w:rPr>
        <w:t xml:space="preserve">, </w:t>
      </w:r>
      <w:proofErr w:type="spellStart"/>
      <w:r w:rsidRPr="005C09AE">
        <w:rPr>
          <w:rFonts w:cs="Arial"/>
          <w:lang w:val="en-US"/>
        </w:rPr>
        <w:t>HydroSOS</w:t>
      </w:r>
      <w:proofErr w:type="spellEnd"/>
      <w:r w:rsidRPr="005C09AE">
        <w:rPr>
          <w:rFonts w:cs="Arial"/>
          <w:lang w:val="en-US"/>
        </w:rPr>
        <w:t>.</w:t>
      </w:r>
    </w:p>
    <w:p w14:paraId="723E844B" w14:textId="2C2CF2CB" w:rsidR="00327404" w:rsidRDefault="00327404" w:rsidP="004E5BA0">
      <w:pPr>
        <w:jc w:val="left"/>
      </w:pPr>
      <w:r>
        <w:t>Due to the absence of Markus Ziese, this topic is postponed to our next meeting.</w:t>
      </w:r>
    </w:p>
    <w:p w14:paraId="482BB4F0" w14:textId="77777777" w:rsidR="005E7BD0" w:rsidRPr="005C09AE" w:rsidRDefault="005E7BD0" w:rsidP="004E5BA0">
      <w:pPr>
        <w:jc w:val="left"/>
        <w:rPr>
          <w:rFonts w:cs="Arial"/>
          <w:lang w:val="en-US"/>
        </w:rPr>
      </w:pPr>
    </w:p>
    <w:p w14:paraId="1E18DFBC" w14:textId="19EA5DD3" w:rsidR="006F7EBE" w:rsidRPr="005C09AE" w:rsidRDefault="00274163" w:rsidP="006F7EBE">
      <w:pPr>
        <w:pStyle w:val="Paragraphedeliste"/>
        <w:numPr>
          <w:ilvl w:val="0"/>
          <w:numId w:val="27"/>
        </w:numPr>
        <w:jc w:val="left"/>
        <w:rPr>
          <w:rFonts w:cs="Arial"/>
          <w:lang w:val="en-US"/>
        </w:rPr>
      </w:pPr>
      <w:r>
        <w:rPr>
          <w:rFonts w:cs="Arial"/>
          <w:lang w:val="en-US"/>
        </w:rPr>
        <w:t>Peer proposed to combine t</w:t>
      </w:r>
      <w:r w:rsidR="00EA3AD5">
        <w:rPr>
          <w:rFonts w:cs="Arial"/>
          <w:lang w:val="en-US"/>
        </w:rPr>
        <w:t xml:space="preserve">he discussion of this </w:t>
      </w:r>
      <w:r>
        <w:rPr>
          <w:rFonts w:cs="Arial"/>
          <w:lang w:val="en-US"/>
        </w:rPr>
        <w:t xml:space="preserve">topic with the </w:t>
      </w:r>
      <w:r w:rsidR="00A22C12">
        <w:rPr>
          <w:rFonts w:cs="Arial"/>
          <w:lang w:val="en-US"/>
        </w:rPr>
        <w:t xml:space="preserve">implementation of the </w:t>
      </w:r>
      <w:r w:rsidRPr="009827F2">
        <w:rPr>
          <w:lang w:val="en-US"/>
        </w:rPr>
        <w:t>Astana outputs</w:t>
      </w:r>
      <w:r w:rsidR="00A22C12">
        <w:rPr>
          <w:lang w:val="en-US"/>
        </w:rPr>
        <w:t xml:space="preserve"> regarding</w:t>
      </w:r>
      <w:r w:rsidR="006E6B86">
        <w:rPr>
          <w:lang w:val="en-US"/>
        </w:rPr>
        <w:t xml:space="preserve"> </w:t>
      </w:r>
      <w:r w:rsidR="00AB36F8">
        <w:rPr>
          <w:lang w:val="en-US"/>
        </w:rPr>
        <w:t xml:space="preserve">the road map for the SMM-CD implementation (including </w:t>
      </w:r>
      <w:r w:rsidRPr="009827F2">
        <w:rPr>
          <w:lang w:val="en-US"/>
        </w:rPr>
        <w:t>data catalog</w:t>
      </w:r>
      <w:r w:rsidR="0029143B">
        <w:rPr>
          <w:lang w:val="en-US"/>
        </w:rPr>
        <w:t>ues</w:t>
      </w:r>
      <w:r w:rsidRPr="009827F2">
        <w:rPr>
          <w:lang w:val="en-US"/>
        </w:rPr>
        <w:t xml:space="preserve"> </w:t>
      </w:r>
      <w:r w:rsidR="0029143B">
        <w:rPr>
          <w:lang w:val="en-US"/>
        </w:rPr>
        <w:t>and</w:t>
      </w:r>
      <w:r w:rsidRPr="009827F2">
        <w:rPr>
          <w:lang w:val="en-US"/>
        </w:rPr>
        <w:t xml:space="preserve"> SMM-CD </w:t>
      </w:r>
      <w:r w:rsidR="0029143B">
        <w:rPr>
          <w:lang w:val="en-US"/>
        </w:rPr>
        <w:t xml:space="preserve">implementation </w:t>
      </w:r>
      <w:r w:rsidRPr="009827F2">
        <w:rPr>
          <w:lang w:val="en-US"/>
        </w:rPr>
        <w:t>for</w:t>
      </w:r>
      <w:r w:rsidR="002F2D2F">
        <w:rPr>
          <w:lang w:val="en-US"/>
        </w:rPr>
        <w:t xml:space="preserve"> ET</w:t>
      </w:r>
      <w:r w:rsidR="0029143B">
        <w:rPr>
          <w:lang w:val="en-US"/>
        </w:rPr>
        <w:t>-</w:t>
      </w:r>
      <w:r w:rsidR="002F2D2F">
        <w:rPr>
          <w:lang w:val="en-US"/>
        </w:rPr>
        <w:t>MCCVC</w:t>
      </w:r>
      <w:r w:rsidR="0029143B">
        <w:rPr>
          <w:lang w:val="en-US"/>
        </w:rPr>
        <w:t xml:space="preserve"> and State of the Climate (SoC) reporting</w:t>
      </w:r>
      <w:r w:rsidR="002F2D2F">
        <w:rPr>
          <w:lang w:val="en-US"/>
        </w:rPr>
        <w:t>.</w:t>
      </w:r>
    </w:p>
    <w:p w14:paraId="627B52E5" w14:textId="670E13BE" w:rsidR="007C16E1" w:rsidRDefault="00E527BE" w:rsidP="007C16E1">
      <w:pPr>
        <w:pStyle w:val="Titre1"/>
        <w:rPr>
          <w:lang w:val="en-US"/>
        </w:rPr>
      </w:pPr>
      <w:bookmarkStart w:id="8" w:name="_Toc233016864"/>
      <w:r>
        <w:rPr>
          <w:lang w:val="en-US"/>
        </w:rPr>
        <w:lastRenderedPageBreak/>
        <w:t xml:space="preserve">AI Data Rescue and </w:t>
      </w:r>
      <w:r w:rsidR="00381F02">
        <w:rPr>
          <w:lang w:val="en-US"/>
        </w:rPr>
        <w:t>EUMETNET</w:t>
      </w:r>
      <w:r w:rsidR="007C16E1">
        <w:rPr>
          <w:lang w:val="en-US"/>
        </w:rPr>
        <w:t>: Quality on Climate Data</w:t>
      </w:r>
      <w:bookmarkEnd w:id="8"/>
      <w:r w:rsidR="007C16E1">
        <w:rPr>
          <w:lang w:val="en-US"/>
        </w:rPr>
        <w:t xml:space="preserve"> </w:t>
      </w:r>
    </w:p>
    <w:p w14:paraId="09D5CFBA" w14:textId="78E4C00D" w:rsidR="007C16E1" w:rsidRPr="00F6238F" w:rsidRDefault="005C09AE" w:rsidP="00327404">
      <w:r w:rsidRPr="00F6238F">
        <w:rPr>
          <w:lang w:val="en-US"/>
        </w:rPr>
        <w:t>Contact with E</w:t>
      </w:r>
      <w:r w:rsidRPr="00F6238F">
        <w:t>UMETNET Working Group on Automated QC</w:t>
      </w:r>
      <w:r w:rsidR="00277BF2" w:rsidRPr="00F6238F">
        <w:t xml:space="preserve"> for the Guidelines on Surface Station Data Quality Control and Quality Assurance for Climate Applications</w:t>
      </w:r>
      <w:r w:rsidR="00277BF2" w:rsidRPr="00F6238F">
        <w:rPr>
          <w:rFonts w:eastAsia="Times New Roman"/>
          <w:lang w:val="en-US" w:eastAsia="fr-FR"/>
        </w:rPr>
        <w:t xml:space="preserve"> submissions / inputs into the next review of WMO 1269?</w:t>
      </w:r>
      <w:r w:rsidR="00277BF2" w:rsidRPr="00F6238F">
        <w:t xml:space="preserve"> -&gt; meeting to plan</w:t>
      </w:r>
      <w:r w:rsidR="00327404" w:rsidRPr="00F6238F">
        <w:t xml:space="preserve"> with this Working Group.</w:t>
      </w:r>
    </w:p>
    <w:p w14:paraId="3C272976" w14:textId="77777777" w:rsidR="00D57E21" w:rsidRDefault="00D57E21" w:rsidP="00277BF2">
      <w:pPr>
        <w:rPr>
          <w:highlight w:val="yellow"/>
        </w:rPr>
      </w:pPr>
    </w:p>
    <w:p w14:paraId="7BE37220" w14:textId="56AD6742" w:rsidR="00327404" w:rsidRDefault="00331692" w:rsidP="00D8090F">
      <w:pPr>
        <w:shd w:val="clear" w:color="auto" w:fill="FFFFFF" w:themeFill="background1"/>
      </w:pPr>
      <w:r w:rsidRPr="00D8090F">
        <w:t xml:space="preserve">Adam Barber, Chair of </w:t>
      </w:r>
      <w:proofErr w:type="spellStart"/>
      <w:r w:rsidR="00830A22" w:rsidRPr="00D8090F">
        <w:t>EUMetnet</w:t>
      </w:r>
      <w:proofErr w:type="spellEnd"/>
      <w:r w:rsidR="00830A22" w:rsidRPr="00D8090F">
        <w:t xml:space="preserve"> WG on Automated QC, has offered to </w:t>
      </w:r>
      <w:r w:rsidR="005B3DE8" w:rsidRPr="00D8090F">
        <w:t xml:space="preserve">contribute </w:t>
      </w:r>
      <w:r w:rsidR="00E90D4A" w:rsidRPr="00D8090F">
        <w:t>insights into any future revision of WMO-No 1269 (QC of surface climate data, a publication from a previous iteration of the current ET-D</w:t>
      </w:r>
      <w:r w:rsidR="00244181" w:rsidRPr="00D8090F">
        <w:t xml:space="preserve">DS). </w:t>
      </w:r>
      <w:r w:rsidR="00735574" w:rsidRPr="00D8090F">
        <w:t xml:space="preserve">William, who edited the </w:t>
      </w:r>
      <w:r w:rsidR="00CA4407" w:rsidRPr="00D8090F">
        <w:t xml:space="preserve">current version of WMO-No 1269 </w:t>
      </w:r>
      <w:r w:rsidR="002302BF" w:rsidRPr="00D8090F">
        <w:t xml:space="preserve">which was </w:t>
      </w:r>
      <w:r w:rsidR="00CA4407" w:rsidRPr="00D8090F">
        <w:t xml:space="preserve">based </w:t>
      </w:r>
      <w:r w:rsidR="004F4B85" w:rsidRPr="00D8090F">
        <w:t xml:space="preserve">heavily on the current Australian BoM approach, </w:t>
      </w:r>
      <w:r w:rsidR="007261E5" w:rsidRPr="00D8090F">
        <w:t>supported this, and expressed his belief that such an update should be part of a future ET-DDS Workplan.</w:t>
      </w:r>
    </w:p>
    <w:p w14:paraId="555F3075" w14:textId="3FD2DE68" w:rsidR="00575E9D" w:rsidRDefault="00575E9D" w:rsidP="00D8090F">
      <w:pPr>
        <w:shd w:val="clear" w:color="auto" w:fill="FFFFFF" w:themeFill="background1"/>
      </w:pPr>
    </w:p>
    <w:p w14:paraId="703AE2F2" w14:textId="70CCC56F" w:rsidR="00575E9D" w:rsidRDefault="00575E9D" w:rsidP="00575E9D">
      <w:r>
        <w:t xml:space="preserve">Comment </w:t>
      </w:r>
      <w:r>
        <w:t xml:space="preserve">from </w:t>
      </w:r>
      <w:r>
        <w:t>A. Andersson: Methods / data packages developed within the Copernicus C3S in-situ data service maybe of interest in this context and may contribute to the efforts:</w:t>
      </w:r>
    </w:p>
    <w:p w14:paraId="1E21646A" w14:textId="77777777" w:rsidR="00575E9D" w:rsidRDefault="00575E9D" w:rsidP="00575E9D">
      <w:hyperlink r:id="rId21" w:history="1">
        <w:r w:rsidRPr="005C1F15">
          <w:rPr>
            <w:rStyle w:val="Lienhypertexte"/>
          </w:rPr>
          <w:t>https://github.com/glamod/marine_qc</w:t>
        </w:r>
      </w:hyperlink>
    </w:p>
    <w:p w14:paraId="0215EBC9" w14:textId="77777777" w:rsidR="00575E9D" w:rsidRDefault="00575E9D" w:rsidP="00575E9D">
      <w:hyperlink r:id="rId22" w:history="1">
        <w:r w:rsidRPr="005C1F15">
          <w:rPr>
            <w:rStyle w:val="Lienhypertexte"/>
          </w:rPr>
          <w:t>https://github.com/glamod/glamod_landQC</w:t>
        </w:r>
      </w:hyperlink>
    </w:p>
    <w:p w14:paraId="17AB16D2" w14:textId="77777777" w:rsidR="00575E9D" w:rsidRPr="00F6238F" w:rsidRDefault="00575E9D" w:rsidP="00D8090F">
      <w:pPr>
        <w:shd w:val="clear" w:color="auto" w:fill="FFFFFF" w:themeFill="background1"/>
      </w:pPr>
    </w:p>
    <w:p w14:paraId="55780142" w14:textId="758F869F" w:rsidR="00327404" w:rsidRDefault="00327404" w:rsidP="00327404">
      <w:pPr>
        <w:pStyle w:val="Titre1"/>
      </w:pPr>
      <w:bookmarkStart w:id="9" w:name="_Toc233016865"/>
      <w:r>
        <w:t>AI Data Rescue</w:t>
      </w:r>
      <w:bookmarkEnd w:id="9"/>
    </w:p>
    <w:p w14:paraId="1AA5BE38" w14:textId="77777777" w:rsidR="00D8090F" w:rsidRDefault="00495C24" w:rsidP="00277BF2">
      <w:r>
        <w:t xml:space="preserve">A half day seminar </w:t>
      </w:r>
      <w:r w:rsidR="00FC7C3D">
        <w:t>in assoc</w:t>
      </w:r>
      <w:r w:rsidR="006B44B7">
        <w:t xml:space="preserve">iation with </w:t>
      </w:r>
      <w:r w:rsidR="00610D81">
        <w:t xml:space="preserve">UK Water’s “Climate Plans” </w:t>
      </w:r>
      <w:r w:rsidR="00B44082">
        <w:t xml:space="preserve">described emerging efforts to apply </w:t>
      </w:r>
      <w:r w:rsidR="005043CE">
        <w:t>AI</w:t>
      </w:r>
      <w:r w:rsidR="00D32269">
        <w:t xml:space="preserve"> and OCR</w:t>
      </w:r>
      <w:r w:rsidR="005043CE">
        <w:t xml:space="preserve"> </w:t>
      </w:r>
      <w:r w:rsidR="00B44082">
        <w:t xml:space="preserve">approaches </w:t>
      </w:r>
      <w:r w:rsidR="005043CE">
        <w:t xml:space="preserve">to digitisation of </w:t>
      </w:r>
      <w:r w:rsidR="006917C6">
        <w:t>original manuscripts</w:t>
      </w:r>
      <w:r w:rsidR="00EF7C17">
        <w:t>, to increase access to historical climate records</w:t>
      </w:r>
      <w:r w:rsidR="00AB1B97">
        <w:t>.</w:t>
      </w:r>
    </w:p>
    <w:p w14:paraId="0400F1A6" w14:textId="77777777" w:rsidR="00D8090F" w:rsidRDefault="00D8090F" w:rsidP="00277BF2"/>
    <w:p w14:paraId="001F656F" w14:textId="3D263AB9" w:rsidR="00B44082" w:rsidRDefault="00AB1B97" w:rsidP="00277BF2">
      <w:r>
        <w:t xml:space="preserve">A number of </w:t>
      </w:r>
      <w:r w:rsidR="004367A0">
        <w:t xml:space="preserve">UK-based University </w:t>
      </w:r>
      <w:r>
        <w:t>research projects</w:t>
      </w:r>
      <w:r w:rsidR="006255C0">
        <w:t>, many of them PhD topics</w:t>
      </w:r>
      <w:r w:rsidR="00844CFE">
        <w:t xml:space="preserve">, are being established, aiming to </w:t>
      </w:r>
      <w:r w:rsidR="00757469">
        <w:t xml:space="preserve">apply artificial learning approaches to the </w:t>
      </w:r>
      <w:r w:rsidR="007B50AA">
        <w:t xml:space="preserve">difficult and chronically under-resourced subject of digitising </w:t>
      </w:r>
      <w:r w:rsidR="00D1146D">
        <w:t>historical records</w:t>
      </w:r>
      <w:r w:rsidR="00EF7C17">
        <w:t xml:space="preserve">. </w:t>
      </w:r>
      <w:r w:rsidR="004B2772">
        <w:t xml:space="preserve">The approaches generally rely on training </w:t>
      </w:r>
      <w:r w:rsidR="0099040B">
        <w:t xml:space="preserve">AI models on </w:t>
      </w:r>
      <w:r w:rsidR="00D13B38">
        <w:t xml:space="preserve">how to read </w:t>
      </w:r>
      <w:r w:rsidR="0099040B">
        <w:t xml:space="preserve">manuscripts, and extending these </w:t>
      </w:r>
      <w:r w:rsidR="00D13B38">
        <w:t xml:space="preserve">to </w:t>
      </w:r>
      <w:r w:rsidR="00840808">
        <w:t xml:space="preserve">new manuscripts. </w:t>
      </w:r>
      <w:r w:rsidR="00D1146D">
        <w:t xml:space="preserve">While many of these are in the formative stages, some projects are </w:t>
      </w:r>
      <w:r w:rsidR="005E1A7D">
        <w:t xml:space="preserve">achieving promising results; for </w:t>
      </w:r>
      <w:proofErr w:type="gramStart"/>
      <w:r w:rsidR="005E1A7D">
        <w:t>instance</w:t>
      </w:r>
      <w:proofErr w:type="gramEnd"/>
      <w:r w:rsidR="004B2772">
        <w:t xml:space="preserve"> one project applied an ensemble </w:t>
      </w:r>
      <w:r w:rsidR="00840808">
        <w:t>approach</w:t>
      </w:r>
      <w:r w:rsidR="00896C53">
        <w:t xml:space="preserve"> of three leading AI </w:t>
      </w:r>
      <w:r w:rsidR="00CC4D6E">
        <w:t>packages (</w:t>
      </w:r>
      <w:proofErr w:type="spellStart"/>
      <w:r w:rsidR="00CC4D6E">
        <w:t>SmolvLM</w:t>
      </w:r>
      <w:proofErr w:type="spellEnd"/>
      <w:r w:rsidR="00CC4D6E">
        <w:t xml:space="preserve">, Google Gemini and </w:t>
      </w:r>
      <w:r w:rsidR="00C1604F">
        <w:t xml:space="preserve">IBM Granite) </w:t>
      </w:r>
      <w:r w:rsidR="00840808">
        <w:t xml:space="preserve">to </w:t>
      </w:r>
      <w:r w:rsidR="00321E8C">
        <w:t>digitisation</w:t>
      </w:r>
      <w:r w:rsidR="00C1604F">
        <w:t xml:space="preserve"> based on a learning dataset of 100-1000 manuscripts, achieving 97-99% accuracy. A key recommendation </w:t>
      </w:r>
      <w:r w:rsidR="00D57E21">
        <w:t xml:space="preserve">from the seminar </w:t>
      </w:r>
      <w:r w:rsidR="005F35A7">
        <w:t xml:space="preserve">was to produce a shared </w:t>
      </w:r>
      <w:r w:rsidR="00A52B4E">
        <w:t>compendium of approaches (</w:t>
      </w:r>
      <w:proofErr w:type="spellStart"/>
      <w:r w:rsidR="00A52B4E">
        <w:t>eg</w:t>
      </w:r>
      <w:proofErr w:type="spellEnd"/>
      <w:r w:rsidR="00A52B4E">
        <w:t xml:space="preserve"> share code and experiential learnings</w:t>
      </w:r>
      <w:r w:rsidR="004A0B0B">
        <w:t>) to accelerate prog</w:t>
      </w:r>
      <w:r w:rsidR="00E104E2">
        <w:t>r</w:t>
      </w:r>
      <w:r w:rsidR="004A0B0B">
        <w:t xml:space="preserve">ess (an approach that might be recommended for other </w:t>
      </w:r>
      <w:r w:rsidR="009F5A82">
        <w:t xml:space="preserve">climate data-related development topics, </w:t>
      </w:r>
      <w:r w:rsidR="004A0B0B">
        <w:t>such as CDMS development</w:t>
      </w:r>
      <w:r w:rsidR="004367A0">
        <w:t>)</w:t>
      </w:r>
      <w:r w:rsidR="004A0B0B">
        <w:t xml:space="preserve">. </w:t>
      </w:r>
    </w:p>
    <w:p w14:paraId="7EA79D7A" w14:textId="7F513C17" w:rsidR="00575E9D" w:rsidRDefault="00575E9D" w:rsidP="00277BF2"/>
    <w:p w14:paraId="5726E5A8" w14:textId="77777777" w:rsidR="00575E9D" w:rsidRDefault="00575E9D" w:rsidP="00575E9D">
      <w:r>
        <w:t xml:space="preserve">Comment A. Andersson: more information on this topic is available on the joint WMO DARE/C3S data rescue portal: </w:t>
      </w:r>
      <w:hyperlink r:id="rId23" w:history="1">
        <w:r w:rsidRPr="00547F4E">
          <w:rPr>
            <w:rStyle w:val="Lienhypertexte"/>
          </w:rPr>
          <w:t>https://datarescue.climate.copernicus.eu/</w:t>
        </w:r>
      </w:hyperlink>
    </w:p>
    <w:p w14:paraId="0A453E65" w14:textId="77777777" w:rsidR="00575E9D" w:rsidRDefault="00575E9D" w:rsidP="00575E9D">
      <w:hyperlink r:id="rId24" w:history="1">
        <w:r w:rsidRPr="00547F4E">
          <w:rPr>
            <w:rStyle w:val="Lienhypertexte"/>
          </w:rPr>
          <w:t>https://datarescue.climate.copernicus.eu/aiml-and-data-rescue</w:t>
        </w:r>
      </w:hyperlink>
    </w:p>
    <w:p w14:paraId="6A7B3869" w14:textId="77777777" w:rsidR="00575E9D" w:rsidRPr="00F6238F" w:rsidRDefault="00575E9D" w:rsidP="00277BF2">
      <w:bookmarkStart w:id="10" w:name="_GoBack"/>
      <w:bookmarkEnd w:id="10"/>
    </w:p>
    <w:p w14:paraId="776986F9" w14:textId="6C928AC7" w:rsidR="00AE12D6" w:rsidRDefault="00AE12D6" w:rsidP="00AE12D6">
      <w:pPr>
        <w:pStyle w:val="Titre1"/>
      </w:pPr>
      <w:bookmarkStart w:id="11" w:name="_Toc226730894"/>
      <w:bookmarkStart w:id="12" w:name="_Toc226730895"/>
      <w:bookmarkStart w:id="13" w:name="_Toc233016866"/>
      <w:bookmarkEnd w:id="11"/>
      <w:bookmarkEnd w:id="12"/>
      <w:r>
        <w:t>Data Rescue project: Assistance to Libya</w:t>
      </w:r>
      <w:bookmarkEnd w:id="13"/>
    </w:p>
    <w:p w14:paraId="501ACD33" w14:textId="244101E2" w:rsidR="00AE12D6" w:rsidRPr="00AE12D6" w:rsidRDefault="00F6238F" w:rsidP="00AE12D6">
      <w:r>
        <w:t xml:space="preserve">Meeting planned in July with the </w:t>
      </w:r>
      <w:r w:rsidR="00AE6206">
        <w:t xml:space="preserve">with </w:t>
      </w:r>
      <w:r w:rsidR="00AE12D6">
        <w:t xml:space="preserve">University of </w:t>
      </w:r>
      <w:r w:rsidR="00AE6206">
        <w:t>“</w:t>
      </w:r>
      <w:proofErr w:type="spellStart"/>
      <w:r w:rsidR="00AE6206">
        <w:t>Politecnico</w:t>
      </w:r>
      <w:proofErr w:type="spellEnd"/>
      <w:r w:rsidR="00AE6206">
        <w:t xml:space="preserve"> di Milano”</w:t>
      </w:r>
      <w:r w:rsidR="00277BF2">
        <w:t xml:space="preserve"> and University </w:t>
      </w:r>
      <w:r w:rsidR="00364F2C">
        <w:t xml:space="preserve">of </w:t>
      </w:r>
      <w:r w:rsidR="00277BF2">
        <w:t>“</w:t>
      </w:r>
      <w:r w:rsidR="0029143B">
        <w:t xml:space="preserve">Degli Studi di </w:t>
      </w:r>
      <w:r w:rsidR="00277BF2">
        <w:t>Milano</w:t>
      </w:r>
      <w:r w:rsidR="0029143B">
        <w:t>”</w:t>
      </w:r>
      <w:r w:rsidR="00277BF2">
        <w:t>.</w:t>
      </w:r>
    </w:p>
    <w:p w14:paraId="409D8E51" w14:textId="77777777" w:rsidR="00AE12D6" w:rsidRPr="00AE12D6" w:rsidRDefault="00AE12D6" w:rsidP="00AE12D6"/>
    <w:p w14:paraId="3C8EA73A" w14:textId="2459068D" w:rsidR="004E5BA0" w:rsidRDefault="00800FB3" w:rsidP="002F54E8">
      <w:pPr>
        <w:pStyle w:val="Paragraphedeliste"/>
        <w:numPr>
          <w:ilvl w:val="0"/>
          <w:numId w:val="25"/>
        </w:numPr>
      </w:pPr>
      <w:r>
        <w:t xml:space="preserve">The Team agreed on setting up a special meeting </w:t>
      </w:r>
      <w:r w:rsidR="002720CD">
        <w:t>on this topic</w:t>
      </w:r>
      <w:r w:rsidR="00277BF2">
        <w:t xml:space="preserve">. A subgroup with DWD, UK Met Office and </w:t>
      </w:r>
      <w:proofErr w:type="spellStart"/>
      <w:r w:rsidR="00277BF2">
        <w:t>Météo</w:t>
      </w:r>
      <w:proofErr w:type="spellEnd"/>
      <w:r w:rsidR="00277BF2">
        <w:t>-France could be established.</w:t>
      </w:r>
    </w:p>
    <w:p w14:paraId="348C4584" w14:textId="7BD85A79" w:rsidR="00896398" w:rsidRDefault="006F7EBE" w:rsidP="00896398">
      <w:pPr>
        <w:pStyle w:val="Titre1"/>
      </w:pPr>
      <w:bookmarkStart w:id="14" w:name="_Toc233016867"/>
      <w:r>
        <w:t>ET-DDS at ACRE 2026</w:t>
      </w:r>
      <w:bookmarkEnd w:id="14"/>
    </w:p>
    <w:p w14:paraId="1DC0C94C" w14:textId="341C233B" w:rsidR="005D3D22" w:rsidRDefault="005D3D22" w:rsidP="005D3D22">
      <w:r>
        <w:t xml:space="preserve">WMO activities on Data Rescue has to be there.ET-DDS may update the presentation </w:t>
      </w:r>
      <w:r w:rsidR="00364F2C">
        <w:t>delivered</w:t>
      </w:r>
      <w:r>
        <w:t xml:space="preserve"> during the “Earth System </w:t>
      </w:r>
      <w:proofErr w:type="spellStart"/>
      <w:r>
        <w:t>Modeling</w:t>
      </w:r>
      <w:proofErr w:type="spellEnd"/>
      <w:r>
        <w:t xml:space="preserve"> and Observations (ESMO)” in December 2025.</w:t>
      </w:r>
    </w:p>
    <w:p w14:paraId="3613D775" w14:textId="352E3227" w:rsidR="005D3D22" w:rsidRPr="005D3D22" w:rsidRDefault="005D3D22" w:rsidP="005D3D22">
      <w:r w:rsidRPr="005D3D22">
        <w:t xml:space="preserve"> </w:t>
      </w:r>
      <w:hyperlink r:id="rId25" w:history="1">
        <w:r w:rsidRPr="005D3D22">
          <w:t>ACRE 2026 website</w:t>
        </w:r>
      </w:hyperlink>
      <w:r>
        <w:t xml:space="preserve">: </w:t>
      </w:r>
      <w:hyperlink r:id="rId26" w:tgtFrame="_blank" w:history="1">
        <w:r>
          <w:rPr>
            <w:rStyle w:val="Lienhypertexte"/>
            <w:color w:val="4285F4"/>
          </w:rPr>
          <w:t>https://aisam.eu/acre2026/</w:t>
        </w:r>
      </w:hyperlink>
      <w:r>
        <w:t xml:space="preserve">. </w:t>
      </w:r>
      <w:r w:rsidR="009F4D0A">
        <w:t xml:space="preserve">16-18 September </w:t>
      </w:r>
      <w:r w:rsidR="00F6238F">
        <w:t>2026.</w:t>
      </w:r>
    </w:p>
    <w:p w14:paraId="03B85DDF" w14:textId="1E260B4D" w:rsidR="00896398" w:rsidRDefault="00896398" w:rsidP="00896398">
      <w:pPr>
        <w:pStyle w:val="Titre1"/>
      </w:pPr>
      <w:r w:rsidRPr="00896398">
        <w:lastRenderedPageBreak/>
        <w:t xml:space="preserve"> </w:t>
      </w:r>
      <w:bookmarkStart w:id="15" w:name="_Toc233016868"/>
      <w:r>
        <w:t>Climate services for WMO-No. 49</w:t>
      </w:r>
      <w:bookmarkEnd w:id="15"/>
    </w:p>
    <w:p w14:paraId="10578029" w14:textId="16AFE2A0" w:rsidR="006F7EBE" w:rsidRPr="00F6238F" w:rsidRDefault="00F6238F" w:rsidP="00520EC3">
      <w:pPr>
        <w:jc w:val="left"/>
        <w:rPr>
          <w:rFonts w:cs="Arial"/>
        </w:rPr>
      </w:pPr>
      <w:r>
        <w:rPr>
          <w:rFonts w:cs="Arial"/>
        </w:rPr>
        <w:t xml:space="preserve">The section on Climate Services to be added to WMO-No. 49 has been postponed by SERCOM. This could be </w:t>
      </w:r>
      <w:r w:rsidR="0029143B">
        <w:rPr>
          <w:rFonts w:cs="Arial"/>
        </w:rPr>
        <w:t>proposed for consideration at</w:t>
      </w:r>
      <w:r>
        <w:rPr>
          <w:rFonts w:cs="Arial"/>
        </w:rPr>
        <w:t xml:space="preserve"> SERCOM-5 in 2028</w:t>
      </w:r>
      <w:r w:rsidR="00520EC3" w:rsidRPr="00F6238F">
        <w:rPr>
          <w:rFonts w:cs="Arial"/>
        </w:rPr>
        <w:t>.</w:t>
      </w:r>
    </w:p>
    <w:p w14:paraId="69E29F13" w14:textId="5AAF6B7E" w:rsidR="00896398" w:rsidRDefault="00896398" w:rsidP="00896398">
      <w:pPr>
        <w:pStyle w:val="Titre1"/>
        <w:rPr>
          <w:lang w:val="en-US" w:eastAsia="fr-FR"/>
        </w:rPr>
      </w:pPr>
      <w:bookmarkStart w:id="16" w:name="_Toc233016869"/>
      <w:r>
        <w:rPr>
          <w:lang w:val="en-US" w:eastAsia="fr-FR"/>
        </w:rPr>
        <w:t>Next consultation</w:t>
      </w:r>
      <w:bookmarkEnd w:id="16"/>
    </w:p>
    <w:p w14:paraId="35FD7F2F" w14:textId="2CA29C55" w:rsidR="00896398" w:rsidRDefault="00896398" w:rsidP="00896398">
      <w:pPr>
        <w:rPr>
          <w:lang w:val="en-US" w:eastAsia="fr-FR"/>
        </w:rPr>
      </w:pPr>
      <w:r w:rsidRPr="00B26609">
        <w:rPr>
          <w:lang w:val="en-US" w:eastAsia="fr-FR"/>
        </w:rPr>
        <w:t xml:space="preserve">Reinaldo </w:t>
      </w:r>
      <w:r w:rsidR="00F6238F">
        <w:rPr>
          <w:lang w:val="en-US" w:eastAsia="fr-FR"/>
        </w:rPr>
        <w:t xml:space="preserve">has </w:t>
      </w:r>
      <w:r w:rsidRPr="00B26609">
        <w:rPr>
          <w:lang w:val="en-US" w:eastAsia="fr-FR"/>
        </w:rPr>
        <w:t>present</w:t>
      </w:r>
      <w:r w:rsidR="00F6238F">
        <w:rPr>
          <w:lang w:val="en-US" w:eastAsia="fr-FR"/>
        </w:rPr>
        <w:t>ed</w:t>
      </w:r>
      <w:r w:rsidRPr="00B26609">
        <w:rPr>
          <w:lang w:val="en-US" w:eastAsia="fr-FR"/>
        </w:rPr>
        <w:t xml:space="preserve"> </w:t>
      </w:r>
      <w:r w:rsidR="00F6238F">
        <w:rPr>
          <w:lang w:val="en-US" w:eastAsia="fr-FR"/>
        </w:rPr>
        <w:t xml:space="preserve">a possible structure for the </w:t>
      </w:r>
      <w:r w:rsidRPr="00B26609">
        <w:rPr>
          <w:lang w:val="en-US" w:eastAsia="fr-FR"/>
        </w:rPr>
        <w:t>consultation on Maturity Matrixes.</w:t>
      </w:r>
    </w:p>
    <w:p w14:paraId="5FA18065" w14:textId="77777777" w:rsidR="00213B37" w:rsidRDefault="00213B37" w:rsidP="00896398">
      <w:pPr>
        <w:rPr>
          <w:lang w:val="en-US" w:eastAsia="fr-FR"/>
        </w:rPr>
      </w:pPr>
    </w:p>
    <w:p w14:paraId="4B9AC6D3" w14:textId="1FDD8F97" w:rsidR="00213B37" w:rsidRDefault="00213B37" w:rsidP="00896398">
      <w:pPr>
        <w:rPr>
          <w:lang w:val="en-US" w:eastAsia="fr-FR"/>
        </w:rPr>
      </w:pPr>
      <w:r>
        <w:rPr>
          <w:lang w:val="en-US" w:eastAsia="fr-FR"/>
        </w:rPr>
        <w:t>Consultation on Climate Data Stewardship</w:t>
      </w:r>
    </w:p>
    <w:p w14:paraId="00DAB7EE" w14:textId="77777777" w:rsidR="00213B37" w:rsidRDefault="00213B37" w:rsidP="00896398">
      <w:pPr>
        <w:rPr>
          <w:lang w:val="en-US" w:eastAsia="fr-FR"/>
        </w:rPr>
      </w:pPr>
    </w:p>
    <w:p w14:paraId="585EDE68" w14:textId="4EB6857F" w:rsidR="00213B37" w:rsidRDefault="00213B37" w:rsidP="00896398">
      <w:pPr>
        <w:rPr>
          <w:lang w:val="en-US" w:eastAsia="fr-FR"/>
        </w:rPr>
      </w:pPr>
      <w:r>
        <w:rPr>
          <w:lang w:val="en-US" w:eastAsia="fr-FR"/>
        </w:rPr>
        <w:t>Structure (according to previous consultation)</w:t>
      </w:r>
    </w:p>
    <w:p w14:paraId="70584789" w14:textId="77777777" w:rsidR="00213B37" w:rsidRDefault="00213B37" w:rsidP="00896398">
      <w:pPr>
        <w:rPr>
          <w:lang w:val="en-US" w:eastAsia="fr-FR"/>
        </w:rPr>
      </w:pPr>
    </w:p>
    <w:p w14:paraId="0D29BD13" w14:textId="5C6559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1.Introduction and presentation of the agenda</w:t>
      </w:r>
    </w:p>
    <w:p w14:paraId="15472D83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2. Climate Data Stewardship: context; definitions; components of stewardship; importance; applications (research and operation); examples; WMO SMM-CD; references</w:t>
      </w:r>
    </w:p>
    <w:p w14:paraId="66A9C97D" w14:textId="78764633" w:rsidR="00213B37" w:rsidRPr="00D8090F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val="fr-FR" w:eastAsia="pt-BR"/>
        </w:rPr>
      </w:pPr>
      <w:r w:rsidRPr="00D8090F">
        <w:rPr>
          <w:rFonts w:eastAsia="Times New Roman" w:cs="Arial"/>
          <w:color w:val="1F2328"/>
          <w:lang w:val="fr-FR" w:eastAsia="pt-BR"/>
        </w:rPr>
        <w:t xml:space="preserve">3. Usage (ECMWF, NOAA, </w:t>
      </w:r>
      <w:r w:rsidR="00D8090F" w:rsidRPr="00D8090F">
        <w:rPr>
          <w:rFonts w:eastAsia="Times New Roman" w:cs="Arial"/>
          <w:color w:val="1F2328"/>
          <w:lang w:val="fr-FR" w:eastAsia="pt-BR"/>
        </w:rPr>
        <w:t>WMO, etc.</w:t>
      </w:r>
      <w:r w:rsidRPr="00D8090F">
        <w:rPr>
          <w:rFonts w:eastAsia="Times New Roman" w:cs="Arial"/>
          <w:color w:val="1F2328"/>
          <w:lang w:val="fr-FR" w:eastAsia="pt-BR"/>
        </w:rPr>
        <w:t>)</w:t>
      </w:r>
    </w:p>
    <w:p w14:paraId="1AA3A484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4. Use Case: Regional Climate Centres (RA-VI, Caribbean, Pacific, Astana (?))</w:t>
      </w:r>
    </w:p>
    <w:p w14:paraId="12EB2935" w14:textId="3726100F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5. Use Case: Global Datasets used in the SoC report</w:t>
      </w:r>
    </w:p>
    <w:p w14:paraId="62989425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6. How to implement the WMO SMM-CD</w:t>
      </w:r>
    </w:p>
    <w:p w14:paraId="12782AA2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7. Discussion</w:t>
      </w:r>
    </w:p>
    <w:p w14:paraId="27083E81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8. Conclusion</w:t>
      </w:r>
    </w:p>
    <w:p w14:paraId="02529071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9. Survey</w:t>
      </w:r>
    </w:p>
    <w:p w14:paraId="347BEDA8" w14:textId="77777777" w:rsidR="00213B37" w:rsidRPr="00213B37" w:rsidRDefault="00213B37" w:rsidP="00213B37">
      <w:pPr>
        <w:shd w:val="clear" w:color="auto" w:fill="FFFFFF"/>
        <w:spacing w:after="240"/>
        <w:rPr>
          <w:rFonts w:eastAsia="Times New Roman" w:cs="Arial"/>
          <w:color w:val="1F2328"/>
          <w:lang w:eastAsia="pt-BR"/>
        </w:rPr>
      </w:pPr>
      <w:r w:rsidRPr="00213B37">
        <w:rPr>
          <w:rFonts w:eastAsia="Times New Roman" w:cs="Arial"/>
          <w:color w:val="1F2328"/>
          <w:lang w:eastAsia="pt-BR"/>
        </w:rPr>
        <w:t>10. Questions and Answers (Q&amp;A)</w:t>
      </w:r>
    </w:p>
    <w:p w14:paraId="31948D2F" w14:textId="32DA7C50" w:rsidR="00896398" w:rsidRPr="00213B37" w:rsidRDefault="00213B37" w:rsidP="006F7EBE">
      <w:pPr>
        <w:rPr>
          <w:rFonts w:cs="Arial"/>
        </w:rPr>
      </w:pPr>
      <w:r w:rsidRPr="00213B37">
        <w:rPr>
          <w:rFonts w:eastAsia="Times New Roman" w:cs="Arial"/>
          <w:lang w:eastAsia="pt-BR"/>
        </w:rPr>
        <w:t>Actions: identify speakers, contact RCC</w:t>
      </w:r>
      <w:r w:rsidR="0029143B">
        <w:rPr>
          <w:rFonts w:eastAsia="Times New Roman" w:cs="Arial"/>
          <w:lang w:eastAsia="pt-BR"/>
        </w:rPr>
        <w:t>s</w:t>
      </w:r>
      <w:r w:rsidRPr="00213B37">
        <w:rPr>
          <w:rFonts w:eastAsia="Times New Roman" w:cs="Arial"/>
          <w:lang w:eastAsia="pt-BR"/>
        </w:rPr>
        <w:t>/NHMS</w:t>
      </w:r>
      <w:r w:rsidR="0029143B">
        <w:rPr>
          <w:rFonts w:eastAsia="Times New Roman" w:cs="Arial"/>
          <w:lang w:eastAsia="pt-BR"/>
        </w:rPr>
        <w:t>s</w:t>
      </w:r>
      <w:r w:rsidRPr="00213B37">
        <w:rPr>
          <w:rFonts w:eastAsia="Times New Roman" w:cs="Arial"/>
          <w:lang w:eastAsia="pt-BR"/>
        </w:rPr>
        <w:t>, translation</w:t>
      </w:r>
      <w:r>
        <w:rPr>
          <w:rFonts w:eastAsia="Times New Roman" w:cs="Arial"/>
          <w:lang w:eastAsia="pt-BR"/>
        </w:rPr>
        <w:t>, prepare Q&amp;A, recording videos, etc.</w:t>
      </w:r>
    </w:p>
    <w:p w14:paraId="3F8DC35F" w14:textId="741499FC" w:rsidR="00AA3D31" w:rsidRDefault="00AA3D31" w:rsidP="00AA3D31">
      <w:pPr>
        <w:pStyle w:val="Titre1"/>
        <w:rPr>
          <w:lang w:val="fr-FR"/>
        </w:rPr>
      </w:pPr>
      <w:bookmarkStart w:id="17" w:name="_Toc233016870"/>
      <w:r>
        <w:rPr>
          <w:lang w:val="fr-FR"/>
        </w:rPr>
        <w:t>DAYCLI</w:t>
      </w:r>
      <w:bookmarkEnd w:id="17"/>
    </w:p>
    <w:p w14:paraId="1C01A702" w14:textId="46C618C8" w:rsidR="005333CD" w:rsidRDefault="00520EC3" w:rsidP="005333CD">
      <w:r w:rsidRPr="00520EC3">
        <w:t>Draft of the DAYCLI guidelines has been finalized</w:t>
      </w:r>
      <w:r>
        <w:t xml:space="preserve"> (William and Denis)</w:t>
      </w:r>
    </w:p>
    <w:p w14:paraId="24C6B1C5" w14:textId="26FDFABB" w:rsidR="005333CD" w:rsidRPr="00513B4D" w:rsidRDefault="00520EC3" w:rsidP="00520EC3">
      <w:pPr>
        <w:rPr>
          <w:lang w:val="en-US"/>
        </w:rPr>
      </w:pPr>
      <w:r>
        <w:t xml:space="preserve">SC-CLI </w:t>
      </w:r>
      <w:r w:rsidR="006D514D" w:rsidRPr="00513B4D">
        <w:rPr>
          <w:lang w:val="en-US"/>
        </w:rPr>
        <w:t>launch</w:t>
      </w:r>
      <w:r>
        <w:rPr>
          <w:lang w:val="en-US"/>
        </w:rPr>
        <w:t>ed</w:t>
      </w:r>
      <w:r w:rsidR="006D514D" w:rsidRPr="00513B4D">
        <w:rPr>
          <w:lang w:val="en-US"/>
        </w:rPr>
        <w:t xml:space="preserve"> the review of the DAYCLI guidelines </w:t>
      </w:r>
      <w:r w:rsidR="005333CD" w:rsidRPr="00513B4D">
        <w:rPr>
          <w:lang w:val="en-US"/>
        </w:rPr>
        <w:t xml:space="preserve">to </w:t>
      </w:r>
      <w:r>
        <w:rPr>
          <w:lang w:val="en-US"/>
        </w:rPr>
        <w:t>a set of experts around the world.</w:t>
      </w:r>
    </w:p>
    <w:p w14:paraId="4CBB0027" w14:textId="6D703E5C" w:rsidR="006D514D" w:rsidRDefault="006D514D" w:rsidP="001B1914">
      <w:pPr>
        <w:rPr>
          <w:b/>
          <w:lang w:val="en-US"/>
        </w:rPr>
      </w:pPr>
    </w:p>
    <w:p w14:paraId="061549DC" w14:textId="53B97E91" w:rsidR="00364F2C" w:rsidRDefault="00364F2C" w:rsidP="001B1914">
      <w:pPr>
        <w:rPr>
          <w:b/>
          <w:lang w:val="en-US"/>
        </w:rPr>
      </w:pPr>
      <w:r>
        <w:rPr>
          <w:b/>
          <w:lang w:val="en-US"/>
        </w:rPr>
        <w:t>Your review</w:t>
      </w:r>
      <w:r w:rsidR="00085831">
        <w:rPr>
          <w:b/>
          <w:lang w:val="en-US"/>
        </w:rPr>
        <w:t xml:space="preserve"> by 19 June </w:t>
      </w:r>
      <w:r>
        <w:rPr>
          <w:b/>
          <w:lang w:val="en-US"/>
        </w:rPr>
        <w:t>is very welcome!</w:t>
      </w:r>
    </w:p>
    <w:p w14:paraId="359117A9" w14:textId="77777777" w:rsidR="00364F2C" w:rsidRPr="005333CD" w:rsidRDefault="00364F2C" w:rsidP="001B1914">
      <w:pPr>
        <w:rPr>
          <w:b/>
          <w:lang w:val="en-US"/>
        </w:rPr>
      </w:pPr>
    </w:p>
    <w:p w14:paraId="16AF1ADB" w14:textId="4E212AE1" w:rsidR="002512E0" w:rsidRDefault="00F6238F" w:rsidP="001B1914">
      <w:r>
        <w:t>Possibility to present the DAYCLI guidelines during a side event at SERCOM-4</w:t>
      </w:r>
      <w:r w:rsidR="00520EC3">
        <w:t>.</w:t>
      </w:r>
    </w:p>
    <w:p w14:paraId="40A66374" w14:textId="47958CE2" w:rsidR="001B1914" w:rsidRDefault="00E65FD5" w:rsidP="001B1914">
      <w:pPr>
        <w:pStyle w:val="Titre1"/>
      </w:pPr>
      <w:bookmarkStart w:id="18" w:name="_Toc233016871"/>
      <w:r>
        <w:t>News on</w:t>
      </w:r>
      <w:r w:rsidR="001B1914">
        <w:t xml:space="preserve"> ET-DDS</w:t>
      </w:r>
      <w:r w:rsidR="00355F60">
        <w:t xml:space="preserve"> </w:t>
      </w:r>
      <w:r w:rsidR="00355F60" w:rsidRPr="00355F60">
        <w:rPr>
          <w:b w:val="0"/>
        </w:rPr>
        <w:t>(Re</w:t>
      </w:r>
      <w:r w:rsidR="00723025">
        <w:rPr>
          <w:b w:val="0"/>
        </w:rPr>
        <w:t>i</w:t>
      </w:r>
      <w:r w:rsidR="00355F60" w:rsidRPr="00355F60">
        <w:rPr>
          <w:b w:val="0"/>
        </w:rPr>
        <w:t>naldo and Denis)</w:t>
      </w:r>
      <w:bookmarkEnd w:id="18"/>
    </w:p>
    <w:p w14:paraId="5483C1A2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Since our last meeting, there have been several important developments regarding the future of ET-DDS.</w:t>
      </w:r>
    </w:p>
    <w:p w14:paraId="5DA84DB9" w14:textId="44C2D5C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We had discussions with Sena, Vice-President of SERCOM, as well as exchanges with SC-IMT, represented by Rémy</w:t>
      </w:r>
      <w:r w:rsidR="00F6238F">
        <w:rPr>
          <w:rFonts w:eastAsia="Times New Roman" w:cs="Arial"/>
          <w:lang w:val="en-US" w:eastAsia="fr-FR"/>
        </w:rPr>
        <w:t xml:space="preserve"> Giraud</w:t>
      </w:r>
      <w:r w:rsidRPr="009942F8">
        <w:rPr>
          <w:rFonts w:eastAsia="Times New Roman" w:cs="Arial"/>
          <w:lang w:val="en-US" w:eastAsia="fr-FR"/>
        </w:rPr>
        <w:t>. Based on these discussions, we provided a structured analysis of ET-DDS functions and activities, highlighting their strong link with climate expertise, climate services and Members’ needs.</w:t>
      </w:r>
      <w:r w:rsidR="00C9347C" w:rsidRPr="009942F8">
        <w:rPr>
          <w:rFonts w:eastAsia="Times New Roman" w:cs="Arial"/>
          <w:lang w:val="en-US" w:eastAsia="fr-FR"/>
        </w:rPr>
        <w:t xml:space="preserve"> </w:t>
      </w:r>
      <w:r w:rsidRPr="009942F8">
        <w:rPr>
          <w:rFonts w:eastAsia="Times New Roman" w:cs="Arial"/>
          <w:lang w:val="en-US" w:eastAsia="fr-FR"/>
        </w:rPr>
        <w:t>In particular, we developed a table entitled “Structured functional ET-DDS mapping aligned with SC-CLI responsibilities”.</w:t>
      </w:r>
    </w:p>
    <w:p w14:paraId="1CBAA54D" w14:textId="700EAF71" w:rsidR="009942F8" w:rsidRPr="009942F8" w:rsidRDefault="0029143B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>
        <w:lastRenderedPageBreak/>
        <w:t>No technical concerns were raised regarding this analysis.</w:t>
      </w:r>
      <w:r w:rsidR="009942F8" w:rsidRPr="009942F8">
        <w:rPr>
          <w:rFonts w:eastAsia="Times New Roman" w:cs="Arial"/>
          <w:lang w:val="en-US" w:eastAsia="fr-FR"/>
        </w:rPr>
        <w:t xml:space="preserve"> On the contrary, it was acknowledged that ET-DDS work is coherent, with no significant duplication with INFCOM, and that effective collaboration mechanisms already exist, for example on DAYCLI</w:t>
      </w:r>
      <w:r w:rsidR="00364F2C">
        <w:rPr>
          <w:rFonts w:eastAsia="Times New Roman" w:cs="Arial"/>
          <w:lang w:val="en-US" w:eastAsia="fr-FR"/>
        </w:rPr>
        <w:t>, WMO-No. 1238 and CDMS</w:t>
      </w:r>
      <w:r w:rsidR="009942F8" w:rsidRPr="009942F8">
        <w:rPr>
          <w:rFonts w:eastAsia="Times New Roman" w:cs="Arial"/>
          <w:lang w:val="en-US" w:eastAsia="fr-FR"/>
        </w:rPr>
        <w:t>.</w:t>
      </w:r>
      <w:r w:rsidR="00C9347C">
        <w:rPr>
          <w:rFonts w:eastAsia="Times New Roman" w:cs="Arial"/>
          <w:lang w:val="en-US" w:eastAsia="fr-FR"/>
        </w:rPr>
        <w:t xml:space="preserve"> </w:t>
      </w:r>
      <w:r w:rsidR="00C9347C">
        <w:t>This confirms the complementarity between climate expertise (SERCOM) and technical implementation (INFCOM).</w:t>
      </w:r>
    </w:p>
    <w:p w14:paraId="3F642E73" w14:textId="77777777" w:rsidR="009942F8" w:rsidRP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However, the discussion has now evolved from a technical level to a governance level. The question is no longer only about activities, but about how functions and responsibilities are shared between SERCOM and INFCOM.</w:t>
      </w:r>
    </w:p>
    <w:p w14:paraId="7894EC2A" w14:textId="7E6D840C" w:rsidR="009942F8" w:rsidRDefault="009942F8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 w:rsidRPr="009942F8">
        <w:rPr>
          <w:rFonts w:eastAsia="Times New Roman" w:cs="Arial"/>
          <w:lang w:val="en-US" w:eastAsia="fr-FR"/>
        </w:rPr>
        <w:t>The current direction is therefore to clarify functions and responsibilities first, before considering any possible redistribution of activities.</w:t>
      </w:r>
    </w:p>
    <w:p w14:paraId="4A6FC642" w14:textId="639F32B0" w:rsidR="0029143B" w:rsidRPr="009942F8" w:rsidRDefault="0029143B" w:rsidP="00C9347C">
      <w:pPr>
        <w:spacing w:before="100" w:beforeAutospacing="1" w:after="100" w:afterAutospacing="1"/>
        <w:rPr>
          <w:rFonts w:eastAsia="Times New Roman" w:cs="Arial"/>
          <w:lang w:val="en-US" w:eastAsia="fr-FR"/>
        </w:rPr>
      </w:pPr>
      <w:r>
        <w:t>The Team noted that ET-DDS continues to deliver a substantial programme of work in 2026 and has several planned activities extending into 2027.</w:t>
      </w:r>
    </w:p>
    <w:p w14:paraId="7C3649A7" w14:textId="77777777" w:rsidR="003265E5" w:rsidRPr="00364F2C" w:rsidRDefault="003265E5" w:rsidP="00C9347C">
      <w:pPr>
        <w:rPr>
          <w:lang w:val="en-US" w:eastAsia="pt-BR"/>
        </w:rPr>
      </w:pPr>
    </w:p>
    <w:p w14:paraId="712DE5CB" w14:textId="77777777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pt-BR"/>
        </w:rPr>
        <w:t>ET-CDC</w:t>
      </w:r>
      <w:r>
        <w:rPr>
          <w:lang w:val="en-US" w:eastAsia="pt-BR"/>
        </w:rPr>
        <w:t xml:space="preserve">: </w:t>
      </w:r>
      <w:r w:rsidRPr="0027646A">
        <w:rPr>
          <w:lang w:val="en-US" w:eastAsia="fr-FR"/>
        </w:rPr>
        <w:t>Expert Team on Capacity Development for Climate Services and Communication</w:t>
      </w:r>
      <w:r>
        <w:rPr>
          <w:lang w:val="en-US" w:eastAsia="fr-FR"/>
        </w:rPr>
        <w:t xml:space="preserve">. </w:t>
      </w:r>
      <w:r w:rsidRPr="0027646A">
        <w:rPr>
          <w:lang w:val="en-US" w:eastAsia="fr-FR"/>
        </w:rPr>
        <w:t xml:space="preserve">Co-chairs: </w:t>
      </w:r>
      <w:proofErr w:type="spellStart"/>
      <w:r w:rsidRPr="0027646A">
        <w:rPr>
          <w:lang w:val="en-US" w:eastAsia="fr-FR"/>
        </w:rPr>
        <w:t>Wassila</w:t>
      </w:r>
      <w:proofErr w:type="spellEnd"/>
      <w:r w:rsidRPr="0027646A">
        <w:rPr>
          <w:lang w:val="en-US" w:eastAsia="fr-FR"/>
        </w:rPr>
        <w:t xml:space="preserve"> </w:t>
      </w:r>
      <w:proofErr w:type="spellStart"/>
      <w:r w:rsidRPr="0027646A">
        <w:rPr>
          <w:lang w:val="en-US" w:eastAsia="fr-FR"/>
        </w:rPr>
        <w:t>Thiaw</w:t>
      </w:r>
      <w:proofErr w:type="spellEnd"/>
      <w:r w:rsidRPr="0027646A">
        <w:rPr>
          <w:lang w:val="en-US" w:eastAsia="fr-FR"/>
        </w:rPr>
        <w:t xml:space="preserve"> (USA) and Charlotte McBride (South Africa)</w:t>
      </w:r>
      <w:r>
        <w:rPr>
          <w:lang w:val="en-US" w:eastAsia="fr-FR"/>
        </w:rPr>
        <w:t>.</w:t>
      </w:r>
    </w:p>
    <w:p w14:paraId="08D59FCD" w14:textId="77777777" w:rsidR="001B1914" w:rsidRPr="0027646A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ET-MCCVC</w:t>
      </w:r>
      <w:r w:rsidRPr="0027646A">
        <w:rPr>
          <w:lang w:val="en-US" w:eastAsia="fr-FR"/>
        </w:rPr>
        <w:t>: Expert Team on Monitoring and Communication Climate Variability and Change</w:t>
      </w:r>
    </w:p>
    <w:p w14:paraId="0660231D" w14:textId="118809B5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ET-CIDS</w:t>
      </w:r>
      <w:r>
        <w:rPr>
          <w:lang w:val="en-US" w:eastAsia="fr-FR"/>
        </w:rPr>
        <w:t xml:space="preserve">: </w:t>
      </w:r>
      <w:r w:rsidRPr="0027646A">
        <w:rPr>
          <w:lang w:val="en-US" w:eastAsia="fr-FR"/>
        </w:rPr>
        <w:t>Expert Team on Climate Services Information Systems for Decision Support</w:t>
      </w:r>
    </w:p>
    <w:p w14:paraId="2AE92F3C" w14:textId="4EC5D967" w:rsidR="001A189A" w:rsidRDefault="001A189A" w:rsidP="004C7770">
      <w:pPr>
        <w:rPr>
          <w:lang w:val="en-US" w:eastAsia="fr-FR"/>
        </w:rPr>
      </w:pPr>
    </w:p>
    <w:p w14:paraId="28CDBDCF" w14:textId="1AC27DA4" w:rsidR="00384BFD" w:rsidRPr="00303CAF" w:rsidRDefault="008D70E6" w:rsidP="00303CAF">
      <w:pPr>
        <w:pStyle w:val="Titre1"/>
      </w:pPr>
      <w:bookmarkStart w:id="19" w:name="_Toc198830181"/>
      <w:bookmarkStart w:id="20" w:name="_Toc233016872"/>
      <w:r w:rsidRPr="00303CAF">
        <w:t>Date of next meeting</w:t>
      </w:r>
      <w:bookmarkEnd w:id="19"/>
      <w:bookmarkEnd w:id="20"/>
    </w:p>
    <w:p w14:paraId="3F1100A7" w14:textId="1654FD54" w:rsidR="00B26609" w:rsidRPr="006F7EBE" w:rsidRDefault="00E849DC">
      <w:pPr>
        <w:rPr>
          <w:lang w:val="en-US"/>
        </w:rPr>
      </w:pPr>
      <w:r w:rsidRPr="00E849DC">
        <w:rPr>
          <w:rFonts w:cs="Arial"/>
          <w:b/>
          <w:bCs/>
          <w:lang w:val="en-US"/>
        </w:rPr>
        <w:t>8 July</w:t>
      </w:r>
      <w:r w:rsidR="00520EC3" w:rsidRPr="00E849DC">
        <w:rPr>
          <w:rFonts w:cs="Arial"/>
          <w:b/>
          <w:bCs/>
          <w:lang w:val="en-US"/>
        </w:rPr>
        <w:t xml:space="preserve"> </w:t>
      </w:r>
      <w:r w:rsidR="005516B8" w:rsidRPr="00E849DC">
        <w:rPr>
          <w:rFonts w:cs="Arial"/>
          <w:b/>
          <w:bCs/>
          <w:lang w:val="en-US"/>
        </w:rPr>
        <w:t>202</w:t>
      </w:r>
      <w:r w:rsidR="00F9685E" w:rsidRPr="00E849DC">
        <w:rPr>
          <w:rFonts w:cs="Arial"/>
          <w:b/>
          <w:bCs/>
          <w:lang w:val="en-US"/>
        </w:rPr>
        <w:t>6</w:t>
      </w:r>
      <w:r w:rsidR="005516B8" w:rsidRPr="004C7770">
        <w:rPr>
          <w:rFonts w:cs="Arial"/>
          <w:bCs/>
          <w:lang w:val="en-US"/>
        </w:rPr>
        <w:t xml:space="preserve"> 13:00-15:00 Geneva Tim</w:t>
      </w:r>
      <w:r w:rsidR="00B26609">
        <w:rPr>
          <w:lang w:val="en-US"/>
        </w:rPr>
        <w:t>e</w:t>
      </w:r>
      <w:r>
        <w:rPr>
          <w:lang w:val="en-US"/>
        </w:rPr>
        <w:t xml:space="preserve"> (Axel and Robert not present) </w:t>
      </w:r>
    </w:p>
    <w:p w14:paraId="6EB53A27" w14:textId="36AF3D80" w:rsidR="00876FA7" w:rsidRPr="00303CAF" w:rsidRDefault="00876FA7" w:rsidP="00303CAF">
      <w:pPr>
        <w:pStyle w:val="Titre1"/>
      </w:pPr>
      <w:bookmarkStart w:id="21" w:name="_Toc226730903"/>
      <w:bookmarkStart w:id="22" w:name="_Toc198830182"/>
      <w:bookmarkStart w:id="23" w:name="_Toc233016873"/>
      <w:bookmarkEnd w:id="21"/>
      <w:r w:rsidRPr="00303CAF">
        <w:t>Coming events</w:t>
      </w:r>
      <w:bookmarkEnd w:id="22"/>
      <w:bookmarkEnd w:id="23"/>
    </w:p>
    <w:bookmarkEnd w:id="1"/>
    <w:p w14:paraId="5681F27D" w14:textId="66DDB0D6" w:rsidR="00277396" w:rsidRPr="00277396" w:rsidRDefault="00555764" w:rsidP="00277396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6F7EBE">
        <w:rPr>
          <w:rFonts w:cs="Arial"/>
          <w:b/>
          <w:bCs/>
          <w:lang w:val="en-US"/>
        </w:rPr>
        <w:t>June 2026</w:t>
      </w:r>
      <w:r>
        <w:rPr>
          <w:rFonts w:cs="Arial"/>
          <w:bCs/>
          <w:lang w:val="en-US"/>
        </w:rPr>
        <w:t xml:space="preserve">: </w:t>
      </w:r>
      <w:r w:rsidR="006F7EBE">
        <w:rPr>
          <w:rFonts w:cs="Arial"/>
          <w:bCs/>
          <w:lang w:val="en-US"/>
        </w:rPr>
        <w:t xml:space="preserve">Executive Council EC-80 - </w:t>
      </w:r>
      <w:r w:rsidRPr="00555764">
        <w:rPr>
          <w:rFonts w:cs="Arial"/>
          <w:bCs/>
          <w:lang w:val="en-US"/>
        </w:rPr>
        <w:t>Technical Coordination Committee (TCC) and Policy Advisory Committee (PAC)</w:t>
      </w:r>
      <w:r w:rsidR="00277396">
        <w:rPr>
          <w:rFonts w:cs="Arial"/>
          <w:bCs/>
          <w:lang w:val="en-US"/>
        </w:rPr>
        <w:t xml:space="preserve">: </w:t>
      </w:r>
      <w:hyperlink r:id="rId27" w:history="1">
        <w:r w:rsidR="00277396" w:rsidRPr="00277396">
          <w:rPr>
            <w:rStyle w:val="Lienhypertexte"/>
          </w:rPr>
          <w:t>https://meetings.wmo.int/ec-80/SitePages/Session%20Information.aspx</w:t>
        </w:r>
      </w:hyperlink>
    </w:p>
    <w:p w14:paraId="0E965F90" w14:textId="53C236B3" w:rsidR="008837F0" w:rsidRPr="004C7770" w:rsidRDefault="006F7EBE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bCs/>
          <w:lang w:val="en-US"/>
        </w:rPr>
        <w:t xml:space="preserve">16-18 </w:t>
      </w:r>
      <w:r w:rsidR="008837F0" w:rsidRPr="004C7770">
        <w:rPr>
          <w:rFonts w:cs="Arial"/>
          <w:b/>
          <w:bCs/>
          <w:lang w:val="en-US"/>
        </w:rPr>
        <w:t xml:space="preserve">September 2026: </w:t>
      </w:r>
      <w:r w:rsidR="008837F0" w:rsidRPr="006F7EBE">
        <w:rPr>
          <w:rFonts w:cs="Arial"/>
          <w:bCs/>
          <w:lang w:val="en-US"/>
        </w:rPr>
        <w:t>ACRE</w:t>
      </w:r>
      <w:r w:rsidR="008837F0" w:rsidRPr="004C7770">
        <w:rPr>
          <w:rFonts w:cs="Arial"/>
          <w:b/>
          <w:bCs/>
          <w:lang w:val="en-US"/>
        </w:rPr>
        <w:t xml:space="preserve">, </w:t>
      </w:r>
      <w:hyperlink r:id="rId28" w:history="1">
        <w:r w:rsidR="008837F0" w:rsidRPr="004C7770">
          <w:rPr>
            <w:rStyle w:val="Lienhypertexte"/>
            <w:rFonts w:cs="Arial"/>
            <w:b/>
            <w:bCs/>
            <w:lang w:val="en-US"/>
          </w:rPr>
          <w:t xml:space="preserve">Atmospheric Circulation Reconstructions over the Earth </w:t>
        </w:r>
      </w:hyperlink>
      <w:r w:rsidR="008837F0" w:rsidRPr="004C7770">
        <w:rPr>
          <w:rFonts w:cs="Arial"/>
          <w:b/>
          <w:bCs/>
          <w:lang w:val="en-US"/>
        </w:rPr>
        <w:t>(Rome)</w:t>
      </w:r>
    </w:p>
    <w:p w14:paraId="55CA2752" w14:textId="5C0041FD" w:rsidR="007158DF" w:rsidRPr="004C7770" w:rsidRDefault="007158DF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>O</w:t>
      </w:r>
      <w:r w:rsidR="00306B6D" w:rsidRPr="004C7770">
        <w:rPr>
          <w:rFonts w:cs="Arial"/>
          <w:b/>
          <w:bCs/>
          <w:lang w:val="en-US" w:eastAsia="ko-KR"/>
        </w:rPr>
        <w:t>ctober 2026</w:t>
      </w:r>
      <w:r w:rsidR="00306B6D" w:rsidRPr="004C7770">
        <w:rPr>
          <w:rFonts w:cs="Arial"/>
          <w:lang w:val="en-US" w:eastAsia="ko-KR"/>
        </w:rPr>
        <w:t>: SERCOM-4</w:t>
      </w:r>
    </w:p>
    <w:p w14:paraId="31FDCA04" w14:textId="6A112CE3" w:rsidR="00B84502" w:rsidRDefault="0002060B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lang w:val="en-US" w:eastAsia="ko-KR"/>
        </w:rPr>
        <w:t>November 2026</w:t>
      </w:r>
      <w:r w:rsidRPr="004C7770">
        <w:rPr>
          <w:rFonts w:cs="Arial"/>
          <w:bCs/>
          <w:lang w:val="en-US" w:eastAsia="ko-KR"/>
        </w:rPr>
        <w:t>: INFCOM-4</w:t>
      </w:r>
    </w:p>
    <w:p w14:paraId="2FF3FC06" w14:textId="205F40A3" w:rsidR="00555764" w:rsidRPr="00555764" w:rsidRDefault="00555764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lang w:val="en-US" w:eastAsia="ko-KR"/>
        </w:rPr>
        <w:t>January 2027</w:t>
      </w:r>
      <w:r w:rsidRPr="006F7EBE">
        <w:rPr>
          <w:rFonts w:cs="Arial"/>
          <w:lang w:val="en-US" w:eastAsia="ko-KR"/>
        </w:rPr>
        <w:t>:</w:t>
      </w:r>
      <w:r>
        <w:rPr>
          <w:rFonts w:cs="Arial"/>
          <w:lang w:val="en-US"/>
        </w:rPr>
        <w:t xml:space="preserve"> Executive Council 81</w:t>
      </w:r>
    </w:p>
    <w:p w14:paraId="013F7EAB" w14:textId="58DE74E4" w:rsidR="00555764" w:rsidRPr="005E7BD0" w:rsidRDefault="00555764" w:rsidP="00BC0902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>
        <w:rPr>
          <w:rFonts w:cs="Arial"/>
          <w:b/>
          <w:lang w:val="en-US" w:eastAsia="ko-KR"/>
        </w:rPr>
        <w:t>Early 2028</w:t>
      </w:r>
      <w:r w:rsidRPr="006F7EBE">
        <w:rPr>
          <w:rFonts w:cs="Arial"/>
          <w:lang w:val="en-US" w:eastAsia="ko-KR"/>
        </w:rPr>
        <w:t>:</w:t>
      </w:r>
      <w:r>
        <w:rPr>
          <w:rFonts w:cs="Arial"/>
          <w:lang w:val="en-US"/>
        </w:rPr>
        <w:t xml:space="preserve"> SERCOM-5</w:t>
      </w:r>
    </w:p>
    <w:sectPr w:rsidR="00555764" w:rsidRPr="005E7BD0" w:rsidSect="00D630D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E9E8E8" w14:textId="77777777" w:rsidR="00CA78E2" w:rsidRDefault="00CA78E2" w:rsidP="0084118B">
      <w:r>
        <w:separator/>
      </w:r>
    </w:p>
  </w:endnote>
  <w:endnote w:type="continuationSeparator" w:id="0">
    <w:p w14:paraId="49B2A594" w14:textId="77777777" w:rsidR="00CA78E2" w:rsidRDefault="00CA78E2" w:rsidP="0084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Malgun Gothic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865B4" w14:textId="77777777" w:rsidR="00D8090F" w:rsidRDefault="00D809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82756" w14:textId="1A1931B9" w:rsidR="00965361" w:rsidRDefault="00965361" w:rsidP="000D277E">
    <w:pPr>
      <w:pStyle w:val="Pieddepage"/>
      <w:jc w:val="center"/>
      <w:rPr>
        <w:sz w:val="20"/>
        <w:szCs w:val="20"/>
      </w:rPr>
    </w:pPr>
    <w:r w:rsidRPr="00BC7FF5">
      <w:rPr>
        <w:sz w:val="20"/>
        <w:szCs w:val="20"/>
        <w:lang w:val="en-US"/>
      </w:rPr>
      <w:t xml:space="preserve">ET-DDS meeting </w:t>
    </w:r>
    <w:r w:rsidR="00D76744">
      <w:rPr>
        <w:sz w:val="20"/>
        <w:szCs w:val="20"/>
        <w:lang w:val="en-US"/>
      </w:rPr>
      <w:t>27/05</w:t>
    </w:r>
    <w:r w:rsidRPr="00BC7FF5">
      <w:rPr>
        <w:sz w:val="20"/>
        <w:szCs w:val="20"/>
        <w:lang w:val="en-US"/>
      </w:rPr>
      <w:t>/202</w:t>
    </w:r>
    <w:r w:rsidR="00F40EDA">
      <w:rPr>
        <w:rFonts w:hint="eastAsia"/>
        <w:sz w:val="20"/>
        <w:szCs w:val="20"/>
        <w:lang w:val="en-US" w:eastAsia="ko-KR"/>
      </w:rPr>
      <w:t>6</w:t>
    </w:r>
    <w:r w:rsidRPr="00BC7FF5">
      <w:rPr>
        <w:sz w:val="20"/>
        <w:szCs w:val="20"/>
        <w:lang w:val="en-US"/>
      </w:rPr>
      <w:t xml:space="preserve"> </w:t>
    </w:r>
    <w:r w:rsidRPr="00BC7FF5">
      <w:rPr>
        <w:sz w:val="20"/>
        <w:szCs w:val="20"/>
        <w:lang w:val="en-US"/>
      </w:rPr>
      <w:tab/>
    </w:r>
    <w:r w:rsidRPr="00BC7FF5">
      <w:rPr>
        <w:sz w:val="20"/>
        <w:szCs w:val="20"/>
        <w:lang w:val="en-US"/>
      </w:rPr>
      <w:tab/>
      <w:t xml:space="preserve">Page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PAGE  \* Arabic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  <w:r w:rsidRPr="00BC7FF5">
      <w:rPr>
        <w:sz w:val="20"/>
        <w:szCs w:val="20"/>
        <w:lang w:val="en-US"/>
      </w:rPr>
      <w:t xml:space="preserve"> </w:t>
    </w:r>
    <w:r w:rsidR="00364F2C">
      <w:rPr>
        <w:sz w:val="20"/>
        <w:szCs w:val="20"/>
        <w:lang w:val="en-US"/>
      </w:rPr>
      <w:t>of</w:t>
    </w:r>
    <w:r w:rsidRPr="00BC7FF5">
      <w:rPr>
        <w:sz w:val="20"/>
        <w:szCs w:val="20"/>
        <w:lang w:val="en-US"/>
      </w:rPr>
      <w:t xml:space="preserve">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NUMPAGES  \* arabe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</w:p>
  <w:p w14:paraId="01D9768A" w14:textId="77777777" w:rsidR="002D2E23" w:rsidRPr="00BC7FF5" w:rsidRDefault="002D2E23" w:rsidP="000D277E">
    <w:pPr>
      <w:pStyle w:val="Pieddepage"/>
      <w:jc w:val="center"/>
      <w:rPr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00870" w14:textId="77777777" w:rsidR="00D8090F" w:rsidRDefault="00D809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237E1" w14:textId="77777777" w:rsidR="00CA78E2" w:rsidRDefault="00CA78E2" w:rsidP="0084118B">
      <w:r>
        <w:separator/>
      </w:r>
    </w:p>
  </w:footnote>
  <w:footnote w:type="continuationSeparator" w:id="0">
    <w:p w14:paraId="72EAD220" w14:textId="77777777" w:rsidR="00CA78E2" w:rsidRDefault="00CA78E2" w:rsidP="00841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394FA" w14:textId="77777777" w:rsidR="00D8090F" w:rsidRDefault="00D8090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7BD4D" w14:textId="0695D255" w:rsidR="00D8090F" w:rsidRDefault="00D8090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14A49" w14:textId="77777777" w:rsidR="00D8090F" w:rsidRDefault="00D8090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38A9"/>
    <w:multiLevelType w:val="hybridMultilevel"/>
    <w:tmpl w:val="EB5251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11E"/>
    <w:multiLevelType w:val="hybridMultilevel"/>
    <w:tmpl w:val="811A2DC0"/>
    <w:lvl w:ilvl="0" w:tplc="47AE4368">
      <w:start w:val="46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3C01"/>
    <w:multiLevelType w:val="hybridMultilevel"/>
    <w:tmpl w:val="788C2A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35AD7"/>
    <w:multiLevelType w:val="multilevel"/>
    <w:tmpl w:val="49E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13CF"/>
    <w:multiLevelType w:val="multilevel"/>
    <w:tmpl w:val="3A1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190D"/>
    <w:multiLevelType w:val="hybridMultilevel"/>
    <w:tmpl w:val="B4465496"/>
    <w:lvl w:ilvl="0" w:tplc="297A9DA8">
      <w:start w:val="20"/>
      <w:numFmt w:val="bullet"/>
      <w:lvlText w:val=""/>
      <w:lvlJc w:val="left"/>
      <w:pPr>
        <w:ind w:left="785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7054BB9"/>
    <w:multiLevelType w:val="hybridMultilevel"/>
    <w:tmpl w:val="984AE3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A026D"/>
    <w:multiLevelType w:val="hybridMultilevel"/>
    <w:tmpl w:val="7750B3DA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A0EF7"/>
    <w:multiLevelType w:val="hybridMultilevel"/>
    <w:tmpl w:val="97A89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71190"/>
    <w:multiLevelType w:val="multilevel"/>
    <w:tmpl w:val="F35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44A3C"/>
    <w:multiLevelType w:val="multilevel"/>
    <w:tmpl w:val="64E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53DD3"/>
    <w:multiLevelType w:val="hybridMultilevel"/>
    <w:tmpl w:val="15441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9533E"/>
    <w:multiLevelType w:val="hybridMultilevel"/>
    <w:tmpl w:val="D6C603F2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A5038"/>
    <w:multiLevelType w:val="multilevel"/>
    <w:tmpl w:val="937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A307F"/>
    <w:multiLevelType w:val="hybridMultilevel"/>
    <w:tmpl w:val="66A2B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15825"/>
    <w:multiLevelType w:val="multilevel"/>
    <w:tmpl w:val="7E0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37B4B"/>
    <w:multiLevelType w:val="multilevel"/>
    <w:tmpl w:val="654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E528A"/>
    <w:multiLevelType w:val="hybridMultilevel"/>
    <w:tmpl w:val="462091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A2455"/>
    <w:multiLevelType w:val="hybridMultilevel"/>
    <w:tmpl w:val="2F9A89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965AFC"/>
    <w:multiLevelType w:val="hybridMultilevel"/>
    <w:tmpl w:val="2EDAA916"/>
    <w:lvl w:ilvl="0" w:tplc="3B8CF726">
      <w:start w:val="3"/>
      <w:numFmt w:val="bullet"/>
      <w:lvlText w:val="-"/>
      <w:lvlJc w:val="left"/>
      <w:pPr>
        <w:ind w:left="420" w:hanging="360"/>
      </w:pPr>
      <w:rPr>
        <w:rFonts w:ascii="Arial" w:eastAsia="Batang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5E9A750C"/>
    <w:multiLevelType w:val="hybridMultilevel"/>
    <w:tmpl w:val="17FA3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A22F3"/>
    <w:multiLevelType w:val="multilevel"/>
    <w:tmpl w:val="7646D8A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lang w:val="en-US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0FB4D20"/>
    <w:multiLevelType w:val="hybridMultilevel"/>
    <w:tmpl w:val="0BBEF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42BB0"/>
    <w:multiLevelType w:val="hybridMultilevel"/>
    <w:tmpl w:val="84D09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7076B"/>
    <w:multiLevelType w:val="multilevel"/>
    <w:tmpl w:val="7BA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846FF"/>
    <w:multiLevelType w:val="hybridMultilevel"/>
    <w:tmpl w:val="61903784"/>
    <w:lvl w:ilvl="0" w:tplc="FCE6945E">
      <w:start w:val="46"/>
      <w:numFmt w:val="bullet"/>
      <w:lvlText w:val=""/>
      <w:lvlJc w:val="left"/>
      <w:pPr>
        <w:ind w:left="720" w:hanging="360"/>
      </w:pPr>
      <w:rPr>
        <w:rFonts w:ascii="Wingdings" w:eastAsia="Batang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A3465"/>
    <w:multiLevelType w:val="hybridMultilevel"/>
    <w:tmpl w:val="93B29598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B77B2"/>
    <w:multiLevelType w:val="hybridMultilevel"/>
    <w:tmpl w:val="93ACB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744D0"/>
    <w:multiLevelType w:val="multilevel"/>
    <w:tmpl w:val="26A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20"/>
  </w:num>
  <w:num w:numId="4">
    <w:abstractNumId w:val="17"/>
  </w:num>
  <w:num w:numId="5">
    <w:abstractNumId w:val="11"/>
  </w:num>
  <w:num w:numId="6">
    <w:abstractNumId w:val="12"/>
  </w:num>
  <w:num w:numId="7">
    <w:abstractNumId w:val="26"/>
  </w:num>
  <w:num w:numId="8">
    <w:abstractNumId w:val="7"/>
  </w:num>
  <w:num w:numId="9">
    <w:abstractNumId w:val="14"/>
  </w:num>
  <w:num w:numId="10">
    <w:abstractNumId w:val="24"/>
  </w:num>
  <w:num w:numId="11">
    <w:abstractNumId w:val="10"/>
  </w:num>
  <w:num w:numId="12">
    <w:abstractNumId w:val="3"/>
  </w:num>
  <w:num w:numId="13">
    <w:abstractNumId w:val="28"/>
  </w:num>
  <w:num w:numId="14">
    <w:abstractNumId w:val="8"/>
  </w:num>
  <w:num w:numId="15">
    <w:abstractNumId w:val="22"/>
  </w:num>
  <w:num w:numId="16">
    <w:abstractNumId w:val="2"/>
  </w:num>
  <w:num w:numId="17">
    <w:abstractNumId w:val="9"/>
  </w:num>
  <w:num w:numId="18">
    <w:abstractNumId w:val="13"/>
  </w:num>
  <w:num w:numId="19">
    <w:abstractNumId w:val="4"/>
  </w:num>
  <w:num w:numId="20">
    <w:abstractNumId w:val="16"/>
  </w:num>
  <w:num w:numId="21">
    <w:abstractNumId w:val="19"/>
  </w:num>
  <w:num w:numId="22">
    <w:abstractNumId w:val="15"/>
  </w:num>
  <w:num w:numId="23">
    <w:abstractNumId w:val="27"/>
  </w:num>
  <w:num w:numId="24">
    <w:abstractNumId w:val="6"/>
  </w:num>
  <w:num w:numId="25">
    <w:abstractNumId w:val="1"/>
  </w:num>
  <w:num w:numId="26">
    <w:abstractNumId w:val="5"/>
  </w:num>
  <w:num w:numId="27">
    <w:abstractNumId w:val="25"/>
  </w:num>
  <w:num w:numId="28">
    <w:abstractNumId w:val="23"/>
  </w:num>
  <w:num w:numId="29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FB"/>
    <w:rsid w:val="00000575"/>
    <w:rsid w:val="000014B5"/>
    <w:rsid w:val="00002EE1"/>
    <w:rsid w:val="0000348A"/>
    <w:rsid w:val="000051A1"/>
    <w:rsid w:val="0000632C"/>
    <w:rsid w:val="00007089"/>
    <w:rsid w:val="00010D4C"/>
    <w:rsid w:val="00012B43"/>
    <w:rsid w:val="00012C7B"/>
    <w:rsid w:val="00014187"/>
    <w:rsid w:val="00014279"/>
    <w:rsid w:val="00014B08"/>
    <w:rsid w:val="000163DE"/>
    <w:rsid w:val="0002060B"/>
    <w:rsid w:val="0002119A"/>
    <w:rsid w:val="000267BE"/>
    <w:rsid w:val="00026C84"/>
    <w:rsid w:val="00030BF9"/>
    <w:rsid w:val="00031669"/>
    <w:rsid w:val="00031B1F"/>
    <w:rsid w:val="00036E52"/>
    <w:rsid w:val="000370C0"/>
    <w:rsid w:val="00041470"/>
    <w:rsid w:val="00044F13"/>
    <w:rsid w:val="00045155"/>
    <w:rsid w:val="000508AD"/>
    <w:rsid w:val="000515BD"/>
    <w:rsid w:val="00054A71"/>
    <w:rsid w:val="0005529A"/>
    <w:rsid w:val="00055FC9"/>
    <w:rsid w:val="000566A6"/>
    <w:rsid w:val="00057500"/>
    <w:rsid w:val="0005792C"/>
    <w:rsid w:val="00061494"/>
    <w:rsid w:val="000635A1"/>
    <w:rsid w:val="000646ED"/>
    <w:rsid w:val="00064FE1"/>
    <w:rsid w:val="000657BC"/>
    <w:rsid w:val="00066D53"/>
    <w:rsid w:val="00067797"/>
    <w:rsid w:val="00070065"/>
    <w:rsid w:val="00070A63"/>
    <w:rsid w:val="00071D18"/>
    <w:rsid w:val="00074CF2"/>
    <w:rsid w:val="0007568C"/>
    <w:rsid w:val="000756C2"/>
    <w:rsid w:val="00081539"/>
    <w:rsid w:val="0008179F"/>
    <w:rsid w:val="000830A6"/>
    <w:rsid w:val="00083E59"/>
    <w:rsid w:val="00084D4B"/>
    <w:rsid w:val="00084EF4"/>
    <w:rsid w:val="00085831"/>
    <w:rsid w:val="00086CE5"/>
    <w:rsid w:val="00091304"/>
    <w:rsid w:val="00092B5B"/>
    <w:rsid w:val="00092CA4"/>
    <w:rsid w:val="000935A8"/>
    <w:rsid w:val="00096D2D"/>
    <w:rsid w:val="000A1BD7"/>
    <w:rsid w:val="000A1C3C"/>
    <w:rsid w:val="000A2A31"/>
    <w:rsid w:val="000A48A3"/>
    <w:rsid w:val="000A5D6A"/>
    <w:rsid w:val="000A6E61"/>
    <w:rsid w:val="000A6EB0"/>
    <w:rsid w:val="000A76B8"/>
    <w:rsid w:val="000B041D"/>
    <w:rsid w:val="000B281E"/>
    <w:rsid w:val="000B7793"/>
    <w:rsid w:val="000B7C93"/>
    <w:rsid w:val="000C06CB"/>
    <w:rsid w:val="000C0A01"/>
    <w:rsid w:val="000C0F87"/>
    <w:rsid w:val="000C2517"/>
    <w:rsid w:val="000C254E"/>
    <w:rsid w:val="000C2D08"/>
    <w:rsid w:val="000C60DB"/>
    <w:rsid w:val="000C638B"/>
    <w:rsid w:val="000C76BD"/>
    <w:rsid w:val="000D0DF5"/>
    <w:rsid w:val="000D184E"/>
    <w:rsid w:val="000D1E54"/>
    <w:rsid w:val="000D277E"/>
    <w:rsid w:val="000D2C65"/>
    <w:rsid w:val="000D3438"/>
    <w:rsid w:val="000D4739"/>
    <w:rsid w:val="000D63A1"/>
    <w:rsid w:val="000D7EE9"/>
    <w:rsid w:val="000E339B"/>
    <w:rsid w:val="000E3D7A"/>
    <w:rsid w:val="000E57AA"/>
    <w:rsid w:val="000E58E5"/>
    <w:rsid w:val="000E5E87"/>
    <w:rsid w:val="000E6B6C"/>
    <w:rsid w:val="000E7D35"/>
    <w:rsid w:val="000F0C83"/>
    <w:rsid w:val="000F2402"/>
    <w:rsid w:val="000F451C"/>
    <w:rsid w:val="000F6CB4"/>
    <w:rsid w:val="000F7F80"/>
    <w:rsid w:val="00100981"/>
    <w:rsid w:val="00103E76"/>
    <w:rsid w:val="00107061"/>
    <w:rsid w:val="00107631"/>
    <w:rsid w:val="0010789C"/>
    <w:rsid w:val="0011344E"/>
    <w:rsid w:val="00113A32"/>
    <w:rsid w:val="00114A18"/>
    <w:rsid w:val="00116F39"/>
    <w:rsid w:val="00116F4F"/>
    <w:rsid w:val="00120757"/>
    <w:rsid w:val="001219EA"/>
    <w:rsid w:val="00122CF5"/>
    <w:rsid w:val="0012374B"/>
    <w:rsid w:val="00124528"/>
    <w:rsid w:val="00124558"/>
    <w:rsid w:val="00124A7A"/>
    <w:rsid w:val="00124B4B"/>
    <w:rsid w:val="00127A69"/>
    <w:rsid w:val="00134D77"/>
    <w:rsid w:val="00135BD2"/>
    <w:rsid w:val="001360FB"/>
    <w:rsid w:val="00137E53"/>
    <w:rsid w:val="00143AD8"/>
    <w:rsid w:val="001440BC"/>
    <w:rsid w:val="00145CF8"/>
    <w:rsid w:val="00150D16"/>
    <w:rsid w:val="00152718"/>
    <w:rsid w:val="00152AF9"/>
    <w:rsid w:val="001556BB"/>
    <w:rsid w:val="001556F5"/>
    <w:rsid w:val="00155EC8"/>
    <w:rsid w:val="0015656F"/>
    <w:rsid w:val="0016126A"/>
    <w:rsid w:val="001616BF"/>
    <w:rsid w:val="00161D0E"/>
    <w:rsid w:val="00164BDD"/>
    <w:rsid w:val="00166A0A"/>
    <w:rsid w:val="0016730C"/>
    <w:rsid w:val="00167742"/>
    <w:rsid w:val="00167DE3"/>
    <w:rsid w:val="0017057E"/>
    <w:rsid w:val="00170C49"/>
    <w:rsid w:val="00173AB9"/>
    <w:rsid w:val="00173FC2"/>
    <w:rsid w:val="0017536E"/>
    <w:rsid w:val="001764C7"/>
    <w:rsid w:val="00177E47"/>
    <w:rsid w:val="00181CEF"/>
    <w:rsid w:val="0018259A"/>
    <w:rsid w:val="00184AEA"/>
    <w:rsid w:val="00185988"/>
    <w:rsid w:val="00185D0F"/>
    <w:rsid w:val="0018765D"/>
    <w:rsid w:val="00187789"/>
    <w:rsid w:val="00190E4A"/>
    <w:rsid w:val="0019214E"/>
    <w:rsid w:val="001944E8"/>
    <w:rsid w:val="00194D4C"/>
    <w:rsid w:val="00194FFA"/>
    <w:rsid w:val="00195B73"/>
    <w:rsid w:val="00196BBA"/>
    <w:rsid w:val="001971D4"/>
    <w:rsid w:val="001A189A"/>
    <w:rsid w:val="001A2272"/>
    <w:rsid w:val="001A3890"/>
    <w:rsid w:val="001A4C14"/>
    <w:rsid w:val="001A4D2C"/>
    <w:rsid w:val="001A5FC2"/>
    <w:rsid w:val="001B1914"/>
    <w:rsid w:val="001B1C12"/>
    <w:rsid w:val="001B218B"/>
    <w:rsid w:val="001B2369"/>
    <w:rsid w:val="001B244A"/>
    <w:rsid w:val="001B2906"/>
    <w:rsid w:val="001B2B3D"/>
    <w:rsid w:val="001B32D6"/>
    <w:rsid w:val="001B535D"/>
    <w:rsid w:val="001B62E3"/>
    <w:rsid w:val="001B6369"/>
    <w:rsid w:val="001C0436"/>
    <w:rsid w:val="001C109A"/>
    <w:rsid w:val="001C1FDE"/>
    <w:rsid w:val="001C2B7E"/>
    <w:rsid w:val="001C372C"/>
    <w:rsid w:val="001C3AAF"/>
    <w:rsid w:val="001C59BC"/>
    <w:rsid w:val="001C5C25"/>
    <w:rsid w:val="001C5FA5"/>
    <w:rsid w:val="001C75EA"/>
    <w:rsid w:val="001C79CB"/>
    <w:rsid w:val="001C7A2F"/>
    <w:rsid w:val="001D0C03"/>
    <w:rsid w:val="001D1F99"/>
    <w:rsid w:val="001D4BD9"/>
    <w:rsid w:val="001D6F04"/>
    <w:rsid w:val="001D6F35"/>
    <w:rsid w:val="001E1921"/>
    <w:rsid w:val="001E2EBB"/>
    <w:rsid w:val="001E3593"/>
    <w:rsid w:val="001E4339"/>
    <w:rsid w:val="001E5867"/>
    <w:rsid w:val="001E7203"/>
    <w:rsid w:val="001E7845"/>
    <w:rsid w:val="001F1C11"/>
    <w:rsid w:val="001F2143"/>
    <w:rsid w:val="001F2D21"/>
    <w:rsid w:val="001F31CF"/>
    <w:rsid w:val="001F3D63"/>
    <w:rsid w:val="001F3D6C"/>
    <w:rsid w:val="001F3EA7"/>
    <w:rsid w:val="001F49C5"/>
    <w:rsid w:val="001F5BB1"/>
    <w:rsid w:val="001F70F8"/>
    <w:rsid w:val="00200248"/>
    <w:rsid w:val="00202FA7"/>
    <w:rsid w:val="002048C6"/>
    <w:rsid w:val="00206CA4"/>
    <w:rsid w:val="00211DF0"/>
    <w:rsid w:val="00211E39"/>
    <w:rsid w:val="002124DD"/>
    <w:rsid w:val="00213240"/>
    <w:rsid w:val="00213B37"/>
    <w:rsid w:val="002141CF"/>
    <w:rsid w:val="002150C6"/>
    <w:rsid w:val="00215129"/>
    <w:rsid w:val="00215905"/>
    <w:rsid w:val="00216388"/>
    <w:rsid w:val="0021653D"/>
    <w:rsid w:val="002203F7"/>
    <w:rsid w:val="00223353"/>
    <w:rsid w:val="00223DEB"/>
    <w:rsid w:val="00224CF6"/>
    <w:rsid w:val="00224F3E"/>
    <w:rsid w:val="00225DEC"/>
    <w:rsid w:val="002302BF"/>
    <w:rsid w:val="00233207"/>
    <w:rsid w:val="00233C22"/>
    <w:rsid w:val="002360BF"/>
    <w:rsid w:val="00236115"/>
    <w:rsid w:val="00236C74"/>
    <w:rsid w:val="00242499"/>
    <w:rsid w:val="00243722"/>
    <w:rsid w:val="00243DC1"/>
    <w:rsid w:val="00244181"/>
    <w:rsid w:val="0024420D"/>
    <w:rsid w:val="002450AF"/>
    <w:rsid w:val="00245CDE"/>
    <w:rsid w:val="002467F8"/>
    <w:rsid w:val="002512E0"/>
    <w:rsid w:val="00251C0E"/>
    <w:rsid w:val="002536F2"/>
    <w:rsid w:val="002549D5"/>
    <w:rsid w:val="00257A26"/>
    <w:rsid w:val="00261267"/>
    <w:rsid w:val="00261E27"/>
    <w:rsid w:val="00262595"/>
    <w:rsid w:val="0026263C"/>
    <w:rsid w:val="00262728"/>
    <w:rsid w:val="0026274B"/>
    <w:rsid w:val="00265128"/>
    <w:rsid w:val="002657DD"/>
    <w:rsid w:val="00265923"/>
    <w:rsid w:val="002720CD"/>
    <w:rsid w:val="0027211E"/>
    <w:rsid w:val="00274163"/>
    <w:rsid w:val="0027475D"/>
    <w:rsid w:val="0027646A"/>
    <w:rsid w:val="00276EFC"/>
    <w:rsid w:val="00277396"/>
    <w:rsid w:val="0027767D"/>
    <w:rsid w:val="00277BF2"/>
    <w:rsid w:val="00280CD7"/>
    <w:rsid w:val="00282755"/>
    <w:rsid w:val="00283F37"/>
    <w:rsid w:val="00284E65"/>
    <w:rsid w:val="002868D9"/>
    <w:rsid w:val="00290F1C"/>
    <w:rsid w:val="0029143B"/>
    <w:rsid w:val="00291640"/>
    <w:rsid w:val="00295152"/>
    <w:rsid w:val="00295DF3"/>
    <w:rsid w:val="002971DC"/>
    <w:rsid w:val="00297791"/>
    <w:rsid w:val="002A0110"/>
    <w:rsid w:val="002A014E"/>
    <w:rsid w:val="002A0972"/>
    <w:rsid w:val="002A0D5E"/>
    <w:rsid w:val="002A1F37"/>
    <w:rsid w:val="002A319D"/>
    <w:rsid w:val="002A375F"/>
    <w:rsid w:val="002A3E30"/>
    <w:rsid w:val="002A6528"/>
    <w:rsid w:val="002A65E1"/>
    <w:rsid w:val="002A6B1A"/>
    <w:rsid w:val="002B004C"/>
    <w:rsid w:val="002B0B21"/>
    <w:rsid w:val="002B2B42"/>
    <w:rsid w:val="002B3B31"/>
    <w:rsid w:val="002B4207"/>
    <w:rsid w:val="002B4E35"/>
    <w:rsid w:val="002B78DF"/>
    <w:rsid w:val="002C140D"/>
    <w:rsid w:val="002C1B7D"/>
    <w:rsid w:val="002C1B80"/>
    <w:rsid w:val="002C4245"/>
    <w:rsid w:val="002C42FC"/>
    <w:rsid w:val="002C63AD"/>
    <w:rsid w:val="002C7DCD"/>
    <w:rsid w:val="002D1535"/>
    <w:rsid w:val="002D2460"/>
    <w:rsid w:val="002D2CB8"/>
    <w:rsid w:val="002D2E23"/>
    <w:rsid w:val="002D39CF"/>
    <w:rsid w:val="002D5202"/>
    <w:rsid w:val="002D5F32"/>
    <w:rsid w:val="002D7EF0"/>
    <w:rsid w:val="002D7FC2"/>
    <w:rsid w:val="002E09F6"/>
    <w:rsid w:val="002E3A37"/>
    <w:rsid w:val="002E4C4D"/>
    <w:rsid w:val="002E5D84"/>
    <w:rsid w:val="002E7C43"/>
    <w:rsid w:val="002E7CEA"/>
    <w:rsid w:val="002F1F9D"/>
    <w:rsid w:val="002F2A89"/>
    <w:rsid w:val="002F2D2F"/>
    <w:rsid w:val="002F41F7"/>
    <w:rsid w:val="002F54E8"/>
    <w:rsid w:val="002F6DD9"/>
    <w:rsid w:val="002F74CF"/>
    <w:rsid w:val="00303CAF"/>
    <w:rsid w:val="00304513"/>
    <w:rsid w:val="003052F5"/>
    <w:rsid w:val="003065C4"/>
    <w:rsid w:val="00306B6D"/>
    <w:rsid w:val="003078F5"/>
    <w:rsid w:val="003102B7"/>
    <w:rsid w:val="00310945"/>
    <w:rsid w:val="003115CD"/>
    <w:rsid w:val="00311DA7"/>
    <w:rsid w:val="00314DA2"/>
    <w:rsid w:val="0031655A"/>
    <w:rsid w:val="003168AA"/>
    <w:rsid w:val="00320A0D"/>
    <w:rsid w:val="003218A9"/>
    <w:rsid w:val="00321E8C"/>
    <w:rsid w:val="00322F7C"/>
    <w:rsid w:val="00323055"/>
    <w:rsid w:val="00323605"/>
    <w:rsid w:val="00323BD2"/>
    <w:rsid w:val="003245ED"/>
    <w:rsid w:val="00325BA5"/>
    <w:rsid w:val="00326016"/>
    <w:rsid w:val="003265E5"/>
    <w:rsid w:val="00326997"/>
    <w:rsid w:val="00326F73"/>
    <w:rsid w:val="00327404"/>
    <w:rsid w:val="00330064"/>
    <w:rsid w:val="00330925"/>
    <w:rsid w:val="00330AC2"/>
    <w:rsid w:val="00330B42"/>
    <w:rsid w:val="00330F50"/>
    <w:rsid w:val="00331692"/>
    <w:rsid w:val="0033208F"/>
    <w:rsid w:val="00332283"/>
    <w:rsid w:val="00333B4D"/>
    <w:rsid w:val="00333DF6"/>
    <w:rsid w:val="00335D32"/>
    <w:rsid w:val="003367CF"/>
    <w:rsid w:val="00336AEC"/>
    <w:rsid w:val="00340CD3"/>
    <w:rsid w:val="00341E9C"/>
    <w:rsid w:val="003420E6"/>
    <w:rsid w:val="00344C21"/>
    <w:rsid w:val="00350A74"/>
    <w:rsid w:val="00351008"/>
    <w:rsid w:val="003517F1"/>
    <w:rsid w:val="00352064"/>
    <w:rsid w:val="003538DB"/>
    <w:rsid w:val="00353941"/>
    <w:rsid w:val="00354E50"/>
    <w:rsid w:val="00355F60"/>
    <w:rsid w:val="00356A21"/>
    <w:rsid w:val="00356B2D"/>
    <w:rsid w:val="003602A1"/>
    <w:rsid w:val="00360D36"/>
    <w:rsid w:val="003614E0"/>
    <w:rsid w:val="00361DBE"/>
    <w:rsid w:val="00361F1C"/>
    <w:rsid w:val="003633F3"/>
    <w:rsid w:val="00364771"/>
    <w:rsid w:val="00364F2C"/>
    <w:rsid w:val="00370705"/>
    <w:rsid w:val="00370CDB"/>
    <w:rsid w:val="00371D70"/>
    <w:rsid w:val="00372C88"/>
    <w:rsid w:val="00373984"/>
    <w:rsid w:val="003741D5"/>
    <w:rsid w:val="003751A2"/>
    <w:rsid w:val="00375941"/>
    <w:rsid w:val="0037642E"/>
    <w:rsid w:val="00381631"/>
    <w:rsid w:val="00381F02"/>
    <w:rsid w:val="00382B00"/>
    <w:rsid w:val="00382BCB"/>
    <w:rsid w:val="003836EE"/>
    <w:rsid w:val="003839DA"/>
    <w:rsid w:val="00384BFD"/>
    <w:rsid w:val="0038546D"/>
    <w:rsid w:val="00386287"/>
    <w:rsid w:val="00390DBA"/>
    <w:rsid w:val="00394AF0"/>
    <w:rsid w:val="003962BA"/>
    <w:rsid w:val="00396534"/>
    <w:rsid w:val="003967D0"/>
    <w:rsid w:val="003A01E6"/>
    <w:rsid w:val="003A0C6B"/>
    <w:rsid w:val="003A0E8F"/>
    <w:rsid w:val="003A1839"/>
    <w:rsid w:val="003A2818"/>
    <w:rsid w:val="003A44E5"/>
    <w:rsid w:val="003A50D1"/>
    <w:rsid w:val="003A7225"/>
    <w:rsid w:val="003A779C"/>
    <w:rsid w:val="003B0768"/>
    <w:rsid w:val="003B0E82"/>
    <w:rsid w:val="003B1FD3"/>
    <w:rsid w:val="003B1FE3"/>
    <w:rsid w:val="003B211B"/>
    <w:rsid w:val="003B214A"/>
    <w:rsid w:val="003B34BF"/>
    <w:rsid w:val="003B3AC3"/>
    <w:rsid w:val="003B724A"/>
    <w:rsid w:val="003B75F5"/>
    <w:rsid w:val="003B79F1"/>
    <w:rsid w:val="003C0689"/>
    <w:rsid w:val="003C1D09"/>
    <w:rsid w:val="003C2676"/>
    <w:rsid w:val="003C28E6"/>
    <w:rsid w:val="003C2B62"/>
    <w:rsid w:val="003C541A"/>
    <w:rsid w:val="003C6466"/>
    <w:rsid w:val="003D04AC"/>
    <w:rsid w:val="003D06F2"/>
    <w:rsid w:val="003D186A"/>
    <w:rsid w:val="003D1A80"/>
    <w:rsid w:val="003D56FA"/>
    <w:rsid w:val="003D6496"/>
    <w:rsid w:val="003D6D7F"/>
    <w:rsid w:val="003E13B2"/>
    <w:rsid w:val="003E13FD"/>
    <w:rsid w:val="003E3E7F"/>
    <w:rsid w:val="003E48E0"/>
    <w:rsid w:val="003E583B"/>
    <w:rsid w:val="003F1B00"/>
    <w:rsid w:val="003F3424"/>
    <w:rsid w:val="003F67F7"/>
    <w:rsid w:val="003F6B45"/>
    <w:rsid w:val="004011F9"/>
    <w:rsid w:val="00401913"/>
    <w:rsid w:val="00401BBE"/>
    <w:rsid w:val="00402B14"/>
    <w:rsid w:val="00404682"/>
    <w:rsid w:val="00406728"/>
    <w:rsid w:val="00410B0C"/>
    <w:rsid w:val="00412978"/>
    <w:rsid w:val="00413570"/>
    <w:rsid w:val="00421A44"/>
    <w:rsid w:val="00421B19"/>
    <w:rsid w:val="004231E7"/>
    <w:rsid w:val="00424162"/>
    <w:rsid w:val="00425F70"/>
    <w:rsid w:val="00426418"/>
    <w:rsid w:val="004272C4"/>
    <w:rsid w:val="00427792"/>
    <w:rsid w:val="00427F50"/>
    <w:rsid w:val="004321BA"/>
    <w:rsid w:val="00432E7E"/>
    <w:rsid w:val="0043368B"/>
    <w:rsid w:val="004348FB"/>
    <w:rsid w:val="00434E7D"/>
    <w:rsid w:val="00436108"/>
    <w:rsid w:val="004367A0"/>
    <w:rsid w:val="0043715D"/>
    <w:rsid w:val="00437687"/>
    <w:rsid w:val="00437E47"/>
    <w:rsid w:val="00440565"/>
    <w:rsid w:val="00440AFF"/>
    <w:rsid w:val="00441876"/>
    <w:rsid w:val="004423FA"/>
    <w:rsid w:val="00444E62"/>
    <w:rsid w:val="00446343"/>
    <w:rsid w:val="004464B6"/>
    <w:rsid w:val="00447E50"/>
    <w:rsid w:val="00451363"/>
    <w:rsid w:val="00451AD6"/>
    <w:rsid w:val="004523CC"/>
    <w:rsid w:val="00453B10"/>
    <w:rsid w:val="004548FE"/>
    <w:rsid w:val="00454C4A"/>
    <w:rsid w:val="00455915"/>
    <w:rsid w:val="00456115"/>
    <w:rsid w:val="00456136"/>
    <w:rsid w:val="00456712"/>
    <w:rsid w:val="00460CF4"/>
    <w:rsid w:val="00461F17"/>
    <w:rsid w:val="00462995"/>
    <w:rsid w:val="00462B5C"/>
    <w:rsid w:val="00463C2F"/>
    <w:rsid w:val="004646A6"/>
    <w:rsid w:val="004650D7"/>
    <w:rsid w:val="00465870"/>
    <w:rsid w:val="00470249"/>
    <w:rsid w:val="00470BA9"/>
    <w:rsid w:val="00471EC3"/>
    <w:rsid w:val="00472007"/>
    <w:rsid w:val="00473856"/>
    <w:rsid w:val="004758E9"/>
    <w:rsid w:val="00481A33"/>
    <w:rsid w:val="004833F9"/>
    <w:rsid w:val="0048503D"/>
    <w:rsid w:val="00485532"/>
    <w:rsid w:val="00486C44"/>
    <w:rsid w:val="00487765"/>
    <w:rsid w:val="00491D90"/>
    <w:rsid w:val="00492823"/>
    <w:rsid w:val="00492F99"/>
    <w:rsid w:val="004931AA"/>
    <w:rsid w:val="00493274"/>
    <w:rsid w:val="00495C24"/>
    <w:rsid w:val="00497702"/>
    <w:rsid w:val="00497858"/>
    <w:rsid w:val="004A03AA"/>
    <w:rsid w:val="004A0B0B"/>
    <w:rsid w:val="004A0EA3"/>
    <w:rsid w:val="004A1795"/>
    <w:rsid w:val="004A24BB"/>
    <w:rsid w:val="004A38DF"/>
    <w:rsid w:val="004A41A0"/>
    <w:rsid w:val="004B0DE3"/>
    <w:rsid w:val="004B130E"/>
    <w:rsid w:val="004B1DA4"/>
    <w:rsid w:val="004B2772"/>
    <w:rsid w:val="004B2C03"/>
    <w:rsid w:val="004B3A6D"/>
    <w:rsid w:val="004B3B83"/>
    <w:rsid w:val="004B4A24"/>
    <w:rsid w:val="004B660A"/>
    <w:rsid w:val="004B68A5"/>
    <w:rsid w:val="004C07E6"/>
    <w:rsid w:val="004C0D64"/>
    <w:rsid w:val="004C29F6"/>
    <w:rsid w:val="004C2ADE"/>
    <w:rsid w:val="004C2CBB"/>
    <w:rsid w:val="004C54E8"/>
    <w:rsid w:val="004C7770"/>
    <w:rsid w:val="004D02D6"/>
    <w:rsid w:val="004D0D52"/>
    <w:rsid w:val="004D1953"/>
    <w:rsid w:val="004D1A91"/>
    <w:rsid w:val="004D29F2"/>
    <w:rsid w:val="004D47A8"/>
    <w:rsid w:val="004D5FFE"/>
    <w:rsid w:val="004D6006"/>
    <w:rsid w:val="004D7580"/>
    <w:rsid w:val="004E29A1"/>
    <w:rsid w:val="004E38C5"/>
    <w:rsid w:val="004E39C8"/>
    <w:rsid w:val="004E5BA0"/>
    <w:rsid w:val="004E66A5"/>
    <w:rsid w:val="004E75FA"/>
    <w:rsid w:val="004E7ACD"/>
    <w:rsid w:val="004F0C96"/>
    <w:rsid w:val="004F32F6"/>
    <w:rsid w:val="004F38A6"/>
    <w:rsid w:val="004F4B85"/>
    <w:rsid w:val="004F536A"/>
    <w:rsid w:val="00501EF4"/>
    <w:rsid w:val="00503A53"/>
    <w:rsid w:val="005043CE"/>
    <w:rsid w:val="00505629"/>
    <w:rsid w:val="00506F28"/>
    <w:rsid w:val="0051048C"/>
    <w:rsid w:val="00510F11"/>
    <w:rsid w:val="00513B4D"/>
    <w:rsid w:val="005141C7"/>
    <w:rsid w:val="00514F64"/>
    <w:rsid w:val="00515B4B"/>
    <w:rsid w:val="00520A7D"/>
    <w:rsid w:val="00520EC3"/>
    <w:rsid w:val="00521728"/>
    <w:rsid w:val="00521923"/>
    <w:rsid w:val="005259BA"/>
    <w:rsid w:val="00526413"/>
    <w:rsid w:val="00526616"/>
    <w:rsid w:val="00526A2F"/>
    <w:rsid w:val="00527A10"/>
    <w:rsid w:val="00527DB0"/>
    <w:rsid w:val="005307EF"/>
    <w:rsid w:val="00530C37"/>
    <w:rsid w:val="00531446"/>
    <w:rsid w:val="00531D4A"/>
    <w:rsid w:val="005327D7"/>
    <w:rsid w:val="005333CD"/>
    <w:rsid w:val="005372FE"/>
    <w:rsid w:val="0053742C"/>
    <w:rsid w:val="00537BC0"/>
    <w:rsid w:val="005404E8"/>
    <w:rsid w:val="00542C72"/>
    <w:rsid w:val="00545413"/>
    <w:rsid w:val="00546209"/>
    <w:rsid w:val="00546E23"/>
    <w:rsid w:val="00547D36"/>
    <w:rsid w:val="005516B8"/>
    <w:rsid w:val="00552C04"/>
    <w:rsid w:val="005548E0"/>
    <w:rsid w:val="00555764"/>
    <w:rsid w:val="00555856"/>
    <w:rsid w:val="00555CDD"/>
    <w:rsid w:val="00557269"/>
    <w:rsid w:val="0056017F"/>
    <w:rsid w:val="005604A0"/>
    <w:rsid w:val="00562132"/>
    <w:rsid w:val="00562740"/>
    <w:rsid w:val="005653C8"/>
    <w:rsid w:val="00571DC0"/>
    <w:rsid w:val="005744C0"/>
    <w:rsid w:val="00575E9D"/>
    <w:rsid w:val="0057622D"/>
    <w:rsid w:val="005773FD"/>
    <w:rsid w:val="00582323"/>
    <w:rsid w:val="005873BB"/>
    <w:rsid w:val="00587F1B"/>
    <w:rsid w:val="005908BA"/>
    <w:rsid w:val="00590DFC"/>
    <w:rsid w:val="005935F2"/>
    <w:rsid w:val="00596089"/>
    <w:rsid w:val="005972F2"/>
    <w:rsid w:val="005A0429"/>
    <w:rsid w:val="005A12CD"/>
    <w:rsid w:val="005A4F68"/>
    <w:rsid w:val="005A5556"/>
    <w:rsid w:val="005A56E2"/>
    <w:rsid w:val="005A68DE"/>
    <w:rsid w:val="005A70A3"/>
    <w:rsid w:val="005A71A5"/>
    <w:rsid w:val="005A7FFE"/>
    <w:rsid w:val="005B17A9"/>
    <w:rsid w:val="005B22E2"/>
    <w:rsid w:val="005B3506"/>
    <w:rsid w:val="005B3DE8"/>
    <w:rsid w:val="005B4633"/>
    <w:rsid w:val="005C09AE"/>
    <w:rsid w:val="005C139F"/>
    <w:rsid w:val="005C196E"/>
    <w:rsid w:val="005C404D"/>
    <w:rsid w:val="005C6296"/>
    <w:rsid w:val="005D14D6"/>
    <w:rsid w:val="005D2815"/>
    <w:rsid w:val="005D3D22"/>
    <w:rsid w:val="005D40F2"/>
    <w:rsid w:val="005D47F5"/>
    <w:rsid w:val="005D5F16"/>
    <w:rsid w:val="005D6A4F"/>
    <w:rsid w:val="005D6DD4"/>
    <w:rsid w:val="005E0D92"/>
    <w:rsid w:val="005E14B7"/>
    <w:rsid w:val="005E1A7D"/>
    <w:rsid w:val="005E2C9A"/>
    <w:rsid w:val="005E4737"/>
    <w:rsid w:val="005E7637"/>
    <w:rsid w:val="005E7BD0"/>
    <w:rsid w:val="005F3067"/>
    <w:rsid w:val="005F3548"/>
    <w:rsid w:val="005F35A7"/>
    <w:rsid w:val="005F3C4B"/>
    <w:rsid w:val="005F4DAF"/>
    <w:rsid w:val="005F53C8"/>
    <w:rsid w:val="005F5BEA"/>
    <w:rsid w:val="005F5E4B"/>
    <w:rsid w:val="005F6D1B"/>
    <w:rsid w:val="00600E8E"/>
    <w:rsid w:val="00602DBD"/>
    <w:rsid w:val="00603A23"/>
    <w:rsid w:val="00604B7C"/>
    <w:rsid w:val="00606C8F"/>
    <w:rsid w:val="00610D81"/>
    <w:rsid w:val="0061244C"/>
    <w:rsid w:val="00613A97"/>
    <w:rsid w:val="00614E44"/>
    <w:rsid w:val="00616437"/>
    <w:rsid w:val="006206CE"/>
    <w:rsid w:val="00621C08"/>
    <w:rsid w:val="00624578"/>
    <w:rsid w:val="006255B5"/>
    <w:rsid w:val="006255C0"/>
    <w:rsid w:val="00625660"/>
    <w:rsid w:val="00625A5F"/>
    <w:rsid w:val="0062640B"/>
    <w:rsid w:val="00626A9F"/>
    <w:rsid w:val="00630BDA"/>
    <w:rsid w:val="00631123"/>
    <w:rsid w:val="00631984"/>
    <w:rsid w:val="00633996"/>
    <w:rsid w:val="00637330"/>
    <w:rsid w:val="006428BD"/>
    <w:rsid w:val="00642CE0"/>
    <w:rsid w:val="00642E68"/>
    <w:rsid w:val="0064311B"/>
    <w:rsid w:val="00646673"/>
    <w:rsid w:val="00646888"/>
    <w:rsid w:val="00646BC8"/>
    <w:rsid w:val="006475EF"/>
    <w:rsid w:val="006506E6"/>
    <w:rsid w:val="00650A47"/>
    <w:rsid w:val="00655C35"/>
    <w:rsid w:val="00662DF6"/>
    <w:rsid w:val="00664E7B"/>
    <w:rsid w:val="00665AE2"/>
    <w:rsid w:val="0067039C"/>
    <w:rsid w:val="00670FB7"/>
    <w:rsid w:val="0067138F"/>
    <w:rsid w:val="00674735"/>
    <w:rsid w:val="00674F98"/>
    <w:rsid w:val="00675156"/>
    <w:rsid w:val="00675686"/>
    <w:rsid w:val="00676B34"/>
    <w:rsid w:val="00681B61"/>
    <w:rsid w:val="0069050A"/>
    <w:rsid w:val="006917C6"/>
    <w:rsid w:val="00693DAB"/>
    <w:rsid w:val="00694384"/>
    <w:rsid w:val="006952C3"/>
    <w:rsid w:val="00696A8F"/>
    <w:rsid w:val="00697F4E"/>
    <w:rsid w:val="006A08DF"/>
    <w:rsid w:val="006A187A"/>
    <w:rsid w:val="006A276A"/>
    <w:rsid w:val="006A2E67"/>
    <w:rsid w:val="006A5422"/>
    <w:rsid w:val="006A6BF0"/>
    <w:rsid w:val="006B0280"/>
    <w:rsid w:val="006B0992"/>
    <w:rsid w:val="006B1517"/>
    <w:rsid w:val="006B262A"/>
    <w:rsid w:val="006B44B7"/>
    <w:rsid w:val="006B4BBC"/>
    <w:rsid w:val="006B4D18"/>
    <w:rsid w:val="006B5021"/>
    <w:rsid w:val="006B6BD8"/>
    <w:rsid w:val="006B6C1D"/>
    <w:rsid w:val="006B76EB"/>
    <w:rsid w:val="006C05AD"/>
    <w:rsid w:val="006C2965"/>
    <w:rsid w:val="006D080A"/>
    <w:rsid w:val="006D17F7"/>
    <w:rsid w:val="006D1D53"/>
    <w:rsid w:val="006D1E36"/>
    <w:rsid w:val="006D514D"/>
    <w:rsid w:val="006D51CA"/>
    <w:rsid w:val="006D571F"/>
    <w:rsid w:val="006D7238"/>
    <w:rsid w:val="006D76D8"/>
    <w:rsid w:val="006E0B0D"/>
    <w:rsid w:val="006E2301"/>
    <w:rsid w:val="006E2EE0"/>
    <w:rsid w:val="006E2EF5"/>
    <w:rsid w:val="006E3693"/>
    <w:rsid w:val="006E46DA"/>
    <w:rsid w:val="006E6629"/>
    <w:rsid w:val="006E6B86"/>
    <w:rsid w:val="006E70E9"/>
    <w:rsid w:val="006F00E6"/>
    <w:rsid w:val="006F1482"/>
    <w:rsid w:val="006F44C2"/>
    <w:rsid w:val="006F525C"/>
    <w:rsid w:val="006F5E74"/>
    <w:rsid w:val="006F6F00"/>
    <w:rsid w:val="006F7EBE"/>
    <w:rsid w:val="0070193F"/>
    <w:rsid w:val="007031B9"/>
    <w:rsid w:val="00704225"/>
    <w:rsid w:val="007047E5"/>
    <w:rsid w:val="00705293"/>
    <w:rsid w:val="00705727"/>
    <w:rsid w:val="00707BDE"/>
    <w:rsid w:val="00707EC2"/>
    <w:rsid w:val="00707F5F"/>
    <w:rsid w:val="007129C9"/>
    <w:rsid w:val="00714939"/>
    <w:rsid w:val="00714F64"/>
    <w:rsid w:val="007158DF"/>
    <w:rsid w:val="0072285E"/>
    <w:rsid w:val="00722DBE"/>
    <w:rsid w:val="00723025"/>
    <w:rsid w:val="00725079"/>
    <w:rsid w:val="00725547"/>
    <w:rsid w:val="007261E5"/>
    <w:rsid w:val="0073012D"/>
    <w:rsid w:val="0073068E"/>
    <w:rsid w:val="007308DD"/>
    <w:rsid w:val="00730BFD"/>
    <w:rsid w:val="00731AF8"/>
    <w:rsid w:val="0073345B"/>
    <w:rsid w:val="00735574"/>
    <w:rsid w:val="007371B0"/>
    <w:rsid w:val="0074129F"/>
    <w:rsid w:val="0074238E"/>
    <w:rsid w:val="00742CE1"/>
    <w:rsid w:val="00745349"/>
    <w:rsid w:val="0074632E"/>
    <w:rsid w:val="00746AD7"/>
    <w:rsid w:val="00750DE5"/>
    <w:rsid w:val="0075638E"/>
    <w:rsid w:val="00756E6C"/>
    <w:rsid w:val="007573E0"/>
    <w:rsid w:val="00757469"/>
    <w:rsid w:val="00757789"/>
    <w:rsid w:val="0076022B"/>
    <w:rsid w:val="00763416"/>
    <w:rsid w:val="0077013E"/>
    <w:rsid w:val="00772E68"/>
    <w:rsid w:val="00773F62"/>
    <w:rsid w:val="00773F8D"/>
    <w:rsid w:val="00775344"/>
    <w:rsid w:val="00775B27"/>
    <w:rsid w:val="0077639E"/>
    <w:rsid w:val="0078170C"/>
    <w:rsid w:val="00783C9C"/>
    <w:rsid w:val="0078457D"/>
    <w:rsid w:val="00785A98"/>
    <w:rsid w:val="007864FD"/>
    <w:rsid w:val="00786B61"/>
    <w:rsid w:val="0079102C"/>
    <w:rsid w:val="00793079"/>
    <w:rsid w:val="00793B85"/>
    <w:rsid w:val="00795B97"/>
    <w:rsid w:val="00797923"/>
    <w:rsid w:val="00797FF3"/>
    <w:rsid w:val="007A292C"/>
    <w:rsid w:val="007A35C3"/>
    <w:rsid w:val="007A48D8"/>
    <w:rsid w:val="007A54F4"/>
    <w:rsid w:val="007A57A5"/>
    <w:rsid w:val="007A6506"/>
    <w:rsid w:val="007A7296"/>
    <w:rsid w:val="007A7C69"/>
    <w:rsid w:val="007A7E5D"/>
    <w:rsid w:val="007B35D0"/>
    <w:rsid w:val="007B50AA"/>
    <w:rsid w:val="007B56B0"/>
    <w:rsid w:val="007B6E9B"/>
    <w:rsid w:val="007C16E1"/>
    <w:rsid w:val="007C19DE"/>
    <w:rsid w:val="007C2AB6"/>
    <w:rsid w:val="007C2D26"/>
    <w:rsid w:val="007C37A7"/>
    <w:rsid w:val="007C3E8A"/>
    <w:rsid w:val="007C6B20"/>
    <w:rsid w:val="007C7287"/>
    <w:rsid w:val="007C7611"/>
    <w:rsid w:val="007D11DD"/>
    <w:rsid w:val="007D1FA5"/>
    <w:rsid w:val="007D1FB5"/>
    <w:rsid w:val="007D2245"/>
    <w:rsid w:val="007D2CC3"/>
    <w:rsid w:val="007D4FC1"/>
    <w:rsid w:val="007D5002"/>
    <w:rsid w:val="007D5AF4"/>
    <w:rsid w:val="007E107E"/>
    <w:rsid w:val="007E3695"/>
    <w:rsid w:val="007E66DE"/>
    <w:rsid w:val="007F06C5"/>
    <w:rsid w:val="007F4185"/>
    <w:rsid w:val="007F5D86"/>
    <w:rsid w:val="007F6ADC"/>
    <w:rsid w:val="007F70A2"/>
    <w:rsid w:val="008002F9"/>
    <w:rsid w:val="00800FB3"/>
    <w:rsid w:val="00800FF6"/>
    <w:rsid w:val="00805788"/>
    <w:rsid w:val="0081037D"/>
    <w:rsid w:val="00813505"/>
    <w:rsid w:val="00816D0A"/>
    <w:rsid w:val="008175D9"/>
    <w:rsid w:val="00821D74"/>
    <w:rsid w:val="00824A98"/>
    <w:rsid w:val="00826155"/>
    <w:rsid w:val="0082669D"/>
    <w:rsid w:val="00827080"/>
    <w:rsid w:val="00830679"/>
    <w:rsid w:val="00830A22"/>
    <w:rsid w:val="00830A3B"/>
    <w:rsid w:val="008321AB"/>
    <w:rsid w:val="00832249"/>
    <w:rsid w:val="0083452E"/>
    <w:rsid w:val="00840808"/>
    <w:rsid w:val="0084118B"/>
    <w:rsid w:val="008415CA"/>
    <w:rsid w:val="00841739"/>
    <w:rsid w:val="00841832"/>
    <w:rsid w:val="00842B0D"/>
    <w:rsid w:val="00843AC4"/>
    <w:rsid w:val="00843F0A"/>
    <w:rsid w:val="00844CFE"/>
    <w:rsid w:val="00847695"/>
    <w:rsid w:val="0085021C"/>
    <w:rsid w:val="0085316C"/>
    <w:rsid w:val="0085466C"/>
    <w:rsid w:val="0085475F"/>
    <w:rsid w:val="00854FC1"/>
    <w:rsid w:val="0085695E"/>
    <w:rsid w:val="00857AFF"/>
    <w:rsid w:val="00860AC2"/>
    <w:rsid w:val="00861D1E"/>
    <w:rsid w:val="00861DDF"/>
    <w:rsid w:val="008622B3"/>
    <w:rsid w:val="00862AD6"/>
    <w:rsid w:val="00862C0A"/>
    <w:rsid w:val="00863074"/>
    <w:rsid w:val="008638DF"/>
    <w:rsid w:val="0086461F"/>
    <w:rsid w:val="008649EF"/>
    <w:rsid w:val="008662A3"/>
    <w:rsid w:val="00866F67"/>
    <w:rsid w:val="00866FB7"/>
    <w:rsid w:val="00870AAB"/>
    <w:rsid w:val="00870BA1"/>
    <w:rsid w:val="00871F48"/>
    <w:rsid w:val="00872168"/>
    <w:rsid w:val="008738AA"/>
    <w:rsid w:val="00875DD1"/>
    <w:rsid w:val="00875DDE"/>
    <w:rsid w:val="00876FA7"/>
    <w:rsid w:val="0088106C"/>
    <w:rsid w:val="00881BA8"/>
    <w:rsid w:val="008837F0"/>
    <w:rsid w:val="00884714"/>
    <w:rsid w:val="00885B85"/>
    <w:rsid w:val="008874A3"/>
    <w:rsid w:val="0089035D"/>
    <w:rsid w:val="00893D73"/>
    <w:rsid w:val="0089464E"/>
    <w:rsid w:val="0089476D"/>
    <w:rsid w:val="008958C4"/>
    <w:rsid w:val="00895A9C"/>
    <w:rsid w:val="00896398"/>
    <w:rsid w:val="00896C53"/>
    <w:rsid w:val="008A2227"/>
    <w:rsid w:val="008A22EC"/>
    <w:rsid w:val="008A310D"/>
    <w:rsid w:val="008A5B71"/>
    <w:rsid w:val="008A684B"/>
    <w:rsid w:val="008A7F0B"/>
    <w:rsid w:val="008B0884"/>
    <w:rsid w:val="008B0FB6"/>
    <w:rsid w:val="008B59EF"/>
    <w:rsid w:val="008B5F7D"/>
    <w:rsid w:val="008B6152"/>
    <w:rsid w:val="008B67BB"/>
    <w:rsid w:val="008B70CA"/>
    <w:rsid w:val="008B7E6C"/>
    <w:rsid w:val="008C1159"/>
    <w:rsid w:val="008C16BD"/>
    <w:rsid w:val="008C17AB"/>
    <w:rsid w:val="008C2A7F"/>
    <w:rsid w:val="008C2B31"/>
    <w:rsid w:val="008C4851"/>
    <w:rsid w:val="008C5DF7"/>
    <w:rsid w:val="008C7087"/>
    <w:rsid w:val="008C74D2"/>
    <w:rsid w:val="008C75A4"/>
    <w:rsid w:val="008D118E"/>
    <w:rsid w:val="008D35A8"/>
    <w:rsid w:val="008D4510"/>
    <w:rsid w:val="008D46F0"/>
    <w:rsid w:val="008D57CB"/>
    <w:rsid w:val="008D582C"/>
    <w:rsid w:val="008D70E6"/>
    <w:rsid w:val="008E1C9A"/>
    <w:rsid w:val="008E296A"/>
    <w:rsid w:val="008E6E8E"/>
    <w:rsid w:val="008F1034"/>
    <w:rsid w:val="008F1961"/>
    <w:rsid w:val="008F1B41"/>
    <w:rsid w:val="008F21DA"/>
    <w:rsid w:val="008F2292"/>
    <w:rsid w:val="008F5532"/>
    <w:rsid w:val="00902FB5"/>
    <w:rsid w:val="0090387F"/>
    <w:rsid w:val="00903E80"/>
    <w:rsid w:val="009042BE"/>
    <w:rsid w:val="009107C7"/>
    <w:rsid w:val="009110D5"/>
    <w:rsid w:val="009125A1"/>
    <w:rsid w:val="00912E13"/>
    <w:rsid w:val="00913DFC"/>
    <w:rsid w:val="00914EF1"/>
    <w:rsid w:val="00915422"/>
    <w:rsid w:val="00916522"/>
    <w:rsid w:val="00917288"/>
    <w:rsid w:val="00917B51"/>
    <w:rsid w:val="00921CA4"/>
    <w:rsid w:val="00925AAB"/>
    <w:rsid w:val="00927040"/>
    <w:rsid w:val="0093190D"/>
    <w:rsid w:val="00932812"/>
    <w:rsid w:val="00933970"/>
    <w:rsid w:val="00935182"/>
    <w:rsid w:val="00935A5E"/>
    <w:rsid w:val="00935F7B"/>
    <w:rsid w:val="0093704F"/>
    <w:rsid w:val="00940ECD"/>
    <w:rsid w:val="00942C18"/>
    <w:rsid w:val="00944C4C"/>
    <w:rsid w:val="00944E47"/>
    <w:rsid w:val="00947232"/>
    <w:rsid w:val="009508F1"/>
    <w:rsid w:val="00950C4E"/>
    <w:rsid w:val="009520FD"/>
    <w:rsid w:val="0095415F"/>
    <w:rsid w:val="0095647D"/>
    <w:rsid w:val="00956979"/>
    <w:rsid w:val="0096022C"/>
    <w:rsid w:val="009630CE"/>
    <w:rsid w:val="00965361"/>
    <w:rsid w:val="0096606E"/>
    <w:rsid w:val="00967E32"/>
    <w:rsid w:val="009700F6"/>
    <w:rsid w:val="009713FE"/>
    <w:rsid w:val="009725AE"/>
    <w:rsid w:val="00973ED8"/>
    <w:rsid w:val="00974D86"/>
    <w:rsid w:val="00976010"/>
    <w:rsid w:val="00976323"/>
    <w:rsid w:val="00977846"/>
    <w:rsid w:val="009827F2"/>
    <w:rsid w:val="00982B3C"/>
    <w:rsid w:val="009834AB"/>
    <w:rsid w:val="00983EE8"/>
    <w:rsid w:val="0098417C"/>
    <w:rsid w:val="00985BA4"/>
    <w:rsid w:val="00986200"/>
    <w:rsid w:val="00990292"/>
    <w:rsid w:val="0099040B"/>
    <w:rsid w:val="009921D5"/>
    <w:rsid w:val="0099285F"/>
    <w:rsid w:val="009942F8"/>
    <w:rsid w:val="009952C0"/>
    <w:rsid w:val="009958A1"/>
    <w:rsid w:val="009970F4"/>
    <w:rsid w:val="00997FBD"/>
    <w:rsid w:val="009A3F68"/>
    <w:rsid w:val="009A4FF1"/>
    <w:rsid w:val="009A6046"/>
    <w:rsid w:val="009B0919"/>
    <w:rsid w:val="009B121E"/>
    <w:rsid w:val="009B1643"/>
    <w:rsid w:val="009B1DFB"/>
    <w:rsid w:val="009B2430"/>
    <w:rsid w:val="009B448A"/>
    <w:rsid w:val="009B5BBB"/>
    <w:rsid w:val="009B6C3A"/>
    <w:rsid w:val="009B74D8"/>
    <w:rsid w:val="009C102D"/>
    <w:rsid w:val="009C11A2"/>
    <w:rsid w:val="009C1333"/>
    <w:rsid w:val="009C37E4"/>
    <w:rsid w:val="009C49C3"/>
    <w:rsid w:val="009C4A67"/>
    <w:rsid w:val="009C5240"/>
    <w:rsid w:val="009C570A"/>
    <w:rsid w:val="009D05DA"/>
    <w:rsid w:val="009D087E"/>
    <w:rsid w:val="009D1906"/>
    <w:rsid w:val="009D6383"/>
    <w:rsid w:val="009E2986"/>
    <w:rsid w:val="009E29D6"/>
    <w:rsid w:val="009E3A24"/>
    <w:rsid w:val="009F0CA2"/>
    <w:rsid w:val="009F1610"/>
    <w:rsid w:val="009F486A"/>
    <w:rsid w:val="009F49F8"/>
    <w:rsid w:val="009F4D0A"/>
    <w:rsid w:val="009F50F9"/>
    <w:rsid w:val="009F5A82"/>
    <w:rsid w:val="009F6B89"/>
    <w:rsid w:val="009F6E65"/>
    <w:rsid w:val="00A0065F"/>
    <w:rsid w:val="00A00D54"/>
    <w:rsid w:val="00A01830"/>
    <w:rsid w:val="00A02D7E"/>
    <w:rsid w:val="00A02DE0"/>
    <w:rsid w:val="00A0407D"/>
    <w:rsid w:val="00A0492A"/>
    <w:rsid w:val="00A05E74"/>
    <w:rsid w:val="00A05F48"/>
    <w:rsid w:val="00A05F70"/>
    <w:rsid w:val="00A07DE0"/>
    <w:rsid w:val="00A10C8E"/>
    <w:rsid w:val="00A14A8D"/>
    <w:rsid w:val="00A22C12"/>
    <w:rsid w:val="00A230D7"/>
    <w:rsid w:val="00A237AB"/>
    <w:rsid w:val="00A23913"/>
    <w:rsid w:val="00A23A29"/>
    <w:rsid w:val="00A250A0"/>
    <w:rsid w:val="00A25E0F"/>
    <w:rsid w:val="00A301B2"/>
    <w:rsid w:val="00A350E7"/>
    <w:rsid w:val="00A352E8"/>
    <w:rsid w:val="00A35C94"/>
    <w:rsid w:val="00A35D9D"/>
    <w:rsid w:val="00A36399"/>
    <w:rsid w:val="00A3715A"/>
    <w:rsid w:val="00A374C4"/>
    <w:rsid w:val="00A378BD"/>
    <w:rsid w:val="00A40ACA"/>
    <w:rsid w:val="00A40EF7"/>
    <w:rsid w:val="00A41385"/>
    <w:rsid w:val="00A442BC"/>
    <w:rsid w:val="00A447EF"/>
    <w:rsid w:val="00A44D59"/>
    <w:rsid w:val="00A4602B"/>
    <w:rsid w:val="00A46F43"/>
    <w:rsid w:val="00A476BA"/>
    <w:rsid w:val="00A479AA"/>
    <w:rsid w:val="00A50411"/>
    <w:rsid w:val="00A52B4E"/>
    <w:rsid w:val="00A52C8C"/>
    <w:rsid w:val="00A52F4A"/>
    <w:rsid w:val="00A555ED"/>
    <w:rsid w:val="00A65D58"/>
    <w:rsid w:val="00A67B3D"/>
    <w:rsid w:val="00A72E85"/>
    <w:rsid w:val="00A74269"/>
    <w:rsid w:val="00A74804"/>
    <w:rsid w:val="00A74BB3"/>
    <w:rsid w:val="00A7514E"/>
    <w:rsid w:val="00A76F47"/>
    <w:rsid w:val="00A77D68"/>
    <w:rsid w:val="00A808CC"/>
    <w:rsid w:val="00A80B9F"/>
    <w:rsid w:val="00A81B57"/>
    <w:rsid w:val="00A81C70"/>
    <w:rsid w:val="00A82265"/>
    <w:rsid w:val="00A84F91"/>
    <w:rsid w:val="00A85279"/>
    <w:rsid w:val="00A855EB"/>
    <w:rsid w:val="00A86312"/>
    <w:rsid w:val="00A8671B"/>
    <w:rsid w:val="00A87049"/>
    <w:rsid w:val="00A90CB5"/>
    <w:rsid w:val="00A90FF0"/>
    <w:rsid w:val="00A9448F"/>
    <w:rsid w:val="00A945EA"/>
    <w:rsid w:val="00A95856"/>
    <w:rsid w:val="00A958F6"/>
    <w:rsid w:val="00AA0843"/>
    <w:rsid w:val="00AA0C2D"/>
    <w:rsid w:val="00AA1A72"/>
    <w:rsid w:val="00AA2505"/>
    <w:rsid w:val="00AA3D20"/>
    <w:rsid w:val="00AA3D31"/>
    <w:rsid w:val="00AA4379"/>
    <w:rsid w:val="00AA476D"/>
    <w:rsid w:val="00AA581F"/>
    <w:rsid w:val="00AA6BFD"/>
    <w:rsid w:val="00AB1B97"/>
    <w:rsid w:val="00AB2347"/>
    <w:rsid w:val="00AB24FD"/>
    <w:rsid w:val="00AB3377"/>
    <w:rsid w:val="00AB36F8"/>
    <w:rsid w:val="00AB4DD2"/>
    <w:rsid w:val="00AB5902"/>
    <w:rsid w:val="00AB6DBC"/>
    <w:rsid w:val="00AC069C"/>
    <w:rsid w:val="00AC0937"/>
    <w:rsid w:val="00AC13EC"/>
    <w:rsid w:val="00AC1666"/>
    <w:rsid w:val="00AC52FF"/>
    <w:rsid w:val="00AC6310"/>
    <w:rsid w:val="00AC6C17"/>
    <w:rsid w:val="00AC7526"/>
    <w:rsid w:val="00AD0D5E"/>
    <w:rsid w:val="00AD1795"/>
    <w:rsid w:val="00AD347E"/>
    <w:rsid w:val="00AD4CA7"/>
    <w:rsid w:val="00AD5714"/>
    <w:rsid w:val="00AD576C"/>
    <w:rsid w:val="00AE07F1"/>
    <w:rsid w:val="00AE12D6"/>
    <w:rsid w:val="00AE16FA"/>
    <w:rsid w:val="00AE1D69"/>
    <w:rsid w:val="00AE2265"/>
    <w:rsid w:val="00AE28F3"/>
    <w:rsid w:val="00AE2B3D"/>
    <w:rsid w:val="00AE367A"/>
    <w:rsid w:val="00AE43C0"/>
    <w:rsid w:val="00AE46D5"/>
    <w:rsid w:val="00AE5A01"/>
    <w:rsid w:val="00AE6206"/>
    <w:rsid w:val="00AE658B"/>
    <w:rsid w:val="00AE65AD"/>
    <w:rsid w:val="00AE6756"/>
    <w:rsid w:val="00AF02BB"/>
    <w:rsid w:val="00AF08B4"/>
    <w:rsid w:val="00AF170A"/>
    <w:rsid w:val="00AF398B"/>
    <w:rsid w:val="00AF52B3"/>
    <w:rsid w:val="00AF7A3C"/>
    <w:rsid w:val="00B00E13"/>
    <w:rsid w:val="00B0202C"/>
    <w:rsid w:val="00B03D99"/>
    <w:rsid w:val="00B04A64"/>
    <w:rsid w:val="00B06DD2"/>
    <w:rsid w:val="00B10901"/>
    <w:rsid w:val="00B11B6A"/>
    <w:rsid w:val="00B15E37"/>
    <w:rsid w:val="00B170EC"/>
    <w:rsid w:val="00B1752A"/>
    <w:rsid w:val="00B17544"/>
    <w:rsid w:val="00B179B7"/>
    <w:rsid w:val="00B17C43"/>
    <w:rsid w:val="00B210AB"/>
    <w:rsid w:val="00B21281"/>
    <w:rsid w:val="00B2191E"/>
    <w:rsid w:val="00B21E09"/>
    <w:rsid w:val="00B21F2B"/>
    <w:rsid w:val="00B22461"/>
    <w:rsid w:val="00B26387"/>
    <w:rsid w:val="00B26609"/>
    <w:rsid w:val="00B276FB"/>
    <w:rsid w:val="00B31425"/>
    <w:rsid w:val="00B32AD5"/>
    <w:rsid w:val="00B336A5"/>
    <w:rsid w:val="00B3439A"/>
    <w:rsid w:val="00B359AF"/>
    <w:rsid w:val="00B37B0E"/>
    <w:rsid w:val="00B41579"/>
    <w:rsid w:val="00B422CF"/>
    <w:rsid w:val="00B42C93"/>
    <w:rsid w:val="00B43351"/>
    <w:rsid w:val="00B44082"/>
    <w:rsid w:val="00B4749D"/>
    <w:rsid w:val="00B50C0A"/>
    <w:rsid w:val="00B525E3"/>
    <w:rsid w:val="00B5304D"/>
    <w:rsid w:val="00B53852"/>
    <w:rsid w:val="00B568EC"/>
    <w:rsid w:val="00B575DF"/>
    <w:rsid w:val="00B61293"/>
    <w:rsid w:val="00B620FA"/>
    <w:rsid w:val="00B63FC4"/>
    <w:rsid w:val="00B6613B"/>
    <w:rsid w:val="00B662C0"/>
    <w:rsid w:val="00B66412"/>
    <w:rsid w:val="00B6751F"/>
    <w:rsid w:val="00B67A76"/>
    <w:rsid w:val="00B70E39"/>
    <w:rsid w:val="00B71D45"/>
    <w:rsid w:val="00B72D80"/>
    <w:rsid w:val="00B73CFF"/>
    <w:rsid w:val="00B744EB"/>
    <w:rsid w:val="00B745D2"/>
    <w:rsid w:val="00B776CD"/>
    <w:rsid w:val="00B77DF1"/>
    <w:rsid w:val="00B82C4D"/>
    <w:rsid w:val="00B82EB8"/>
    <w:rsid w:val="00B84502"/>
    <w:rsid w:val="00B84E78"/>
    <w:rsid w:val="00B8655E"/>
    <w:rsid w:val="00B8663A"/>
    <w:rsid w:val="00B874C1"/>
    <w:rsid w:val="00B928BA"/>
    <w:rsid w:val="00B9364F"/>
    <w:rsid w:val="00B962CD"/>
    <w:rsid w:val="00BA1857"/>
    <w:rsid w:val="00BA6C3B"/>
    <w:rsid w:val="00BA73B4"/>
    <w:rsid w:val="00BB0822"/>
    <w:rsid w:val="00BB0A79"/>
    <w:rsid w:val="00BB0B01"/>
    <w:rsid w:val="00BB3590"/>
    <w:rsid w:val="00BB4945"/>
    <w:rsid w:val="00BB5DAA"/>
    <w:rsid w:val="00BB7E62"/>
    <w:rsid w:val="00BC0769"/>
    <w:rsid w:val="00BC08CE"/>
    <w:rsid w:val="00BC0902"/>
    <w:rsid w:val="00BC2A10"/>
    <w:rsid w:val="00BC3919"/>
    <w:rsid w:val="00BC5957"/>
    <w:rsid w:val="00BC5D6D"/>
    <w:rsid w:val="00BC6F50"/>
    <w:rsid w:val="00BC7FF5"/>
    <w:rsid w:val="00BD4BC1"/>
    <w:rsid w:val="00BD5B0B"/>
    <w:rsid w:val="00BE04CC"/>
    <w:rsid w:val="00BE19A9"/>
    <w:rsid w:val="00BE1D26"/>
    <w:rsid w:val="00BE1E31"/>
    <w:rsid w:val="00BE41A0"/>
    <w:rsid w:val="00BE4781"/>
    <w:rsid w:val="00BE583C"/>
    <w:rsid w:val="00BE67A3"/>
    <w:rsid w:val="00BE69D1"/>
    <w:rsid w:val="00BE751B"/>
    <w:rsid w:val="00BF0FDC"/>
    <w:rsid w:val="00BF5D33"/>
    <w:rsid w:val="00BF6C2B"/>
    <w:rsid w:val="00C00434"/>
    <w:rsid w:val="00C01348"/>
    <w:rsid w:val="00C01745"/>
    <w:rsid w:val="00C03444"/>
    <w:rsid w:val="00C04E1B"/>
    <w:rsid w:val="00C061E5"/>
    <w:rsid w:val="00C07C61"/>
    <w:rsid w:val="00C10108"/>
    <w:rsid w:val="00C12213"/>
    <w:rsid w:val="00C12D28"/>
    <w:rsid w:val="00C13001"/>
    <w:rsid w:val="00C14EE4"/>
    <w:rsid w:val="00C1604F"/>
    <w:rsid w:val="00C16A08"/>
    <w:rsid w:val="00C16D6B"/>
    <w:rsid w:val="00C16E4F"/>
    <w:rsid w:val="00C16EEC"/>
    <w:rsid w:val="00C17373"/>
    <w:rsid w:val="00C213F4"/>
    <w:rsid w:val="00C21C49"/>
    <w:rsid w:val="00C22358"/>
    <w:rsid w:val="00C2645C"/>
    <w:rsid w:val="00C26645"/>
    <w:rsid w:val="00C26919"/>
    <w:rsid w:val="00C26A35"/>
    <w:rsid w:val="00C274EC"/>
    <w:rsid w:val="00C30D00"/>
    <w:rsid w:val="00C32412"/>
    <w:rsid w:val="00C3618E"/>
    <w:rsid w:val="00C37763"/>
    <w:rsid w:val="00C37AC0"/>
    <w:rsid w:val="00C4051B"/>
    <w:rsid w:val="00C40539"/>
    <w:rsid w:val="00C408F5"/>
    <w:rsid w:val="00C418DA"/>
    <w:rsid w:val="00C4283B"/>
    <w:rsid w:val="00C43CFA"/>
    <w:rsid w:val="00C4452A"/>
    <w:rsid w:val="00C45535"/>
    <w:rsid w:val="00C464E9"/>
    <w:rsid w:val="00C46B2D"/>
    <w:rsid w:val="00C50674"/>
    <w:rsid w:val="00C50C52"/>
    <w:rsid w:val="00C525CA"/>
    <w:rsid w:val="00C52DE7"/>
    <w:rsid w:val="00C52F33"/>
    <w:rsid w:val="00C5326B"/>
    <w:rsid w:val="00C5394E"/>
    <w:rsid w:val="00C539F0"/>
    <w:rsid w:val="00C5689A"/>
    <w:rsid w:val="00C56D81"/>
    <w:rsid w:val="00C56F02"/>
    <w:rsid w:val="00C57D7F"/>
    <w:rsid w:val="00C612D9"/>
    <w:rsid w:val="00C61C1C"/>
    <w:rsid w:val="00C65390"/>
    <w:rsid w:val="00C67F3C"/>
    <w:rsid w:val="00C712DC"/>
    <w:rsid w:val="00C71AE0"/>
    <w:rsid w:val="00C71DD2"/>
    <w:rsid w:val="00C73587"/>
    <w:rsid w:val="00C73F56"/>
    <w:rsid w:val="00C74A08"/>
    <w:rsid w:val="00C76443"/>
    <w:rsid w:val="00C76A9E"/>
    <w:rsid w:val="00C76C2F"/>
    <w:rsid w:val="00C776B1"/>
    <w:rsid w:val="00C8068F"/>
    <w:rsid w:val="00C80DA4"/>
    <w:rsid w:val="00C81086"/>
    <w:rsid w:val="00C87C78"/>
    <w:rsid w:val="00C87E09"/>
    <w:rsid w:val="00C90886"/>
    <w:rsid w:val="00C919B4"/>
    <w:rsid w:val="00C928CB"/>
    <w:rsid w:val="00C92E58"/>
    <w:rsid w:val="00C9347C"/>
    <w:rsid w:val="00C9385C"/>
    <w:rsid w:val="00C94152"/>
    <w:rsid w:val="00C969A2"/>
    <w:rsid w:val="00CA133C"/>
    <w:rsid w:val="00CA4407"/>
    <w:rsid w:val="00CA4A4C"/>
    <w:rsid w:val="00CA54D5"/>
    <w:rsid w:val="00CA59EA"/>
    <w:rsid w:val="00CA5FD7"/>
    <w:rsid w:val="00CA64D2"/>
    <w:rsid w:val="00CA78E2"/>
    <w:rsid w:val="00CA7B23"/>
    <w:rsid w:val="00CB0319"/>
    <w:rsid w:val="00CB180B"/>
    <w:rsid w:val="00CB26F6"/>
    <w:rsid w:val="00CB37E0"/>
    <w:rsid w:val="00CB5018"/>
    <w:rsid w:val="00CB5368"/>
    <w:rsid w:val="00CB5A1B"/>
    <w:rsid w:val="00CB6212"/>
    <w:rsid w:val="00CB7E6D"/>
    <w:rsid w:val="00CC02D6"/>
    <w:rsid w:val="00CC0A74"/>
    <w:rsid w:val="00CC1DF7"/>
    <w:rsid w:val="00CC2444"/>
    <w:rsid w:val="00CC2799"/>
    <w:rsid w:val="00CC3E46"/>
    <w:rsid w:val="00CC3E77"/>
    <w:rsid w:val="00CC4D6E"/>
    <w:rsid w:val="00CC4E20"/>
    <w:rsid w:val="00CD0018"/>
    <w:rsid w:val="00CD41F5"/>
    <w:rsid w:val="00CD6CD7"/>
    <w:rsid w:val="00CD7061"/>
    <w:rsid w:val="00CE0A06"/>
    <w:rsid w:val="00CE50E6"/>
    <w:rsid w:val="00CE54E0"/>
    <w:rsid w:val="00CE558C"/>
    <w:rsid w:val="00CE5F2A"/>
    <w:rsid w:val="00CF668F"/>
    <w:rsid w:val="00CF7FE7"/>
    <w:rsid w:val="00D010AF"/>
    <w:rsid w:val="00D019B3"/>
    <w:rsid w:val="00D02174"/>
    <w:rsid w:val="00D02194"/>
    <w:rsid w:val="00D041F3"/>
    <w:rsid w:val="00D044F1"/>
    <w:rsid w:val="00D07628"/>
    <w:rsid w:val="00D10074"/>
    <w:rsid w:val="00D1146D"/>
    <w:rsid w:val="00D12C10"/>
    <w:rsid w:val="00D138BC"/>
    <w:rsid w:val="00D13B38"/>
    <w:rsid w:val="00D149D7"/>
    <w:rsid w:val="00D16C37"/>
    <w:rsid w:val="00D20C4C"/>
    <w:rsid w:val="00D227E3"/>
    <w:rsid w:val="00D22F67"/>
    <w:rsid w:val="00D23C00"/>
    <w:rsid w:val="00D25B4F"/>
    <w:rsid w:val="00D25CA5"/>
    <w:rsid w:val="00D2715E"/>
    <w:rsid w:val="00D27AA6"/>
    <w:rsid w:val="00D31525"/>
    <w:rsid w:val="00D317BB"/>
    <w:rsid w:val="00D32269"/>
    <w:rsid w:val="00D32A26"/>
    <w:rsid w:val="00D32EE6"/>
    <w:rsid w:val="00D3318F"/>
    <w:rsid w:val="00D33D85"/>
    <w:rsid w:val="00D35789"/>
    <w:rsid w:val="00D3591B"/>
    <w:rsid w:val="00D36B9A"/>
    <w:rsid w:val="00D36D46"/>
    <w:rsid w:val="00D50015"/>
    <w:rsid w:val="00D5077C"/>
    <w:rsid w:val="00D53415"/>
    <w:rsid w:val="00D55092"/>
    <w:rsid w:val="00D57E21"/>
    <w:rsid w:val="00D624E7"/>
    <w:rsid w:val="00D630D7"/>
    <w:rsid w:val="00D63F16"/>
    <w:rsid w:val="00D66724"/>
    <w:rsid w:val="00D66B78"/>
    <w:rsid w:val="00D67704"/>
    <w:rsid w:val="00D71EAB"/>
    <w:rsid w:val="00D7276B"/>
    <w:rsid w:val="00D7292C"/>
    <w:rsid w:val="00D76744"/>
    <w:rsid w:val="00D76D4D"/>
    <w:rsid w:val="00D77FF2"/>
    <w:rsid w:val="00D8090F"/>
    <w:rsid w:val="00D8180D"/>
    <w:rsid w:val="00D81876"/>
    <w:rsid w:val="00D823CC"/>
    <w:rsid w:val="00D834C6"/>
    <w:rsid w:val="00D83557"/>
    <w:rsid w:val="00D9077C"/>
    <w:rsid w:val="00D91DB2"/>
    <w:rsid w:val="00D92A51"/>
    <w:rsid w:val="00D93471"/>
    <w:rsid w:val="00D93791"/>
    <w:rsid w:val="00D95E0B"/>
    <w:rsid w:val="00D96664"/>
    <w:rsid w:val="00DA3055"/>
    <w:rsid w:val="00DA3438"/>
    <w:rsid w:val="00DA3559"/>
    <w:rsid w:val="00DA56A6"/>
    <w:rsid w:val="00DA5BEC"/>
    <w:rsid w:val="00DA7293"/>
    <w:rsid w:val="00DB1381"/>
    <w:rsid w:val="00DB17C4"/>
    <w:rsid w:val="00DB3C36"/>
    <w:rsid w:val="00DB4070"/>
    <w:rsid w:val="00DB5416"/>
    <w:rsid w:val="00DB5D29"/>
    <w:rsid w:val="00DB655C"/>
    <w:rsid w:val="00DC0741"/>
    <w:rsid w:val="00DC0CDB"/>
    <w:rsid w:val="00DC2133"/>
    <w:rsid w:val="00DC217E"/>
    <w:rsid w:val="00DC22B4"/>
    <w:rsid w:val="00DC2FB3"/>
    <w:rsid w:val="00DC3617"/>
    <w:rsid w:val="00DC3DA5"/>
    <w:rsid w:val="00DC3FBC"/>
    <w:rsid w:val="00DC4203"/>
    <w:rsid w:val="00DC4922"/>
    <w:rsid w:val="00DC55D9"/>
    <w:rsid w:val="00DC5626"/>
    <w:rsid w:val="00DC7327"/>
    <w:rsid w:val="00DD086B"/>
    <w:rsid w:val="00DD2068"/>
    <w:rsid w:val="00DD2A21"/>
    <w:rsid w:val="00DD483C"/>
    <w:rsid w:val="00DD4C23"/>
    <w:rsid w:val="00DD51DD"/>
    <w:rsid w:val="00DD5221"/>
    <w:rsid w:val="00DD6ABB"/>
    <w:rsid w:val="00DD72DD"/>
    <w:rsid w:val="00DE5084"/>
    <w:rsid w:val="00DE5C2D"/>
    <w:rsid w:val="00DF11DE"/>
    <w:rsid w:val="00DF2CAF"/>
    <w:rsid w:val="00DF3734"/>
    <w:rsid w:val="00DF3BBF"/>
    <w:rsid w:val="00DF79CB"/>
    <w:rsid w:val="00E0029B"/>
    <w:rsid w:val="00E04C17"/>
    <w:rsid w:val="00E04E3B"/>
    <w:rsid w:val="00E062F6"/>
    <w:rsid w:val="00E068BB"/>
    <w:rsid w:val="00E0691F"/>
    <w:rsid w:val="00E06A3B"/>
    <w:rsid w:val="00E06DC0"/>
    <w:rsid w:val="00E104E2"/>
    <w:rsid w:val="00E1199C"/>
    <w:rsid w:val="00E12942"/>
    <w:rsid w:val="00E129C4"/>
    <w:rsid w:val="00E12DC9"/>
    <w:rsid w:val="00E130C3"/>
    <w:rsid w:val="00E1319E"/>
    <w:rsid w:val="00E1613C"/>
    <w:rsid w:val="00E218A4"/>
    <w:rsid w:val="00E22117"/>
    <w:rsid w:val="00E2214B"/>
    <w:rsid w:val="00E22577"/>
    <w:rsid w:val="00E30243"/>
    <w:rsid w:val="00E303CB"/>
    <w:rsid w:val="00E3094E"/>
    <w:rsid w:val="00E30D34"/>
    <w:rsid w:val="00E30E64"/>
    <w:rsid w:val="00E3134C"/>
    <w:rsid w:val="00E32DC9"/>
    <w:rsid w:val="00E33091"/>
    <w:rsid w:val="00E34EEA"/>
    <w:rsid w:val="00E356F6"/>
    <w:rsid w:val="00E3655F"/>
    <w:rsid w:val="00E369F7"/>
    <w:rsid w:val="00E41164"/>
    <w:rsid w:val="00E432B7"/>
    <w:rsid w:val="00E43B38"/>
    <w:rsid w:val="00E459D1"/>
    <w:rsid w:val="00E45CC9"/>
    <w:rsid w:val="00E467EC"/>
    <w:rsid w:val="00E46983"/>
    <w:rsid w:val="00E46A73"/>
    <w:rsid w:val="00E476E5"/>
    <w:rsid w:val="00E503DE"/>
    <w:rsid w:val="00E51DAB"/>
    <w:rsid w:val="00E527BE"/>
    <w:rsid w:val="00E5383D"/>
    <w:rsid w:val="00E53A43"/>
    <w:rsid w:val="00E5434C"/>
    <w:rsid w:val="00E57C89"/>
    <w:rsid w:val="00E57F57"/>
    <w:rsid w:val="00E618EA"/>
    <w:rsid w:val="00E623CF"/>
    <w:rsid w:val="00E63231"/>
    <w:rsid w:val="00E65FD5"/>
    <w:rsid w:val="00E66C94"/>
    <w:rsid w:val="00E6766A"/>
    <w:rsid w:val="00E707BC"/>
    <w:rsid w:val="00E71125"/>
    <w:rsid w:val="00E73B6E"/>
    <w:rsid w:val="00E75579"/>
    <w:rsid w:val="00E76C1C"/>
    <w:rsid w:val="00E77602"/>
    <w:rsid w:val="00E81B3D"/>
    <w:rsid w:val="00E81BD8"/>
    <w:rsid w:val="00E82FFB"/>
    <w:rsid w:val="00E849DC"/>
    <w:rsid w:val="00E855BE"/>
    <w:rsid w:val="00E85F73"/>
    <w:rsid w:val="00E86CF2"/>
    <w:rsid w:val="00E877F9"/>
    <w:rsid w:val="00E900C3"/>
    <w:rsid w:val="00E9043A"/>
    <w:rsid w:val="00E90D4A"/>
    <w:rsid w:val="00E90E39"/>
    <w:rsid w:val="00E937DC"/>
    <w:rsid w:val="00E94594"/>
    <w:rsid w:val="00E947CD"/>
    <w:rsid w:val="00E9654F"/>
    <w:rsid w:val="00EA28A9"/>
    <w:rsid w:val="00EA3628"/>
    <w:rsid w:val="00EA3AD5"/>
    <w:rsid w:val="00EA4185"/>
    <w:rsid w:val="00EA581A"/>
    <w:rsid w:val="00EA7A50"/>
    <w:rsid w:val="00EB0714"/>
    <w:rsid w:val="00EB1B5C"/>
    <w:rsid w:val="00EB26FA"/>
    <w:rsid w:val="00EB6B44"/>
    <w:rsid w:val="00EC0F01"/>
    <w:rsid w:val="00EC443D"/>
    <w:rsid w:val="00EC4635"/>
    <w:rsid w:val="00EC60A8"/>
    <w:rsid w:val="00EC728B"/>
    <w:rsid w:val="00ED137C"/>
    <w:rsid w:val="00ED18E6"/>
    <w:rsid w:val="00ED2217"/>
    <w:rsid w:val="00ED3F4B"/>
    <w:rsid w:val="00EE2936"/>
    <w:rsid w:val="00EE3DF6"/>
    <w:rsid w:val="00EE5FA5"/>
    <w:rsid w:val="00EE6E0D"/>
    <w:rsid w:val="00EE7069"/>
    <w:rsid w:val="00EF0425"/>
    <w:rsid w:val="00EF096C"/>
    <w:rsid w:val="00EF1496"/>
    <w:rsid w:val="00EF4564"/>
    <w:rsid w:val="00EF45A9"/>
    <w:rsid w:val="00EF4839"/>
    <w:rsid w:val="00EF5EF0"/>
    <w:rsid w:val="00EF6970"/>
    <w:rsid w:val="00EF7C17"/>
    <w:rsid w:val="00EF7E16"/>
    <w:rsid w:val="00F001B7"/>
    <w:rsid w:val="00F01266"/>
    <w:rsid w:val="00F02994"/>
    <w:rsid w:val="00F0410F"/>
    <w:rsid w:val="00F05152"/>
    <w:rsid w:val="00F0667C"/>
    <w:rsid w:val="00F0789F"/>
    <w:rsid w:val="00F079FB"/>
    <w:rsid w:val="00F11D3F"/>
    <w:rsid w:val="00F1283A"/>
    <w:rsid w:val="00F12C72"/>
    <w:rsid w:val="00F13FAD"/>
    <w:rsid w:val="00F146D1"/>
    <w:rsid w:val="00F1775D"/>
    <w:rsid w:val="00F17D56"/>
    <w:rsid w:val="00F20732"/>
    <w:rsid w:val="00F20FB0"/>
    <w:rsid w:val="00F21C74"/>
    <w:rsid w:val="00F226C7"/>
    <w:rsid w:val="00F23775"/>
    <w:rsid w:val="00F23974"/>
    <w:rsid w:val="00F23F85"/>
    <w:rsid w:val="00F24930"/>
    <w:rsid w:val="00F24A4A"/>
    <w:rsid w:val="00F24C19"/>
    <w:rsid w:val="00F27616"/>
    <w:rsid w:val="00F30969"/>
    <w:rsid w:val="00F3471D"/>
    <w:rsid w:val="00F35245"/>
    <w:rsid w:val="00F3678B"/>
    <w:rsid w:val="00F36F31"/>
    <w:rsid w:val="00F37D37"/>
    <w:rsid w:val="00F37F33"/>
    <w:rsid w:val="00F40BDA"/>
    <w:rsid w:val="00F40EDA"/>
    <w:rsid w:val="00F40F15"/>
    <w:rsid w:val="00F4147C"/>
    <w:rsid w:val="00F43943"/>
    <w:rsid w:val="00F501E8"/>
    <w:rsid w:val="00F513D7"/>
    <w:rsid w:val="00F520F5"/>
    <w:rsid w:val="00F521FA"/>
    <w:rsid w:val="00F54F0B"/>
    <w:rsid w:val="00F565BC"/>
    <w:rsid w:val="00F5669B"/>
    <w:rsid w:val="00F6121B"/>
    <w:rsid w:val="00F61F57"/>
    <w:rsid w:val="00F6238F"/>
    <w:rsid w:val="00F638F1"/>
    <w:rsid w:val="00F668AE"/>
    <w:rsid w:val="00F70231"/>
    <w:rsid w:val="00F7277B"/>
    <w:rsid w:val="00F72983"/>
    <w:rsid w:val="00F74507"/>
    <w:rsid w:val="00F75683"/>
    <w:rsid w:val="00F8169A"/>
    <w:rsid w:val="00F81A42"/>
    <w:rsid w:val="00F81D5E"/>
    <w:rsid w:val="00F82934"/>
    <w:rsid w:val="00F83996"/>
    <w:rsid w:val="00F8603E"/>
    <w:rsid w:val="00F901A5"/>
    <w:rsid w:val="00F90765"/>
    <w:rsid w:val="00F90B2D"/>
    <w:rsid w:val="00F93207"/>
    <w:rsid w:val="00F94990"/>
    <w:rsid w:val="00F94ED7"/>
    <w:rsid w:val="00F962C7"/>
    <w:rsid w:val="00F9685E"/>
    <w:rsid w:val="00F96F6A"/>
    <w:rsid w:val="00FA04E9"/>
    <w:rsid w:val="00FA27B6"/>
    <w:rsid w:val="00FA2AF3"/>
    <w:rsid w:val="00FA5CC4"/>
    <w:rsid w:val="00FB0D8C"/>
    <w:rsid w:val="00FB1611"/>
    <w:rsid w:val="00FB36FC"/>
    <w:rsid w:val="00FB3B0B"/>
    <w:rsid w:val="00FC0C1F"/>
    <w:rsid w:val="00FC30CE"/>
    <w:rsid w:val="00FC494B"/>
    <w:rsid w:val="00FC5AF0"/>
    <w:rsid w:val="00FC7C3D"/>
    <w:rsid w:val="00FD020C"/>
    <w:rsid w:val="00FD1137"/>
    <w:rsid w:val="00FD124D"/>
    <w:rsid w:val="00FD19DE"/>
    <w:rsid w:val="00FD287E"/>
    <w:rsid w:val="00FD5F6D"/>
    <w:rsid w:val="00FD6B3A"/>
    <w:rsid w:val="00FD6B48"/>
    <w:rsid w:val="00FE0507"/>
    <w:rsid w:val="00FE1A92"/>
    <w:rsid w:val="00FE38FE"/>
    <w:rsid w:val="00FE483E"/>
    <w:rsid w:val="00FF0DA8"/>
    <w:rsid w:val="00FF222E"/>
    <w:rsid w:val="00FF2DC0"/>
    <w:rsid w:val="00FF5396"/>
    <w:rsid w:val="00FF6D97"/>
    <w:rsid w:val="00FF6F66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A3A201"/>
  <w15:chartTrackingRefBased/>
  <w15:docId w15:val="{57DEF2EF-613D-4021-9A0B-0B79D173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512E0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130C3"/>
    <w:pPr>
      <w:keepNext/>
      <w:keepLines/>
      <w:numPr>
        <w:numId w:val="2"/>
      </w:numPr>
      <w:spacing w:before="360" w:after="240" w:line="259" w:lineRule="auto"/>
      <w:outlineLvl w:val="0"/>
    </w:pPr>
    <w:rPr>
      <w:b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5AE2"/>
    <w:pPr>
      <w:keepNext/>
      <w:keepLines/>
      <w:numPr>
        <w:ilvl w:val="1"/>
        <w:numId w:val="2"/>
      </w:numPr>
      <w:spacing w:before="360" w:after="120" w:line="259" w:lineRule="auto"/>
      <w:ind w:left="578" w:hanging="578"/>
      <w:outlineLvl w:val="1"/>
    </w:pPr>
    <w:rPr>
      <w:b/>
      <w:color w:val="2F5496"/>
      <w:sz w:val="24"/>
      <w:szCs w:val="26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4C2ADE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4C2ADE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4C2AD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4C2AD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4C2AD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4C2AD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4C2AD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2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3A50D1"/>
    <w:rPr>
      <w:color w:val="0000FF"/>
      <w:u w:val="single"/>
    </w:rPr>
  </w:style>
  <w:style w:type="character" w:styleId="Lienhypertextesuivivisit">
    <w:name w:val="FollowedHyperlink"/>
    <w:rsid w:val="0084118B"/>
    <w:rPr>
      <w:color w:val="800080"/>
      <w:u w:val="single"/>
    </w:rPr>
  </w:style>
  <w:style w:type="paragraph" w:styleId="Notedebasdepage">
    <w:name w:val="footnote text"/>
    <w:basedOn w:val="Normal"/>
    <w:link w:val="NotedebasdepageCar"/>
    <w:rsid w:val="0084118B"/>
    <w:rPr>
      <w:sz w:val="20"/>
      <w:szCs w:val="20"/>
    </w:rPr>
  </w:style>
  <w:style w:type="character" w:customStyle="1" w:styleId="NotedebasdepageCar">
    <w:name w:val="Note de bas de page Car"/>
    <w:link w:val="Notedebasdepage"/>
    <w:rsid w:val="0084118B"/>
    <w:rPr>
      <w:rFonts w:ascii="Arial" w:hAnsi="Arial"/>
      <w:lang w:eastAsia="en-US"/>
    </w:rPr>
  </w:style>
  <w:style w:type="character" w:styleId="Appelnotedebasdep">
    <w:name w:val="footnote reference"/>
    <w:rsid w:val="0084118B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42CE1"/>
    <w:pPr>
      <w:ind w:left="720"/>
    </w:pPr>
  </w:style>
  <w:style w:type="paragraph" w:styleId="Textedebulles">
    <w:name w:val="Balloon Text"/>
    <w:basedOn w:val="Normal"/>
    <w:link w:val="TextedebullesCar"/>
    <w:rsid w:val="00E131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E1319E"/>
    <w:rPr>
      <w:rFonts w:ascii="Tahoma" w:hAnsi="Tahoma" w:cs="Tahoma"/>
      <w:sz w:val="16"/>
      <w:szCs w:val="16"/>
      <w:lang w:val="en-GB"/>
    </w:rPr>
  </w:style>
  <w:style w:type="character" w:styleId="Marquedecommentaire">
    <w:name w:val="annotation reference"/>
    <w:rsid w:val="00206CA4"/>
    <w:rPr>
      <w:sz w:val="16"/>
      <w:szCs w:val="16"/>
    </w:rPr>
  </w:style>
  <w:style w:type="paragraph" w:styleId="Commentaire">
    <w:name w:val="annotation text"/>
    <w:basedOn w:val="Normal"/>
    <w:link w:val="CommentaireCar"/>
    <w:rsid w:val="00206CA4"/>
    <w:rPr>
      <w:sz w:val="20"/>
      <w:szCs w:val="20"/>
    </w:rPr>
  </w:style>
  <w:style w:type="character" w:customStyle="1" w:styleId="CommentaireCar">
    <w:name w:val="Commentaire Car"/>
    <w:link w:val="Commentaire"/>
    <w:rsid w:val="00206CA4"/>
    <w:rPr>
      <w:rFonts w:ascii="Arial" w:hAnsi="Arial"/>
      <w:lang w:val="en-GB"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206CA4"/>
    <w:rPr>
      <w:b/>
      <w:bCs/>
    </w:rPr>
  </w:style>
  <w:style w:type="character" w:customStyle="1" w:styleId="ObjetducommentaireCar">
    <w:name w:val="Objet du commentaire Car"/>
    <w:link w:val="Objetducommentaire"/>
    <w:rsid w:val="00206CA4"/>
    <w:rPr>
      <w:rFonts w:ascii="Arial" w:hAnsi="Arial"/>
      <w:b/>
      <w:bCs/>
      <w:lang w:val="en-GB" w:eastAsia="en-US"/>
    </w:rPr>
  </w:style>
  <w:style w:type="character" w:styleId="Mentionnonrsolue">
    <w:name w:val="Unresolved Mention"/>
    <w:uiPriority w:val="99"/>
    <w:semiHidden/>
    <w:unhideWhenUsed/>
    <w:rsid w:val="00CC3E46"/>
    <w:rPr>
      <w:color w:val="605E5C"/>
      <w:shd w:val="clear" w:color="auto" w:fill="E1DFDD"/>
    </w:rPr>
  </w:style>
  <w:style w:type="table" w:customStyle="1" w:styleId="TableGrid1">
    <w:name w:val="Table Grid1"/>
    <w:basedOn w:val="TableauNormal"/>
    <w:next w:val="Grilledutableau"/>
    <w:uiPriority w:val="39"/>
    <w:rsid w:val="006B151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link w:val="Titre1"/>
    <w:uiPriority w:val="9"/>
    <w:rsid w:val="00E130C3"/>
    <w:rPr>
      <w:rFonts w:ascii="Arial" w:hAnsi="Arial"/>
      <w:b/>
      <w:sz w:val="26"/>
      <w:szCs w:val="32"/>
      <w:lang w:val="en-GB" w:eastAsia="en-US"/>
    </w:rPr>
  </w:style>
  <w:style w:type="character" w:customStyle="1" w:styleId="Titre2Car">
    <w:name w:val="Titre 2 Car"/>
    <w:link w:val="Titre2"/>
    <w:uiPriority w:val="9"/>
    <w:rsid w:val="00665AE2"/>
    <w:rPr>
      <w:rFonts w:ascii="Arial" w:hAnsi="Arial"/>
      <w:b/>
      <w:color w:val="2F5496"/>
      <w:sz w:val="24"/>
      <w:szCs w:val="26"/>
      <w:lang w:val="en-GB" w:eastAsia="en-US"/>
    </w:rPr>
  </w:style>
  <w:style w:type="paragraph" w:styleId="Titre">
    <w:name w:val="Title"/>
    <w:basedOn w:val="Normal"/>
    <w:next w:val="Normal"/>
    <w:link w:val="TitreCar"/>
    <w:qFormat/>
    <w:rsid w:val="006A2E67"/>
    <w:pPr>
      <w:contextualSpacing/>
    </w:pPr>
    <w:rPr>
      <w:rFonts w:ascii="Calibri Light" w:hAnsi="Calibri Light"/>
      <w:b/>
      <w:spacing w:val="-10"/>
      <w:kern w:val="28"/>
      <w:sz w:val="36"/>
      <w:szCs w:val="56"/>
    </w:rPr>
  </w:style>
  <w:style w:type="character" w:customStyle="1" w:styleId="TitreCar">
    <w:name w:val="Titre Car"/>
    <w:link w:val="Titre"/>
    <w:uiPriority w:val="10"/>
    <w:rsid w:val="006A2E67"/>
    <w:rPr>
      <w:rFonts w:ascii="Calibri Light" w:eastAsia="Times New Roman" w:hAnsi="Calibri Light" w:cs="Times New Roman"/>
      <w:b/>
      <w:spacing w:val="-10"/>
      <w:kern w:val="28"/>
      <w:sz w:val="36"/>
      <w:szCs w:val="56"/>
      <w:lang w:val="en-GB" w:eastAsia="en-US"/>
    </w:rPr>
  </w:style>
  <w:style w:type="character" w:customStyle="1" w:styleId="apple-converted-space">
    <w:name w:val="apple-converted-space"/>
    <w:basedOn w:val="Policepardfaut"/>
    <w:rsid w:val="005A5556"/>
  </w:style>
  <w:style w:type="character" w:styleId="lev">
    <w:name w:val="Strong"/>
    <w:uiPriority w:val="22"/>
    <w:qFormat/>
    <w:rsid w:val="00E46983"/>
    <w:rPr>
      <w:b/>
      <w:bCs/>
    </w:rPr>
  </w:style>
  <w:style w:type="character" w:styleId="Accentuation">
    <w:name w:val="Emphasis"/>
    <w:uiPriority w:val="20"/>
    <w:qFormat/>
    <w:rsid w:val="00775344"/>
    <w:rPr>
      <w:i/>
      <w:iCs/>
    </w:rPr>
  </w:style>
  <w:style w:type="character" w:customStyle="1" w:styleId="object">
    <w:name w:val="object"/>
    <w:basedOn w:val="Policepardfaut"/>
    <w:rsid w:val="000B7793"/>
  </w:style>
  <w:style w:type="paragraph" w:styleId="En-ttedetabledesmatires">
    <w:name w:val="TOC Heading"/>
    <w:basedOn w:val="Titre1"/>
    <w:next w:val="Normal"/>
    <w:uiPriority w:val="39"/>
    <w:unhideWhenUsed/>
    <w:qFormat/>
    <w:rsid w:val="00B71D45"/>
    <w:pPr>
      <w:numPr>
        <w:numId w:val="0"/>
      </w:numPr>
      <w:jc w:val="left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rsid w:val="00B71D45"/>
    <w:pPr>
      <w:spacing w:after="100"/>
    </w:pPr>
  </w:style>
  <w:style w:type="paragraph" w:styleId="Sansinterligne">
    <w:name w:val="No Spacing"/>
    <w:uiPriority w:val="1"/>
    <w:qFormat/>
    <w:rsid w:val="00EC443D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NormalWeb">
    <w:name w:val="Normal (Web)"/>
    <w:basedOn w:val="Normal"/>
    <w:uiPriority w:val="99"/>
    <w:unhideWhenUsed/>
    <w:rsid w:val="00262595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  <w:style w:type="paragraph" w:styleId="En-tte">
    <w:name w:val="header"/>
    <w:basedOn w:val="Normal"/>
    <w:link w:val="En-tteCar"/>
    <w:rsid w:val="00D630D7"/>
    <w:pPr>
      <w:tabs>
        <w:tab w:val="center" w:pos="4703"/>
        <w:tab w:val="right" w:pos="9406"/>
      </w:tabs>
    </w:pPr>
  </w:style>
  <w:style w:type="character" w:customStyle="1" w:styleId="En-tteCar">
    <w:name w:val="En-tête Car"/>
    <w:link w:val="En-tte"/>
    <w:rsid w:val="00D630D7"/>
    <w:rPr>
      <w:rFonts w:ascii="Arial" w:hAnsi="Arial"/>
      <w:sz w:val="22"/>
      <w:szCs w:val="22"/>
      <w:lang w:val="en-GB" w:eastAsia="en-US"/>
    </w:rPr>
  </w:style>
  <w:style w:type="paragraph" w:styleId="Pieddepage">
    <w:name w:val="footer"/>
    <w:basedOn w:val="Normal"/>
    <w:link w:val="PieddepageCar"/>
    <w:uiPriority w:val="99"/>
    <w:rsid w:val="00D630D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link w:val="Pieddepage"/>
    <w:uiPriority w:val="99"/>
    <w:rsid w:val="00D630D7"/>
    <w:rPr>
      <w:rFonts w:ascii="Arial" w:hAnsi="Arial"/>
      <w:sz w:val="22"/>
      <w:szCs w:val="22"/>
      <w:lang w:val="en-GB" w:eastAsia="en-US"/>
    </w:rPr>
  </w:style>
  <w:style w:type="character" w:customStyle="1" w:styleId="field-content">
    <w:name w:val="field-content"/>
    <w:basedOn w:val="Policepardfaut"/>
    <w:rsid w:val="00C16D6B"/>
  </w:style>
  <w:style w:type="paragraph" w:styleId="Corpsdetexte">
    <w:name w:val="Body Text"/>
    <w:basedOn w:val="Normal"/>
    <w:link w:val="CorpsdetexteCar"/>
    <w:uiPriority w:val="1"/>
    <w:qFormat/>
    <w:rsid w:val="00F54F0B"/>
    <w:pPr>
      <w:widowControl w:val="0"/>
      <w:ind w:left="120" w:hanging="243"/>
    </w:pPr>
    <w:rPr>
      <w:rFonts w:ascii="Georgia" w:eastAsia="Georgia" w:hAnsi="Georgia"/>
      <w:sz w:val="18"/>
      <w:szCs w:val="18"/>
      <w:lang w:val="en-US"/>
    </w:rPr>
  </w:style>
  <w:style w:type="character" w:customStyle="1" w:styleId="CorpsdetexteCar">
    <w:name w:val="Corps de texte Car"/>
    <w:link w:val="Corpsdetexte"/>
    <w:uiPriority w:val="1"/>
    <w:rsid w:val="00F54F0B"/>
    <w:rPr>
      <w:rFonts w:ascii="Georgia" w:eastAsia="Georgia" w:hAnsi="Georgia" w:cs="Times New Roman"/>
      <w:sz w:val="18"/>
      <w:szCs w:val="18"/>
      <w:lang w:val="en-US" w:eastAsia="en-US"/>
    </w:rPr>
  </w:style>
  <w:style w:type="paragraph" w:styleId="Rvision">
    <w:name w:val="Revision"/>
    <w:hidden/>
    <w:uiPriority w:val="99"/>
    <w:semiHidden/>
    <w:rsid w:val="00462995"/>
    <w:rPr>
      <w:rFonts w:ascii="Arial" w:hAnsi="Arial"/>
      <w:sz w:val="22"/>
      <w:szCs w:val="22"/>
      <w:lang w:val="en-GB" w:eastAsia="en-US"/>
    </w:rPr>
  </w:style>
  <w:style w:type="paragraph" w:styleId="TM2">
    <w:name w:val="toc 2"/>
    <w:basedOn w:val="Normal"/>
    <w:next w:val="Normal"/>
    <w:autoRedefine/>
    <w:uiPriority w:val="39"/>
    <w:rsid w:val="00BE19A9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  <w:style w:type="character" w:customStyle="1" w:styleId="Titre4Car">
    <w:name w:val="Titre 4 Car"/>
    <w:basedOn w:val="Policepardfaut"/>
    <w:link w:val="Titre4"/>
    <w:semiHidden/>
    <w:rsid w:val="004C2AD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 w:eastAsia="en-US"/>
    </w:rPr>
  </w:style>
  <w:style w:type="character" w:customStyle="1" w:styleId="Titre5Car">
    <w:name w:val="Titre 5 Car"/>
    <w:basedOn w:val="Policepardfaut"/>
    <w:link w:val="Titre5"/>
    <w:semiHidden/>
    <w:rsid w:val="004C2AD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GB" w:eastAsia="en-US"/>
    </w:rPr>
  </w:style>
  <w:style w:type="character" w:customStyle="1" w:styleId="Titre6Car">
    <w:name w:val="Titre 6 Car"/>
    <w:basedOn w:val="Policepardfaut"/>
    <w:link w:val="Titre6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GB" w:eastAsia="en-US"/>
    </w:rPr>
  </w:style>
  <w:style w:type="character" w:customStyle="1" w:styleId="Titre7Car">
    <w:name w:val="Titre 7 Car"/>
    <w:basedOn w:val="Policepardfaut"/>
    <w:link w:val="Titre7"/>
    <w:semiHidden/>
    <w:rsid w:val="004C2AD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GB" w:eastAsia="en-US"/>
    </w:rPr>
  </w:style>
  <w:style w:type="character" w:customStyle="1" w:styleId="Titre8Car">
    <w:name w:val="Titre 8 Car"/>
    <w:basedOn w:val="Policepardfaut"/>
    <w:link w:val="Titre8"/>
    <w:semiHidden/>
    <w:rsid w:val="004C2AD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US"/>
    </w:rPr>
  </w:style>
  <w:style w:type="character" w:customStyle="1" w:styleId="Titre9Car">
    <w:name w:val="Titre 9 Car"/>
    <w:basedOn w:val="Policepardfaut"/>
    <w:link w:val="Titre9"/>
    <w:semiHidden/>
    <w:rsid w:val="004C2A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US"/>
    </w:rPr>
  </w:style>
  <w:style w:type="paragraph" w:customStyle="1" w:styleId="license">
    <w:name w:val="license"/>
    <w:basedOn w:val="Normal"/>
    <w:rsid w:val="0067515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fr-FR" w:eastAsia="fr-FR"/>
    </w:rPr>
  </w:style>
  <w:style w:type="character" w:customStyle="1" w:styleId="c12">
    <w:name w:val="c12"/>
    <w:basedOn w:val="Policepardfaut"/>
    <w:rsid w:val="002D2E23"/>
  </w:style>
  <w:style w:type="character" w:customStyle="1" w:styleId="language-name-title">
    <w:name w:val="language-name-title"/>
    <w:basedOn w:val="Policepardfaut"/>
    <w:rsid w:val="006D17F7"/>
  </w:style>
  <w:style w:type="character" w:customStyle="1" w:styleId="term">
    <w:name w:val="term"/>
    <w:basedOn w:val="Policepardfaut"/>
    <w:rsid w:val="006D17F7"/>
  </w:style>
  <w:style w:type="paragraph" w:customStyle="1" w:styleId="ltrpl-1">
    <w:name w:val="ltr:pl-1"/>
    <w:basedOn w:val="Normal"/>
    <w:rsid w:val="0027646A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fr-FR" w:eastAsia="fr-FR"/>
    </w:rPr>
  </w:style>
  <w:style w:type="character" w:customStyle="1" w:styleId="underline">
    <w:name w:val="underline"/>
    <w:basedOn w:val="Policepardfaut"/>
    <w:rsid w:val="0027646A"/>
  </w:style>
  <w:style w:type="paragraph" w:styleId="TM3">
    <w:name w:val="toc 3"/>
    <w:basedOn w:val="Normal"/>
    <w:next w:val="Normal"/>
    <w:autoRedefine/>
    <w:uiPriority w:val="39"/>
    <w:rsid w:val="008F1B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48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4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5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ET-DRC/DAYCLI-message/wiki" TargetMode="External"/><Relationship Id="rId18" Type="http://schemas.openxmlformats.org/officeDocument/2006/relationships/hyperlink" Target="https://www.met.hu/downloads.php?fn=/doc/rendezvenyek/Homogenization_2026/program/20260505/ET-DDS_WMO.pdf" TargetMode="External"/><Relationship Id="rId26" Type="http://schemas.openxmlformats.org/officeDocument/2006/relationships/hyperlink" Target="https://aisam.eu/acre2026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glamod/marine_qc" TargetMode="External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github.com/ET-DRC/Home/wiki" TargetMode="External"/><Relationship Id="rId17" Type="http://schemas.openxmlformats.org/officeDocument/2006/relationships/hyperlink" Target="https://www.met.hu/en/rolunk/rendezvenyek/index.php?id=3612" TargetMode="External"/><Relationship Id="rId25" Type="http://schemas.openxmlformats.org/officeDocument/2006/relationships/hyperlink" Target="file:///C:\Users\reinaldosilveira\documentos\WMO\ET-DRC\2024-new-ET-DDS\ACRE%202026%20website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et.hu/en/rolunk/rendezvenyek/index.php?id=3612&amp;hir=12th_Seminar_for_Homogenization_and_Quality_Control_in_Climatological_Databases_and_7th_Interpolation_Conference_followed_by_the_Danube-Adapt_Project_meeting" TargetMode="External"/><Relationship Id="rId20" Type="http://schemas.openxmlformats.org/officeDocument/2006/relationships/hyperlink" Target="https://github.com/wmo-im/et-im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T-DRC" TargetMode="External"/><Relationship Id="rId24" Type="http://schemas.openxmlformats.org/officeDocument/2006/relationships/hyperlink" Target="https://datarescue.climate.copernicus.eu/aiml-and-data-rescue" TargetMode="External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wmoomm.sharepoint.com/sites/SI/Shared%20Documents/Forms/AllItems.aspx?id=%2Fsites%2FSI%2FShared%20Documents%2FGeneral%2FEvents%2FOpen%20Monsoon%20Conference%2F0%2E%20Info%20for%20Webpage%20%28only%20update%20when%20necessary%29%2FSlides%2FKeynote%2F%E3%80%90%E4%B8%BB%E6%97%A86%E3%80%91Climate%20service%20%28Qingchen%20Chao%29%2Epdf&amp;parent=%2Fsites%2FSI%2FShared%20Documents%2FGeneral%2FEvents%2FOpen%20Monsoon%20Conference%2F0%2E%20Info%20for%20Webpage%20%28only%20update%20when%20necessary%29%2FSlides%2FKeynote&amp;p=true&amp;ct=1781164803379&amp;or=WORD%2DWEB%2EBODY%2ENT&amp;ga=1" TargetMode="External"/><Relationship Id="rId23" Type="http://schemas.openxmlformats.org/officeDocument/2006/relationships/hyperlink" Target="https://datarescue.climate.copernicus.eu/" TargetMode="External"/><Relationship Id="rId28" Type="http://schemas.openxmlformats.org/officeDocument/2006/relationships/hyperlink" Target="https://www.met-acre.net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met.hu/downloads.php?fn=/doc/rendezvenyek/Homogenization_2026/program/20260505/Jose_A-Guijarro_WMOsurvey.pdf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mmunity.wmo.int/en/governance/commission-membership/sercom-management-group/standing-committee-climate-services/expert-team-climate-data-development-and-stewardship" TargetMode="External"/><Relationship Id="rId22" Type="http://schemas.openxmlformats.org/officeDocument/2006/relationships/hyperlink" Target="https://github.com/glamod/glamod_landQC" TargetMode="External"/><Relationship Id="rId27" Type="http://schemas.openxmlformats.org/officeDocument/2006/relationships/hyperlink" Target="https://meetings.wmo.int/ec-80/SitePages/Session%20Information.aspx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72438CD85E445AE1249E078DFA282" ma:contentTypeVersion="15" ma:contentTypeDescription="Create a new document." ma:contentTypeScope="" ma:versionID="27aabc0f37de2162024317bfc15f71ee">
  <xsd:schema xmlns:xsd="http://www.w3.org/2001/XMLSchema" xmlns:xs="http://www.w3.org/2001/XMLSchema" xmlns:p="http://schemas.microsoft.com/office/2006/metadata/properties" xmlns:ns3="ea58db78-d7ce-4865-aec8-e1b3d9443d92" xmlns:ns4="dac6ad30-6db4-4322-af6c-6b50e0692d85" targetNamespace="http://schemas.microsoft.com/office/2006/metadata/properties" ma:root="true" ma:fieldsID="bad8376ed6ca715e79f5792921401989" ns3:_="" ns4:_="">
    <xsd:import namespace="ea58db78-d7ce-4865-aec8-e1b3d9443d92"/>
    <xsd:import namespace="dac6ad30-6db4-4322-af6c-6b50e0692d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8db78-d7ce-4865-aec8-e1b3d9443d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6ad30-6db4-4322-af6c-6b50e0692d8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58db78-d7ce-4865-aec8-e1b3d9443d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05637-17E2-4485-B631-3C33F802E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C4D17F-5C39-4694-AC80-E5DD27440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8db78-d7ce-4865-aec8-e1b3d9443d92"/>
    <ds:schemaRef ds:uri="dac6ad30-6db4-4322-af6c-6b50e0692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2CC191-FDCD-443C-B1E1-EBFF20790807}">
  <ds:schemaRefs>
    <ds:schemaRef ds:uri="http://schemas.microsoft.com/office/2006/metadata/properties"/>
    <ds:schemaRef ds:uri="http://schemas.microsoft.com/office/infopath/2007/PartnerControls"/>
    <ds:schemaRef ds:uri="ea58db78-d7ce-4865-aec8-e1b3d9443d92"/>
  </ds:schemaRefs>
</ds:datastoreItem>
</file>

<file path=customXml/itemProps4.xml><?xml version="1.0" encoding="utf-8"?>
<ds:datastoreItem xmlns:ds="http://schemas.openxmlformats.org/officeDocument/2006/customXml" ds:itemID="{5A02502C-9A43-4C22-963A-CAFADAE8AB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2116</Words>
  <Characters>11639</Characters>
  <Application>Microsoft Office Word</Application>
  <DocSecurity>0</DocSecurity>
  <Lines>96</Lines>
  <Paragraphs>27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WORLD METEOROLOGICAL ORGANIZATION</vt:lpstr>
      <vt:lpstr>WORLD METEOROLOGICAL ORGANIZATION</vt:lpstr>
      <vt:lpstr>WORLD METEOROLOGICAL ORGANIZATION</vt:lpstr>
    </vt:vector>
  </TitlesOfParts>
  <Company>WMO</Company>
  <LinksUpToDate>false</LinksUpToDate>
  <CharactersWithSpaces>13728</CharactersWithSpaces>
  <SharedDoc>false</SharedDoc>
  <HLinks>
    <vt:vector size="120" baseType="variant">
      <vt:variant>
        <vt:i4>7995451</vt:i4>
      </vt:variant>
      <vt:variant>
        <vt:i4>78</vt:i4>
      </vt:variant>
      <vt:variant>
        <vt:i4>0</vt:i4>
      </vt:variant>
      <vt:variant>
        <vt:i4>5</vt:i4>
      </vt:variant>
      <vt:variant>
        <vt:lpwstr>https://community.wmo.int/en/governance/commission-membership/commission-observation-infrastructure-and-information-systems-infcom/infcom-management-group/task-team-climate-infrastructure-tt-cli</vt:lpwstr>
      </vt:variant>
      <vt:variant>
        <vt:lpwstr/>
      </vt:variant>
      <vt:variant>
        <vt:i4>2162785</vt:i4>
      </vt:variant>
      <vt:variant>
        <vt:i4>75</vt:i4>
      </vt:variant>
      <vt:variant>
        <vt:i4>0</vt:i4>
      </vt:variant>
      <vt:variant>
        <vt:i4>5</vt:i4>
      </vt:variant>
      <vt:variant>
        <vt:lpwstr>https://www.deepl.com/fr/translator</vt:lpwstr>
      </vt:variant>
      <vt:variant>
        <vt:lpwstr>fr/en-us/une%20eventuelle%20pr%C3%A9sentation%20de%20ET-DDS%20ou%20SC-CLI%20sur%20les%20bases%20de%20donn%C3%A9es%20dans%20les%20Centres%20r%C3%A9gionaux</vt:lpwstr>
      </vt:variant>
      <vt:variant>
        <vt:i4>8192068</vt:i4>
      </vt:variant>
      <vt:variant>
        <vt:i4>72</vt:i4>
      </vt:variant>
      <vt:variant>
        <vt:i4>0</vt:i4>
      </vt:variant>
      <vt:variant>
        <vt:i4>5</vt:i4>
      </vt:variant>
      <vt:variant>
        <vt:lpwstr>https://wmoomm.sharepoint.com/:w:/r/sites/wmocpdb/_layouts/15/Doc.aspx?sourcedoc=%7B17F33A42-AD16-46DA-AABA-70EAF438FFFB%7D&amp;file=Talk_1_homogenization_consultations-preliminary_draft_ShareDrive_V1.docx&amp;action=default&amp;mobileredirect=true</vt:lpwstr>
      </vt:variant>
      <vt:variant>
        <vt:lpwstr/>
      </vt:variant>
      <vt:variant>
        <vt:i4>6881292</vt:i4>
      </vt:variant>
      <vt:variant>
        <vt:i4>69</vt:i4>
      </vt:variant>
      <vt:variant>
        <vt:i4>0</vt:i4>
      </vt:variant>
      <vt:variant>
        <vt:i4>5</vt:i4>
      </vt:variant>
      <vt:variant>
        <vt:lpwstr>https://wmoomm.sharepoint.com/:w:/r/sites/wmocpdb/_layouts/15/Doc.aspx?sourcedoc=%7B8BA63C0F-2C5E-4E4C-8AB0-74D51FAEC81C%7D&amp;file=Consultation_Structure_homogenization_draft_V3.docx&amp;action=default&amp;mobileredirect=true</vt:lpwstr>
      </vt:variant>
      <vt:variant>
        <vt:lpwstr/>
      </vt:variant>
      <vt:variant>
        <vt:i4>8323156</vt:i4>
      </vt:variant>
      <vt:variant>
        <vt:i4>66</vt:i4>
      </vt:variant>
      <vt:variant>
        <vt:i4>0</vt:i4>
      </vt:variant>
      <vt:variant>
        <vt:i4>5</vt:i4>
      </vt:variant>
      <vt:variant>
        <vt:lpwstr>https://wmoomm.sharepoint.com/:b:/s/wmocpdb/EbiaK7WLH7NKv7htMsKT0nIBa8efGPE3RfbWsdYdJL_B1g?e=JlMnuM</vt:lpwstr>
      </vt:variant>
      <vt:variant>
        <vt:lpwstr/>
      </vt:variant>
      <vt:variant>
        <vt:i4>1179767</vt:i4>
      </vt:variant>
      <vt:variant>
        <vt:i4>63</vt:i4>
      </vt:variant>
      <vt:variant>
        <vt:i4>0</vt:i4>
      </vt:variant>
      <vt:variant>
        <vt:i4>5</vt:i4>
      </vt:variant>
      <vt:variant>
        <vt:lpwstr>https://github.com/ET-DRC/Data-Rescue/blob/main/Activity/SC-CLI-Data-Rescue_February2025_version_4.pdf</vt:lpwstr>
      </vt:variant>
      <vt:variant>
        <vt:lpwstr/>
      </vt:variant>
      <vt:variant>
        <vt:i4>6619243</vt:i4>
      </vt:variant>
      <vt:variant>
        <vt:i4>60</vt:i4>
      </vt:variant>
      <vt:variant>
        <vt:i4>0</vt:i4>
      </vt:variant>
      <vt:variant>
        <vt:i4>5</vt:i4>
      </vt:variant>
      <vt:variant>
        <vt:lpwstr>https://meetings.wmo.int/sercom-ext-2025/SitePages/Session Information.aspx</vt:lpwstr>
      </vt:variant>
      <vt:variant>
        <vt:lpwstr/>
      </vt:variant>
      <vt:variant>
        <vt:i4>8126519</vt:i4>
      </vt:variant>
      <vt:variant>
        <vt:i4>57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6291523</vt:i4>
      </vt:variant>
      <vt:variant>
        <vt:i4>54</vt:i4>
      </vt:variant>
      <vt:variant>
        <vt:i4>0</vt:i4>
      </vt:variant>
      <vt:variant>
        <vt:i4>5</vt:i4>
      </vt:variant>
      <vt:variant>
        <vt:lpwstr>https://wmoomm.sharepoint.com/sites/wmocpdb/eve_activityarea/Forms/AllItems.aspx?id=%2Fsites%2Fwmocpdb%2Feve%5Factivityarea%2FClimate%20Services%2FSERCOM%2D3%2Fet%2Ddds&amp;p=true&amp;ga=1</vt:lpwstr>
      </vt:variant>
      <vt:variant>
        <vt:lpwstr/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https://community.wmo.int/en/governance/commission-membership/sercom-management-group/standing-committee-climate-services/expert-team-monitoring-and-communication-climate-variability-and-change</vt:lpwstr>
      </vt:variant>
      <vt:variant>
        <vt:lpwstr/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_Toc192675831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_Toc192675830</vt:lpwstr>
      </vt:variant>
      <vt:variant>
        <vt:i4>2031676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_Toc192675829</vt:lpwstr>
      </vt:variant>
      <vt:variant>
        <vt:i4>2031676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_Toc192675828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_Toc192675827</vt:lpwstr>
      </vt:variant>
      <vt:variant>
        <vt:i4>2031676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_Toc192675826</vt:lpwstr>
      </vt:variant>
      <vt:variant>
        <vt:i4>8126519</vt:i4>
      </vt:variant>
      <vt:variant>
        <vt:i4>9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262224</vt:i4>
      </vt:variant>
      <vt:variant>
        <vt:i4>6</vt:i4>
      </vt:variant>
      <vt:variant>
        <vt:i4>0</vt:i4>
      </vt:variant>
      <vt:variant>
        <vt:i4>5</vt:i4>
      </vt:variant>
      <vt:variant>
        <vt:lpwstr>https://github.com/ET-DRC/DAYCLI-message/wiki</vt:lpwstr>
      </vt:variant>
      <vt:variant>
        <vt:lpwstr/>
      </vt:variant>
      <vt:variant>
        <vt:i4>8323192</vt:i4>
      </vt:variant>
      <vt:variant>
        <vt:i4>3</vt:i4>
      </vt:variant>
      <vt:variant>
        <vt:i4>0</vt:i4>
      </vt:variant>
      <vt:variant>
        <vt:i4>5</vt:i4>
      </vt:variant>
      <vt:variant>
        <vt:lpwstr>https://github.com/ET-DRC/Home/wiki</vt:lpwstr>
      </vt:variant>
      <vt:variant>
        <vt:lpwstr/>
      </vt:variant>
      <vt:variant>
        <vt:i4>4587608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https://github.com/ET-DRC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METEOROLOGICAL ORGANIZATION</dc:title>
  <dc:subject/>
  <dc:creator>Autologon</dc:creator>
  <cp:keywords/>
  <dc:description/>
  <cp:lastModifiedBy>STUBER Denis</cp:lastModifiedBy>
  <cp:revision>7</cp:revision>
  <cp:lastPrinted>2026-07-06T13:12:00Z</cp:lastPrinted>
  <dcterms:created xsi:type="dcterms:W3CDTF">2026-07-06T12:59:00Z</dcterms:created>
  <dcterms:modified xsi:type="dcterms:W3CDTF">2026-07-10T07:00:00Z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0x010100FA772438CD85E445AE1249E078DFA282</vt:lpwstr>
  </property>
</Properties>
</file>