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80CC0" w14:textId="77777777" w:rsidR="00E82FFB" w:rsidRPr="00E82FFB" w:rsidRDefault="00E82FFB">
      <w:pPr>
        <w:rPr>
          <w:lang w:val="en-US" w:eastAsia="ko-KR"/>
        </w:rPr>
      </w:pPr>
      <w:bookmarkStart w:id="0" w:name="_Hlk223425514"/>
      <w:bookmarkStart w:id="1" w:name="_Hlk190271871"/>
      <w:bookmarkEnd w:id="0"/>
    </w:p>
    <w:tbl>
      <w:tblPr>
        <w:tblW w:w="1105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11052"/>
      </w:tblGrid>
      <w:tr w:rsidR="007D4FC1" w:rsidRPr="00F37F33" w14:paraId="1A1EDE9D" w14:textId="77777777" w:rsidTr="007D4FC1">
        <w:tc>
          <w:tcPr>
            <w:tcW w:w="11052" w:type="dxa"/>
            <w:shd w:val="clear" w:color="auto" w:fill="auto"/>
          </w:tcPr>
          <w:p w14:paraId="607DE808" w14:textId="77777777" w:rsidR="007D4FC1" w:rsidRPr="00F37F33" w:rsidRDefault="007D4FC1" w:rsidP="00E82FFB">
            <w:pPr>
              <w:rPr>
                <w:lang w:val="en-US"/>
              </w:rPr>
            </w:pPr>
            <w:r w:rsidRPr="00F37F33">
              <w:rPr>
                <w:lang w:val="en-US"/>
              </w:rPr>
              <w:t>WORLD METEOROLOGICAL ORGANIZATION</w:t>
            </w:r>
          </w:p>
          <w:p w14:paraId="593B6348" w14:textId="77777777" w:rsidR="007D4FC1" w:rsidRPr="00F37F33" w:rsidRDefault="007D4FC1" w:rsidP="00E82FFB">
            <w:pPr>
              <w:rPr>
                <w:lang w:val="en-US"/>
              </w:rPr>
            </w:pPr>
          </w:p>
          <w:p w14:paraId="565C9BF8" w14:textId="77777777" w:rsidR="007D4FC1" w:rsidRPr="00F37F33" w:rsidRDefault="007D4FC1" w:rsidP="00F37F33">
            <w:pPr>
              <w:ind w:firstLine="720"/>
              <w:rPr>
                <w:lang w:val="en-US"/>
              </w:rPr>
            </w:pPr>
            <w:r w:rsidRPr="00F37F33">
              <w:rPr>
                <w:lang w:val="en-US"/>
              </w:rPr>
              <w:t>----------------------------------------</w:t>
            </w:r>
          </w:p>
          <w:p w14:paraId="39D858A1" w14:textId="77777777" w:rsidR="007D4FC1" w:rsidRPr="00F37F33" w:rsidRDefault="007D4FC1" w:rsidP="00F37F33">
            <w:pPr>
              <w:jc w:val="center"/>
              <w:rPr>
                <w:lang w:val="en-US"/>
              </w:rPr>
            </w:pPr>
          </w:p>
          <w:p w14:paraId="57B1FEB3" w14:textId="700BA710" w:rsidR="007D4FC1" w:rsidRPr="007D4FC1" w:rsidRDefault="007D4FC1" w:rsidP="007D4FC1">
            <w:pPr>
              <w:jc w:val="left"/>
              <w:rPr>
                <w:b/>
                <w:lang w:val="en-US"/>
              </w:rPr>
            </w:pPr>
            <w:r w:rsidRPr="007D4FC1">
              <w:rPr>
                <w:b/>
                <w:lang w:val="en-US"/>
              </w:rPr>
              <w:t>Meeting report:</w:t>
            </w:r>
          </w:p>
          <w:p w14:paraId="3BCCE2AB" w14:textId="18783C67" w:rsidR="007D4FC1" w:rsidRDefault="007D4FC1" w:rsidP="00C14E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Expert Team on Climate Data Development and Stewardship (</w:t>
            </w:r>
            <w:r w:rsidRPr="007D4FC1">
              <w:rPr>
                <w:b/>
                <w:lang w:val="en-US"/>
              </w:rPr>
              <w:t>ET-DDS</w:t>
            </w:r>
            <w:r>
              <w:rPr>
                <w:lang w:val="en-US"/>
              </w:rPr>
              <w:t>)</w:t>
            </w:r>
          </w:p>
          <w:p w14:paraId="0C5B3016" w14:textId="59873230" w:rsidR="007D4FC1" w:rsidRDefault="007D4FC1" w:rsidP="00C14EE4">
            <w:pPr>
              <w:jc w:val="center"/>
            </w:pPr>
            <w:r>
              <w:t>Standing Committee on Climate Services (SC-CLI)</w:t>
            </w:r>
          </w:p>
          <w:p w14:paraId="35B60CDE" w14:textId="53BC3070" w:rsidR="007D4FC1" w:rsidRDefault="007D4FC1" w:rsidP="00C14EE4">
            <w:pPr>
              <w:jc w:val="center"/>
            </w:pPr>
            <w:r>
              <w:t>SERCOM</w:t>
            </w:r>
          </w:p>
          <w:p w14:paraId="186E1CDE" w14:textId="6FC9198C" w:rsidR="007D4FC1" w:rsidRPr="00084EF4" w:rsidRDefault="006F7EBE" w:rsidP="00084EF4">
            <w:pPr>
              <w:jc w:val="center"/>
              <w:rPr>
                <w:b/>
              </w:rPr>
            </w:pPr>
            <w:r>
              <w:rPr>
                <w:b/>
              </w:rPr>
              <w:t>27 May</w:t>
            </w:r>
            <w:r w:rsidR="00CF7FE7">
              <w:rPr>
                <w:b/>
              </w:rPr>
              <w:t xml:space="preserve"> </w:t>
            </w:r>
            <w:r w:rsidR="007D4FC1" w:rsidRPr="00C14EE4">
              <w:rPr>
                <w:b/>
              </w:rPr>
              <w:t>202</w:t>
            </w:r>
            <w:r w:rsidR="00F1283A">
              <w:rPr>
                <w:b/>
              </w:rPr>
              <w:t>6</w:t>
            </w:r>
            <w:r w:rsidR="007D4FC1" w:rsidRPr="00C14EE4">
              <w:rPr>
                <w:b/>
              </w:rPr>
              <w:t xml:space="preserve">, 13:00 – </w:t>
            </w:r>
            <w:r w:rsidR="007D4FC1" w:rsidRPr="00BC0902">
              <w:rPr>
                <w:b/>
              </w:rPr>
              <w:t>1</w:t>
            </w:r>
            <w:r w:rsidR="00F40EDA">
              <w:rPr>
                <w:rFonts w:hint="eastAsia"/>
                <w:b/>
                <w:lang w:eastAsia="ko-KR"/>
              </w:rPr>
              <w:t>5</w:t>
            </w:r>
            <w:r w:rsidR="007D4FC1" w:rsidRPr="00BC0902">
              <w:rPr>
                <w:b/>
              </w:rPr>
              <w:t>:00</w:t>
            </w:r>
            <w:r w:rsidR="007D4FC1" w:rsidRPr="008B67BB">
              <w:rPr>
                <w:b/>
              </w:rPr>
              <w:t xml:space="preserve"> Geneva</w:t>
            </w:r>
            <w:r w:rsidR="007D4FC1" w:rsidRPr="00C14EE4">
              <w:rPr>
                <w:b/>
              </w:rPr>
              <w:t xml:space="preserve"> time</w:t>
            </w:r>
          </w:p>
        </w:tc>
      </w:tr>
    </w:tbl>
    <w:p w14:paraId="63706244" w14:textId="77777777" w:rsidR="00E0691F" w:rsidRPr="00967E32" w:rsidRDefault="00E0691F" w:rsidP="006A5422">
      <w:pPr>
        <w:jc w:val="right"/>
        <w:rPr>
          <w:bCs/>
          <w:sz w:val="20"/>
          <w:szCs w:val="20"/>
          <w:lang w:val="en-US"/>
        </w:rPr>
      </w:pPr>
    </w:p>
    <w:p w14:paraId="03ACC32D" w14:textId="77777777" w:rsidR="00084EF4" w:rsidRDefault="00084EF4" w:rsidP="00084EF4">
      <w:pPr>
        <w:rPr>
          <w:sz w:val="16"/>
          <w:szCs w:val="16"/>
        </w:rPr>
      </w:pPr>
    </w:p>
    <w:p w14:paraId="40620F88" w14:textId="77777777" w:rsidR="00084EF4" w:rsidRDefault="00084EF4" w:rsidP="00084EF4">
      <w:pPr>
        <w:rPr>
          <w:sz w:val="16"/>
          <w:szCs w:val="16"/>
        </w:rPr>
      </w:pPr>
    </w:p>
    <w:p w14:paraId="0629CD83" w14:textId="3CD1D03A" w:rsidR="00084EF4" w:rsidRDefault="00CC02D6" w:rsidP="00084EF4">
      <w:pPr>
        <w:rPr>
          <w:sz w:val="16"/>
          <w:szCs w:val="16"/>
        </w:rPr>
      </w:pPr>
      <w:r w:rsidRPr="004A24BB">
        <w:rPr>
          <w:rFonts w:cs="Arial"/>
          <w:b/>
          <w:bCs/>
          <w:color w:val="000000"/>
          <w:sz w:val="20"/>
          <w:szCs w:val="20"/>
          <w:lang w:val="en-US" w:eastAsia="pt-BR"/>
        </w:rPr>
        <w:t>References</w:t>
      </w:r>
    </w:p>
    <w:p w14:paraId="4D766281" w14:textId="77777777" w:rsidR="00CC02D6" w:rsidRDefault="00CC02D6" w:rsidP="00084EF4">
      <w:pPr>
        <w:rPr>
          <w:sz w:val="16"/>
          <w:szCs w:val="16"/>
        </w:rPr>
      </w:pPr>
    </w:p>
    <w:p w14:paraId="0AF58013" w14:textId="0CFAA21C" w:rsidR="00084EF4" w:rsidRPr="00084EF4" w:rsidRDefault="00084EF4" w:rsidP="00084EF4">
      <w:pPr>
        <w:rPr>
          <w:sz w:val="16"/>
          <w:szCs w:val="16"/>
        </w:rPr>
      </w:pPr>
      <w:proofErr w:type="spellStart"/>
      <w:r w:rsidRPr="00084EF4">
        <w:rPr>
          <w:sz w:val="16"/>
          <w:szCs w:val="16"/>
        </w:rPr>
        <w:t>Github</w:t>
      </w:r>
      <w:proofErr w:type="spellEnd"/>
      <w:r w:rsidRPr="00084EF4">
        <w:rPr>
          <w:sz w:val="16"/>
          <w:szCs w:val="16"/>
        </w:rPr>
        <w:t xml:space="preserve">: </w:t>
      </w:r>
      <w:hyperlink r:id="rId11" w:history="1">
        <w:r w:rsidRPr="00084EF4">
          <w:rPr>
            <w:rStyle w:val="Lienhypertexte"/>
            <w:sz w:val="16"/>
            <w:szCs w:val="16"/>
          </w:rPr>
          <w:t>https://github.com/ET-DRC</w:t>
        </w:r>
      </w:hyperlink>
    </w:p>
    <w:p w14:paraId="073F0A6F" w14:textId="1D8DFD65" w:rsidR="00084EF4" w:rsidRPr="00084EF4" w:rsidRDefault="00364F2C" w:rsidP="00084EF4">
      <w:pPr>
        <w:rPr>
          <w:sz w:val="16"/>
          <w:szCs w:val="16"/>
        </w:rPr>
      </w:pPr>
      <w:r>
        <w:rPr>
          <w:sz w:val="16"/>
          <w:szCs w:val="16"/>
        </w:rPr>
        <w:t xml:space="preserve">General </w:t>
      </w:r>
      <w:r w:rsidR="00084EF4" w:rsidRPr="00084EF4">
        <w:rPr>
          <w:sz w:val="16"/>
          <w:szCs w:val="16"/>
        </w:rPr>
        <w:t xml:space="preserve">Wiki: </w:t>
      </w:r>
      <w:hyperlink r:id="rId12" w:history="1">
        <w:r w:rsidR="00084EF4" w:rsidRPr="00084EF4">
          <w:rPr>
            <w:rStyle w:val="Lienhypertexte"/>
            <w:sz w:val="16"/>
            <w:szCs w:val="16"/>
          </w:rPr>
          <w:t>https://github.com/ET-DRC/Home/wiki</w:t>
        </w:r>
      </w:hyperlink>
    </w:p>
    <w:p w14:paraId="187FFA46" w14:textId="625E157C" w:rsidR="00084EF4" w:rsidRPr="00364F2C" w:rsidRDefault="00364F2C" w:rsidP="00084EF4">
      <w:pPr>
        <w:rPr>
          <w:sz w:val="16"/>
          <w:szCs w:val="16"/>
        </w:rPr>
      </w:pPr>
      <w:r w:rsidRPr="00364F2C">
        <w:rPr>
          <w:sz w:val="16"/>
          <w:szCs w:val="16"/>
        </w:rPr>
        <w:t>DAYCLI</w:t>
      </w:r>
      <w:r>
        <w:rPr>
          <w:sz w:val="16"/>
          <w:szCs w:val="16"/>
        </w:rPr>
        <w:t xml:space="preserve"> </w:t>
      </w:r>
      <w:proofErr w:type="spellStart"/>
      <w:r w:rsidR="00084EF4" w:rsidRPr="00364F2C">
        <w:rPr>
          <w:sz w:val="16"/>
          <w:szCs w:val="16"/>
        </w:rPr>
        <w:t>WikiI</w:t>
      </w:r>
      <w:proofErr w:type="spellEnd"/>
      <w:r w:rsidR="00084EF4" w:rsidRPr="00364F2C">
        <w:rPr>
          <w:sz w:val="16"/>
          <w:szCs w:val="16"/>
        </w:rPr>
        <w:t xml:space="preserve">: </w:t>
      </w:r>
      <w:hyperlink r:id="rId13" w:history="1">
        <w:r w:rsidR="00084EF4" w:rsidRPr="00364F2C">
          <w:rPr>
            <w:rStyle w:val="Lienhypertexte"/>
            <w:sz w:val="16"/>
            <w:szCs w:val="16"/>
          </w:rPr>
          <w:t>https://github.com/ET-DRC/DAYCLI-message/wiki</w:t>
        </w:r>
      </w:hyperlink>
    </w:p>
    <w:p w14:paraId="00B120E2" w14:textId="3FA4CDD8" w:rsidR="00084EF4" w:rsidRPr="00084EF4" w:rsidRDefault="00084EF4" w:rsidP="00084EF4">
      <w:pPr>
        <w:rPr>
          <w:sz w:val="16"/>
          <w:szCs w:val="16"/>
        </w:rPr>
      </w:pPr>
      <w:r w:rsidRPr="00084EF4">
        <w:rPr>
          <w:sz w:val="16"/>
          <w:szCs w:val="16"/>
        </w:rPr>
        <w:t xml:space="preserve">Shared drive, </w:t>
      </w:r>
      <w:r w:rsidR="00364F2C">
        <w:rPr>
          <w:sz w:val="16"/>
          <w:szCs w:val="16"/>
        </w:rPr>
        <w:t>available</w:t>
      </w:r>
      <w:r w:rsidRPr="00084EF4">
        <w:rPr>
          <w:sz w:val="16"/>
          <w:szCs w:val="16"/>
        </w:rPr>
        <w:t xml:space="preserve"> at:</w:t>
      </w:r>
    </w:p>
    <w:p w14:paraId="0C23E87E" w14:textId="26471C3A" w:rsidR="00084EF4" w:rsidRPr="00084EF4" w:rsidRDefault="005A68DE" w:rsidP="00084EF4">
      <w:pPr>
        <w:rPr>
          <w:rFonts w:cs="Arial"/>
          <w:b/>
          <w:bCs/>
          <w:color w:val="000000"/>
          <w:sz w:val="16"/>
          <w:szCs w:val="16"/>
          <w:lang w:val="en-US" w:eastAsia="pt-BR"/>
        </w:rPr>
      </w:pPr>
      <w:hyperlink r:id="rId14" w:history="1">
        <w:r w:rsidR="00084EF4" w:rsidRPr="00084EF4">
          <w:rPr>
            <w:rStyle w:val="Lienhypertexte"/>
            <w:bCs/>
            <w:sz w:val="16"/>
            <w:szCs w:val="16"/>
            <w:lang w:val="en-US"/>
          </w:rPr>
          <w:t>https://community.wmo.int/en/governance/commission-membership/sercom-management-group/standing-committee-climate-services/expert-team-climate-data-development-and-stewardship</w:t>
        </w:r>
      </w:hyperlink>
    </w:p>
    <w:p w14:paraId="105CE6BE" w14:textId="77777777" w:rsidR="00084EF4" w:rsidRDefault="00084EF4" w:rsidP="005A5556">
      <w:pPr>
        <w:rPr>
          <w:rFonts w:cs="Arial"/>
          <w:b/>
          <w:bCs/>
          <w:color w:val="000000"/>
          <w:sz w:val="20"/>
          <w:szCs w:val="20"/>
          <w:lang w:val="en-US" w:eastAsia="pt-BR"/>
        </w:rPr>
      </w:pPr>
    </w:p>
    <w:p w14:paraId="1731BD82" w14:textId="77777777" w:rsidR="00CC02D6" w:rsidRDefault="00CC02D6" w:rsidP="005A5556">
      <w:pPr>
        <w:rPr>
          <w:rFonts w:cs="Arial"/>
          <w:b/>
          <w:bCs/>
          <w:color w:val="000000"/>
          <w:sz w:val="20"/>
          <w:szCs w:val="20"/>
          <w:lang w:val="en-US" w:eastAsia="pt-BR"/>
        </w:rPr>
      </w:pPr>
    </w:p>
    <w:p w14:paraId="58B8A78D" w14:textId="1112914D" w:rsidR="005A5556" w:rsidRDefault="005A5556" w:rsidP="005A5556">
      <w:pPr>
        <w:rPr>
          <w:rFonts w:cs="Arial"/>
          <w:b/>
          <w:bCs/>
          <w:color w:val="000000"/>
          <w:sz w:val="20"/>
          <w:szCs w:val="20"/>
          <w:lang w:val="en-US" w:eastAsia="pt-BR"/>
        </w:rPr>
      </w:pPr>
      <w:r w:rsidRPr="005A5556">
        <w:rPr>
          <w:rFonts w:cs="Arial"/>
          <w:b/>
          <w:bCs/>
          <w:color w:val="000000"/>
          <w:sz w:val="20"/>
          <w:szCs w:val="20"/>
          <w:lang w:val="en-US" w:eastAsia="pt-BR"/>
        </w:rPr>
        <w:t>Agenda</w:t>
      </w:r>
    </w:p>
    <w:sdt>
      <w:sdtPr>
        <w:rPr>
          <w:b w:val="0"/>
          <w:sz w:val="22"/>
          <w:szCs w:val="22"/>
          <w:lang w:val="fr-FR"/>
        </w:rPr>
        <w:id w:val="-46072720"/>
        <w:docPartObj>
          <w:docPartGallery w:val="Table of Contents"/>
          <w:docPartUnique/>
        </w:docPartObj>
      </w:sdtPr>
      <w:sdtEndPr>
        <w:rPr>
          <w:bCs/>
          <w:lang w:val="en-GB"/>
        </w:rPr>
      </w:sdtEndPr>
      <w:sdtContent>
        <w:p w14:paraId="523EF005" w14:textId="646DF38A" w:rsidR="00E130C3" w:rsidRPr="00FD6B3A" w:rsidRDefault="00E130C3">
          <w:pPr>
            <w:pStyle w:val="En-ttedetabledesmatires"/>
            <w:rPr>
              <w:b w:val="0"/>
              <w:sz w:val="22"/>
              <w:szCs w:val="22"/>
            </w:rPr>
          </w:pPr>
        </w:p>
        <w:bookmarkStart w:id="2" w:name="_Hlk206065046"/>
        <w:p w14:paraId="665AE796" w14:textId="47BF08EC" w:rsidR="002B4207" w:rsidRDefault="00E130C3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7711" w:history="1">
            <w:r w:rsidR="002B4207" w:rsidRPr="003E4D82">
              <w:rPr>
                <w:rStyle w:val="Lienhypertexte"/>
                <w:noProof/>
                <w:lang w:val="en-US"/>
              </w:rPr>
              <w:t>1</w:t>
            </w:r>
            <w:r w:rsidR="002B420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2B4207" w:rsidRPr="003E4D82">
              <w:rPr>
                <w:rStyle w:val="Lienhypertexte"/>
                <w:noProof/>
                <w:lang w:val="en-US"/>
              </w:rPr>
              <w:t>Monsoon Conference WMO/CMA (Qingchen, Chair of SC-CLI)</w:t>
            </w:r>
            <w:r w:rsidR="002B4207">
              <w:rPr>
                <w:noProof/>
                <w:webHidden/>
              </w:rPr>
              <w:tab/>
            </w:r>
            <w:r w:rsidR="002B4207">
              <w:rPr>
                <w:noProof/>
                <w:webHidden/>
              </w:rPr>
              <w:fldChar w:fldCharType="begin"/>
            </w:r>
            <w:r w:rsidR="002B4207">
              <w:rPr>
                <w:noProof/>
                <w:webHidden/>
              </w:rPr>
              <w:instrText xml:space="preserve"> PAGEREF _Toc230617711 \h </w:instrText>
            </w:r>
            <w:r w:rsidR="002B4207">
              <w:rPr>
                <w:noProof/>
                <w:webHidden/>
              </w:rPr>
            </w:r>
            <w:r w:rsidR="002B4207">
              <w:rPr>
                <w:noProof/>
                <w:webHidden/>
              </w:rPr>
              <w:fldChar w:fldCharType="separate"/>
            </w:r>
            <w:r w:rsidR="002B4207">
              <w:rPr>
                <w:noProof/>
                <w:webHidden/>
              </w:rPr>
              <w:t>2</w:t>
            </w:r>
            <w:r w:rsidR="002B4207">
              <w:rPr>
                <w:noProof/>
                <w:webHidden/>
              </w:rPr>
              <w:fldChar w:fldCharType="end"/>
            </w:r>
          </w:hyperlink>
        </w:p>
        <w:p w14:paraId="487361A6" w14:textId="4E54E933" w:rsidR="002B4207" w:rsidRDefault="002B4207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12" w:history="1">
            <w:r w:rsidRPr="003E4D82">
              <w:rPr>
                <w:rStyle w:val="Lienhypertexte"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</w:rPr>
              <w:t>Extremes indices action with ET-MCCVC (Blair)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5F653" w14:textId="58CC4E9A" w:rsidR="002B4207" w:rsidRDefault="002B4207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13" w:history="1">
            <w:r w:rsidRPr="003E4D82">
              <w:rPr>
                <w:rStyle w:val="Lienhypertexte"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</w:rPr>
              <w:t>The homogenization seminar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7798A" w14:textId="325B7966" w:rsidR="002B4207" w:rsidRDefault="002B4207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14" w:history="1">
            <w:r w:rsidRPr="003E4D82">
              <w:rPr>
                <w:rStyle w:val="Lienhypertexte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  <w:lang w:val="fr-FR"/>
              </w:rPr>
              <w:t>ET-IM latest news (Peng)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E5D20" w14:textId="15E07D7E" w:rsidR="002B4207" w:rsidRDefault="002B4207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15" w:history="1">
            <w:r w:rsidRPr="003E4D82">
              <w:rPr>
                <w:rStyle w:val="Lienhypertexte"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</w:rPr>
              <w:t>Exchange on SMM-CD with expert groups (Markus)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78519" w14:textId="1FC2E600" w:rsidR="002B4207" w:rsidRDefault="002B4207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16" w:history="1">
            <w:r w:rsidRPr="003E4D82">
              <w:rPr>
                <w:rStyle w:val="Lienhypertexte"/>
                <w:noProof/>
                <w:lang w:val="en-U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  <w:lang w:val="en-US"/>
              </w:rPr>
              <w:t>EUMETNET: Quality on Climate Data (William)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9C150" w14:textId="6FC41632" w:rsidR="002B4207" w:rsidRDefault="002B4207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17" w:history="1">
            <w:r w:rsidRPr="003E4D82">
              <w:rPr>
                <w:rStyle w:val="Lienhypertexte"/>
                <w:noProof/>
                <w:lang w:val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</w:rPr>
              <w:t>Data Rescue project: Assistance to Libya (Ali)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DA80" w14:textId="308C44F2" w:rsidR="002B4207" w:rsidRDefault="002B4207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18" w:history="1">
            <w:r w:rsidRPr="003E4D82">
              <w:rPr>
                <w:rStyle w:val="Lienhypertexte"/>
                <w:noProof/>
                <w:lang w:val="en-US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</w:rPr>
              <w:t>ET-DDS at ACRE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0426E" w14:textId="1313D24F" w:rsidR="002B4207" w:rsidRDefault="002B4207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19" w:history="1">
            <w:r w:rsidRPr="003E4D82">
              <w:rPr>
                <w:rStyle w:val="Lienhypertexte"/>
                <w:noProof/>
                <w:lang w:val="en-US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</w:rPr>
              <w:t>Climate services for WMO-No. 49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5F50" w14:textId="6E2282EC" w:rsidR="002B4207" w:rsidRDefault="002B4207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20" w:history="1">
            <w:r w:rsidRPr="003E4D82">
              <w:rPr>
                <w:rStyle w:val="Lienhypertexte"/>
                <w:noProof/>
                <w:lang w:val="en-US" w:eastAsia="fr-FR"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  <w:lang w:val="en-US" w:eastAsia="fr-FR"/>
              </w:rPr>
              <w:t>Next consultation (Reynaldo)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4260" w14:textId="33D6BA7E" w:rsidR="002B4207" w:rsidRDefault="002B4207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21" w:history="1">
            <w:r w:rsidRPr="003E4D82">
              <w:rPr>
                <w:rStyle w:val="Lienhypertexte"/>
                <w:noProof/>
                <w:lang w:val="en-US"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  <w:lang w:val="fr-FR"/>
              </w:rPr>
              <w:t>DAYCLI (William and Denis)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92D33" w14:textId="493E5443" w:rsidR="002B4207" w:rsidRDefault="002B4207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22" w:history="1">
            <w:r w:rsidRPr="003E4D82">
              <w:rPr>
                <w:rStyle w:val="Lienhypertexte"/>
                <w:noProof/>
                <w:lang w:val="en-US"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</w:rPr>
              <w:t>News on ET-DDS (Reynaldo and Denis)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7CC93" w14:textId="3755A5DE" w:rsidR="002B4207" w:rsidRDefault="002B4207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23" w:history="1">
            <w:r w:rsidRPr="003E4D82">
              <w:rPr>
                <w:rStyle w:val="Lienhypertexte"/>
                <w:noProof/>
                <w:lang w:val="en-US"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</w:rPr>
              <w:t>Date of next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1571" w14:textId="5E6A1DCD" w:rsidR="002B4207" w:rsidRDefault="002B4207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0617724" w:history="1">
            <w:r w:rsidRPr="003E4D82">
              <w:rPr>
                <w:rStyle w:val="Lienhypertexte"/>
                <w:noProof/>
                <w:lang w:val="en-US"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3E4D82">
              <w:rPr>
                <w:rStyle w:val="Lienhypertexte"/>
                <w:noProof/>
              </w:rPr>
              <w:t>Coming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AD8CA" w14:textId="2C08BD82" w:rsidR="00E130C3" w:rsidRDefault="00E130C3">
          <w:r>
            <w:rPr>
              <w:b/>
              <w:bCs/>
            </w:rPr>
            <w:fldChar w:fldCharType="end"/>
          </w:r>
        </w:p>
      </w:sdtContent>
    </w:sdt>
    <w:bookmarkEnd w:id="2" w:displacedByCustomXml="prev"/>
    <w:p w14:paraId="7595FBEB" w14:textId="7205A1AC" w:rsidR="00B71D45" w:rsidRDefault="00B71D45"/>
    <w:p w14:paraId="28F4EA37" w14:textId="77777777" w:rsidR="00795B97" w:rsidRDefault="00795B97" w:rsidP="00795B97">
      <w:pPr>
        <w:rPr>
          <w:rFonts w:cs="Arial"/>
          <w:b/>
          <w:bCs/>
        </w:rPr>
      </w:pPr>
      <w:r w:rsidRPr="00B2133B">
        <w:rPr>
          <w:rFonts w:cs="Arial"/>
          <w:b/>
          <w:bCs/>
        </w:rPr>
        <w:t xml:space="preserve">Participants: </w:t>
      </w:r>
    </w:p>
    <w:p w14:paraId="56CA0C42" w14:textId="77777777" w:rsidR="00795B97" w:rsidRPr="00B2133B" w:rsidRDefault="00795B97" w:rsidP="00795B97">
      <w:pPr>
        <w:rPr>
          <w:rFonts w:cs="Arial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449"/>
        <w:gridCol w:w="2409"/>
        <w:gridCol w:w="449"/>
        <w:gridCol w:w="2693"/>
        <w:gridCol w:w="449"/>
      </w:tblGrid>
      <w:tr w:rsidR="00795B97" w:rsidRPr="00EC443D" w14:paraId="4F69B66C" w14:textId="77777777" w:rsidTr="00664E7B">
        <w:tc>
          <w:tcPr>
            <w:tcW w:w="2972" w:type="dxa"/>
            <w:shd w:val="clear" w:color="auto" w:fill="auto"/>
          </w:tcPr>
          <w:p w14:paraId="2045165F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Name</w:t>
            </w:r>
          </w:p>
        </w:tc>
        <w:tc>
          <w:tcPr>
            <w:tcW w:w="449" w:type="dxa"/>
          </w:tcPr>
          <w:p w14:paraId="1577FE8D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P*</w:t>
            </w:r>
          </w:p>
        </w:tc>
        <w:tc>
          <w:tcPr>
            <w:tcW w:w="2409" w:type="dxa"/>
            <w:shd w:val="clear" w:color="auto" w:fill="auto"/>
          </w:tcPr>
          <w:p w14:paraId="376D1800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Name</w:t>
            </w:r>
          </w:p>
        </w:tc>
        <w:tc>
          <w:tcPr>
            <w:tcW w:w="449" w:type="dxa"/>
          </w:tcPr>
          <w:p w14:paraId="6F3E9B5A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P*</w:t>
            </w:r>
          </w:p>
        </w:tc>
        <w:tc>
          <w:tcPr>
            <w:tcW w:w="2693" w:type="dxa"/>
            <w:shd w:val="clear" w:color="auto" w:fill="auto"/>
          </w:tcPr>
          <w:p w14:paraId="4FDAC65A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Name</w:t>
            </w:r>
          </w:p>
        </w:tc>
        <w:tc>
          <w:tcPr>
            <w:tcW w:w="449" w:type="dxa"/>
          </w:tcPr>
          <w:p w14:paraId="16F851E0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P*</w:t>
            </w:r>
          </w:p>
        </w:tc>
      </w:tr>
      <w:tr w:rsidR="00795B97" w:rsidRPr="00B2133B" w14:paraId="38868EE0" w14:textId="77777777" w:rsidTr="00664E7B">
        <w:tc>
          <w:tcPr>
            <w:tcW w:w="2972" w:type="dxa"/>
            <w:shd w:val="clear" w:color="auto" w:fill="auto"/>
          </w:tcPr>
          <w:p w14:paraId="258821FB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Ale</w:t>
            </w:r>
            <w:r>
              <w:rPr>
                <w:rFonts w:cs="Arial"/>
              </w:rPr>
              <w:t>s</w:t>
            </w:r>
            <w:r w:rsidRPr="00B2133B">
              <w:rPr>
                <w:rFonts w:cs="Arial"/>
              </w:rPr>
              <w:t xml:space="preserve">sandro </w:t>
            </w:r>
            <w:proofErr w:type="spellStart"/>
            <w:r w:rsidRPr="00B2133B">
              <w:rPr>
                <w:rFonts w:cs="Arial"/>
              </w:rPr>
              <w:t>Spinuso</w:t>
            </w:r>
            <w:proofErr w:type="spellEnd"/>
          </w:p>
        </w:tc>
        <w:tc>
          <w:tcPr>
            <w:tcW w:w="449" w:type="dxa"/>
          </w:tcPr>
          <w:p w14:paraId="728C5E5E" w14:textId="4A01B047" w:rsidR="00795B97" w:rsidRPr="00B2133B" w:rsidRDefault="00795B97" w:rsidP="00664E7B">
            <w:pPr>
              <w:rPr>
                <w:rFonts w:cs="Arial"/>
              </w:rPr>
            </w:pPr>
          </w:p>
        </w:tc>
        <w:tc>
          <w:tcPr>
            <w:tcW w:w="2409" w:type="dxa"/>
            <w:shd w:val="clear" w:color="auto" w:fill="auto"/>
          </w:tcPr>
          <w:p w14:paraId="0E0D213B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Jose Guijarro</w:t>
            </w:r>
          </w:p>
        </w:tc>
        <w:tc>
          <w:tcPr>
            <w:tcW w:w="449" w:type="dxa"/>
          </w:tcPr>
          <w:p w14:paraId="28C08943" w14:textId="7760977C" w:rsidR="00795B97" w:rsidRPr="00B2133B" w:rsidRDefault="00795B97" w:rsidP="00664E7B">
            <w:pPr>
              <w:rPr>
                <w:rFonts w:cs="Arial"/>
              </w:rPr>
            </w:pPr>
          </w:p>
        </w:tc>
        <w:tc>
          <w:tcPr>
            <w:tcW w:w="2693" w:type="dxa"/>
            <w:shd w:val="clear" w:color="auto" w:fill="auto"/>
          </w:tcPr>
          <w:p w14:paraId="7D5E84FC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 xml:space="preserve">Ms Sandhya </w:t>
            </w:r>
            <w:proofErr w:type="spellStart"/>
            <w:r w:rsidRPr="00B2133B">
              <w:rPr>
                <w:rFonts w:cs="Arial"/>
              </w:rPr>
              <w:t>Dindyal</w:t>
            </w:r>
            <w:proofErr w:type="spellEnd"/>
          </w:p>
        </w:tc>
        <w:tc>
          <w:tcPr>
            <w:tcW w:w="449" w:type="dxa"/>
          </w:tcPr>
          <w:p w14:paraId="2E20B9D9" w14:textId="1B2BBF4C" w:rsidR="00795B97" w:rsidRPr="00B2133B" w:rsidRDefault="00795B97" w:rsidP="00664E7B">
            <w:pPr>
              <w:rPr>
                <w:rFonts w:cs="Arial"/>
              </w:rPr>
            </w:pPr>
          </w:p>
        </w:tc>
      </w:tr>
      <w:tr w:rsidR="00795B97" w:rsidRPr="00B2133B" w14:paraId="22A12383" w14:textId="77777777" w:rsidTr="00664E7B">
        <w:tc>
          <w:tcPr>
            <w:tcW w:w="2972" w:type="dxa"/>
            <w:shd w:val="clear" w:color="auto" w:fill="auto"/>
          </w:tcPr>
          <w:p w14:paraId="1D24076F" w14:textId="77777777" w:rsidR="00795B97" w:rsidRPr="00B2133B" w:rsidRDefault="00795B97" w:rsidP="00664E7B">
            <w:pPr>
              <w:rPr>
                <w:rFonts w:cs="Arial"/>
                <w:i/>
              </w:rPr>
            </w:pPr>
            <w:r w:rsidRPr="00B2133B">
              <w:rPr>
                <w:rFonts w:cs="Arial"/>
              </w:rPr>
              <w:t xml:space="preserve">Mr Ali </w:t>
            </w:r>
            <w:proofErr w:type="spellStart"/>
            <w:r w:rsidRPr="00B2133B">
              <w:rPr>
                <w:rFonts w:cs="Arial"/>
              </w:rPr>
              <w:t>Eddenjal</w:t>
            </w:r>
            <w:proofErr w:type="spellEnd"/>
          </w:p>
        </w:tc>
        <w:tc>
          <w:tcPr>
            <w:tcW w:w="449" w:type="dxa"/>
          </w:tcPr>
          <w:p w14:paraId="0A3E01EC" w14:textId="3DD47666" w:rsidR="00795B97" w:rsidRPr="00B2133B" w:rsidRDefault="00795B97" w:rsidP="00664E7B">
            <w:pPr>
              <w:rPr>
                <w:rFonts w:cs="Arial"/>
              </w:rPr>
            </w:pPr>
          </w:p>
        </w:tc>
        <w:tc>
          <w:tcPr>
            <w:tcW w:w="2409" w:type="dxa"/>
            <w:shd w:val="clear" w:color="auto" w:fill="auto"/>
          </w:tcPr>
          <w:p w14:paraId="07DC70FC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Markus ZIESE</w:t>
            </w:r>
          </w:p>
        </w:tc>
        <w:tc>
          <w:tcPr>
            <w:tcW w:w="449" w:type="dxa"/>
          </w:tcPr>
          <w:p w14:paraId="2EE73A81" w14:textId="207CED2C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2693" w:type="dxa"/>
            <w:shd w:val="clear" w:color="auto" w:fill="auto"/>
          </w:tcPr>
          <w:p w14:paraId="77BC4139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 xml:space="preserve">Mr </w:t>
            </w:r>
            <w:proofErr w:type="spellStart"/>
            <w:r w:rsidRPr="00B2133B">
              <w:rPr>
                <w:rFonts w:cs="Arial"/>
              </w:rPr>
              <w:t>Tursyn</w:t>
            </w:r>
            <w:proofErr w:type="spellEnd"/>
            <w:r w:rsidRPr="00B2133B">
              <w:rPr>
                <w:rFonts w:cs="Arial"/>
              </w:rPr>
              <w:t xml:space="preserve"> </w:t>
            </w:r>
            <w:proofErr w:type="spellStart"/>
            <w:r w:rsidRPr="00B2133B">
              <w:rPr>
                <w:rFonts w:cs="Arial"/>
              </w:rPr>
              <w:t>Tillakarim</w:t>
            </w:r>
            <w:proofErr w:type="spellEnd"/>
            <w:r w:rsidRPr="00B2133B">
              <w:rPr>
                <w:rFonts w:cs="Arial"/>
              </w:rPr>
              <w:t xml:space="preserve">, </w:t>
            </w:r>
          </w:p>
        </w:tc>
        <w:tc>
          <w:tcPr>
            <w:tcW w:w="449" w:type="dxa"/>
          </w:tcPr>
          <w:p w14:paraId="0C1F2A29" w14:textId="77777777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  <w:tr w:rsidR="00795B97" w:rsidRPr="00B2133B" w14:paraId="144310D2" w14:textId="77777777" w:rsidTr="00664E7B">
        <w:tc>
          <w:tcPr>
            <w:tcW w:w="2972" w:type="dxa"/>
            <w:shd w:val="clear" w:color="auto" w:fill="auto"/>
          </w:tcPr>
          <w:p w14:paraId="1ADC3069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Axel Andersson</w:t>
            </w:r>
          </w:p>
        </w:tc>
        <w:tc>
          <w:tcPr>
            <w:tcW w:w="449" w:type="dxa"/>
          </w:tcPr>
          <w:p w14:paraId="0C39DB21" w14:textId="1ACF0265" w:rsidR="00795B97" w:rsidRPr="00B2133B" w:rsidRDefault="00795B97" w:rsidP="00664E7B">
            <w:pPr>
              <w:rPr>
                <w:rFonts w:cs="Arial"/>
              </w:rPr>
            </w:pPr>
          </w:p>
        </w:tc>
        <w:tc>
          <w:tcPr>
            <w:tcW w:w="2409" w:type="dxa"/>
            <w:shd w:val="clear" w:color="auto" w:fill="auto"/>
          </w:tcPr>
          <w:p w14:paraId="22983032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eastAsia="Arial" w:cs="Arial"/>
              </w:rPr>
              <w:t xml:space="preserve">Mr Peer </w:t>
            </w:r>
            <w:proofErr w:type="spellStart"/>
            <w:r w:rsidRPr="00B2133B">
              <w:rPr>
                <w:rFonts w:eastAsia="Arial" w:cs="Arial"/>
              </w:rPr>
              <w:t>Hechler</w:t>
            </w:r>
            <w:proofErr w:type="spellEnd"/>
          </w:p>
        </w:tc>
        <w:tc>
          <w:tcPr>
            <w:tcW w:w="449" w:type="dxa"/>
          </w:tcPr>
          <w:p w14:paraId="437DB246" w14:textId="4FA06C21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2693" w:type="dxa"/>
            <w:shd w:val="clear" w:color="auto" w:fill="auto"/>
          </w:tcPr>
          <w:p w14:paraId="482D058A" w14:textId="77777777" w:rsidR="00795B97" w:rsidRPr="00B2133B" w:rsidRDefault="00795B97" w:rsidP="00664E7B">
            <w:pPr>
              <w:rPr>
                <w:rFonts w:eastAsia="Arial" w:cs="Arial"/>
              </w:rPr>
            </w:pPr>
            <w:r w:rsidRPr="00B2133B">
              <w:rPr>
                <w:rFonts w:cs="Arial"/>
              </w:rPr>
              <w:t xml:space="preserve">Mr </w:t>
            </w:r>
            <w:proofErr w:type="spellStart"/>
            <w:r w:rsidRPr="00B2133B">
              <w:rPr>
                <w:rFonts w:cs="Arial"/>
              </w:rPr>
              <w:t>Urip</w:t>
            </w:r>
            <w:proofErr w:type="spellEnd"/>
            <w:r w:rsidRPr="00B2133B">
              <w:rPr>
                <w:rFonts w:cs="Arial"/>
              </w:rPr>
              <w:t xml:space="preserve"> </w:t>
            </w:r>
            <w:proofErr w:type="spellStart"/>
            <w:r w:rsidRPr="00B2133B">
              <w:rPr>
                <w:rFonts w:cs="Arial"/>
              </w:rPr>
              <w:t>Haryoko</w:t>
            </w:r>
            <w:proofErr w:type="spellEnd"/>
          </w:p>
        </w:tc>
        <w:tc>
          <w:tcPr>
            <w:tcW w:w="449" w:type="dxa"/>
          </w:tcPr>
          <w:p w14:paraId="023A5E5F" w14:textId="16B946BE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  <w:tr w:rsidR="00795B97" w:rsidRPr="00B2133B" w14:paraId="58C3861C" w14:textId="77777777" w:rsidTr="00664E7B">
        <w:tc>
          <w:tcPr>
            <w:tcW w:w="2972" w:type="dxa"/>
            <w:shd w:val="clear" w:color="auto" w:fill="auto"/>
          </w:tcPr>
          <w:p w14:paraId="6BE90581" w14:textId="77777777" w:rsidR="00795B97" w:rsidRPr="00B2133B" w:rsidRDefault="00795B97" w:rsidP="00664E7B">
            <w:pPr>
              <w:rPr>
                <w:rFonts w:cs="Arial"/>
              </w:rPr>
            </w:pPr>
            <w:r>
              <w:rPr>
                <w:rFonts w:cs="Arial"/>
              </w:rPr>
              <w:t>Ms Cathy Smith</w:t>
            </w:r>
          </w:p>
        </w:tc>
        <w:tc>
          <w:tcPr>
            <w:tcW w:w="449" w:type="dxa"/>
          </w:tcPr>
          <w:p w14:paraId="65852610" w14:textId="3783F9BB" w:rsidR="00795B97" w:rsidRPr="00B2133B" w:rsidRDefault="00795B97" w:rsidP="00664E7B">
            <w:pPr>
              <w:rPr>
                <w:rFonts w:cs="Arial"/>
              </w:rPr>
            </w:pPr>
          </w:p>
        </w:tc>
        <w:tc>
          <w:tcPr>
            <w:tcW w:w="2409" w:type="dxa"/>
            <w:shd w:val="clear" w:color="auto" w:fill="auto"/>
          </w:tcPr>
          <w:p w14:paraId="40122BEC" w14:textId="77777777" w:rsidR="00795B97" w:rsidRPr="00B2133B" w:rsidRDefault="00795B97" w:rsidP="00664E7B">
            <w:pPr>
              <w:rPr>
                <w:rFonts w:eastAsia="Arial" w:cs="Arial"/>
              </w:rPr>
            </w:pPr>
            <w:r w:rsidRPr="00B2133B">
              <w:rPr>
                <w:rFonts w:eastAsia="Arial" w:cs="Arial"/>
              </w:rPr>
              <w:t xml:space="preserve">Mr Rachid </w:t>
            </w:r>
            <w:proofErr w:type="spellStart"/>
            <w:r w:rsidRPr="00B2133B">
              <w:rPr>
                <w:rFonts w:eastAsia="Arial" w:cs="Arial"/>
              </w:rPr>
              <w:t>Sebbari</w:t>
            </w:r>
            <w:proofErr w:type="spellEnd"/>
          </w:p>
        </w:tc>
        <w:tc>
          <w:tcPr>
            <w:tcW w:w="449" w:type="dxa"/>
          </w:tcPr>
          <w:p w14:paraId="142BDD18" w14:textId="30FB5BF2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2693" w:type="dxa"/>
            <w:shd w:val="clear" w:color="auto" w:fill="auto"/>
          </w:tcPr>
          <w:p w14:paraId="71CDABD2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William Wright</w:t>
            </w:r>
          </w:p>
        </w:tc>
        <w:tc>
          <w:tcPr>
            <w:tcW w:w="449" w:type="dxa"/>
          </w:tcPr>
          <w:p w14:paraId="7A4589C7" w14:textId="6B5B11CC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  <w:tr w:rsidR="00795B97" w:rsidRPr="00B2133B" w14:paraId="2855C3F9" w14:textId="77777777" w:rsidTr="00664E7B">
        <w:tc>
          <w:tcPr>
            <w:tcW w:w="2972" w:type="dxa"/>
            <w:shd w:val="clear" w:color="auto" w:fill="auto"/>
          </w:tcPr>
          <w:p w14:paraId="5FFCD2E3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Denis Stuber</w:t>
            </w:r>
          </w:p>
        </w:tc>
        <w:tc>
          <w:tcPr>
            <w:tcW w:w="449" w:type="dxa"/>
          </w:tcPr>
          <w:p w14:paraId="01332BD4" w14:textId="129BA048" w:rsidR="00795B97" w:rsidRPr="00B2133B" w:rsidRDefault="00795B97" w:rsidP="00664E7B">
            <w:pPr>
              <w:rPr>
                <w:rFonts w:cs="Arial"/>
              </w:rPr>
            </w:pPr>
          </w:p>
        </w:tc>
        <w:tc>
          <w:tcPr>
            <w:tcW w:w="2409" w:type="dxa"/>
            <w:shd w:val="clear" w:color="auto" w:fill="auto"/>
          </w:tcPr>
          <w:p w14:paraId="232523EE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Reinaldo Si</w:t>
            </w:r>
            <w:r>
              <w:rPr>
                <w:rFonts w:cs="Arial"/>
              </w:rPr>
              <w:t>l</w:t>
            </w:r>
            <w:r w:rsidRPr="00B2133B">
              <w:rPr>
                <w:rFonts w:cs="Arial"/>
              </w:rPr>
              <w:t>veira</w:t>
            </w:r>
          </w:p>
        </w:tc>
        <w:tc>
          <w:tcPr>
            <w:tcW w:w="449" w:type="dxa"/>
          </w:tcPr>
          <w:p w14:paraId="62E038FA" w14:textId="58610009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2693" w:type="dxa"/>
            <w:shd w:val="clear" w:color="auto" w:fill="auto"/>
          </w:tcPr>
          <w:p w14:paraId="4EF6BA28" w14:textId="6F4C85F8" w:rsidR="00795B97" w:rsidRPr="00B2133B" w:rsidRDefault="00427F50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Mr </w:t>
            </w:r>
            <w:proofErr w:type="spellStart"/>
            <w:r>
              <w:rPr>
                <w:rFonts w:eastAsia="Arial" w:cs="Arial"/>
              </w:rPr>
              <w:t>B</w:t>
            </w:r>
            <w:r w:rsidR="00624578">
              <w:rPr>
                <w:rFonts w:eastAsia="Arial" w:cs="Arial"/>
              </w:rPr>
              <w:t>yung</w:t>
            </w:r>
            <w:r>
              <w:rPr>
                <w:rFonts w:eastAsia="Arial" w:cs="Arial"/>
              </w:rPr>
              <w:t>jun</w:t>
            </w:r>
            <w:proofErr w:type="spellEnd"/>
            <w:r>
              <w:rPr>
                <w:rFonts w:eastAsia="Arial" w:cs="Arial"/>
              </w:rPr>
              <w:t xml:space="preserve"> Kim</w:t>
            </w:r>
          </w:p>
        </w:tc>
        <w:tc>
          <w:tcPr>
            <w:tcW w:w="449" w:type="dxa"/>
          </w:tcPr>
          <w:p w14:paraId="6A505EE7" w14:textId="1FC6A7A3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  <w:tr w:rsidR="00795B97" w:rsidRPr="00B2133B" w14:paraId="17833258" w14:textId="77777777" w:rsidTr="00664E7B">
        <w:tc>
          <w:tcPr>
            <w:tcW w:w="2972" w:type="dxa"/>
            <w:shd w:val="clear" w:color="auto" w:fill="auto"/>
          </w:tcPr>
          <w:p w14:paraId="7D4BEB30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Ms Ge Peng</w:t>
            </w:r>
          </w:p>
        </w:tc>
        <w:tc>
          <w:tcPr>
            <w:tcW w:w="449" w:type="dxa"/>
          </w:tcPr>
          <w:p w14:paraId="648A986E" w14:textId="551592AC" w:rsidR="00795B97" w:rsidRPr="00B2133B" w:rsidRDefault="00795B97" w:rsidP="00664E7B">
            <w:pPr>
              <w:rPr>
                <w:rFonts w:cs="Arial"/>
              </w:rPr>
            </w:pPr>
          </w:p>
        </w:tc>
        <w:tc>
          <w:tcPr>
            <w:tcW w:w="2409" w:type="dxa"/>
            <w:shd w:val="clear" w:color="auto" w:fill="auto"/>
          </w:tcPr>
          <w:p w14:paraId="3406A7E0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Robert Dunn</w:t>
            </w:r>
          </w:p>
        </w:tc>
        <w:tc>
          <w:tcPr>
            <w:tcW w:w="449" w:type="dxa"/>
          </w:tcPr>
          <w:p w14:paraId="7E631623" w14:textId="1C4B2F24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2693" w:type="dxa"/>
            <w:shd w:val="clear" w:color="auto" w:fill="auto"/>
          </w:tcPr>
          <w:p w14:paraId="3A552DC8" w14:textId="77777777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449" w:type="dxa"/>
          </w:tcPr>
          <w:p w14:paraId="70CA2F3D" w14:textId="77777777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</w:tbl>
    <w:p w14:paraId="6FABFAD4" w14:textId="77777777" w:rsidR="00795B97" w:rsidRPr="00EC443D" w:rsidRDefault="00795B97" w:rsidP="00795B97">
      <w:pPr>
        <w:pStyle w:val="Sansinterligne"/>
        <w:rPr>
          <w:rFonts w:eastAsia="Arial"/>
        </w:rPr>
      </w:pPr>
      <w:r w:rsidRPr="00EC443D">
        <w:rPr>
          <w:rFonts w:eastAsia="Arial"/>
        </w:rPr>
        <w:t>*P: Present</w:t>
      </w:r>
    </w:p>
    <w:p w14:paraId="33C28EFA" w14:textId="64D3CA5D" w:rsidR="00795B97" w:rsidRDefault="00795B97" w:rsidP="00795B97">
      <w:pPr>
        <w:pStyle w:val="Sansinterligne"/>
        <w:rPr>
          <w:rFonts w:eastAsia="Arial"/>
        </w:rPr>
      </w:pPr>
      <w:r w:rsidRPr="00240E21">
        <w:rPr>
          <w:rFonts w:eastAsia="Arial"/>
          <w:b/>
        </w:rPr>
        <w:t>Notes</w:t>
      </w:r>
      <w:r>
        <w:rPr>
          <w:rFonts w:eastAsia="Arial"/>
        </w:rPr>
        <w:t xml:space="preserve">: </w:t>
      </w:r>
      <w:r w:rsidRPr="00240E21">
        <w:rPr>
          <w:rFonts w:eastAsia="Arial"/>
        </w:rPr>
        <w:t xml:space="preserve">actions and agreements highlighted in </w:t>
      </w:r>
      <w:r w:rsidRPr="00240E21">
        <w:rPr>
          <w:rFonts w:eastAsia="Arial"/>
          <w:b/>
        </w:rPr>
        <w:t>bold</w:t>
      </w:r>
      <w:r>
        <w:rPr>
          <w:rFonts w:eastAsia="Arial"/>
        </w:rPr>
        <w:t>.</w:t>
      </w:r>
    </w:p>
    <w:p w14:paraId="2C073DD5" w14:textId="2CDBEB5F" w:rsidR="00236C74" w:rsidRDefault="00236C74" w:rsidP="00795B97">
      <w:pPr>
        <w:pStyle w:val="Sansinterligne"/>
        <w:rPr>
          <w:rFonts w:eastAsia="Arial"/>
        </w:rPr>
      </w:pPr>
    </w:p>
    <w:p w14:paraId="23AFD705" w14:textId="02ECD4F6" w:rsidR="005C09AE" w:rsidRDefault="005C09AE" w:rsidP="005C09AE">
      <w:pPr>
        <w:pStyle w:val="Titre1"/>
        <w:rPr>
          <w:lang w:val="en-US"/>
        </w:rPr>
      </w:pPr>
      <w:bookmarkStart w:id="3" w:name="_Toc230617711"/>
      <w:r>
        <w:rPr>
          <w:lang w:val="en-US"/>
        </w:rPr>
        <w:lastRenderedPageBreak/>
        <w:t xml:space="preserve">Monsoon Conference WMO/CMA </w:t>
      </w:r>
      <w:r w:rsidRPr="005C09AE">
        <w:rPr>
          <w:b w:val="0"/>
          <w:lang w:val="en-US"/>
        </w:rPr>
        <w:t>(</w:t>
      </w:r>
      <w:proofErr w:type="spellStart"/>
      <w:r w:rsidRPr="005C09AE">
        <w:rPr>
          <w:b w:val="0"/>
          <w:lang w:val="en-US"/>
        </w:rPr>
        <w:t>Qingchen</w:t>
      </w:r>
      <w:proofErr w:type="spellEnd"/>
      <w:r w:rsidRPr="005C09AE">
        <w:rPr>
          <w:b w:val="0"/>
          <w:lang w:val="en-US"/>
        </w:rPr>
        <w:t>, Chair of SC-CLI)</w:t>
      </w:r>
      <w:bookmarkEnd w:id="3"/>
    </w:p>
    <w:p w14:paraId="127E84EF" w14:textId="36C8465F" w:rsidR="005C09AE" w:rsidRPr="005C09AE" w:rsidRDefault="005C09AE" w:rsidP="005C09AE">
      <w:pPr>
        <w:rPr>
          <w:lang w:val="en-US"/>
        </w:rPr>
      </w:pPr>
      <w:r>
        <w:rPr>
          <w:lang w:val="en-US"/>
        </w:rPr>
        <w:t>“</w:t>
      </w:r>
      <w:r w:rsidRPr="005C09AE">
        <w:rPr>
          <w:lang w:val="en-US"/>
        </w:rPr>
        <w:t>Enabling Elements for Climate Services</w:t>
      </w:r>
      <w:r>
        <w:rPr>
          <w:lang w:val="en-US"/>
        </w:rPr>
        <w:t xml:space="preserve"> </w:t>
      </w:r>
      <w:r w:rsidRPr="005C09AE">
        <w:rPr>
          <w:lang w:val="en-US"/>
        </w:rPr>
        <w:t xml:space="preserve">Support the implementation of Monsoon Research </w:t>
      </w:r>
    </w:p>
    <w:p w14:paraId="1ABE8BB6" w14:textId="2C220F68" w:rsidR="005C09AE" w:rsidRPr="005C09AE" w:rsidRDefault="005C09AE" w:rsidP="005C09AE">
      <w:pPr>
        <w:rPr>
          <w:lang w:val="fr-FR"/>
        </w:rPr>
      </w:pPr>
      <w:r w:rsidRPr="005C09AE">
        <w:rPr>
          <w:lang w:val="en-US"/>
        </w:rPr>
        <w:t>and Climate Operation</w:t>
      </w:r>
      <w:r>
        <w:rPr>
          <w:lang w:val="en-US"/>
        </w:rPr>
        <w:t>”</w:t>
      </w:r>
    </w:p>
    <w:p w14:paraId="2BD89962" w14:textId="77777777" w:rsidR="005C09AE" w:rsidRDefault="005C09AE" w:rsidP="005C09AE">
      <w:pPr>
        <w:jc w:val="left"/>
        <w:rPr>
          <w:rFonts w:cs="Arial"/>
          <w:lang w:val="en-US"/>
        </w:rPr>
      </w:pPr>
    </w:p>
    <w:p w14:paraId="4AB1D828" w14:textId="2496E28F" w:rsidR="006F7EBE" w:rsidRDefault="006F7EBE" w:rsidP="006F7EBE">
      <w:pPr>
        <w:pStyle w:val="Titre1"/>
      </w:pPr>
      <w:bookmarkStart w:id="4" w:name="_Toc230617712"/>
      <w:r w:rsidRPr="00513B4D">
        <w:t xml:space="preserve">Extremes indices action </w:t>
      </w:r>
      <w:r>
        <w:t xml:space="preserve">with </w:t>
      </w:r>
      <w:r w:rsidRPr="00513B4D">
        <w:t xml:space="preserve">ET-MCCVC </w:t>
      </w:r>
      <w:r w:rsidRPr="005C09AE">
        <w:rPr>
          <w:b w:val="0"/>
        </w:rPr>
        <w:t>(Blair)</w:t>
      </w:r>
      <w:bookmarkEnd w:id="4"/>
    </w:p>
    <w:p w14:paraId="4B7E3B6D" w14:textId="0D69A326" w:rsidR="00C94152" w:rsidRDefault="003F1B00" w:rsidP="00C94152">
      <w:r>
        <w:t>“</w:t>
      </w:r>
      <w:r w:rsidRPr="003F1B00">
        <w:t>Towards a New Generation of Climate Metrics</w:t>
      </w:r>
      <w:r>
        <w:t>” presented during the homogenization seminar</w:t>
      </w:r>
    </w:p>
    <w:p w14:paraId="1F736F43" w14:textId="29B477BC" w:rsidR="003F1B00" w:rsidRDefault="005A68DE" w:rsidP="00C94152">
      <w:hyperlink r:id="rId15" w:tgtFrame="_blank" w:history="1">
        <w:r w:rsidR="003F1B00">
          <w:rPr>
            <w:rStyle w:val="Lienhypertexte"/>
          </w:rPr>
          <w:t>https://www.met.hu/en/rolunk/rendezvenyek/index.php?id=3612&amp;hir=12th_Seminar_for_Homogenization_and_Quality_Control_in_Climatological_Databases_and_7th_Interpolation_Conference_followed_by_the_Danube-Adapt_Project_meeting</w:t>
        </w:r>
      </w:hyperlink>
    </w:p>
    <w:p w14:paraId="4ED3754E" w14:textId="168C67FB" w:rsidR="003F1B00" w:rsidRDefault="00364F2C" w:rsidP="003F1B00">
      <w:pPr>
        <w:pStyle w:val="Titre1"/>
      </w:pPr>
      <w:bookmarkStart w:id="5" w:name="_Toc230617713"/>
      <w:r>
        <w:t>H</w:t>
      </w:r>
      <w:r w:rsidR="003F1B00" w:rsidRPr="003F1B00">
        <w:t>omogenization seminar</w:t>
      </w:r>
      <w:bookmarkEnd w:id="5"/>
    </w:p>
    <w:p w14:paraId="52425EF6" w14:textId="42E064BF" w:rsidR="003F1B00" w:rsidRPr="003F1B00" w:rsidRDefault="003F1B00" w:rsidP="003F1B00">
      <w:pPr>
        <w:pStyle w:val="Paragraphedeliste"/>
        <w:numPr>
          <w:ilvl w:val="0"/>
          <w:numId w:val="28"/>
        </w:numPr>
        <w:rPr>
          <w:lang w:val="fr-FR"/>
        </w:rPr>
      </w:pPr>
      <w:r w:rsidRPr="003F1B00">
        <w:rPr>
          <w:lang w:val="fr-FR"/>
        </w:rPr>
        <w:t xml:space="preserve">ET-DDS and ET-MCCVC joint </w:t>
      </w:r>
      <w:r w:rsidRPr="003F1B00">
        <w:rPr>
          <w:lang w:val="en-US"/>
        </w:rPr>
        <w:t>presentation</w:t>
      </w:r>
      <w:r w:rsidRPr="003F1B00">
        <w:rPr>
          <w:lang w:val="fr-FR"/>
        </w:rPr>
        <w:t xml:space="preserve"> (Robert and Blair)</w:t>
      </w:r>
    </w:p>
    <w:p w14:paraId="6C207480" w14:textId="2974E584" w:rsidR="003F1B00" w:rsidRPr="003F1B00" w:rsidRDefault="003F1B00" w:rsidP="003F1B00">
      <w:pPr>
        <w:pStyle w:val="Paragraphedeliste"/>
        <w:numPr>
          <w:ilvl w:val="0"/>
          <w:numId w:val="28"/>
        </w:numPr>
        <w:rPr>
          <w:lang w:val="fr-FR"/>
        </w:rPr>
      </w:pPr>
      <w:r w:rsidRPr="003F1B00">
        <w:rPr>
          <w:lang w:val="fr-FR"/>
        </w:rPr>
        <w:t xml:space="preserve">Survey </w:t>
      </w:r>
      <w:r w:rsidRPr="003F1B00">
        <w:rPr>
          <w:lang w:val="en-US"/>
        </w:rPr>
        <w:t>results</w:t>
      </w:r>
      <w:r w:rsidRPr="003F1B00">
        <w:rPr>
          <w:lang w:val="fr-FR"/>
        </w:rPr>
        <w:t xml:space="preserve"> (Jose)</w:t>
      </w:r>
    </w:p>
    <w:p w14:paraId="0495C04A" w14:textId="3A5B8B1E" w:rsidR="003F1B00" w:rsidRPr="003F1B00" w:rsidRDefault="00364F2C" w:rsidP="003F1B00">
      <w:pPr>
        <w:pStyle w:val="Paragraphedeliste"/>
        <w:numPr>
          <w:ilvl w:val="0"/>
          <w:numId w:val="28"/>
        </w:numPr>
        <w:rPr>
          <w:lang w:val="fr-FR"/>
        </w:rPr>
      </w:pPr>
      <w:r>
        <w:rPr>
          <w:lang w:val="fr-FR"/>
        </w:rPr>
        <w:t xml:space="preserve">Key </w:t>
      </w:r>
      <w:proofErr w:type="spellStart"/>
      <w:r>
        <w:rPr>
          <w:lang w:val="fr-FR"/>
        </w:rPr>
        <w:t>t</w:t>
      </w:r>
      <w:r w:rsidR="005C09AE">
        <w:rPr>
          <w:lang w:val="fr-FR"/>
        </w:rPr>
        <w:t>akeaway</w:t>
      </w:r>
      <w:r>
        <w:rPr>
          <w:lang w:val="fr-FR"/>
        </w:rPr>
        <w:t>s</w:t>
      </w:r>
      <w:proofErr w:type="spellEnd"/>
      <w:r w:rsidR="005C09AE">
        <w:rPr>
          <w:lang w:val="fr-FR"/>
        </w:rPr>
        <w:t xml:space="preserve"> (Jose) </w:t>
      </w:r>
    </w:p>
    <w:p w14:paraId="6BD439C6" w14:textId="3ABBC619" w:rsidR="001B1914" w:rsidRDefault="001B1914" w:rsidP="001B1914">
      <w:pPr>
        <w:pStyle w:val="Titre1"/>
        <w:rPr>
          <w:lang w:val="fr-FR"/>
        </w:rPr>
      </w:pPr>
      <w:bookmarkStart w:id="6" w:name="_Toc230617714"/>
      <w:r w:rsidRPr="00AA3D31">
        <w:rPr>
          <w:lang w:val="fr-FR"/>
        </w:rPr>
        <w:t xml:space="preserve">ET-IM </w:t>
      </w:r>
      <w:proofErr w:type="spellStart"/>
      <w:r w:rsidRPr="00AA3D31">
        <w:rPr>
          <w:lang w:val="fr-FR"/>
        </w:rPr>
        <w:t>latest</w:t>
      </w:r>
      <w:proofErr w:type="spellEnd"/>
      <w:r w:rsidRPr="00AA3D31">
        <w:rPr>
          <w:lang w:val="fr-FR"/>
        </w:rPr>
        <w:t xml:space="preserve"> news</w:t>
      </w:r>
      <w:r w:rsidR="005C09AE">
        <w:rPr>
          <w:lang w:val="fr-FR"/>
        </w:rPr>
        <w:t xml:space="preserve"> </w:t>
      </w:r>
      <w:r w:rsidR="005C09AE" w:rsidRPr="005C09AE">
        <w:rPr>
          <w:b w:val="0"/>
          <w:lang w:val="fr-FR"/>
        </w:rPr>
        <w:t>(Peng)</w:t>
      </w:r>
      <w:bookmarkEnd w:id="6"/>
    </w:p>
    <w:p w14:paraId="509EDD42" w14:textId="60B77957" w:rsidR="00557269" w:rsidRPr="00DA3559" w:rsidRDefault="00557269" w:rsidP="00557269">
      <w:pPr>
        <w:rPr>
          <w:lang w:val="en-US"/>
        </w:rPr>
      </w:pPr>
      <w:r w:rsidRPr="00557269">
        <w:rPr>
          <w:b/>
          <w:lang w:val="en-US"/>
        </w:rPr>
        <w:t>Sub-Group 1</w:t>
      </w:r>
      <w:r w:rsidRPr="00DA3559">
        <w:rPr>
          <w:lang w:val="en-US"/>
        </w:rPr>
        <w:t>: H</w:t>
      </w:r>
      <w:proofErr w:type="spellStart"/>
      <w:r w:rsidRPr="00DA3559">
        <w:t>armonization</w:t>
      </w:r>
      <w:proofErr w:type="spellEnd"/>
      <w:r w:rsidRPr="00DA3559">
        <w:t xml:space="preserve"> of the standard and recommended practices related to climate data and observations across the Technical Regulations.</w:t>
      </w:r>
      <w:r>
        <w:t xml:space="preserve"> </w:t>
      </w:r>
      <w:r w:rsidRPr="00557269">
        <w:rPr>
          <w:b/>
        </w:rPr>
        <w:t>WMO-No. 1238</w:t>
      </w:r>
      <w:r w:rsidRPr="00557269">
        <w:t>.</w:t>
      </w:r>
    </w:p>
    <w:p w14:paraId="799B0E88" w14:textId="5D5288E2" w:rsidR="00557269" w:rsidRDefault="00557269" w:rsidP="00557269">
      <w:pPr>
        <w:rPr>
          <w:lang w:val="en-US"/>
        </w:rPr>
      </w:pPr>
      <w:r w:rsidRPr="00557269">
        <w:rPr>
          <w:b/>
          <w:lang w:val="en-US"/>
        </w:rPr>
        <w:t>Sub-Group 2</w:t>
      </w:r>
      <w:r w:rsidRPr="00DA3559">
        <w:rPr>
          <w:lang w:val="en-US"/>
        </w:rPr>
        <w:t>: Identify and prioritize essential functional requirements for a climate data management system</w:t>
      </w:r>
      <w:r w:rsidRPr="00A855EB">
        <w:rPr>
          <w:lang w:val="en-US"/>
        </w:rPr>
        <w:t xml:space="preserve"> (CDMS) based on the revised CDMS specifications (WMO-No. 1131).</w:t>
      </w:r>
      <w:r>
        <w:rPr>
          <w:lang w:val="en-US"/>
        </w:rPr>
        <w:t xml:space="preserve"> </w:t>
      </w:r>
    </w:p>
    <w:p w14:paraId="4711B59B" w14:textId="79B6E4BB" w:rsidR="00AA3D31" w:rsidRDefault="00AA3D31" w:rsidP="00AA3D31">
      <w:pPr>
        <w:rPr>
          <w:lang w:val="en-US"/>
        </w:rPr>
      </w:pPr>
    </w:p>
    <w:p w14:paraId="7871C9E0" w14:textId="361B4C82" w:rsidR="00557269" w:rsidRDefault="00557269" w:rsidP="00AA3D31">
      <w:r w:rsidRPr="006F7EBE">
        <w:rPr>
          <w:b/>
          <w:lang w:val="en-US"/>
        </w:rPr>
        <w:t>See</w:t>
      </w:r>
      <w:r>
        <w:rPr>
          <w:lang w:val="en-US"/>
        </w:rPr>
        <w:t xml:space="preserve">: </w:t>
      </w:r>
      <w:hyperlink r:id="rId16" w:history="1">
        <w:r w:rsidRPr="007C6DDD">
          <w:rPr>
            <w:rStyle w:val="Lienhypertexte"/>
          </w:rPr>
          <w:t>https://github.com/wmo-im/et-im</w:t>
        </w:r>
      </w:hyperlink>
    </w:p>
    <w:p w14:paraId="1EED5256" w14:textId="5052D62A" w:rsidR="00557269" w:rsidRDefault="00557269" w:rsidP="00AA3D31"/>
    <w:p w14:paraId="14EEF947" w14:textId="5DD88B12" w:rsidR="00557269" w:rsidRPr="00557269" w:rsidRDefault="005A7FFE" w:rsidP="00AA3D31">
      <w:r w:rsidRPr="006F7EBE">
        <w:rPr>
          <w:b/>
        </w:rPr>
        <w:t>Status</w:t>
      </w:r>
      <w:r w:rsidR="006B0280">
        <w:t xml:space="preserve">: both documents </w:t>
      </w:r>
      <w:r w:rsidR="00364F2C">
        <w:t xml:space="preserve">finalized </w:t>
      </w:r>
      <w:r w:rsidR="006B0280">
        <w:t>for July 2026</w:t>
      </w:r>
      <w:r w:rsidR="00364F2C">
        <w:t>, for</w:t>
      </w:r>
      <w:r w:rsidR="006B0280">
        <w:t xml:space="preserve"> endorse</w:t>
      </w:r>
      <w:r w:rsidR="00364F2C">
        <w:t>ment</w:t>
      </w:r>
      <w:r w:rsidR="006B0280">
        <w:t xml:space="preserve"> </w:t>
      </w:r>
      <w:r w:rsidR="00364F2C">
        <w:t>at</w:t>
      </w:r>
      <w:r w:rsidR="006B0280">
        <w:t xml:space="preserve"> INFCOM-4 </w:t>
      </w:r>
      <w:r w:rsidR="00364F2C">
        <w:t>(</w:t>
      </w:r>
      <w:r w:rsidR="006B0280">
        <w:t>November 2026</w:t>
      </w:r>
      <w:r w:rsidR="00364F2C">
        <w:t>).</w:t>
      </w:r>
    </w:p>
    <w:p w14:paraId="25B62E9B" w14:textId="77777777" w:rsidR="004E5BA0" w:rsidRPr="007C19DE" w:rsidRDefault="004E5BA0" w:rsidP="007C19DE">
      <w:pPr>
        <w:pStyle w:val="Titre1"/>
      </w:pPr>
      <w:bookmarkStart w:id="7" w:name="_Toc230617715"/>
      <w:r w:rsidRPr="007C19DE">
        <w:t xml:space="preserve">Exchange on SMM-CD with expert groups </w:t>
      </w:r>
      <w:r w:rsidRPr="005C09AE">
        <w:rPr>
          <w:b w:val="0"/>
        </w:rPr>
        <w:t>(Markus)</w:t>
      </w:r>
      <w:bookmarkEnd w:id="7"/>
      <w:r w:rsidRPr="007C19DE">
        <w:t xml:space="preserve"> </w:t>
      </w:r>
    </w:p>
    <w:p w14:paraId="5926BE9C" w14:textId="6A9C2975" w:rsidR="004E5BA0" w:rsidRPr="005C09AE" w:rsidRDefault="005C09AE" w:rsidP="004E5BA0">
      <w:pPr>
        <w:jc w:val="left"/>
        <w:rPr>
          <w:rFonts w:cs="Arial"/>
          <w:lang w:val="en-US"/>
        </w:rPr>
      </w:pPr>
      <w:r>
        <w:t>Task team on Global Hydrological Data Centres</w:t>
      </w:r>
      <w:r w:rsidRPr="005C09AE">
        <w:rPr>
          <w:rFonts w:cs="Arial"/>
          <w:lang w:val="en-US"/>
        </w:rPr>
        <w:t xml:space="preserve"> </w:t>
      </w:r>
      <w:r w:rsidR="004E5BA0" w:rsidRPr="005C09AE">
        <w:rPr>
          <w:rFonts w:cs="Arial"/>
          <w:lang w:val="en-US"/>
        </w:rPr>
        <w:t>TT-</w:t>
      </w:r>
      <w:proofErr w:type="spellStart"/>
      <w:r w:rsidR="004E5BA0" w:rsidRPr="005C09AE">
        <w:rPr>
          <w:rFonts w:cs="Arial"/>
          <w:lang w:val="en-US"/>
        </w:rPr>
        <w:t>GloHyDaC</w:t>
      </w:r>
      <w:proofErr w:type="spellEnd"/>
      <w:r w:rsidR="004E5BA0" w:rsidRPr="005C09AE">
        <w:rPr>
          <w:rFonts w:cs="Arial"/>
          <w:lang w:val="en-US"/>
        </w:rPr>
        <w:t xml:space="preserve">, </w:t>
      </w:r>
      <w:proofErr w:type="spellStart"/>
      <w:r w:rsidR="004E5BA0" w:rsidRPr="005C09AE">
        <w:rPr>
          <w:rFonts w:cs="Arial"/>
          <w:lang w:val="en-US"/>
        </w:rPr>
        <w:t>HydroSOS</w:t>
      </w:r>
      <w:proofErr w:type="spellEnd"/>
      <w:r w:rsidR="004E5BA0" w:rsidRPr="005C09AE">
        <w:rPr>
          <w:rFonts w:cs="Arial"/>
          <w:lang w:val="en-US"/>
        </w:rPr>
        <w:t>.</w:t>
      </w:r>
    </w:p>
    <w:p w14:paraId="482BB4F0" w14:textId="77777777" w:rsidR="005E7BD0" w:rsidRPr="005C09AE" w:rsidRDefault="005E7BD0" w:rsidP="004E5BA0">
      <w:pPr>
        <w:jc w:val="left"/>
        <w:rPr>
          <w:rFonts w:cs="Arial"/>
          <w:lang w:val="en-US"/>
        </w:rPr>
      </w:pPr>
    </w:p>
    <w:p w14:paraId="127FAFD8" w14:textId="5F0F8C00" w:rsidR="005E7BD0" w:rsidRDefault="005E7BD0" w:rsidP="005E7BD0">
      <w:pPr>
        <w:pStyle w:val="Paragraphedeliste"/>
        <w:numPr>
          <w:ilvl w:val="0"/>
          <w:numId w:val="27"/>
        </w:numPr>
        <w:jc w:val="left"/>
        <w:rPr>
          <w:rFonts w:cs="Arial"/>
          <w:lang w:val="en-US"/>
        </w:rPr>
      </w:pPr>
      <w:r w:rsidRPr="005E7BD0">
        <w:rPr>
          <w:rFonts w:cs="Arial"/>
          <w:lang w:val="en-US"/>
        </w:rPr>
        <w:t xml:space="preserve">For next </w:t>
      </w:r>
      <w:r w:rsidR="004F38A6">
        <w:rPr>
          <w:rFonts w:cs="Arial"/>
          <w:lang w:val="en-US"/>
        </w:rPr>
        <w:t>E</w:t>
      </w:r>
      <w:r w:rsidR="004F38A6" w:rsidRPr="005E7BD0">
        <w:rPr>
          <w:rFonts w:cs="Arial"/>
          <w:lang w:val="en-US"/>
        </w:rPr>
        <w:t>T</w:t>
      </w:r>
      <w:r w:rsidRPr="005E7BD0">
        <w:rPr>
          <w:rFonts w:cs="Arial"/>
          <w:lang w:val="en-US"/>
        </w:rPr>
        <w:t>-DDS m</w:t>
      </w:r>
      <w:r>
        <w:rPr>
          <w:rFonts w:cs="Arial"/>
          <w:lang w:val="en-US"/>
        </w:rPr>
        <w:t>eeting</w:t>
      </w:r>
    </w:p>
    <w:p w14:paraId="1E18DFBC" w14:textId="74FCBE4C" w:rsidR="006F7EBE" w:rsidRPr="005C09AE" w:rsidRDefault="00274163" w:rsidP="006F7EBE">
      <w:pPr>
        <w:pStyle w:val="Paragraphedeliste"/>
        <w:numPr>
          <w:ilvl w:val="0"/>
          <w:numId w:val="27"/>
        </w:numPr>
        <w:jc w:val="left"/>
        <w:rPr>
          <w:rFonts w:cs="Arial"/>
          <w:lang w:val="en-US"/>
        </w:rPr>
      </w:pPr>
      <w:r>
        <w:rPr>
          <w:rFonts w:cs="Arial"/>
          <w:lang w:val="en-US"/>
        </w:rPr>
        <w:t>Peer proposed to combine t</w:t>
      </w:r>
      <w:r w:rsidR="00EA3AD5">
        <w:rPr>
          <w:rFonts w:cs="Arial"/>
          <w:lang w:val="en-US"/>
        </w:rPr>
        <w:t xml:space="preserve">he discussion of this </w:t>
      </w:r>
      <w:r>
        <w:rPr>
          <w:rFonts w:cs="Arial"/>
          <w:lang w:val="en-US"/>
        </w:rPr>
        <w:t xml:space="preserve">topic with the </w:t>
      </w:r>
      <w:r w:rsidR="00A22C12">
        <w:rPr>
          <w:rFonts w:cs="Arial"/>
          <w:lang w:val="en-US"/>
        </w:rPr>
        <w:t xml:space="preserve">implementation of the </w:t>
      </w:r>
      <w:r w:rsidRPr="009827F2">
        <w:rPr>
          <w:lang w:val="en-US"/>
        </w:rPr>
        <w:t>Astana outputs</w:t>
      </w:r>
      <w:r w:rsidR="00A22C12">
        <w:rPr>
          <w:lang w:val="en-US"/>
        </w:rPr>
        <w:t xml:space="preserve"> regarding</w:t>
      </w:r>
      <w:r w:rsidR="006E6B86">
        <w:rPr>
          <w:lang w:val="en-US"/>
        </w:rPr>
        <w:t xml:space="preserve"> </w:t>
      </w:r>
      <w:r w:rsidR="00AB36F8">
        <w:rPr>
          <w:lang w:val="en-US"/>
        </w:rPr>
        <w:t xml:space="preserve">the road map for the SMM-CD implementation (including </w:t>
      </w:r>
      <w:r w:rsidRPr="009827F2">
        <w:rPr>
          <w:lang w:val="en-US"/>
        </w:rPr>
        <w:t>data catalog &amp; SMM-CD for</w:t>
      </w:r>
      <w:r w:rsidR="002F2D2F">
        <w:rPr>
          <w:lang w:val="en-US"/>
        </w:rPr>
        <w:t xml:space="preserve"> ET MCCVC/SoC reporting.</w:t>
      </w:r>
    </w:p>
    <w:p w14:paraId="627B52E5" w14:textId="05D9C938" w:rsidR="007C16E1" w:rsidRDefault="00381F02" w:rsidP="007C16E1">
      <w:pPr>
        <w:pStyle w:val="Titre1"/>
        <w:rPr>
          <w:lang w:val="en-US"/>
        </w:rPr>
      </w:pPr>
      <w:bookmarkStart w:id="8" w:name="_Toc230617716"/>
      <w:r>
        <w:rPr>
          <w:lang w:val="en-US"/>
        </w:rPr>
        <w:t>EUMETNET</w:t>
      </w:r>
      <w:r w:rsidR="007C16E1">
        <w:rPr>
          <w:lang w:val="en-US"/>
        </w:rPr>
        <w:t xml:space="preserve">: Quality on Climate Data </w:t>
      </w:r>
      <w:r w:rsidR="005C09AE" w:rsidRPr="005C09AE">
        <w:rPr>
          <w:b w:val="0"/>
          <w:lang w:val="en-US"/>
        </w:rPr>
        <w:t>(William)</w:t>
      </w:r>
      <w:bookmarkEnd w:id="8"/>
    </w:p>
    <w:p w14:paraId="09D5CFBA" w14:textId="3681B665" w:rsidR="007C16E1" w:rsidRPr="00277BF2" w:rsidRDefault="005C09AE" w:rsidP="00277BF2">
      <w:pPr>
        <w:rPr>
          <w:sz w:val="26"/>
          <w:szCs w:val="32"/>
        </w:rPr>
      </w:pPr>
      <w:r w:rsidRPr="00277BF2">
        <w:rPr>
          <w:rFonts w:cs="Arial"/>
          <w:lang w:val="en-US"/>
        </w:rPr>
        <w:t>Contact with E</w:t>
      </w:r>
      <w:r w:rsidRPr="00277BF2">
        <w:rPr>
          <w:rFonts w:cs="Arial"/>
        </w:rPr>
        <w:t>UMETNET Working Group on Automated QC</w:t>
      </w:r>
      <w:r w:rsidR="00277BF2" w:rsidRPr="00277BF2">
        <w:rPr>
          <w:rFonts w:cs="Arial"/>
        </w:rPr>
        <w:t xml:space="preserve"> for the Guidelines on Surface Station Data Quality Control and Quality Assurance for Climate Applications</w:t>
      </w:r>
      <w:r w:rsidR="00277BF2" w:rsidRPr="00277BF2">
        <w:rPr>
          <w:rFonts w:eastAsia="Times New Roman" w:cs="Arial"/>
          <w:lang w:val="en-US" w:eastAsia="fr-FR"/>
        </w:rPr>
        <w:t xml:space="preserve"> submissions / inputs into the next review of WMO 1269?</w:t>
      </w:r>
      <w:r w:rsidR="00277BF2" w:rsidRPr="00277BF2">
        <w:rPr>
          <w:sz w:val="26"/>
          <w:szCs w:val="32"/>
        </w:rPr>
        <w:t xml:space="preserve"> -&gt; meeting to plan</w:t>
      </w:r>
    </w:p>
    <w:p w14:paraId="776986F9" w14:textId="2ABDD82C" w:rsidR="00AE12D6" w:rsidRDefault="00AE12D6" w:rsidP="00AE12D6">
      <w:pPr>
        <w:pStyle w:val="Titre1"/>
      </w:pPr>
      <w:bookmarkStart w:id="9" w:name="_Toc226730894"/>
      <w:bookmarkStart w:id="10" w:name="_Toc226730895"/>
      <w:bookmarkStart w:id="11" w:name="_Toc230617717"/>
      <w:bookmarkEnd w:id="9"/>
      <w:bookmarkEnd w:id="10"/>
      <w:r>
        <w:t xml:space="preserve">Data Rescue project: Assistance to Libya </w:t>
      </w:r>
      <w:r w:rsidRPr="00277BF2">
        <w:rPr>
          <w:b w:val="0"/>
        </w:rPr>
        <w:t>(Ali)</w:t>
      </w:r>
      <w:bookmarkEnd w:id="11"/>
    </w:p>
    <w:p w14:paraId="501ACD33" w14:textId="69F4F6DA" w:rsidR="00AE12D6" w:rsidRPr="00AE12D6" w:rsidRDefault="00364F2C" w:rsidP="00AE12D6">
      <w:r>
        <w:t xml:space="preserve">In </w:t>
      </w:r>
      <w:r w:rsidR="00AE12D6">
        <w:t xml:space="preserve">collaboration </w:t>
      </w:r>
      <w:r w:rsidR="00AE6206">
        <w:t xml:space="preserve">with </w:t>
      </w:r>
      <w:r w:rsidR="00AE12D6">
        <w:t xml:space="preserve">University of </w:t>
      </w:r>
      <w:r w:rsidR="00AE6206">
        <w:t>“</w:t>
      </w:r>
      <w:proofErr w:type="spellStart"/>
      <w:r w:rsidR="00AE6206">
        <w:t>Politecnico</w:t>
      </w:r>
      <w:proofErr w:type="spellEnd"/>
      <w:r w:rsidR="00AE6206">
        <w:t xml:space="preserve"> di Milano”</w:t>
      </w:r>
      <w:r w:rsidR="00277BF2">
        <w:t xml:space="preserve"> and University </w:t>
      </w:r>
      <w:r>
        <w:t xml:space="preserve">of </w:t>
      </w:r>
      <w:r w:rsidR="00277BF2">
        <w:t>“Earth of Science” of Milano.</w:t>
      </w:r>
    </w:p>
    <w:p w14:paraId="409D8E51" w14:textId="77777777" w:rsidR="00AE12D6" w:rsidRPr="00AE12D6" w:rsidRDefault="00AE12D6" w:rsidP="00AE12D6"/>
    <w:p w14:paraId="3C8EA73A" w14:textId="2459068D" w:rsidR="004E5BA0" w:rsidRDefault="00800FB3" w:rsidP="002F54E8">
      <w:pPr>
        <w:pStyle w:val="Paragraphedeliste"/>
        <w:numPr>
          <w:ilvl w:val="0"/>
          <w:numId w:val="25"/>
        </w:numPr>
      </w:pPr>
      <w:r>
        <w:t xml:space="preserve">The Team agreed on setting up a special meeting </w:t>
      </w:r>
      <w:r w:rsidR="002720CD">
        <w:t>on this topic</w:t>
      </w:r>
      <w:r w:rsidR="00277BF2">
        <w:t xml:space="preserve">. A subgroup with DWD, UK Met Office and </w:t>
      </w:r>
      <w:proofErr w:type="spellStart"/>
      <w:r w:rsidR="00277BF2">
        <w:t>Météo</w:t>
      </w:r>
      <w:proofErr w:type="spellEnd"/>
      <w:r w:rsidR="00277BF2">
        <w:t>-France could be established.</w:t>
      </w:r>
    </w:p>
    <w:p w14:paraId="361BF25E" w14:textId="14049F14" w:rsidR="006F7EBE" w:rsidRDefault="006F7EBE" w:rsidP="006F7EBE"/>
    <w:p w14:paraId="348C4584" w14:textId="7BD85A79" w:rsidR="00896398" w:rsidRDefault="006F7EBE" w:rsidP="00896398">
      <w:pPr>
        <w:pStyle w:val="Titre1"/>
      </w:pPr>
      <w:bookmarkStart w:id="12" w:name="_Toc230617718"/>
      <w:r>
        <w:lastRenderedPageBreak/>
        <w:t>ET-DDS at ACRE 2026</w:t>
      </w:r>
      <w:bookmarkEnd w:id="12"/>
    </w:p>
    <w:p w14:paraId="1DC0C94C" w14:textId="341C233B" w:rsidR="005D3D22" w:rsidRDefault="005D3D22" w:rsidP="005D3D22">
      <w:r>
        <w:t xml:space="preserve">WMO activities on Data Rescue has to be there.ET-DDS may update the presentation </w:t>
      </w:r>
      <w:r w:rsidR="00364F2C">
        <w:t>delivered</w:t>
      </w:r>
      <w:r>
        <w:t xml:space="preserve"> during the “Earth System </w:t>
      </w:r>
      <w:proofErr w:type="spellStart"/>
      <w:r>
        <w:t>Modeling</w:t>
      </w:r>
      <w:proofErr w:type="spellEnd"/>
      <w:r>
        <w:t xml:space="preserve"> and Observations (ESMO)” in December 2025.</w:t>
      </w:r>
    </w:p>
    <w:p w14:paraId="3613D775" w14:textId="35803006" w:rsidR="005D3D22" w:rsidRPr="005D3D22" w:rsidRDefault="005D3D22" w:rsidP="005D3D22">
      <w:r w:rsidRPr="005D3D22">
        <w:t xml:space="preserve"> </w:t>
      </w:r>
      <w:hyperlink r:id="rId17" w:history="1">
        <w:r w:rsidRPr="005D3D22">
          <w:t>ACRE 2026 website</w:t>
        </w:r>
      </w:hyperlink>
      <w:r>
        <w:t xml:space="preserve">: </w:t>
      </w:r>
      <w:hyperlink r:id="rId18" w:tgtFrame="_blank" w:history="1">
        <w:r>
          <w:rPr>
            <w:rStyle w:val="Lienhypertexte"/>
            <w:color w:val="4285F4"/>
          </w:rPr>
          <w:t>https://aisam.eu/acre2026/</w:t>
        </w:r>
      </w:hyperlink>
      <w:r>
        <w:t xml:space="preserve">. </w:t>
      </w:r>
    </w:p>
    <w:p w14:paraId="03B85DDF" w14:textId="1E260B4D" w:rsidR="00896398" w:rsidRDefault="00896398" w:rsidP="00896398">
      <w:pPr>
        <w:pStyle w:val="Titre1"/>
      </w:pPr>
      <w:r w:rsidRPr="00896398">
        <w:t xml:space="preserve"> </w:t>
      </w:r>
      <w:bookmarkStart w:id="13" w:name="_Toc230617719"/>
      <w:r>
        <w:t>Climate services for WMO-No. 49</w:t>
      </w:r>
      <w:bookmarkEnd w:id="13"/>
    </w:p>
    <w:p w14:paraId="10578029" w14:textId="0F6D704C" w:rsidR="006F7EBE" w:rsidRPr="00520EC3" w:rsidRDefault="00520EC3" w:rsidP="00520EC3">
      <w:pPr>
        <w:jc w:val="left"/>
        <w:rPr>
          <w:rFonts w:ascii="Segoe UI" w:hAnsi="Segoe UI" w:cs="Segoe UI"/>
          <w:sz w:val="21"/>
          <w:szCs w:val="21"/>
        </w:rPr>
      </w:pPr>
      <w:r>
        <w:t>Postponed to a later session.</w:t>
      </w:r>
    </w:p>
    <w:p w14:paraId="69E29F13" w14:textId="495FEFDA" w:rsidR="00896398" w:rsidRDefault="00896398" w:rsidP="00896398">
      <w:pPr>
        <w:pStyle w:val="Titre1"/>
        <w:rPr>
          <w:lang w:val="en-US" w:eastAsia="fr-FR"/>
        </w:rPr>
      </w:pPr>
      <w:bookmarkStart w:id="14" w:name="_Toc230617720"/>
      <w:r>
        <w:rPr>
          <w:lang w:val="en-US" w:eastAsia="fr-FR"/>
        </w:rPr>
        <w:t xml:space="preserve">Next consultation </w:t>
      </w:r>
      <w:r w:rsidRPr="00520EC3">
        <w:rPr>
          <w:b w:val="0"/>
          <w:lang w:val="en-US" w:eastAsia="fr-FR"/>
        </w:rPr>
        <w:t>(Reynaldo)</w:t>
      </w:r>
      <w:bookmarkEnd w:id="14"/>
    </w:p>
    <w:p w14:paraId="35FD7F2F" w14:textId="77777777" w:rsidR="00896398" w:rsidRPr="00614E44" w:rsidRDefault="00896398" w:rsidP="00896398">
      <w:pPr>
        <w:rPr>
          <w:lang w:val="en-US" w:eastAsia="fr-FR"/>
        </w:rPr>
      </w:pPr>
      <w:r w:rsidRPr="00B26609">
        <w:rPr>
          <w:lang w:val="en-US" w:eastAsia="fr-FR"/>
        </w:rPr>
        <w:t xml:space="preserve">Reinaldo will present a consultation format on Maturity Matrixes </w:t>
      </w:r>
      <w:r w:rsidRPr="006F7EBE">
        <w:rPr>
          <w:lang w:val="en-US" w:eastAsia="fr-FR"/>
        </w:rPr>
        <w:t xml:space="preserve">(structure of the consultation, leaders, expertise, experts to invite, Region/RCCs, in a 90 </w:t>
      </w:r>
      <w:proofErr w:type="spellStart"/>
      <w:r w:rsidRPr="006F7EBE">
        <w:rPr>
          <w:lang w:val="en-US" w:eastAsia="fr-FR"/>
        </w:rPr>
        <w:t>mn</w:t>
      </w:r>
      <w:proofErr w:type="spellEnd"/>
      <w:r w:rsidRPr="006F7EBE">
        <w:rPr>
          <w:lang w:val="en-US" w:eastAsia="fr-FR"/>
        </w:rPr>
        <w:t xml:space="preserve"> format) for our next meeting</w:t>
      </w:r>
      <w:r w:rsidRPr="00B26609">
        <w:rPr>
          <w:lang w:val="en-US" w:eastAsia="fr-FR"/>
        </w:rPr>
        <w:t>.</w:t>
      </w:r>
    </w:p>
    <w:p w14:paraId="31948D2F" w14:textId="77777777" w:rsidR="00896398" w:rsidRPr="00513B4D" w:rsidRDefault="00896398" w:rsidP="006F7EBE"/>
    <w:p w14:paraId="3F8DC35F" w14:textId="07A614FF" w:rsidR="00AA3D31" w:rsidRDefault="00AA3D31" w:rsidP="00AA3D31">
      <w:pPr>
        <w:pStyle w:val="Titre1"/>
        <w:rPr>
          <w:lang w:val="fr-FR"/>
        </w:rPr>
      </w:pPr>
      <w:bookmarkStart w:id="15" w:name="_Toc230617721"/>
      <w:r>
        <w:rPr>
          <w:lang w:val="fr-FR"/>
        </w:rPr>
        <w:t>DAYCLI</w:t>
      </w:r>
      <w:r w:rsidR="00355F60">
        <w:rPr>
          <w:lang w:val="fr-FR"/>
        </w:rPr>
        <w:t xml:space="preserve"> </w:t>
      </w:r>
      <w:r w:rsidR="00355F60" w:rsidRPr="00355F60">
        <w:rPr>
          <w:b w:val="0"/>
          <w:lang w:val="fr-FR"/>
        </w:rPr>
        <w:t>(William and Denis)</w:t>
      </w:r>
      <w:bookmarkEnd w:id="15"/>
    </w:p>
    <w:p w14:paraId="1C01A702" w14:textId="46C618C8" w:rsidR="005333CD" w:rsidRDefault="00520EC3" w:rsidP="005333CD">
      <w:r w:rsidRPr="00520EC3">
        <w:t>Draft of the DAYCLI guidelines has been finalized</w:t>
      </w:r>
      <w:r>
        <w:t xml:space="preserve"> (William and Denis)</w:t>
      </w:r>
    </w:p>
    <w:p w14:paraId="24C6B1C5" w14:textId="26FDFABB" w:rsidR="005333CD" w:rsidRPr="00513B4D" w:rsidRDefault="00520EC3" w:rsidP="00520EC3">
      <w:pPr>
        <w:rPr>
          <w:lang w:val="en-US"/>
        </w:rPr>
      </w:pPr>
      <w:r>
        <w:t xml:space="preserve">SC-CLI </w:t>
      </w:r>
      <w:r w:rsidR="006D514D" w:rsidRPr="00513B4D">
        <w:rPr>
          <w:lang w:val="en-US"/>
        </w:rPr>
        <w:t>launch</w:t>
      </w:r>
      <w:r>
        <w:rPr>
          <w:lang w:val="en-US"/>
        </w:rPr>
        <w:t>ed</w:t>
      </w:r>
      <w:r w:rsidR="006D514D" w:rsidRPr="00513B4D">
        <w:rPr>
          <w:lang w:val="en-US"/>
        </w:rPr>
        <w:t xml:space="preserve"> the review of the DAYCLI guidelines </w:t>
      </w:r>
      <w:r w:rsidR="005333CD" w:rsidRPr="00513B4D">
        <w:rPr>
          <w:lang w:val="en-US"/>
        </w:rPr>
        <w:t xml:space="preserve">to </w:t>
      </w:r>
      <w:r>
        <w:rPr>
          <w:lang w:val="en-US"/>
        </w:rPr>
        <w:t>a set of experts around the world.</w:t>
      </w:r>
    </w:p>
    <w:p w14:paraId="4CBB0027" w14:textId="6D703E5C" w:rsidR="006D514D" w:rsidRDefault="006D514D" w:rsidP="001B1914">
      <w:pPr>
        <w:rPr>
          <w:b/>
          <w:lang w:val="en-US"/>
        </w:rPr>
      </w:pPr>
    </w:p>
    <w:p w14:paraId="061549DC" w14:textId="53B97E91" w:rsidR="00364F2C" w:rsidRDefault="00364F2C" w:rsidP="001B1914">
      <w:pPr>
        <w:rPr>
          <w:b/>
          <w:lang w:val="en-US"/>
        </w:rPr>
      </w:pPr>
      <w:r>
        <w:rPr>
          <w:b/>
          <w:lang w:val="en-US"/>
        </w:rPr>
        <w:t>Your review</w:t>
      </w:r>
      <w:r w:rsidR="00085831">
        <w:rPr>
          <w:b/>
          <w:lang w:val="en-US"/>
        </w:rPr>
        <w:t xml:space="preserve"> by 19 June </w:t>
      </w:r>
      <w:r>
        <w:rPr>
          <w:b/>
          <w:lang w:val="en-US"/>
        </w:rPr>
        <w:t>is very welcome!</w:t>
      </w:r>
    </w:p>
    <w:p w14:paraId="359117A9" w14:textId="77777777" w:rsidR="00364F2C" w:rsidRPr="005333CD" w:rsidRDefault="00364F2C" w:rsidP="001B1914">
      <w:pPr>
        <w:rPr>
          <w:b/>
          <w:lang w:val="en-US"/>
        </w:rPr>
      </w:pPr>
    </w:p>
    <w:p w14:paraId="16AF1ADB" w14:textId="57EB001D" w:rsidR="002512E0" w:rsidRDefault="00364F2C" w:rsidP="001B1914">
      <w:r>
        <w:t>F</w:t>
      </w:r>
      <w:r w:rsidR="005333CD">
        <w:t>inal</w:t>
      </w:r>
      <w:r w:rsidR="00EB26FA">
        <w:t xml:space="preserve">ization </w:t>
      </w:r>
      <w:r w:rsidR="00520EC3">
        <w:t xml:space="preserve">the endorsement by SERCOM </w:t>
      </w:r>
      <w:r>
        <w:t>are e</w:t>
      </w:r>
      <w:r>
        <w:t xml:space="preserve">xpected </w:t>
      </w:r>
      <w:r w:rsidR="00520EC3">
        <w:t xml:space="preserve">before presentation </w:t>
      </w:r>
      <w:r>
        <w:t>at</w:t>
      </w:r>
      <w:r w:rsidR="00520EC3">
        <w:t xml:space="preserve"> SERCOM-4.</w:t>
      </w:r>
    </w:p>
    <w:p w14:paraId="40A66374" w14:textId="4DCAAA62" w:rsidR="001B1914" w:rsidRDefault="00E65FD5" w:rsidP="001B1914">
      <w:pPr>
        <w:pStyle w:val="Titre1"/>
      </w:pPr>
      <w:bookmarkStart w:id="16" w:name="_Toc230617722"/>
      <w:r>
        <w:t>News on</w:t>
      </w:r>
      <w:r w:rsidR="001B1914">
        <w:t xml:space="preserve"> ET-DDS</w:t>
      </w:r>
      <w:r w:rsidR="00355F60">
        <w:t xml:space="preserve"> </w:t>
      </w:r>
      <w:r w:rsidR="00355F60" w:rsidRPr="00355F60">
        <w:rPr>
          <w:b w:val="0"/>
        </w:rPr>
        <w:t>(Reynaldo and Denis)</w:t>
      </w:r>
      <w:bookmarkEnd w:id="16"/>
    </w:p>
    <w:p w14:paraId="5483C1A2" w14:textId="77777777" w:rsidR="009942F8" w:rsidRP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>Since our last meeting, there have been several important developments regarding the future of ET-DDS.</w:t>
      </w:r>
    </w:p>
    <w:p w14:paraId="5DA84DB9" w14:textId="5F16CA87" w:rsidR="009942F8" w:rsidRP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 xml:space="preserve">We had discussions with </w:t>
      </w:r>
      <w:proofErr w:type="spellStart"/>
      <w:r w:rsidRPr="009942F8">
        <w:rPr>
          <w:rFonts w:eastAsia="Times New Roman" w:cs="Arial"/>
          <w:lang w:val="en-US" w:eastAsia="fr-FR"/>
        </w:rPr>
        <w:t>Sena</w:t>
      </w:r>
      <w:proofErr w:type="spellEnd"/>
      <w:r w:rsidRPr="009942F8">
        <w:rPr>
          <w:rFonts w:eastAsia="Times New Roman" w:cs="Arial"/>
          <w:lang w:val="en-US" w:eastAsia="fr-FR"/>
        </w:rPr>
        <w:t>, Vice-President of SERCOM, as well as exchanges with SC-IMT, represented by Rémy. Based on these discussions, we provided a structured analysis of ET-DDS functions and activities, highlighting their strong link with climate expertise, climate services and Members’ needs.</w:t>
      </w:r>
      <w:r w:rsidR="00C9347C" w:rsidRPr="009942F8">
        <w:rPr>
          <w:rFonts w:eastAsia="Times New Roman" w:cs="Arial"/>
          <w:lang w:val="en-US" w:eastAsia="fr-FR"/>
        </w:rPr>
        <w:t xml:space="preserve"> </w:t>
      </w:r>
      <w:r w:rsidRPr="009942F8">
        <w:rPr>
          <w:rFonts w:eastAsia="Times New Roman" w:cs="Arial"/>
          <w:lang w:val="en-US" w:eastAsia="fr-FR"/>
        </w:rPr>
        <w:t>In particular, we developed a table entitled “Structured functional ET-DDS mapping aligned with SC-CLI responsibilities”.</w:t>
      </w:r>
    </w:p>
    <w:p w14:paraId="1CBAA54D" w14:textId="054E8848" w:rsidR="009942F8" w:rsidRP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>This analysis was not challenged from a technical perspective. On the contrary, it was acknowledged that ET-DDS work is coherent, with no significant duplication with INFCOM, and that effective collaboration mechanisms already exist, for example on DAYCLI</w:t>
      </w:r>
      <w:r w:rsidR="00364F2C">
        <w:rPr>
          <w:rFonts w:eastAsia="Times New Roman" w:cs="Arial"/>
          <w:lang w:val="en-US" w:eastAsia="fr-FR"/>
        </w:rPr>
        <w:t>, WMO-No. 1238 and CDMS</w:t>
      </w:r>
      <w:r w:rsidRPr="009942F8">
        <w:rPr>
          <w:rFonts w:eastAsia="Times New Roman" w:cs="Arial"/>
          <w:lang w:val="en-US" w:eastAsia="fr-FR"/>
        </w:rPr>
        <w:t>.</w:t>
      </w:r>
      <w:r w:rsidR="00C9347C">
        <w:rPr>
          <w:rFonts w:eastAsia="Times New Roman" w:cs="Arial"/>
          <w:lang w:val="en-US" w:eastAsia="fr-FR"/>
        </w:rPr>
        <w:t xml:space="preserve"> </w:t>
      </w:r>
      <w:r w:rsidR="00C9347C">
        <w:t>This confirms the complementarity between climate expertise (SERCOM) and technical implementation (INFCOM).</w:t>
      </w:r>
      <w:bookmarkStart w:id="17" w:name="_GoBack"/>
      <w:bookmarkEnd w:id="17"/>
    </w:p>
    <w:p w14:paraId="3F642E73" w14:textId="77777777" w:rsidR="009942F8" w:rsidRP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>However, the discussion has now evolved from a technical level to a governance level. The question is no longer only about activities, but about how functions and responsibilities are shared between SERCOM and INFCOM.</w:t>
      </w:r>
    </w:p>
    <w:p w14:paraId="0156C374" w14:textId="77777777" w:rsidR="009942F8" w:rsidRP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>As a consequence, the planned follow-up discussion with SC-IMT has been cancelled, and the topic is now expected to be addressed at the level of SERCOM leadership, in particular at the upcoming SERCOM Management Group.</w:t>
      </w:r>
    </w:p>
    <w:p w14:paraId="7894EC2A" w14:textId="77777777" w:rsidR="009942F8" w:rsidRP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>The current direction is therefore to clarify functions and responsibilities first, before considering any possible redistribution of activities.</w:t>
      </w:r>
    </w:p>
    <w:p w14:paraId="0434FBDA" w14:textId="77777777" w:rsidR="009942F8" w:rsidRP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>We will keep you informed of further developments, but this is clearly an important moment for the future positioning of ET-DDS within WMO.</w:t>
      </w:r>
    </w:p>
    <w:p w14:paraId="7C3649A7" w14:textId="77777777" w:rsidR="003265E5" w:rsidRPr="00364F2C" w:rsidRDefault="003265E5" w:rsidP="00C9347C">
      <w:pPr>
        <w:rPr>
          <w:lang w:val="en-US" w:eastAsia="pt-BR"/>
        </w:rPr>
      </w:pPr>
    </w:p>
    <w:p w14:paraId="712DE5CB" w14:textId="77777777" w:rsidR="001B1914" w:rsidRDefault="001B1914" w:rsidP="004C7770">
      <w:pPr>
        <w:rPr>
          <w:lang w:val="en-US" w:eastAsia="fr-FR"/>
        </w:rPr>
      </w:pPr>
      <w:r w:rsidRPr="0027646A">
        <w:rPr>
          <w:b/>
          <w:lang w:val="en-US" w:eastAsia="pt-BR"/>
        </w:rPr>
        <w:lastRenderedPageBreak/>
        <w:t>ET-CDC</w:t>
      </w:r>
      <w:r>
        <w:rPr>
          <w:lang w:val="en-US" w:eastAsia="pt-BR"/>
        </w:rPr>
        <w:t xml:space="preserve">: </w:t>
      </w:r>
      <w:r w:rsidRPr="0027646A">
        <w:rPr>
          <w:lang w:val="en-US" w:eastAsia="fr-FR"/>
        </w:rPr>
        <w:t>Expert Team on Capacity Development for Climate Services and Communication</w:t>
      </w:r>
      <w:r>
        <w:rPr>
          <w:lang w:val="en-US" w:eastAsia="fr-FR"/>
        </w:rPr>
        <w:t xml:space="preserve">. </w:t>
      </w:r>
      <w:r w:rsidRPr="0027646A">
        <w:rPr>
          <w:lang w:val="en-US" w:eastAsia="fr-FR"/>
        </w:rPr>
        <w:t xml:space="preserve">Co-chairs: </w:t>
      </w:r>
      <w:proofErr w:type="spellStart"/>
      <w:r w:rsidRPr="0027646A">
        <w:rPr>
          <w:lang w:val="en-US" w:eastAsia="fr-FR"/>
        </w:rPr>
        <w:t>Wassila</w:t>
      </w:r>
      <w:proofErr w:type="spellEnd"/>
      <w:r w:rsidRPr="0027646A">
        <w:rPr>
          <w:lang w:val="en-US" w:eastAsia="fr-FR"/>
        </w:rPr>
        <w:t xml:space="preserve"> </w:t>
      </w:r>
      <w:proofErr w:type="spellStart"/>
      <w:r w:rsidRPr="0027646A">
        <w:rPr>
          <w:lang w:val="en-US" w:eastAsia="fr-FR"/>
        </w:rPr>
        <w:t>Thiaw</w:t>
      </w:r>
      <w:proofErr w:type="spellEnd"/>
      <w:r w:rsidRPr="0027646A">
        <w:rPr>
          <w:lang w:val="en-US" w:eastAsia="fr-FR"/>
        </w:rPr>
        <w:t xml:space="preserve"> (USA) and Charlotte McBride (South Africa)</w:t>
      </w:r>
      <w:r>
        <w:rPr>
          <w:lang w:val="en-US" w:eastAsia="fr-FR"/>
        </w:rPr>
        <w:t>.</w:t>
      </w:r>
    </w:p>
    <w:p w14:paraId="08D59FCD" w14:textId="77777777" w:rsidR="001B1914" w:rsidRPr="0027646A" w:rsidRDefault="001B1914" w:rsidP="004C7770">
      <w:pPr>
        <w:rPr>
          <w:lang w:val="en-US" w:eastAsia="fr-FR"/>
        </w:rPr>
      </w:pPr>
      <w:r w:rsidRPr="0027646A">
        <w:rPr>
          <w:b/>
          <w:lang w:val="en-US" w:eastAsia="fr-FR"/>
        </w:rPr>
        <w:t>ET-MCCVC</w:t>
      </w:r>
      <w:r w:rsidRPr="0027646A">
        <w:rPr>
          <w:lang w:val="en-US" w:eastAsia="fr-FR"/>
        </w:rPr>
        <w:t>: Expert Team on Monitoring and Communication Climate Variability and Change</w:t>
      </w:r>
    </w:p>
    <w:p w14:paraId="0660231D" w14:textId="77777777" w:rsidR="001B1914" w:rsidRDefault="001B1914" w:rsidP="004C7770">
      <w:pPr>
        <w:rPr>
          <w:lang w:val="en-US" w:eastAsia="fr-FR"/>
        </w:rPr>
      </w:pPr>
      <w:r w:rsidRPr="0027646A">
        <w:rPr>
          <w:b/>
          <w:lang w:val="en-US" w:eastAsia="fr-FR"/>
        </w:rPr>
        <w:t>ET-CIDS</w:t>
      </w:r>
      <w:r>
        <w:rPr>
          <w:lang w:val="en-US" w:eastAsia="fr-FR"/>
        </w:rPr>
        <w:t xml:space="preserve">: </w:t>
      </w:r>
      <w:r w:rsidRPr="0027646A">
        <w:rPr>
          <w:lang w:val="en-US" w:eastAsia="fr-FR"/>
        </w:rPr>
        <w:t>Expert Team on Climate Services Information Systems for Decision Support</w:t>
      </w:r>
    </w:p>
    <w:p w14:paraId="28CDBDCF" w14:textId="1AC27DA4" w:rsidR="00384BFD" w:rsidRPr="00303CAF" w:rsidRDefault="008D70E6" w:rsidP="00303CAF">
      <w:pPr>
        <w:pStyle w:val="Titre1"/>
      </w:pPr>
      <w:bookmarkStart w:id="18" w:name="_Toc198830181"/>
      <w:bookmarkStart w:id="19" w:name="_Toc230617723"/>
      <w:r w:rsidRPr="00303CAF">
        <w:t>Date of next meeting</w:t>
      </w:r>
      <w:bookmarkEnd w:id="18"/>
      <w:bookmarkEnd w:id="19"/>
    </w:p>
    <w:p w14:paraId="3F1100A7" w14:textId="45798C02" w:rsidR="00B26609" w:rsidRPr="006F7EBE" w:rsidRDefault="00520EC3">
      <w:pPr>
        <w:rPr>
          <w:lang w:val="en-US"/>
        </w:rPr>
      </w:pPr>
      <w:r>
        <w:rPr>
          <w:rFonts w:cs="Arial"/>
          <w:bCs/>
          <w:lang w:val="en-US"/>
        </w:rPr>
        <w:t xml:space="preserve">? June </w:t>
      </w:r>
      <w:r w:rsidR="005516B8" w:rsidRPr="004C7770">
        <w:rPr>
          <w:rFonts w:cs="Arial"/>
          <w:bCs/>
          <w:lang w:val="en-US"/>
        </w:rPr>
        <w:t>202</w:t>
      </w:r>
      <w:r w:rsidR="00F9685E" w:rsidRPr="004C7770">
        <w:rPr>
          <w:rFonts w:cs="Arial"/>
          <w:bCs/>
          <w:lang w:val="en-US"/>
        </w:rPr>
        <w:t>6</w:t>
      </w:r>
      <w:r w:rsidR="005516B8" w:rsidRPr="004C7770">
        <w:rPr>
          <w:rFonts w:cs="Arial"/>
          <w:bCs/>
          <w:lang w:val="en-US"/>
        </w:rPr>
        <w:t xml:space="preserve"> 13:00-15:00 Geneva Tim</w:t>
      </w:r>
      <w:r w:rsidR="00B26609">
        <w:rPr>
          <w:lang w:val="en-US"/>
        </w:rPr>
        <w:t>e</w:t>
      </w:r>
    </w:p>
    <w:p w14:paraId="6EB53A27" w14:textId="36AF3D80" w:rsidR="00876FA7" w:rsidRPr="00303CAF" w:rsidRDefault="00876FA7" w:rsidP="00303CAF">
      <w:pPr>
        <w:pStyle w:val="Titre1"/>
      </w:pPr>
      <w:bookmarkStart w:id="20" w:name="_Toc226730903"/>
      <w:bookmarkStart w:id="21" w:name="_Toc198830182"/>
      <w:bookmarkStart w:id="22" w:name="_Toc230617724"/>
      <w:bookmarkEnd w:id="20"/>
      <w:r w:rsidRPr="00303CAF">
        <w:t>Coming events</w:t>
      </w:r>
      <w:bookmarkEnd w:id="21"/>
      <w:bookmarkEnd w:id="22"/>
    </w:p>
    <w:bookmarkEnd w:id="1"/>
    <w:p w14:paraId="5681F27D" w14:textId="66DDB0D6" w:rsidR="00277396" w:rsidRPr="00277396" w:rsidRDefault="00555764" w:rsidP="00277396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6F7EBE">
        <w:rPr>
          <w:rFonts w:cs="Arial"/>
          <w:b/>
          <w:bCs/>
          <w:lang w:val="en-US"/>
        </w:rPr>
        <w:t>June 2026</w:t>
      </w:r>
      <w:r>
        <w:rPr>
          <w:rFonts w:cs="Arial"/>
          <w:bCs/>
          <w:lang w:val="en-US"/>
        </w:rPr>
        <w:t xml:space="preserve">: </w:t>
      </w:r>
      <w:r w:rsidR="006F7EBE">
        <w:rPr>
          <w:rFonts w:cs="Arial"/>
          <w:bCs/>
          <w:lang w:val="en-US"/>
        </w:rPr>
        <w:t xml:space="preserve">Executive Council EC-80 - </w:t>
      </w:r>
      <w:r w:rsidRPr="00555764">
        <w:rPr>
          <w:rFonts w:cs="Arial"/>
          <w:bCs/>
          <w:lang w:val="en-US"/>
        </w:rPr>
        <w:t>Technical Coordination Committee (TCC) and Policy Advisory Committee (PAC)</w:t>
      </w:r>
      <w:r w:rsidR="00277396">
        <w:rPr>
          <w:rFonts w:cs="Arial"/>
          <w:bCs/>
          <w:lang w:val="en-US"/>
        </w:rPr>
        <w:t xml:space="preserve">: </w:t>
      </w:r>
      <w:hyperlink r:id="rId19" w:history="1">
        <w:r w:rsidR="00277396" w:rsidRPr="00277396">
          <w:rPr>
            <w:rStyle w:val="Lienhypertexte"/>
          </w:rPr>
          <w:t>https://meetings.wmo.int/ec-80/SitePages/Session%20Information.aspx</w:t>
        </w:r>
      </w:hyperlink>
    </w:p>
    <w:p w14:paraId="0E965F90" w14:textId="53C236B3" w:rsidR="008837F0" w:rsidRPr="004C7770" w:rsidRDefault="006F7EBE" w:rsidP="009F1610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>
        <w:rPr>
          <w:rFonts w:cs="Arial"/>
          <w:b/>
          <w:bCs/>
          <w:lang w:val="en-US"/>
        </w:rPr>
        <w:t xml:space="preserve">16-18 </w:t>
      </w:r>
      <w:r w:rsidR="008837F0" w:rsidRPr="004C7770">
        <w:rPr>
          <w:rFonts w:cs="Arial"/>
          <w:b/>
          <w:bCs/>
          <w:lang w:val="en-US"/>
        </w:rPr>
        <w:t xml:space="preserve">September 2026: </w:t>
      </w:r>
      <w:r w:rsidR="008837F0" w:rsidRPr="006F7EBE">
        <w:rPr>
          <w:rFonts w:cs="Arial"/>
          <w:bCs/>
          <w:lang w:val="en-US"/>
        </w:rPr>
        <w:t>ACRE</w:t>
      </w:r>
      <w:r w:rsidR="008837F0" w:rsidRPr="004C7770">
        <w:rPr>
          <w:rFonts w:cs="Arial"/>
          <w:b/>
          <w:bCs/>
          <w:lang w:val="en-US"/>
        </w:rPr>
        <w:t xml:space="preserve">, </w:t>
      </w:r>
      <w:hyperlink r:id="rId20" w:history="1">
        <w:r w:rsidR="008837F0" w:rsidRPr="004C7770">
          <w:rPr>
            <w:rStyle w:val="Lienhypertexte"/>
            <w:rFonts w:cs="Arial"/>
            <w:b/>
            <w:bCs/>
            <w:lang w:val="en-US"/>
          </w:rPr>
          <w:t xml:space="preserve">Atmospheric Circulation Reconstructions over the Earth </w:t>
        </w:r>
      </w:hyperlink>
      <w:r w:rsidR="008837F0" w:rsidRPr="004C7770">
        <w:rPr>
          <w:rFonts w:cs="Arial"/>
          <w:b/>
          <w:bCs/>
          <w:lang w:val="en-US"/>
        </w:rPr>
        <w:t>(Rome)</w:t>
      </w:r>
    </w:p>
    <w:p w14:paraId="55CA2752" w14:textId="5C0041FD" w:rsidR="007158DF" w:rsidRPr="004C7770" w:rsidRDefault="007158DF" w:rsidP="009F1610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4C7770">
        <w:rPr>
          <w:rFonts w:cs="Arial"/>
          <w:b/>
          <w:bCs/>
          <w:lang w:val="en-US" w:eastAsia="ko-KR"/>
        </w:rPr>
        <w:t>O</w:t>
      </w:r>
      <w:r w:rsidR="00306B6D" w:rsidRPr="004C7770">
        <w:rPr>
          <w:rFonts w:cs="Arial"/>
          <w:b/>
          <w:bCs/>
          <w:lang w:val="en-US" w:eastAsia="ko-KR"/>
        </w:rPr>
        <w:t>ctober 2026</w:t>
      </w:r>
      <w:r w:rsidR="00306B6D" w:rsidRPr="004C7770">
        <w:rPr>
          <w:rFonts w:cs="Arial"/>
          <w:lang w:val="en-US" w:eastAsia="ko-KR"/>
        </w:rPr>
        <w:t>: SERCOM-4</w:t>
      </w:r>
    </w:p>
    <w:p w14:paraId="31FDCA04" w14:textId="6A112CE3" w:rsidR="00B84502" w:rsidRDefault="0002060B" w:rsidP="00BC0902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4C7770">
        <w:rPr>
          <w:rFonts w:cs="Arial"/>
          <w:b/>
          <w:lang w:val="en-US" w:eastAsia="ko-KR"/>
        </w:rPr>
        <w:t>November 2026</w:t>
      </w:r>
      <w:r w:rsidRPr="004C7770">
        <w:rPr>
          <w:rFonts w:cs="Arial"/>
          <w:bCs/>
          <w:lang w:val="en-US" w:eastAsia="ko-KR"/>
        </w:rPr>
        <w:t>: INFCOM-4</w:t>
      </w:r>
    </w:p>
    <w:p w14:paraId="2FF3FC06" w14:textId="205F40A3" w:rsidR="00555764" w:rsidRPr="00555764" w:rsidRDefault="00555764" w:rsidP="00BC0902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>
        <w:rPr>
          <w:rFonts w:cs="Arial"/>
          <w:b/>
          <w:lang w:val="en-US" w:eastAsia="ko-KR"/>
        </w:rPr>
        <w:t>January 2027</w:t>
      </w:r>
      <w:r w:rsidRPr="006F7EBE">
        <w:rPr>
          <w:rFonts w:cs="Arial"/>
          <w:lang w:val="en-US" w:eastAsia="ko-KR"/>
        </w:rPr>
        <w:t>:</w:t>
      </w:r>
      <w:r>
        <w:rPr>
          <w:rFonts w:cs="Arial"/>
          <w:lang w:val="en-US"/>
        </w:rPr>
        <w:t xml:space="preserve"> Executive Council 81</w:t>
      </w:r>
    </w:p>
    <w:p w14:paraId="013F7EAB" w14:textId="58DE74E4" w:rsidR="00555764" w:rsidRPr="005E7BD0" w:rsidRDefault="00555764" w:rsidP="00BC0902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>
        <w:rPr>
          <w:rFonts w:cs="Arial"/>
          <w:b/>
          <w:lang w:val="en-US" w:eastAsia="ko-KR"/>
        </w:rPr>
        <w:t>Early 2028</w:t>
      </w:r>
      <w:r w:rsidRPr="006F7EBE">
        <w:rPr>
          <w:rFonts w:cs="Arial"/>
          <w:lang w:val="en-US" w:eastAsia="ko-KR"/>
        </w:rPr>
        <w:t>:</w:t>
      </w:r>
      <w:r>
        <w:rPr>
          <w:rFonts w:cs="Arial"/>
          <w:lang w:val="en-US"/>
        </w:rPr>
        <w:t xml:space="preserve"> SERCOM-5</w:t>
      </w:r>
    </w:p>
    <w:sectPr w:rsidR="00555764" w:rsidRPr="005E7BD0" w:rsidSect="00D630D7">
      <w:footerReference w:type="default" r:id="rId21"/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3AE8FE" w14:textId="77777777" w:rsidR="005A68DE" w:rsidRDefault="005A68DE" w:rsidP="0084118B">
      <w:r>
        <w:separator/>
      </w:r>
    </w:p>
  </w:endnote>
  <w:endnote w:type="continuationSeparator" w:id="0">
    <w:p w14:paraId="114FC324" w14:textId="77777777" w:rsidR="005A68DE" w:rsidRDefault="005A68DE" w:rsidP="00841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Malgun Gothic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82756" w14:textId="44199729" w:rsidR="00965361" w:rsidRDefault="00965361" w:rsidP="000D277E">
    <w:pPr>
      <w:pStyle w:val="Pieddepage"/>
      <w:jc w:val="center"/>
      <w:rPr>
        <w:sz w:val="20"/>
        <w:szCs w:val="20"/>
      </w:rPr>
    </w:pPr>
    <w:r w:rsidRPr="00BC7FF5">
      <w:rPr>
        <w:sz w:val="20"/>
        <w:szCs w:val="20"/>
        <w:lang w:val="en-US"/>
      </w:rPr>
      <w:t xml:space="preserve">ET-DDS meeting </w:t>
    </w:r>
    <w:r w:rsidR="008C17AB">
      <w:rPr>
        <w:sz w:val="20"/>
        <w:szCs w:val="20"/>
        <w:lang w:val="en-US"/>
      </w:rPr>
      <w:t>01</w:t>
    </w:r>
    <w:r w:rsidR="002D2E23">
      <w:rPr>
        <w:sz w:val="20"/>
        <w:szCs w:val="20"/>
        <w:lang w:val="en-US"/>
      </w:rPr>
      <w:t>/</w:t>
    </w:r>
    <w:r w:rsidR="00F40EDA">
      <w:rPr>
        <w:rFonts w:hint="eastAsia"/>
        <w:sz w:val="20"/>
        <w:szCs w:val="20"/>
        <w:lang w:val="en-US" w:eastAsia="ko-KR"/>
      </w:rPr>
      <w:t>0</w:t>
    </w:r>
    <w:r w:rsidR="008C17AB">
      <w:rPr>
        <w:sz w:val="20"/>
        <w:szCs w:val="20"/>
        <w:lang w:val="en-US" w:eastAsia="ko-KR"/>
      </w:rPr>
      <w:t>4</w:t>
    </w:r>
    <w:r w:rsidRPr="00BC7FF5">
      <w:rPr>
        <w:sz w:val="20"/>
        <w:szCs w:val="20"/>
        <w:lang w:val="en-US"/>
      </w:rPr>
      <w:t>/202</w:t>
    </w:r>
    <w:r w:rsidR="00F40EDA">
      <w:rPr>
        <w:rFonts w:hint="eastAsia"/>
        <w:sz w:val="20"/>
        <w:szCs w:val="20"/>
        <w:lang w:val="en-US" w:eastAsia="ko-KR"/>
      </w:rPr>
      <w:t>6</w:t>
    </w:r>
    <w:r w:rsidRPr="00BC7FF5">
      <w:rPr>
        <w:sz w:val="20"/>
        <w:szCs w:val="20"/>
        <w:lang w:val="en-US"/>
      </w:rPr>
      <w:t xml:space="preserve"> </w:t>
    </w:r>
    <w:r w:rsidRPr="00BC7FF5">
      <w:rPr>
        <w:sz w:val="20"/>
        <w:szCs w:val="20"/>
        <w:lang w:val="en-US"/>
      </w:rPr>
      <w:tab/>
    </w:r>
    <w:r w:rsidRPr="00BC7FF5">
      <w:rPr>
        <w:sz w:val="20"/>
        <w:szCs w:val="20"/>
        <w:lang w:val="en-US"/>
      </w:rPr>
      <w:tab/>
      <w:t xml:space="preserve">Page </w:t>
    </w:r>
    <w:r w:rsidRPr="00BC7FF5">
      <w:rPr>
        <w:sz w:val="20"/>
        <w:szCs w:val="20"/>
      </w:rPr>
      <w:fldChar w:fldCharType="begin"/>
    </w:r>
    <w:r w:rsidRPr="00BC7FF5">
      <w:rPr>
        <w:sz w:val="20"/>
        <w:szCs w:val="20"/>
        <w:lang w:val="en-US"/>
      </w:rPr>
      <w:instrText>PAGE  \* Arabic  \* MERGEFORMAT</w:instrText>
    </w:r>
    <w:r w:rsidRPr="00BC7FF5">
      <w:rPr>
        <w:sz w:val="20"/>
        <w:szCs w:val="20"/>
      </w:rPr>
      <w:fldChar w:fldCharType="separate"/>
    </w:r>
    <w:r w:rsidRPr="00BC7FF5">
      <w:rPr>
        <w:sz w:val="20"/>
        <w:szCs w:val="20"/>
        <w:lang w:val="en-US"/>
      </w:rPr>
      <w:t>2</w:t>
    </w:r>
    <w:r w:rsidRPr="00BC7FF5">
      <w:rPr>
        <w:sz w:val="20"/>
        <w:szCs w:val="20"/>
      </w:rPr>
      <w:fldChar w:fldCharType="end"/>
    </w:r>
    <w:r w:rsidRPr="00BC7FF5">
      <w:rPr>
        <w:sz w:val="20"/>
        <w:szCs w:val="20"/>
        <w:lang w:val="en-US"/>
      </w:rPr>
      <w:t xml:space="preserve"> </w:t>
    </w:r>
    <w:r w:rsidR="00364F2C">
      <w:rPr>
        <w:sz w:val="20"/>
        <w:szCs w:val="20"/>
        <w:lang w:val="en-US"/>
      </w:rPr>
      <w:t>of</w:t>
    </w:r>
    <w:r w:rsidRPr="00BC7FF5">
      <w:rPr>
        <w:sz w:val="20"/>
        <w:szCs w:val="20"/>
        <w:lang w:val="en-US"/>
      </w:rPr>
      <w:t xml:space="preserve"> </w:t>
    </w:r>
    <w:r w:rsidRPr="00BC7FF5">
      <w:rPr>
        <w:sz w:val="20"/>
        <w:szCs w:val="20"/>
      </w:rPr>
      <w:fldChar w:fldCharType="begin"/>
    </w:r>
    <w:r w:rsidRPr="00BC7FF5">
      <w:rPr>
        <w:sz w:val="20"/>
        <w:szCs w:val="20"/>
        <w:lang w:val="en-US"/>
      </w:rPr>
      <w:instrText>NUMPAGES  \* arabe  \* MERGEFORMAT</w:instrText>
    </w:r>
    <w:r w:rsidRPr="00BC7FF5">
      <w:rPr>
        <w:sz w:val="20"/>
        <w:szCs w:val="20"/>
      </w:rPr>
      <w:fldChar w:fldCharType="separate"/>
    </w:r>
    <w:r w:rsidRPr="00BC7FF5">
      <w:rPr>
        <w:sz w:val="20"/>
        <w:szCs w:val="20"/>
        <w:lang w:val="en-US"/>
      </w:rPr>
      <w:t>2</w:t>
    </w:r>
    <w:r w:rsidRPr="00BC7FF5">
      <w:rPr>
        <w:sz w:val="20"/>
        <w:szCs w:val="20"/>
      </w:rPr>
      <w:fldChar w:fldCharType="end"/>
    </w:r>
  </w:p>
  <w:p w14:paraId="01D9768A" w14:textId="77777777" w:rsidR="002D2E23" w:rsidRPr="00BC7FF5" w:rsidRDefault="002D2E23" w:rsidP="000D277E">
    <w:pPr>
      <w:pStyle w:val="Pieddepage"/>
      <w:jc w:val="center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F5CDCE" w14:textId="77777777" w:rsidR="005A68DE" w:rsidRDefault="005A68DE" w:rsidP="0084118B">
      <w:r>
        <w:separator/>
      </w:r>
    </w:p>
  </w:footnote>
  <w:footnote w:type="continuationSeparator" w:id="0">
    <w:p w14:paraId="2C2DAED0" w14:textId="77777777" w:rsidR="005A68DE" w:rsidRDefault="005A68DE" w:rsidP="00841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738A9"/>
    <w:multiLevelType w:val="hybridMultilevel"/>
    <w:tmpl w:val="EB5251C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B511E"/>
    <w:multiLevelType w:val="hybridMultilevel"/>
    <w:tmpl w:val="811A2DC0"/>
    <w:lvl w:ilvl="0" w:tplc="47AE4368">
      <w:start w:val="46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53C01"/>
    <w:multiLevelType w:val="hybridMultilevel"/>
    <w:tmpl w:val="788C2A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35AD7"/>
    <w:multiLevelType w:val="multilevel"/>
    <w:tmpl w:val="49E2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13CF"/>
    <w:multiLevelType w:val="multilevel"/>
    <w:tmpl w:val="3A1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0190D"/>
    <w:multiLevelType w:val="hybridMultilevel"/>
    <w:tmpl w:val="B4465496"/>
    <w:lvl w:ilvl="0" w:tplc="297A9DA8">
      <w:start w:val="20"/>
      <w:numFmt w:val="bullet"/>
      <w:lvlText w:val=""/>
      <w:lvlJc w:val="left"/>
      <w:pPr>
        <w:ind w:left="785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7054BB9"/>
    <w:multiLevelType w:val="hybridMultilevel"/>
    <w:tmpl w:val="984AE3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A026D"/>
    <w:multiLevelType w:val="hybridMultilevel"/>
    <w:tmpl w:val="7750B3DA"/>
    <w:lvl w:ilvl="0" w:tplc="C87E1E12">
      <w:start w:val="15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A0EF7"/>
    <w:multiLevelType w:val="hybridMultilevel"/>
    <w:tmpl w:val="97A898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71190"/>
    <w:multiLevelType w:val="multilevel"/>
    <w:tmpl w:val="F35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44A3C"/>
    <w:multiLevelType w:val="multilevel"/>
    <w:tmpl w:val="64E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53DD3"/>
    <w:multiLevelType w:val="hybridMultilevel"/>
    <w:tmpl w:val="154417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9533E"/>
    <w:multiLevelType w:val="hybridMultilevel"/>
    <w:tmpl w:val="D6C603F2"/>
    <w:lvl w:ilvl="0" w:tplc="C87E1E12">
      <w:start w:val="15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A5038"/>
    <w:multiLevelType w:val="multilevel"/>
    <w:tmpl w:val="937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A307F"/>
    <w:multiLevelType w:val="hybridMultilevel"/>
    <w:tmpl w:val="66A2BE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15825"/>
    <w:multiLevelType w:val="multilevel"/>
    <w:tmpl w:val="7E0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37B4B"/>
    <w:multiLevelType w:val="multilevel"/>
    <w:tmpl w:val="654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E528A"/>
    <w:multiLevelType w:val="hybridMultilevel"/>
    <w:tmpl w:val="462091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65AFC"/>
    <w:multiLevelType w:val="hybridMultilevel"/>
    <w:tmpl w:val="2EDAA916"/>
    <w:lvl w:ilvl="0" w:tplc="3B8CF726">
      <w:start w:val="3"/>
      <w:numFmt w:val="bullet"/>
      <w:lvlText w:val="-"/>
      <w:lvlJc w:val="left"/>
      <w:pPr>
        <w:ind w:left="420" w:hanging="360"/>
      </w:pPr>
      <w:rPr>
        <w:rFonts w:ascii="Arial" w:eastAsia="Batang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 w15:restartNumberingAfterBreak="0">
    <w:nsid w:val="5E9A750C"/>
    <w:multiLevelType w:val="hybridMultilevel"/>
    <w:tmpl w:val="17FA3F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1A22F3"/>
    <w:multiLevelType w:val="multilevel"/>
    <w:tmpl w:val="7646D8A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lang w:val="en-US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FB4D20"/>
    <w:multiLevelType w:val="hybridMultilevel"/>
    <w:tmpl w:val="0BBEF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542BB0"/>
    <w:multiLevelType w:val="hybridMultilevel"/>
    <w:tmpl w:val="84D093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7076B"/>
    <w:multiLevelType w:val="multilevel"/>
    <w:tmpl w:val="7BA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846FF"/>
    <w:multiLevelType w:val="hybridMultilevel"/>
    <w:tmpl w:val="61903784"/>
    <w:lvl w:ilvl="0" w:tplc="FCE6945E">
      <w:start w:val="46"/>
      <w:numFmt w:val="bullet"/>
      <w:lvlText w:val=""/>
      <w:lvlJc w:val="left"/>
      <w:pPr>
        <w:ind w:left="720" w:hanging="360"/>
      </w:pPr>
      <w:rPr>
        <w:rFonts w:ascii="Wingdings" w:eastAsia="Batang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6A3465"/>
    <w:multiLevelType w:val="hybridMultilevel"/>
    <w:tmpl w:val="93B29598"/>
    <w:lvl w:ilvl="0" w:tplc="C87E1E12">
      <w:start w:val="15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B77B2"/>
    <w:multiLevelType w:val="hybridMultilevel"/>
    <w:tmpl w:val="93ACB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B744D0"/>
    <w:multiLevelType w:val="multilevel"/>
    <w:tmpl w:val="26AC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19"/>
  </w:num>
  <w:num w:numId="4">
    <w:abstractNumId w:val="17"/>
  </w:num>
  <w:num w:numId="5">
    <w:abstractNumId w:val="11"/>
  </w:num>
  <w:num w:numId="6">
    <w:abstractNumId w:val="12"/>
  </w:num>
  <w:num w:numId="7">
    <w:abstractNumId w:val="25"/>
  </w:num>
  <w:num w:numId="8">
    <w:abstractNumId w:val="7"/>
  </w:num>
  <w:num w:numId="9">
    <w:abstractNumId w:val="14"/>
  </w:num>
  <w:num w:numId="10">
    <w:abstractNumId w:val="23"/>
  </w:num>
  <w:num w:numId="11">
    <w:abstractNumId w:val="10"/>
  </w:num>
  <w:num w:numId="12">
    <w:abstractNumId w:val="3"/>
  </w:num>
  <w:num w:numId="13">
    <w:abstractNumId w:val="27"/>
  </w:num>
  <w:num w:numId="14">
    <w:abstractNumId w:val="8"/>
  </w:num>
  <w:num w:numId="15">
    <w:abstractNumId w:val="21"/>
  </w:num>
  <w:num w:numId="16">
    <w:abstractNumId w:val="2"/>
  </w:num>
  <w:num w:numId="17">
    <w:abstractNumId w:val="9"/>
  </w:num>
  <w:num w:numId="18">
    <w:abstractNumId w:val="13"/>
  </w:num>
  <w:num w:numId="19">
    <w:abstractNumId w:val="4"/>
  </w:num>
  <w:num w:numId="20">
    <w:abstractNumId w:val="16"/>
  </w:num>
  <w:num w:numId="21">
    <w:abstractNumId w:val="18"/>
  </w:num>
  <w:num w:numId="22">
    <w:abstractNumId w:val="15"/>
  </w:num>
  <w:num w:numId="23">
    <w:abstractNumId w:val="26"/>
  </w:num>
  <w:num w:numId="24">
    <w:abstractNumId w:val="6"/>
  </w:num>
  <w:num w:numId="25">
    <w:abstractNumId w:val="1"/>
  </w:num>
  <w:num w:numId="26">
    <w:abstractNumId w:val="5"/>
  </w:num>
  <w:num w:numId="27">
    <w:abstractNumId w:val="24"/>
  </w:num>
  <w:num w:numId="2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FB"/>
    <w:rsid w:val="00000575"/>
    <w:rsid w:val="000014B5"/>
    <w:rsid w:val="00002EE1"/>
    <w:rsid w:val="0000348A"/>
    <w:rsid w:val="000051A1"/>
    <w:rsid w:val="0000632C"/>
    <w:rsid w:val="00007089"/>
    <w:rsid w:val="00010D4C"/>
    <w:rsid w:val="00012B43"/>
    <w:rsid w:val="00012C7B"/>
    <w:rsid w:val="00014187"/>
    <w:rsid w:val="00014279"/>
    <w:rsid w:val="00014B08"/>
    <w:rsid w:val="000163DE"/>
    <w:rsid w:val="0002060B"/>
    <w:rsid w:val="0002119A"/>
    <w:rsid w:val="000267BE"/>
    <w:rsid w:val="00026C84"/>
    <w:rsid w:val="00030BF9"/>
    <w:rsid w:val="00031669"/>
    <w:rsid w:val="00031B1F"/>
    <w:rsid w:val="00036E52"/>
    <w:rsid w:val="000370C0"/>
    <w:rsid w:val="00041470"/>
    <w:rsid w:val="00044F13"/>
    <w:rsid w:val="00045155"/>
    <w:rsid w:val="000508AD"/>
    <w:rsid w:val="000515BD"/>
    <w:rsid w:val="00054A71"/>
    <w:rsid w:val="0005529A"/>
    <w:rsid w:val="00055FC9"/>
    <w:rsid w:val="000566A6"/>
    <w:rsid w:val="00057500"/>
    <w:rsid w:val="0005792C"/>
    <w:rsid w:val="00061494"/>
    <w:rsid w:val="000635A1"/>
    <w:rsid w:val="000646ED"/>
    <w:rsid w:val="00064FE1"/>
    <w:rsid w:val="000657BC"/>
    <w:rsid w:val="00066D53"/>
    <w:rsid w:val="00067797"/>
    <w:rsid w:val="00070065"/>
    <w:rsid w:val="00070A63"/>
    <w:rsid w:val="00071D18"/>
    <w:rsid w:val="00074CF2"/>
    <w:rsid w:val="0007568C"/>
    <w:rsid w:val="000756C2"/>
    <w:rsid w:val="00081539"/>
    <w:rsid w:val="0008179F"/>
    <w:rsid w:val="000830A6"/>
    <w:rsid w:val="00083E59"/>
    <w:rsid w:val="00084D4B"/>
    <w:rsid w:val="00084EF4"/>
    <w:rsid w:val="00085831"/>
    <w:rsid w:val="00086CE5"/>
    <w:rsid w:val="00091304"/>
    <w:rsid w:val="00092B5B"/>
    <w:rsid w:val="00092CA4"/>
    <w:rsid w:val="000935A8"/>
    <w:rsid w:val="00096D2D"/>
    <w:rsid w:val="000A1BD7"/>
    <w:rsid w:val="000A1C3C"/>
    <w:rsid w:val="000A2A31"/>
    <w:rsid w:val="000A48A3"/>
    <w:rsid w:val="000A5D6A"/>
    <w:rsid w:val="000A6E61"/>
    <w:rsid w:val="000A6EB0"/>
    <w:rsid w:val="000A76B8"/>
    <w:rsid w:val="000B041D"/>
    <w:rsid w:val="000B281E"/>
    <w:rsid w:val="000B7793"/>
    <w:rsid w:val="000B7C93"/>
    <w:rsid w:val="000C06CB"/>
    <w:rsid w:val="000C0A01"/>
    <w:rsid w:val="000C0F87"/>
    <w:rsid w:val="000C2517"/>
    <w:rsid w:val="000C254E"/>
    <w:rsid w:val="000C2D08"/>
    <w:rsid w:val="000C60DB"/>
    <w:rsid w:val="000C638B"/>
    <w:rsid w:val="000C76BD"/>
    <w:rsid w:val="000D0DF5"/>
    <w:rsid w:val="000D184E"/>
    <w:rsid w:val="000D1E54"/>
    <w:rsid w:val="000D277E"/>
    <w:rsid w:val="000D2C65"/>
    <w:rsid w:val="000D3438"/>
    <w:rsid w:val="000D4739"/>
    <w:rsid w:val="000D63A1"/>
    <w:rsid w:val="000D7EE9"/>
    <w:rsid w:val="000E339B"/>
    <w:rsid w:val="000E3D7A"/>
    <w:rsid w:val="000E57AA"/>
    <w:rsid w:val="000E58E5"/>
    <w:rsid w:val="000E5E87"/>
    <w:rsid w:val="000E6B6C"/>
    <w:rsid w:val="000F0C83"/>
    <w:rsid w:val="000F2402"/>
    <w:rsid w:val="000F451C"/>
    <w:rsid w:val="000F6CB4"/>
    <w:rsid w:val="000F7F80"/>
    <w:rsid w:val="00100981"/>
    <w:rsid w:val="00103E76"/>
    <w:rsid w:val="00107061"/>
    <w:rsid w:val="00107631"/>
    <w:rsid w:val="0010789C"/>
    <w:rsid w:val="0011344E"/>
    <w:rsid w:val="00113A32"/>
    <w:rsid w:val="00114A18"/>
    <w:rsid w:val="00116F39"/>
    <w:rsid w:val="00116F4F"/>
    <w:rsid w:val="00120757"/>
    <w:rsid w:val="001219EA"/>
    <w:rsid w:val="00122CF5"/>
    <w:rsid w:val="0012374B"/>
    <w:rsid w:val="00124528"/>
    <w:rsid w:val="00124558"/>
    <w:rsid w:val="00124A7A"/>
    <w:rsid w:val="00124B4B"/>
    <w:rsid w:val="00127A69"/>
    <w:rsid w:val="00134D77"/>
    <w:rsid w:val="00135BD2"/>
    <w:rsid w:val="001360FB"/>
    <w:rsid w:val="00137E53"/>
    <w:rsid w:val="00143AD8"/>
    <w:rsid w:val="001440BC"/>
    <w:rsid w:val="00145CF8"/>
    <w:rsid w:val="00150D16"/>
    <w:rsid w:val="00152AF9"/>
    <w:rsid w:val="001556BB"/>
    <w:rsid w:val="001556F5"/>
    <w:rsid w:val="00155EC8"/>
    <w:rsid w:val="0015656F"/>
    <w:rsid w:val="0016126A"/>
    <w:rsid w:val="001616BF"/>
    <w:rsid w:val="00161D0E"/>
    <w:rsid w:val="00164BDD"/>
    <w:rsid w:val="00166A0A"/>
    <w:rsid w:val="0016730C"/>
    <w:rsid w:val="00167742"/>
    <w:rsid w:val="00167DE3"/>
    <w:rsid w:val="0017057E"/>
    <w:rsid w:val="00170C49"/>
    <w:rsid w:val="00173AB9"/>
    <w:rsid w:val="00173FC2"/>
    <w:rsid w:val="0017536E"/>
    <w:rsid w:val="001764C7"/>
    <w:rsid w:val="00177E47"/>
    <w:rsid w:val="00181CEF"/>
    <w:rsid w:val="0018259A"/>
    <w:rsid w:val="00184AEA"/>
    <w:rsid w:val="00185988"/>
    <w:rsid w:val="00185D0F"/>
    <w:rsid w:val="0018765D"/>
    <w:rsid w:val="00187789"/>
    <w:rsid w:val="00190E4A"/>
    <w:rsid w:val="0019214E"/>
    <w:rsid w:val="001944E8"/>
    <w:rsid w:val="00194D4C"/>
    <w:rsid w:val="00194FFA"/>
    <w:rsid w:val="00195B73"/>
    <w:rsid w:val="00196BBA"/>
    <w:rsid w:val="001971D4"/>
    <w:rsid w:val="001A2272"/>
    <w:rsid w:val="001A3890"/>
    <w:rsid w:val="001A4C14"/>
    <w:rsid w:val="001A4D2C"/>
    <w:rsid w:val="001A5FC2"/>
    <w:rsid w:val="001B1914"/>
    <w:rsid w:val="001B1C12"/>
    <w:rsid w:val="001B218B"/>
    <w:rsid w:val="001B2369"/>
    <w:rsid w:val="001B244A"/>
    <w:rsid w:val="001B2906"/>
    <w:rsid w:val="001B2B3D"/>
    <w:rsid w:val="001B32D6"/>
    <w:rsid w:val="001B535D"/>
    <w:rsid w:val="001B62E3"/>
    <w:rsid w:val="001B6369"/>
    <w:rsid w:val="001C0436"/>
    <w:rsid w:val="001C109A"/>
    <w:rsid w:val="001C1FDE"/>
    <w:rsid w:val="001C2B7E"/>
    <w:rsid w:val="001C372C"/>
    <w:rsid w:val="001C3AAF"/>
    <w:rsid w:val="001C59BC"/>
    <w:rsid w:val="001C5C25"/>
    <w:rsid w:val="001C5FA5"/>
    <w:rsid w:val="001C75EA"/>
    <w:rsid w:val="001C79CB"/>
    <w:rsid w:val="001C7A2F"/>
    <w:rsid w:val="001D0C03"/>
    <w:rsid w:val="001D1F99"/>
    <w:rsid w:val="001D4BD9"/>
    <w:rsid w:val="001D6F04"/>
    <w:rsid w:val="001D6F35"/>
    <w:rsid w:val="001E1921"/>
    <w:rsid w:val="001E2EBB"/>
    <w:rsid w:val="001E3593"/>
    <w:rsid w:val="001E4339"/>
    <w:rsid w:val="001E5867"/>
    <w:rsid w:val="001E7203"/>
    <w:rsid w:val="001E7845"/>
    <w:rsid w:val="001F1C11"/>
    <w:rsid w:val="001F2143"/>
    <w:rsid w:val="001F2D21"/>
    <w:rsid w:val="001F31CF"/>
    <w:rsid w:val="001F3D63"/>
    <w:rsid w:val="001F3D6C"/>
    <w:rsid w:val="001F3EA7"/>
    <w:rsid w:val="001F49C5"/>
    <w:rsid w:val="001F5BB1"/>
    <w:rsid w:val="001F70F8"/>
    <w:rsid w:val="00202FA7"/>
    <w:rsid w:val="002048C6"/>
    <w:rsid w:val="00206CA4"/>
    <w:rsid w:val="00211DF0"/>
    <w:rsid w:val="00211E39"/>
    <w:rsid w:val="002124DD"/>
    <w:rsid w:val="00213240"/>
    <w:rsid w:val="002141CF"/>
    <w:rsid w:val="002150C6"/>
    <w:rsid w:val="00215129"/>
    <w:rsid w:val="00216388"/>
    <w:rsid w:val="0021653D"/>
    <w:rsid w:val="002203F7"/>
    <w:rsid w:val="00223353"/>
    <w:rsid w:val="00223DEB"/>
    <w:rsid w:val="00224CF6"/>
    <w:rsid w:val="00224F3E"/>
    <w:rsid w:val="00225DEC"/>
    <w:rsid w:val="00233207"/>
    <w:rsid w:val="00233C22"/>
    <w:rsid w:val="002360BF"/>
    <w:rsid w:val="00236115"/>
    <w:rsid w:val="00236C74"/>
    <w:rsid w:val="00243722"/>
    <w:rsid w:val="00243DC1"/>
    <w:rsid w:val="0024420D"/>
    <w:rsid w:val="002450AF"/>
    <w:rsid w:val="00245CDE"/>
    <w:rsid w:val="002467F8"/>
    <w:rsid w:val="002512E0"/>
    <w:rsid w:val="00251C0E"/>
    <w:rsid w:val="002536F2"/>
    <w:rsid w:val="002549D5"/>
    <w:rsid w:val="00257A26"/>
    <w:rsid w:val="00261267"/>
    <w:rsid w:val="00261E27"/>
    <w:rsid w:val="00262595"/>
    <w:rsid w:val="0026263C"/>
    <w:rsid w:val="00262728"/>
    <w:rsid w:val="0026274B"/>
    <w:rsid w:val="00265128"/>
    <w:rsid w:val="00265923"/>
    <w:rsid w:val="002720CD"/>
    <w:rsid w:val="0027211E"/>
    <w:rsid w:val="00274163"/>
    <w:rsid w:val="0027475D"/>
    <w:rsid w:val="0027646A"/>
    <w:rsid w:val="00276EFC"/>
    <w:rsid w:val="00277396"/>
    <w:rsid w:val="0027767D"/>
    <w:rsid w:val="00277BF2"/>
    <w:rsid w:val="00280CD7"/>
    <w:rsid w:val="00282755"/>
    <w:rsid w:val="00283F37"/>
    <w:rsid w:val="00284E65"/>
    <w:rsid w:val="002868D9"/>
    <w:rsid w:val="00290F1C"/>
    <w:rsid w:val="00291640"/>
    <w:rsid w:val="00295152"/>
    <w:rsid w:val="00295DF3"/>
    <w:rsid w:val="002971DC"/>
    <w:rsid w:val="00297791"/>
    <w:rsid w:val="002A0110"/>
    <w:rsid w:val="002A014E"/>
    <w:rsid w:val="002A0972"/>
    <w:rsid w:val="002A0D5E"/>
    <w:rsid w:val="002A1F37"/>
    <w:rsid w:val="002A319D"/>
    <w:rsid w:val="002A375F"/>
    <w:rsid w:val="002A3E30"/>
    <w:rsid w:val="002A6528"/>
    <w:rsid w:val="002A65E1"/>
    <w:rsid w:val="002A6B1A"/>
    <w:rsid w:val="002B004C"/>
    <w:rsid w:val="002B0B21"/>
    <w:rsid w:val="002B2B42"/>
    <w:rsid w:val="002B3B31"/>
    <w:rsid w:val="002B4207"/>
    <w:rsid w:val="002B4E35"/>
    <w:rsid w:val="002B78DF"/>
    <w:rsid w:val="002C140D"/>
    <w:rsid w:val="002C1B7D"/>
    <w:rsid w:val="002C1B80"/>
    <w:rsid w:val="002C4245"/>
    <w:rsid w:val="002C42FC"/>
    <w:rsid w:val="002C63AD"/>
    <w:rsid w:val="002C7DCD"/>
    <w:rsid w:val="002D1535"/>
    <w:rsid w:val="002D2460"/>
    <w:rsid w:val="002D2CB8"/>
    <w:rsid w:val="002D2E23"/>
    <w:rsid w:val="002D39CF"/>
    <w:rsid w:val="002D5202"/>
    <w:rsid w:val="002D5F32"/>
    <w:rsid w:val="002D7EF0"/>
    <w:rsid w:val="002D7FC2"/>
    <w:rsid w:val="002E09F6"/>
    <w:rsid w:val="002E3A37"/>
    <w:rsid w:val="002E4C4D"/>
    <w:rsid w:val="002E5D84"/>
    <w:rsid w:val="002E7C43"/>
    <w:rsid w:val="002E7CEA"/>
    <w:rsid w:val="002F1F9D"/>
    <w:rsid w:val="002F2A89"/>
    <w:rsid w:val="002F2D2F"/>
    <w:rsid w:val="002F41F7"/>
    <w:rsid w:val="002F54E8"/>
    <w:rsid w:val="002F6DD9"/>
    <w:rsid w:val="002F74CF"/>
    <w:rsid w:val="00303CAF"/>
    <w:rsid w:val="00304513"/>
    <w:rsid w:val="003052F5"/>
    <w:rsid w:val="003065C4"/>
    <w:rsid w:val="00306B6D"/>
    <w:rsid w:val="003078F5"/>
    <w:rsid w:val="003102B7"/>
    <w:rsid w:val="00310945"/>
    <w:rsid w:val="003115CD"/>
    <w:rsid w:val="00311DA7"/>
    <w:rsid w:val="00314DA2"/>
    <w:rsid w:val="0031655A"/>
    <w:rsid w:val="003168AA"/>
    <w:rsid w:val="00320A0D"/>
    <w:rsid w:val="003218A9"/>
    <w:rsid w:val="00322F7C"/>
    <w:rsid w:val="00323055"/>
    <w:rsid w:val="00323605"/>
    <w:rsid w:val="00323BD2"/>
    <w:rsid w:val="003245ED"/>
    <w:rsid w:val="00325BA5"/>
    <w:rsid w:val="00326016"/>
    <w:rsid w:val="003265E5"/>
    <w:rsid w:val="00326997"/>
    <w:rsid w:val="00326F73"/>
    <w:rsid w:val="00330064"/>
    <w:rsid w:val="00330925"/>
    <w:rsid w:val="00330AC2"/>
    <w:rsid w:val="00330B42"/>
    <w:rsid w:val="00330F50"/>
    <w:rsid w:val="0033208F"/>
    <w:rsid w:val="00332283"/>
    <w:rsid w:val="00333B4D"/>
    <w:rsid w:val="00333DF6"/>
    <w:rsid w:val="00335D32"/>
    <w:rsid w:val="003367CF"/>
    <w:rsid w:val="00336AEC"/>
    <w:rsid w:val="00340CD3"/>
    <w:rsid w:val="00341E9C"/>
    <w:rsid w:val="003420E6"/>
    <w:rsid w:val="00344C21"/>
    <w:rsid w:val="00350A74"/>
    <w:rsid w:val="00351008"/>
    <w:rsid w:val="003517F1"/>
    <w:rsid w:val="00352064"/>
    <w:rsid w:val="003538DB"/>
    <w:rsid w:val="00353941"/>
    <w:rsid w:val="00354E50"/>
    <w:rsid w:val="00355F60"/>
    <w:rsid w:val="00356A21"/>
    <w:rsid w:val="00356B2D"/>
    <w:rsid w:val="003602A1"/>
    <w:rsid w:val="00360D36"/>
    <w:rsid w:val="003614E0"/>
    <w:rsid w:val="00361DBE"/>
    <w:rsid w:val="00361F1C"/>
    <w:rsid w:val="003633F3"/>
    <w:rsid w:val="00364771"/>
    <w:rsid w:val="00364F2C"/>
    <w:rsid w:val="00370705"/>
    <w:rsid w:val="00370CDB"/>
    <w:rsid w:val="00371D70"/>
    <w:rsid w:val="00372C88"/>
    <w:rsid w:val="00373984"/>
    <w:rsid w:val="003741D5"/>
    <w:rsid w:val="003751A2"/>
    <w:rsid w:val="00375941"/>
    <w:rsid w:val="0037642E"/>
    <w:rsid w:val="00381631"/>
    <w:rsid w:val="00381F02"/>
    <w:rsid w:val="00382B00"/>
    <w:rsid w:val="00382BCB"/>
    <w:rsid w:val="003836EE"/>
    <w:rsid w:val="003839DA"/>
    <w:rsid w:val="00384BFD"/>
    <w:rsid w:val="0038546D"/>
    <w:rsid w:val="00386287"/>
    <w:rsid w:val="00390DBA"/>
    <w:rsid w:val="00394AF0"/>
    <w:rsid w:val="003962BA"/>
    <w:rsid w:val="00396534"/>
    <w:rsid w:val="003967D0"/>
    <w:rsid w:val="003A01E6"/>
    <w:rsid w:val="003A0C6B"/>
    <w:rsid w:val="003A0E8F"/>
    <w:rsid w:val="003A1839"/>
    <w:rsid w:val="003A2818"/>
    <w:rsid w:val="003A44E5"/>
    <w:rsid w:val="003A50D1"/>
    <w:rsid w:val="003A7225"/>
    <w:rsid w:val="003A779C"/>
    <w:rsid w:val="003B0768"/>
    <w:rsid w:val="003B0E82"/>
    <w:rsid w:val="003B1FD3"/>
    <w:rsid w:val="003B1FE3"/>
    <w:rsid w:val="003B211B"/>
    <w:rsid w:val="003B214A"/>
    <w:rsid w:val="003B34BF"/>
    <w:rsid w:val="003B3AC3"/>
    <w:rsid w:val="003B724A"/>
    <w:rsid w:val="003B75F5"/>
    <w:rsid w:val="003B79F1"/>
    <w:rsid w:val="003C0689"/>
    <w:rsid w:val="003C1D09"/>
    <w:rsid w:val="003C2676"/>
    <w:rsid w:val="003C28E6"/>
    <w:rsid w:val="003C2B62"/>
    <w:rsid w:val="003C541A"/>
    <w:rsid w:val="003C6466"/>
    <w:rsid w:val="003D04AC"/>
    <w:rsid w:val="003D06F2"/>
    <w:rsid w:val="003D186A"/>
    <w:rsid w:val="003D1A80"/>
    <w:rsid w:val="003D56FA"/>
    <w:rsid w:val="003D6496"/>
    <w:rsid w:val="003D6D7F"/>
    <w:rsid w:val="003E13B2"/>
    <w:rsid w:val="003E13FD"/>
    <w:rsid w:val="003E3E7F"/>
    <w:rsid w:val="003E48E0"/>
    <w:rsid w:val="003E583B"/>
    <w:rsid w:val="003F1B00"/>
    <w:rsid w:val="003F3424"/>
    <w:rsid w:val="003F67F7"/>
    <w:rsid w:val="003F6B45"/>
    <w:rsid w:val="004011F9"/>
    <w:rsid w:val="00401913"/>
    <w:rsid w:val="00401BBE"/>
    <w:rsid w:val="00402B14"/>
    <w:rsid w:val="00404682"/>
    <w:rsid w:val="00406728"/>
    <w:rsid w:val="00410B0C"/>
    <w:rsid w:val="00412978"/>
    <w:rsid w:val="00413570"/>
    <w:rsid w:val="00421A44"/>
    <w:rsid w:val="00421B19"/>
    <w:rsid w:val="004231E7"/>
    <w:rsid w:val="00424162"/>
    <w:rsid w:val="00425F70"/>
    <w:rsid w:val="00426418"/>
    <w:rsid w:val="004272C4"/>
    <w:rsid w:val="00427792"/>
    <w:rsid w:val="00427F50"/>
    <w:rsid w:val="004321BA"/>
    <w:rsid w:val="00432E7E"/>
    <w:rsid w:val="0043368B"/>
    <w:rsid w:val="004348FB"/>
    <w:rsid w:val="00434E7D"/>
    <w:rsid w:val="00436108"/>
    <w:rsid w:val="0043715D"/>
    <w:rsid w:val="00437687"/>
    <w:rsid w:val="00437E47"/>
    <w:rsid w:val="00440565"/>
    <w:rsid w:val="00440AFF"/>
    <w:rsid w:val="00441876"/>
    <w:rsid w:val="004423FA"/>
    <w:rsid w:val="00444E62"/>
    <w:rsid w:val="00446343"/>
    <w:rsid w:val="004464B6"/>
    <w:rsid w:val="00447E50"/>
    <w:rsid w:val="00451363"/>
    <w:rsid w:val="00451AD6"/>
    <w:rsid w:val="004523CC"/>
    <w:rsid w:val="00453B10"/>
    <w:rsid w:val="004548FE"/>
    <w:rsid w:val="00454C4A"/>
    <w:rsid w:val="00455915"/>
    <w:rsid w:val="00456115"/>
    <w:rsid w:val="00456136"/>
    <w:rsid w:val="00456712"/>
    <w:rsid w:val="00460CF4"/>
    <w:rsid w:val="00461F17"/>
    <w:rsid w:val="00462995"/>
    <w:rsid w:val="00462B5C"/>
    <w:rsid w:val="00463C2F"/>
    <w:rsid w:val="004650D7"/>
    <w:rsid w:val="00465870"/>
    <w:rsid w:val="00470249"/>
    <w:rsid w:val="00470BA9"/>
    <w:rsid w:val="00471EC3"/>
    <w:rsid w:val="00472007"/>
    <w:rsid w:val="00473856"/>
    <w:rsid w:val="004758E9"/>
    <w:rsid w:val="00481A33"/>
    <w:rsid w:val="004833F9"/>
    <w:rsid w:val="0048503D"/>
    <w:rsid w:val="00485532"/>
    <w:rsid w:val="00486C44"/>
    <w:rsid w:val="00487765"/>
    <w:rsid w:val="00491D90"/>
    <w:rsid w:val="00492823"/>
    <w:rsid w:val="00492F99"/>
    <w:rsid w:val="004931AA"/>
    <w:rsid w:val="00493274"/>
    <w:rsid w:val="00497702"/>
    <w:rsid w:val="00497858"/>
    <w:rsid w:val="004A03AA"/>
    <w:rsid w:val="004A0EA3"/>
    <w:rsid w:val="004A1795"/>
    <w:rsid w:val="004A24BB"/>
    <w:rsid w:val="004A38DF"/>
    <w:rsid w:val="004A41A0"/>
    <w:rsid w:val="004B0DE3"/>
    <w:rsid w:val="004B130E"/>
    <w:rsid w:val="004B1DA4"/>
    <w:rsid w:val="004B2C03"/>
    <w:rsid w:val="004B3A6D"/>
    <w:rsid w:val="004B3B83"/>
    <w:rsid w:val="004B4A24"/>
    <w:rsid w:val="004B660A"/>
    <w:rsid w:val="004B68A5"/>
    <w:rsid w:val="004C07E6"/>
    <w:rsid w:val="004C0D64"/>
    <w:rsid w:val="004C29F6"/>
    <w:rsid w:val="004C2ADE"/>
    <w:rsid w:val="004C2CBB"/>
    <w:rsid w:val="004C54E8"/>
    <w:rsid w:val="004C7770"/>
    <w:rsid w:val="004D02D6"/>
    <w:rsid w:val="004D0D52"/>
    <w:rsid w:val="004D1953"/>
    <w:rsid w:val="004D1A91"/>
    <w:rsid w:val="004D29F2"/>
    <w:rsid w:val="004D47A8"/>
    <w:rsid w:val="004D5FFE"/>
    <w:rsid w:val="004D7580"/>
    <w:rsid w:val="004E29A1"/>
    <w:rsid w:val="004E38C5"/>
    <w:rsid w:val="004E39C8"/>
    <w:rsid w:val="004E5BA0"/>
    <w:rsid w:val="004E66A5"/>
    <w:rsid w:val="004E75FA"/>
    <w:rsid w:val="004E7ACD"/>
    <w:rsid w:val="004F0C96"/>
    <w:rsid w:val="004F32F6"/>
    <w:rsid w:val="004F38A6"/>
    <w:rsid w:val="004F536A"/>
    <w:rsid w:val="00501EF4"/>
    <w:rsid w:val="00503A53"/>
    <w:rsid w:val="00505629"/>
    <w:rsid w:val="00506F28"/>
    <w:rsid w:val="0051048C"/>
    <w:rsid w:val="00510F11"/>
    <w:rsid w:val="00513B4D"/>
    <w:rsid w:val="005141C7"/>
    <w:rsid w:val="00514F64"/>
    <w:rsid w:val="00515B4B"/>
    <w:rsid w:val="00520A7D"/>
    <w:rsid w:val="00520EC3"/>
    <w:rsid w:val="00521728"/>
    <w:rsid w:val="00521923"/>
    <w:rsid w:val="005259BA"/>
    <w:rsid w:val="00526413"/>
    <w:rsid w:val="00526616"/>
    <w:rsid w:val="00526A2F"/>
    <w:rsid w:val="00527A10"/>
    <w:rsid w:val="00527DB0"/>
    <w:rsid w:val="005307EF"/>
    <w:rsid w:val="00531D4A"/>
    <w:rsid w:val="005327D7"/>
    <w:rsid w:val="005333CD"/>
    <w:rsid w:val="005372FE"/>
    <w:rsid w:val="0053742C"/>
    <w:rsid w:val="00537BC0"/>
    <w:rsid w:val="005404E8"/>
    <w:rsid w:val="00542C72"/>
    <w:rsid w:val="00545413"/>
    <w:rsid w:val="00546209"/>
    <w:rsid w:val="00546E23"/>
    <w:rsid w:val="00547D36"/>
    <w:rsid w:val="005516B8"/>
    <w:rsid w:val="00552C04"/>
    <w:rsid w:val="005548E0"/>
    <w:rsid w:val="00555764"/>
    <w:rsid w:val="00555856"/>
    <w:rsid w:val="00555CDD"/>
    <w:rsid w:val="00557269"/>
    <w:rsid w:val="0056017F"/>
    <w:rsid w:val="005604A0"/>
    <w:rsid w:val="00562132"/>
    <w:rsid w:val="00562740"/>
    <w:rsid w:val="005653C8"/>
    <w:rsid w:val="00571DC0"/>
    <w:rsid w:val="005744C0"/>
    <w:rsid w:val="0057622D"/>
    <w:rsid w:val="005773FD"/>
    <w:rsid w:val="00582323"/>
    <w:rsid w:val="005873BB"/>
    <w:rsid w:val="00587F1B"/>
    <w:rsid w:val="005908BA"/>
    <w:rsid w:val="00590DFC"/>
    <w:rsid w:val="005935F2"/>
    <w:rsid w:val="00596089"/>
    <w:rsid w:val="005972F2"/>
    <w:rsid w:val="005A0429"/>
    <w:rsid w:val="005A12CD"/>
    <w:rsid w:val="005A4F68"/>
    <w:rsid w:val="005A5556"/>
    <w:rsid w:val="005A56E2"/>
    <w:rsid w:val="005A68DE"/>
    <w:rsid w:val="005A70A3"/>
    <w:rsid w:val="005A71A5"/>
    <w:rsid w:val="005A7FFE"/>
    <w:rsid w:val="005B17A9"/>
    <w:rsid w:val="005B22E2"/>
    <w:rsid w:val="005B3506"/>
    <w:rsid w:val="005B4633"/>
    <w:rsid w:val="005C09AE"/>
    <w:rsid w:val="005C139F"/>
    <w:rsid w:val="005C196E"/>
    <w:rsid w:val="005C404D"/>
    <w:rsid w:val="005C6296"/>
    <w:rsid w:val="005D14D6"/>
    <w:rsid w:val="005D2815"/>
    <w:rsid w:val="005D3D22"/>
    <w:rsid w:val="005D40F2"/>
    <w:rsid w:val="005D47F5"/>
    <w:rsid w:val="005D5F16"/>
    <w:rsid w:val="005D6A4F"/>
    <w:rsid w:val="005D6DD4"/>
    <w:rsid w:val="005E0D92"/>
    <w:rsid w:val="005E14B7"/>
    <w:rsid w:val="005E2C9A"/>
    <w:rsid w:val="005E4737"/>
    <w:rsid w:val="005E7637"/>
    <w:rsid w:val="005E7BD0"/>
    <w:rsid w:val="005F3067"/>
    <w:rsid w:val="005F3548"/>
    <w:rsid w:val="005F3C4B"/>
    <w:rsid w:val="005F4DAF"/>
    <w:rsid w:val="005F53C8"/>
    <w:rsid w:val="005F5BEA"/>
    <w:rsid w:val="005F5E4B"/>
    <w:rsid w:val="005F6D1B"/>
    <w:rsid w:val="00600E8E"/>
    <w:rsid w:val="00602DBD"/>
    <w:rsid w:val="00603A23"/>
    <w:rsid w:val="00604B7C"/>
    <w:rsid w:val="00606C8F"/>
    <w:rsid w:val="0061244C"/>
    <w:rsid w:val="00613A97"/>
    <w:rsid w:val="00614E44"/>
    <w:rsid w:val="00616437"/>
    <w:rsid w:val="006206CE"/>
    <w:rsid w:val="00621C08"/>
    <w:rsid w:val="00624578"/>
    <w:rsid w:val="006255B5"/>
    <w:rsid w:val="00625660"/>
    <w:rsid w:val="00625A5F"/>
    <w:rsid w:val="0062640B"/>
    <w:rsid w:val="00626A9F"/>
    <w:rsid w:val="00630BDA"/>
    <w:rsid w:val="00631123"/>
    <w:rsid w:val="00631984"/>
    <w:rsid w:val="00633996"/>
    <w:rsid w:val="00637330"/>
    <w:rsid w:val="006428BD"/>
    <w:rsid w:val="00642CE0"/>
    <w:rsid w:val="00642E68"/>
    <w:rsid w:val="0064311B"/>
    <w:rsid w:val="00646673"/>
    <w:rsid w:val="00646888"/>
    <w:rsid w:val="00646BC8"/>
    <w:rsid w:val="006475EF"/>
    <w:rsid w:val="006506E6"/>
    <w:rsid w:val="00650A47"/>
    <w:rsid w:val="00655C35"/>
    <w:rsid w:val="00662DF6"/>
    <w:rsid w:val="00664E7B"/>
    <w:rsid w:val="00665AE2"/>
    <w:rsid w:val="0067039C"/>
    <w:rsid w:val="00670FB7"/>
    <w:rsid w:val="0067138F"/>
    <w:rsid w:val="00674735"/>
    <w:rsid w:val="00674F98"/>
    <w:rsid w:val="00675156"/>
    <w:rsid w:val="00675686"/>
    <w:rsid w:val="00676B34"/>
    <w:rsid w:val="00681B61"/>
    <w:rsid w:val="00693DAB"/>
    <w:rsid w:val="00694384"/>
    <w:rsid w:val="006952C3"/>
    <w:rsid w:val="00696A8F"/>
    <w:rsid w:val="00697F4E"/>
    <w:rsid w:val="006A08DF"/>
    <w:rsid w:val="006A187A"/>
    <w:rsid w:val="006A276A"/>
    <w:rsid w:val="006A2E67"/>
    <w:rsid w:val="006A5422"/>
    <w:rsid w:val="006A6BF0"/>
    <w:rsid w:val="006B0280"/>
    <w:rsid w:val="006B0992"/>
    <w:rsid w:val="006B1517"/>
    <w:rsid w:val="006B262A"/>
    <w:rsid w:val="006B4BBC"/>
    <w:rsid w:val="006B4D18"/>
    <w:rsid w:val="006B5021"/>
    <w:rsid w:val="006B6BD8"/>
    <w:rsid w:val="006B6C1D"/>
    <w:rsid w:val="006C05AD"/>
    <w:rsid w:val="006C2965"/>
    <w:rsid w:val="006D080A"/>
    <w:rsid w:val="006D17F7"/>
    <w:rsid w:val="006D1D53"/>
    <w:rsid w:val="006D1E36"/>
    <w:rsid w:val="006D514D"/>
    <w:rsid w:val="006D51CA"/>
    <w:rsid w:val="006D571F"/>
    <w:rsid w:val="006D7238"/>
    <w:rsid w:val="006D76D8"/>
    <w:rsid w:val="006E0B0D"/>
    <w:rsid w:val="006E2301"/>
    <w:rsid w:val="006E2EE0"/>
    <w:rsid w:val="006E2EF5"/>
    <w:rsid w:val="006E3693"/>
    <w:rsid w:val="006E46DA"/>
    <w:rsid w:val="006E6629"/>
    <w:rsid w:val="006E6B86"/>
    <w:rsid w:val="006E70E9"/>
    <w:rsid w:val="006F00E6"/>
    <w:rsid w:val="006F1482"/>
    <w:rsid w:val="006F44C2"/>
    <w:rsid w:val="006F525C"/>
    <w:rsid w:val="006F5E74"/>
    <w:rsid w:val="006F6F00"/>
    <w:rsid w:val="006F7EBE"/>
    <w:rsid w:val="0070193F"/>
    <w:rsid w:val="007031B9"/>
    <w:rsid w:val="00704225"/>
    <w:rsid w:val="007047E5"/>
    <w:rsid w:val="00705727"/>
    <w:rsid w:val="00707BDE"/>
    <w:rsid w:val="00707EC2"/>
    <w:rsid w:val="00707F5F"/>
    <w:rsid w:val="007129C9"/>
    <w:rsid w:val="00714939"/>
    <w:rsid w:val="00714F64"/>
    <w:rsid w:val="007158DF"/>
    <w:rsid w:val="0072285E"/>
    <w:rsid w:val="00722DBE"/>
    <w:rsid w:val="00725079"/>
    <w:rsid w:val="00725547"/>
    <w:rsid w:val="0073012D"/>
    <w:rsid w:val="0073068E"/>
    <w:rsid w:val="007308DD"/>
    <w:rsid w:val="00730BFD"/>
    <w:rsid w:val="00731AF8"/>
    <w:rsid w:val="0073345B"/>
    <w:rsid w:val="007371B0"/>
    <w:rsid w:val="0074129F"/>
    <w:rsid w:val="00742CE1"/>
    <w:rsid w:val="00745349"/>
    <w:rsid w:val="0074632E"/>
    <w:rsid w:val="00746AD7"/>
    <w:rsid w:val="00750DE5"/>
    <w:rsid w:val="0075638E"/>
    <w:rsid w:val="00756E6C"/>
    <w:rsid w:val="007573E0"/>
    <w:rsid w:val="00757789"/>
    <w:rsid w:val="0076022B"/>
    <w:rsid w:val="00763416"/>
    <w:rsid w:val="0077013E"/>
    <w:rsid w:val="00772E68"/>
    <w:rsid w:val="00773F62"/>
    <w:rsid w:val="00773F8D"/>
    <w:rsid w:val="00775344"/>
    <w:rsid w:val="00775B27"/>
    <w:rsid w:val="0077639E"/>
    <w:rsid w:val="0078170C"/>
    <w:rsid w:val="00783C9C"/>
    <w:rsid w:val="0078457D"/>
    <w:rsid w:val="00785A98"/>
    <w:rsid w:val="007864FD"/>
    <w:rsid w:val="00786B61"/>
    <w:rsid w:val="0079102C"/>
    <w:rsid w:val="00793079"/>
    <w:rsid w:val="00795B97"/>
    <w:rsid w:val="00797923"/>
    <w:rsid w:val="00797FF3"/>
    <w:rsid w:val="007A292C"/>
    <w:rsid w:val="007A35C3"/>
    <w:rsid w:val="007A48D8"/>
    <w:rsid w:val="007A54F4"/>
    <w:rsid w:val="007A57A5"/>
    <w:rsid w:val="007A6506"/>
    <w:rsid w:val="007A7296"/>
    <w:rsid w:val="007A7C69"/>
    <w:rsid w:val="007A7E5D"/>
    <w:rsid w:val="007B35D0"/>
    <w:rsid w:val="007B56B0"/>
    <w:rsid w:val="007B6E9B"/>
    <w:rsid w:val="007C16E1"/>
    <w:rsid w:val="007C19DE"/>
    <w:rsid w:val="007C2AB6"/>
    <w:rsid w:val="007C2D26"/>
    <w:rsid w:val="007C37A7"/>
    <w:rsid w:val="007C3E8A"/>
    <w:rsid w:val="007C6B20"/>
    <w:rsid w:val="007C7287"/>
    <w:rsid w:val="007C7611"/>
    <w:rsid w:val="007D11DD"/>
    <w:rsid w:val="007D1FA5"/>
    <w:rsid w:val="007D1FB5"/>
    <w:rsid w:val="007D2245"/>
    <w:rsid w:val="007D2CC3"/>
    <w:rsid w:val="007D4FC1"/>
    <w:rsid w:val="007D5002"/>
    <w:rsid w:val="007D5AF4"/>
    <w:rsid w:val="007E107E"/>
    <w:rsid w:val="007E3695"/>
    <w:rsid w:val="007E66DE"/>
    <w:rsid w:val="007F06C5"/>
    <w:rsid w:val="007F4185"/>
    <w:rsid w:val="007F6ADC"/>
    <w:rsid w:val="007F70A2"/>
    <w:rsid w:val="008002F9"/>
    <w:rsid w:val="00800FB3"/>
    <w:rsid w:val="00800FF6"/>
    <w:rsid w:val="00805788"/>
    <w:rsid w:val="0081037D"/>
    <w:rsid w:val="00813505"/>
    <w:rsid w:val="00816D0A"/>
    <w:rsid w:val="008175D9"/>
    <w:rsid w:val="00821D74"/>
    <w:rsid w:val="00824A98"/>
    <w:rsid w:val="00826155"/>
    <w:rsid w:val="0082669D"/>
    <w:rsid w:val="00827080"/>
    <w:rsid w:val="00830A3B"/>
    <w:rsid w:val="008321AB"/>
    <w:rsid w:val="00832249"/>
    <w:rsid w:val="0083452E"/>
    <w:rsid w:val="0084118B"/>
    <w:rsid w:val="008415CA"/>
    <w:rsid w:val="00841739"/>
    <w:rsid w:val="00841832"/>
    <w:rsid w:val="00842B0D"/>
    <w:rsid w:val="00843AC4"/>
    <w:rsid w:val="00843F0A"/>
    <w:rsid w:val="00847695"/>
    <w:rsid w:val="0085021C"/>
    <w:rsid w:val="0085316C"/>
    <w:rsid w:val="0085466C"/>
    <w:rsid w:val="0085475F"/>
    <w:rsid w:val="00854FC1"/>
    <w:rsid w:val="0085695E"/>
    <w:rsid w:val="00857AFF"/>
    <w:rsid w:val="00860AC2"/>
    <w:rsid w:val="00861D1E"/>
    <w:rsid w:val="00861DDF"/>
    <w:rsid w:val="008622B3"/>
    <w:rsid w:val="00862AD6"/>
    <w:rsid w:val="00862C0A"/>
    <w:rsid w:val="00863074"/>
    <w:rsid w:val="008638DF"/>
    <w:rsid w:val="0086461F"/>
    <w:rsid w:val="008649EF"/>
    <w:rsid w:val="008662A3"/>
    <w:rsid w:val="00866F67"/>
    <w:rsid w:val="00866FB7"/>
    <w:rsid w:val="00870AAB"/>
    <w:rsid w:val="00870BA1"/>
    <w:rsid w:val="00871F48"/>
    <w:rsid w:val="00872168"/>
    <w:rsid w:val="008738AA"/>
    <w:rsid w:val="00875DD1"/>
    <w:rsid w:val="00875DDE"/>
    <w:rsid w:val="00876FA7"/>
    <w:rsid w:val="0088106C"/>
    <w:rsid w:val="00881BA8"/>
    <w:rsid w:val="008837F0"/>
    <w:rsid w:val="00884714"/>
    <w:rsid w:val="008874A3"/>
    <w:rsid w:val="0089035D"/>
    <w:rsid w:val="00893D73"/>
    <w:rsid w:val="0089464E"/>
    <w:rsid w:val="0089476D"/>
    <w:rsid w:val="008958C4"/>
    <w:rsid w:val="00895A9C"/>
    <w:rsid w:val="00896398"/>
    <w:rsid w:val="008A2227"/>
    <w:rsid w:val="008A22EC"/>
    <w:rsid w:val="008A310D"/>
    <w:rsid w:val="008A5B71"/>
    <w:rsid w:val="008A684B"/>
    <w:rsid w:val="008A7F0B"/>
    <w:rsid w:val="008B0884"/>
    <w:rsid w:val="008B0FB6"/>
    <w:rsid w:val="008B59EF"/>
    <w:rsid w:val="008B5F7D"/>
    <w:rsid w:val="008B6152"/>
    <w:rsid w:val="008B67BB"/>
    <w:rsid w:val="008B70CA"/>
    <w:rsid w:val="008B7E6C"/>
    <w:rsid w:val="008C1159"/>
    <w:rsid w:val="008C16BD"/>
    <w:rsid w:val="008C17AB"/>
    <w:rsid w:val="008C2A7F"/>
    <w:rsid w:val="008C2B31"/>
    <w:rsid w:val="008C4851"/>
    <w:rsid w:val="008C5DF7"/>
    <w:rsid w:val="008C7087"/>
    <w:rsid w:val="008C74D2"/>
    <w:rsid w:val="008C75A4"/>
    <w:rsid w:val="008D118E"/>
    <w:rsid w:val="008D35A8"/>
    <w:rsid w:val="008D4510"/>
    <w:rsid w:val="008D46F0"/>
    <w:rsid w:val="008D57CB"/>
    <w:rsid w:val="008D582C"/>
    <w:rsid w:val="008D70E6"/>
    <w:rsid w:val="008E1C9A"/>
    <w:rsid w:val="008E296A"/>
    <w:rsid w:val="008E6E8E"/>
    <w:rsid w:val="008F1034"/>
    <w:rsid w:val="008F1961"/>
    <w:rsid w:val="008F1B41"/>
    <w:rsid w:val="008F21DA"/>
    <w:rsid w:val="008F2292"/>
    <w:rsid w:val="008F5532"/>
    <w:rsid w:val="00902FB5"/>
    <w:rsid w:val="0090387F"/>
    <w:rsid w:val="00903E80"/>
    <w:rsid w:val="009042BE"/>
    <w:rsid w:val="009107C7"/>
    <w:rsid w:val="009110D5"/>
    <w:rsid w:val="009125A1"/>
    <w:rsid w:val="00912E13"/>
    <w:rsid w:val="00913DFC"/>
    <w:rsid w:val="00914EF1"/>
    <w:rsid w:val="00915422"/>
    <w:rsid w:val="00916522"/>
    <w:rsid w:val="00917288"/>
    <w:rsid w:val="00917B51"/>
    <w:rsid w:val="00921CA4"/>
    <w:rsid w:val="00925AAB"/>
    <w:rsid w:val="00927040"/>
    <w:rsid w:val="0093190D"/>
    <w:rsid w:val="00932812"/>
    <w:rsid w:val="00933970"/>
    <w:rsid w:val="00935182"/>
    <w:rsid w:val="00935A5E"/>
    <w:rsid w:val="00935F7B"/>
    <w:rsid w:val="0093704F"/>
    <w:rsid w:val="00940ECD"/>
    <w:rsid w:val="00942C18"/>
    <w:rsid w:val="00944C4C"/>
    <w:rsid w:val="00944E47"/>
    <w:rsid w:val="00947232"/>
    <w:rsid w:val="009508F1"/>
    <w:rsid w:val="00950C4E"/>
    <w:rsid w:val="009520FD"/>
    <w:rsid w:val="0095415F"/>
    <w:rsid w:val="0095647D"/>
    <w:rsid w:val="00956979"/>
    <w:rsid w:val="0096022C"/>
    <w:rsid w:val="009630CE"/>
    <w:rsid w:val="00965361"/>
    <w:rsid w:val="0096606E"/>
    <w:rsid w:val="00967E32"/>
    <w:rsid w:val="009700F6"/>
    <w:rsid w:val="009713FE"/>
    <w:rsid w:val="009725AE"/>
    <w:rsid w:val="00973ED8"/>
    <w:rsid w:val="00974D86"/>
    <w:rsid w:val="00976323"/>
    <w:rsid w:val="00977846"/>
    <w:rsid w:val="009827F2"/>
    <w:rsid w:val="00982B3C"/>
    <w:rsid w:val="009834AB"/>
    <w:rsid w:val="00983EE8"/>
    <w:rsid w:val="0098417C"/>
    <w:rsid w:val="00985BA4"/>
    <w:rsid w:val="00986200"/>
    <w:rsid w:val="00990292"/>
    <w:rsid w:val="009921D5"/>
    <w:rsid w:val="0099285F"/>
    <w:rsid w:val="009942F8"/>
    <w:rsid w:val="009952C0"/>
    <w:rsid w:val="009958A1"/>
    <w:rsid w:val="009970F4"/>
    <w:rsid w:val="00997FBD"/>
    <w:rsid w:val="009A3F68"/>
    <w:rsid w:val="009A4FF1"/>
    <w:rsid w:val="009A6046"/>
    <w:rsid w:val="009B0919"/>
    <w:rsid w:val="009B121E"/>
    <w:rsid w:val="009B1643"/>
    <w:rsid w:val="009B1DFB"/>
    <w:rsid w:val="009B2430"/>
    <w:rsid w:val="009B448A"/>
    <w:rsid w:val="009B5BBB"/>
    <w:rsid w:val="009B6C3A"/>
    <w:rsid w:val="009B74D8"/>
    <w:rsid w:val="009C102D"/>
    <w:rsid w:val="009C11A2"/>
    <w:rsid w:val="009C1333"/>
    <w:rsid w:val="009C49C3"/>
    <w:rsid w:val="009C4A67"/>
    <w:rsid w:val="009C5240"/>
    <w:rsid w:val="009C570A"/>
    <w:rsid w:val="009D05DA"/>
    <w:rsid w:val="009D087E"/>
    <w:rsid w:val="009D1906"/>
    <w:rsid w:val="009D6383"/>
    <w:rsid w:val="009E2986"/>
    <w:rsid w:val="009E29D6"/>
    <w:rsid w:val="009E3A24"/>
    <w:rsid w:val="009F0CA2"/>
    <w:rsid w:val="009F1610"/>
    <w:rsid w:val="009F486A"/>
    <w:rsid w:val="009F49F8"/>
    <w:rsid w:val="009F50F9"/>
    <w:rsid w:val="009F6B89"/>
    <w:rsid w:val="00A0065F"/>
    <w:rsid w:val="00A00D54"/>
    <w:rsid w:val="00A01830"/>
    <w:rsid w:val="00A02D7E"/>
    <w:rsid w:val="00A02DE0"/>
    <w:rsid w:val="00A0407D"/>
    <w:rsid w:val="00A0492A"/>
    <w:rsid w:val="00A05E74"/>
    <w:rsid w:val="00A05F48"/>
    <w:rsid w:val="00A05F70"/>
    <w:rsid w:val="00A07DE0"/>
    <w:rsid w:val="00A10C8E"/>
    <w:rsid w:val="00A14A8D"/>
    <w:rsid w:val="00A22C12"/>
    <w:rsid w:val="00A230D7"/>
    <w:rsid w:val="00A237AB"/>
    <w:rsid w:val="00A23913"/>
    <w:rsid w:val="00A23A29"/>
    <w:rsid w:val="00A250A0"/>
    <w:rsid w:val="00A25E0F"/>
    <w:rsid w:val="00A301B2"/>
    <w:rsid w:val="00A350E7"/>
    <w:rsid w:val="00A352E8"/>
    <w:rsid w:val="00A35C94"/>
    <w:rsid w:val="00A35D9D"/>
    <w:rsid w:val="00A36399"/>
    <w:rsid w:val="00A3715A"/>
    <w:rsid w:val="00A374C4"/>
    <w:rsid w:val="00A378BD"/>
    <w:rsid w:val="00A40ACA"/>
    <w:rsid w:val="00A41385"/>
    <w:rsid w:val="00A442BC"/>
    <w:rsid w:val="00A447EF"/>
    <w:rsid w:val="00A44D59"/>
    <w:rsid w:val="00A4602B"/>
    <w:rsid w:val="00A46F43"/>
    <w:rsid w:val="00A476BA"/>
    <w:rsid w:val="00A479AA"/>
    <w:rsid w:val="00A50411"/>
    <w:rsid w:val="00A52C8C"/>
    <w:rsid w:val="00A52F4A"/>
    <w:rsid w:val="00A555ED"/>
    <w:rsid w:val="00A65D58"/>
    <w:rsid w:val="00A67B3D"/>
    <w:rsid w:val="00A72E85"/>
    <w:rsid w:val="00A74269"/>
    <w:rsid w:val="00A74804"/>
    <w:rsid w:val="00A74BB3"/>
    <w:rsid w:val="00A7514E"/>
    <w:rsid w:val="00A76F47"/>
    <w:rsid w:val="00A77D68"/>
    <w:rsid w:val="00A808CC"/>
    <w:rsid w:val="00A80B9F"/>
    <w:rsid w:val="00A81C70"/>
    <w:rsid w:val="00A82265"/>
    <w:rsid w:val="00A84F91"/>
    <w:rsid w:val="00A85279"/>
    <w:rsid w:val="00A855EB"/>
    <w:rsid w:val="00A86312"/>
    <w:rsid w:val="00A8671B"/>
    <w:rsid w:val="00A87049"/>
    <w:rsid w:val="00A90CB5"/>
    <w:rsid w:val="00A90FF0"/>
    <w:rsid w:val="00A9448F"/>
    <w:rsid w:val="00A945EA"/>
    <w:rsid w:val="00A95856"/>
    <w:rsid w:val="00A958F6"/>
    <w:rsid w:val="00AA0843"/>
    <w:rsid w:val="00AA0C2D"/>
    <w:rsid w:val="00AA1A72"/>
    <w:rsid w:val="00AA2505"/>
    <w:rsid w:val="00AA3D20"/>
    <w:rsid w:val="00AA3D31"/>
    <w:rsid w:val="00AA4379"/>
    <w:rsid w:val="00AA476D"/>
    <w:rsid w:val="00AA581F"/>
    <w:rsid w:val="00AA6BFD"/>
    <w:rsid w:val="00AB2347"/>
    <w:rsid w:val="00AB24FD"/>
    <w:rsid w:val="00AB3377"/>
    <w:rsid w:val="00AB36F8"/>
    <w:rsid w:val="00AB4DD2"/>
    <w:rsid w:val="00AB5902"/>
    <w:rsid w:val="00AB6DBC"/>
    <w:rsid w:val="00AC069C"/>
    <w:rsid w:val="00AC0937"/>
    <w:rsid w:val="00AC13EC"/>
    <w:rsid w:val="00AC1666"/>
    <w:rsid w:val="00AC52FF"/>
    <w:rsid w:val="00AC6310"/>
    <w:rsid w:val="00AC6C17"/>
    <w:rsid w:val="00AC7526"/>
    <w:rsid w:val="00AD0D5E"/>
    <w:rsid w:val="00AD1795"/>
    <w:rsid w:val="00AD347E"/>
    <w:rsid w:val="00AD4CA7"/>
    <w:rsid w:val="00AD5714"/>
    <w:rsid w:val="00AE07F1"/>
    <w:rsid w:val="00AE12D6"/>
    <w:rsid w:val="00AE16FA"/>
    <w:rsid w:val="00AE1D69"/>
    <w:rsid w:val="00AE2265"/>
    <w:rsid w:val="00AE28F3"/>
    <w:rsid w:val="00AE2B3D"/>
    <w:rsid w:val="00AE367A"/>
    <w:rsid w:val="00AE43C0"/>
    <w:rsid w:val="00AE46D5"/>
    <w:rsid w:val="00AE5A01"/>
    <w:rsid w:val="00AE6206"/>
    <w:rsid w:val="00AE658B"/>
    <w:rsid w:val="00AE65AD"/>
    <w:rsid w:val="00AE6756"/>
    <w:rsid w:val="00AF02BB"/>
    <w:rsid w:val="00AF08B4"/>
    <w:rsid w:val="00AF170A"/>
    <w:rsid w:val="00AF398B"/>
    <w:rsid w:val="00AF52B3"/>
    <w:rsid w:val="00AF7A3C"/>
    <w:rsid w:val="00B00E13"/>
    <w:rsid w:val="00B0202C"/>
    <w:rsid w:val="00B03D99"/>
    <w:rsid w:val="00B04A64"/>
    <w:rsid w:val="00B06DD2"/>
    <w:rsid w:val="00B10901"/>
    <w:rsid w:val="00B11B6A"/>
    <w:rsid w:val="00B15E37"/>
    <w:rsid w:val="00B170EC"/>
    <w:rsid w:val="00B1752A"/>
    <w:rsid w:val="00B17544"/>
    <w:rsid w:val="00B179B7"/>
    <w:rsid w:val="00B17C43"/>
    <w:rsid w:val="00B210AB"/>
    <w:rsid w:val="00B21281"/>
    <w:rsid w:val="00B2191E"/>
    <w:rsid w:val="00B21E09"/>
    <w:rsid w:val="00B21F2B"/>
    <w:rsid w:val="00B22461"/>
    <w:rsid w:val="00B26387"/>
    <w:rsid w:val="00B26609"/>
    <w:rsid w:val="00B276FB"/>
    <w:rsid w:val="00B31425"/>
    <w:rsid w:val="00B32AD5"/>
    <w:rsid w:val="00B336A5"/>
    <w:rsid w:val="00B3439A"/>
    <w:rsid w:val="00B359AF"/>
    <w:rsid w:val="00B37B0E"/>
    <w:rsid w:val="00B41579"/>
    <w:rsid w:val="00B422CF"/>
    <w:rsid w:val="00B42C93"/>
    <w:rsid w:val="00B43351"/>
    <w:rsid w:val="00B4749D"/>
    <w:rsid w:val="00B50C0A"/>
    <w:rsid w:val="00B525E3"/>
    <w:rsid w:val="00B5304D"/>
    <w:rsid w:val="00B53852"/>
    <w:rsid w:val="00B568EC"/>
    <w:rsid w:val="00B575DF"/>
    <w:rsid w:val="00B61293"/>
    <w:rsid w:val="00B620FA"/>
    <w:rsid w:val="00B63FC4"/>
    <w:rsid w:val="00B6613B"/>
    <w:rsid w:val="00B662C0"/>
    <w:rsid w:val="00B66412"/>
    <w:rsid w:val="00B6751F"/>
    <w:rsid w:val="00B67A76"/>
    <w:rsid w:val="00B70E39"/>
    <w:rsid w:val="00B71D45"/>
    <w:rsid w:val="00B72D80"/>
    <w:rsid w:val="00B73CFF"/>
    <w:rsid w:val="00B744EB"/>
    <w:rsid w:val="00B745D2"/>
    <w:rsid w:val="00B776CD"/>
    <w:rsid w:val="00B77DF1"/>
    <w:rsid w:val="00B82C4D"/>
    <w:rsid w:val="00B82EB8"/>
    <w:rsid w:val="00B84502"/>
    <w:rsid w:val="00B84E78"/>
    <w:rsid w:val="00B8655E"/>
    <w:rsid w:val="00B874C1"/>
    <w:rsid w:val="00B928BA"/>
    <w:rsid w:val="00B9364F"/>
    <w:rsid w:val="00B962CD"/>
    <w:rsid w:val="00BA1857"/>
    <w:rsid w:val="00BA6C3B"/>
    <w:rsid w:val="00BA73B4"/>
    <w:rsid w:val="00BB0822"/>
    <w:rsid w:val="00BB0A79"/>
    <w:rsid w:val="00BB0B01"/>
    <w:rsid w:val="00BB3590"/>
    <w:rsid w:val="00BB5DAA"/>
    <w:rsid w:val="00BB7E62"/>
    <w:rsid w:val="00BC0769"/>
    <w:rsid w:val="00BC08CE"/>
    <w:rsid w:val="00BC0902"/>
    <w:rsid w:val="00BC2A10"/>
    <w:rsid w:val="00BC3919"/>
    <w:rsid w:val="00BC5957"/>
    <w:rsid w:val="00BC5D6D"/>
    <w:rsid w:val="00BC6F50"/>
    <w:rsid w:val="00BC7FF5"/>
    <w:rsid w:val="00BD4BC1"/>
    <w:rsid w:val="00BD5B0B"/>
    <w:rsid w:val="00BE04CC"/>
    <w:rsid w:val="00BE19A9"/>
    <w:rsid w:val="00BE1D26"/>
    <w:rsid w:val="00BE1E31"/>
    <w:rsid w:val="00BE41A0"/>
    <w:rsid w:val="00BE4781"/>
    <w:rsid w:val="00BE583C"/>
    <w:rsid w:val="00BE67A3"/>
    <w:rsid w:val="00BE69D1"/>
    <w:rsid w:val="00BE751B"/>
    <w:rsid w:val="00BF5D33"/>
    <w:rsid w:val="00BF6C2B"/>
    <w:rsid w:val="00C00434"/>
    <w:rsid w:val="00C01348"/>
    <w:rsid w:val="00C01745"/>
    <w:rsid w:val="00C03444"/>
    <w:rsid w:val="00C04E1B"/>
    <w:rsid w:val="00C061E5"/>
    <w:rsid w:val="00C07C61"/>
    <w:rsid w:val="00C10108"/>
    <w:rsid w:val="00C12213"/>
    <w:rsid w:val="00C12D28"/>
    <w:rsid w:val="00C13001"/>
    <w:rsid w:val="00C14EE4"/>
    <w:rsid w:val="00C16A08"/>
    <w:rsid w:val="00C16D6B"/>
    <w:rsid w:val="00C16E4F"/>
    <w:rsid w:val="00C16EEC"/>
    <w:rsid w:val="00C17373"/>
    <w:rsid w:val="00C213F4"/>
    <w:rsid w:val="00C21C49"/>
    <w:rsid w:val="00C22358"/>
    <w:rsid w:val="00C2645C"/>
    <w:rsid w:val="00C26645"/>
    <w:rsid w:val="00C26919"/>
    <w:rsid w:val="00C26A35"/>
    <w:rsid w:val="00C274EC"/>
    <w:rsid w:val="00C30D00"/>
    <w:rsid w:val="00C32412"/>
    <w:rsid w:val="00C3618E"/>
    <w:rsid w:val="00C37763"/>
    <w:rsid w:val="00C37AC0"/>
    <w:rsid w:val="00C4051B"/>
    <w:rsid w:val="00C40539"/>
    <w:rsid w:val="00C408F5"/>
    <w:rsid w:val="00C418DA"/>
    <w:rsid w:val="00C4283B"/>
    <w:rsid w:val="00C43CFA"/>
    <w:rsid w:val="00C4452A"/>
    <w:rsid w:val="00C45535"/>
    <w:rsid w:val="00C464E9"/>
    <w:rsid w:val="00C46B2D"/>
    <w:rsid w:val="00C50C52"/>
    <w:rsid w:val="00C525CA"/>
    <w:rsid w:val="00C52DE7"/>
    <w:rsid w:val="00C52F33"/>
    <w:rsid w:val="00C5326B"/>
    <w:rsid w:val="00C5394E"/>
    <w:rsid w:val="00C539F0"/>
    <w:rsid w:val="00C5689A"/>
    <w:rsid w:val="00C56D81"/>
    <w:rsid w:val="00C56F02"/>
    <w:rsid w:val="00C57D7F"/>
    <w:rsid w:val="00C612D9"/>
    <w:rsid w:val="00C61C1C"/>
    <w:rsid w:val="00C65390"/>
    <w:rsid w:val="00C67F3C"/>
    <w:rsid w:val="00C712DC"/>
    <w:rsid w:val="00C71AE0"/>
    <w:rsid w:val="00C71DD2"/>
    <w:rsid w:val="00C73F56"/>
    <w:rsid w:val="00C74A08"/>
    <w:rsid w:val="00C76443"/>
    <w:rsid w:val="00C76A9E"/>
    <w:rsid w:val="00C76C2F"/>
    <w:rsid w:val="00C776B1"/>
    <w:rsid w:val="00C8068F"/>
    <w:rsid w:val="00C80DA4"/>
    <w:rsid w:val="00C81086"/>
    <w:rsid w:val="00C87C78"/>
    <w:rsid w:val="00C87E09"/>
    <w:rsid w:val="00C90886"/>
    <w:rsid w:val="00C919B4"/>
    <w:rsid w:val="00C928CB"/>
    <w:rsid w:val="00C92E58"/>
    <w:rsid w:val="00C9347C"/>
    <w:rsid w:val="00C9385C"/>
    <w:rsid w:val="00C94152"/>
    <w:rsid w:val="00C969A2"/>
    <w:rsid w:val="00CA133C"/>
    <w:rsid w:val="00CA4A4C"/>
    <w:rsid w:val="00CA54D5"/>
    <w:rsid w:val="00CA59EA"/>
    <w:rsid w:val="00CA5FD7"/>
    <w:rsid w:val="00CA64D2"/>
    <w:rsid w:val="00CA7B23"/>
    <w:rsid w:val="00CB0319"/>
    <w:rsid w:val="00CB180B"/>
    <w:rsid w:val="00CB26F6"/>
    <w:rsid w:val="00CB37E0"/>
    <w:rsid w:val="00CB5018"/>
    <w:rsid w:val="00CB5368"/>
    <w:rsid w:val="00CB5A1B"/>
    <w:rsid w:val="00CB6212"/>
    <w:rsid w:val="00CB7E6D"/>
    <w:rsid w:val="00CC02D6"/>
    <w:rsid w:val="00CC0A74"/>
    <w:rsid w:val="00CC1DF7"/>
    <w:rsid w:val="00CC2444"/>
    <w:rsid w:val="00CC2799"/>
    <w:rsid w:val="00CC3E46"/>
    <w:rsid w:val="00CC3E77"/>
    <w:rsid w:val="00CC4E20"/>
    <w:rsid w:val="00CD0018"/>
    <w:rsid w:val="00CD41F5"/>
    <w:rsid w:val="00CD6CD7"/>
    <w:rsid w:val="00CD7061"/>
    <w:rsid w:val="00CE0A06"/>
    <w:rsid w:val="00CE50E6"/>
    <w:rsid w:val="00CE54E0"/>
    <w:rsid w:val="00CE558C"/>
    <w:rsid w:val="00CE5F2A"/>
    <w:rsid w:val="00CF668F"/>
    <w:rsid w:val="00CF7FE7"/>
    <w:rsid w:val="00D010AF"/>
    <w:rsid w:val="00D019B3"/>
    <w:rsid w:val="00D02174"/>
    <w:rsid w:val="00D02194"/>
    <w:rsid w:val="00D041F3"/>
    <w:rsid w:val="00D044F1"/>
    <w:rsid w:val="00D07628"/>
    <w:rsid w:val="00D10074"/>
    <w:rsid w:val="00D12C10"/>
    <w:rsid w:val="00D138BC"/>
    <w:rsid w:val="00D149D7"/>
    <w:rsid w:val="00D16C37"/>
    <w:rsid w:val="00D20C4C"/>
    <w:rsid w:val="00D227E3"/>
    <w:rsid w:val="00D22F67"/>
    <w:rsid w:val="00D23C00"/>
    <w:rsid w:val="00D25B4F"/>
    <w:rsid w:val="00D25CA5"/>
    <w:rsid w:val="00D2715E"/>
    <w:rsid w:val="00D27AA6"/>
    <w:rsid w:val="00D31525"/>
    <w:rsid w:val="00D317BB"/>
    <w:rsid w:val="00D32A26"/>
    <w:rsid w:val="00D32EE6"/>
    <w:rsid w:val="00D3318F"/>
    <w:rsid w:val="00D33D85"/>
    <w:rsid w:val="00D35789"/>
    <w:rsid w:val="00D3591B"/>
    <w:rsid w:val="00D36B9A"/>
    <w:rsid w:val="00D36D46"/>
    <w:rsid w:val="00D50015"/>
    <w:rsid w:val="00D5077C"/>
    <w:rsid w:val="00D53415"/>
    <w:rsid w:val="00D55092"/>
    <w:rsid w:val="00D624E7"/>
    <w:rsid w:val="00D630D7"/>
    <w:rsid w:val="00D63F16"/>
    <w:rsid w:val="00D66724"/>
    <w:rsid w:val="00D66B78"/>
    <w:rsid w:val="00D67704"/>
    <w:rsid w:val="00D71EAB"/>
    <w:rsid w:val="00D7276B"/>
    <w:rsid w:val="00D7292C"/>
    <w:rsid w:val="00D76D4D"/>
    <w:rsid w:val="00D77FF2"/>
    <w:rsid w:val="00D8180D"/>
    <w:rsid w:val="00D81876"/>
    <w:rsid w:val="00D823CC"/>
    <w:rsid w:val="00D834C6"/>
    <w:rsid w:val="00D83557"/>
    <w:rsid w:val="00D9077C"/>
    <w:rsid w:val="00D91DB2"/>
    <w:rsid w:val="00D92A51"/>
    <w:rsid w:val="00D93471"/>
    <w:rsid w:val="00D93791"/>
    <w:rsid w:val="00D95E0B"/>
    <w:rsid w:val="00D96664"/>
    <w:rsid w:val="00DA3055"/>
    <w:rsid w:val="00DA3438"/>
    <w:rsid w:val="00DA3559"/>
    <w:rsid w:val="00DA56A6"/>
    <w:rsid w:val="00DA5BEC"/>
    <w:rsid w:val="00DA7293"/>
    <w:rsid w:val="00DB1381"/>
    <w:rsid w:val="00DB17C4"/>
    <w:rsid w:val="00DB3C36"/>
    <w:rsid w:val="00DB4070"/>
    <w:rsid w:val="00DB5416"/>
    <w:rsid w:val="00DB5D29"/>
    <w:rsid w:val="00DB655C"/>
    <w:rsid w:val="00DC0741"/>
    <w:rsid w:val="00DC0CDB"/>
    <w:rsid w:val="00DC2133"/>
    <w:rsid w:val="00DC217E"/>
    <w:rsid w:val="00DC22B4"/>
    <w:rsid w:val="00DC2FB3"/>
    <w:rsid w:val="00DC3617"/>
    <w:rsid w:val="00DC3DA5"/>
    <w:rsid w:val="00DC3FBC"/>
    <w:rsid w:val="00DC4203"/>
    <w:rsid w:val="00DC4922"/>
    <w:rsid w:val="00DC55D9"/>
    <w:rsid w:val="00DC5626"/>
    <w:rsid w:val="00DC7327"/>
    <w:rsid w:val="00DD086B"/>
    <w:rsid w:val="00DD2068"/>
    <w:rsid w:val="00DD2A21"/>
    <w:rsid w:val="00DD483C"/>
    <w:rsid w:val="00DD4C23"/>
    <w:rsid w:val="00DD51DD"/>
    <w:rsid w:val="00DD5221"/>
    <w:rsid w:val="00DD6ABB"/>
    <w:rsid w:val="00DD72DD"/>
    <w:rsid w:val="00DE5084"/>
    <w:rsid w:val="00DE5C2D"/>
    <w:rsid w:val="00DF11DE"/>
    <w:rsid w:val="00DF2CAF"/>
    <w:rsid w:val="00DF3734"/>
    <w:rsid w:val="00DF3BBF"/>
    <w:rsid w:val="00DF79CB"/>
    <w:rsid w:val="00E0029B"/>
    <w:rsid w:val="00E04C17"/>
    <w:rsid w:val="00E04E3B"/>
    <w:rsid w:val="00E062F6"/>
    <w:rsid w:val="00E068BB"/>
    <w:rsid w:val="00E0691F"/>
    <w:rsid w:val="00E06A3B"/>
    <w:rsid w:val="00E06DC0"/>
    <w:rsid w:val="00E1199C"/>
    <w:rsid w:val="00E12942"/>
    <w:rsid w:val="00E129C4"/>
    <w:rsid w:val="00E12DC9"/>
    <w:rsid w:val="00E130C3"/>
    <w:rsid w:val="00E1319E"/>
    <w:rsid w:val="00E1613C"/>
    <w:rsid w:val="00E218A4"/>
    <w:rsid w:val="00E22117"/>
    <w:rsid w:val="00E2214B"/>
    <w:rsid w:val="00E22577"/>
    <w:rsid w:val="00E30243"/>
    <w:rsid w:val="00E303CB"/>
    <w:rsid w:val="00E3094E"/>
    <w:rsid w:val="00E30D34"/>
    <w:rsid w:val="00E30E64"/>
    <w:rsid w:val="00E3134C"/>
    <w:rsid w:val="00E32DC9"/>
    <w:rsid w:val="00E33091"/>
    <w:rsid w:val="00E34EEA"/>
    <w:rsid w:val="00E356F6"/>
    <w:rsid w:val="00E3655F"/>
    <w:rsid w:val="00E369F7"/>
    <w:rsid w:val="00E41164"/>
    <w:rsid w:val="00E432B7"/>
    <w:rsid w:val="00E43B38"/>
    <w:rsid w:val="00E459D1"/>
    <w:rsid w:val="00E45CC9"/>
    <w:rsid w:val="00E467EC"/>
    <w:rsid w:val="00E46983"/>
    <w:rsid w:val="00E46A73"/>
    <w:rsid w:val="00E476E5"/>
    <w:rsid w:val="00E503DE"/>
    <w:rsid w:val="00E51DAB"/>
    <w:rsid w:val="00E5383D"/>
    <w:rsid w:val="00E53A43"/>
    <w:rsid w:val="00E5434C"/>
    <w:rsid w:val="00E57C89"/>
    <w:rsid w:val="00E57F57"/>
    <w:rsid w:val="00E618EA"/>
    <w:rsid w:val="00E623CF"/>
    <w:rsid w:val="00E63231"/>
    <w:rsid w:val="00E65FD5"/>
    <w:rsid w:val="00E66C94"/>
    <w:rsid w:val="00E6766A"/>
    <w:rsid w:val="00E707BC"/>
    <w:rsid w:val="00E71125"/>
    <w:rsid w:val="00E73B6E"/>
    <w:rsid w:val="00E75579"/>
    <w:rsid w:val="00E76C1C"/>
    <w:rsid w:val="00E77602"/>
    <w:rsid w:val="00E81B3D"/>
    <w:rsid w:val="00E81BD8"/>
    <w:rsid w:val="00E82FFB"/>
    <w:rsid w:val="00E855BE"/>
    <w:rsid w:val="00E85F73"/>
    <w:rsid w:val="00E86CF2"/>
    <w:rsid w:val="00E877F9"/>
    <w:rsid w:val="00E900C3"/>
    <w:rsid w:val="00E9043A"/>
    <w:rsid w:val="00E90E39"/>
    <w:rsid w:val="00E937DC"/>
    <w:rsid w:val="00E94594"/>
    <w:rsid w:val="00E947CD"/>
    <w:rsid w:val="00E9654F"/>
    <w:rsid w:val="00EA28A9"/>
    <w:rsid w:val="00EA3628"/>
    <w:rsid w:val="00EA3AD5"/>
    <w:rsid w:val="00EA4185"/>
    <w:rsid w:val="00EA581A"/>
    <w:rsid w:val="00EA7A50"/>
    <w:rsid w:val="00EB0714"/>
    <w:rsid w:val="00EB1B5C"/>
    <w:rsid w:val="00EB26FA"/>
    <w:rsid w:val="00EB6B44"/>
    <w:rsid w:val="00EC0F01"/>
    <w:rsid w:val="00EC443D"/>
    <w:rsid w:val="00EC4635"/>
    <w:rsid w:val="00EC60A8"/>
    <w:rsid w:val="00EC728B"/>
    <w:rsid w:val="00ED137C"/>
    <w:rsid w:val="00ED18E6"/>
    <w:rsid w:val="00ED2217"/>
    <w:rsid w:val="00ED3F4B"/>
    <w:rsid w:val="00EE2936"/>
    <w:rsid w:val="00EE3DF6"/>
    <w:rsid w:val="00EE5FA5"/>
    <w:rsid w:val="00EE6E0D"/>
    <w:rsid w:val="00EE7069"/>
    <w:rsid w:val="00EF0425"/>
    <w:rsid w:val="00EF096C"/>
    <w:rsid w:val="00EF1496"/>
    <w:rsid w:val="00EF4564"/>
    <w:rsid w:val="00EF45A9"/>
    <w:rsid w:val="00EF4839"/>
    <w:rsid w:val="00EF5EF0"/>
    <w:rsid w:val="00EF6970"/>
    <w:rsid w:val="00EF7E16"/>
    <w:rsid w:val="00F001B7"/>
    <w:rsid w:val="00F01266"/>
    <w:rsid w:val="00F02994"/>
    <w:rsid w:val="00F0410F"/>
    <w:rsid w:val="00F05152"/>
    <w:rsid w:val="00F0667C"/>
    <w:rsid w:val="00F0789F"/>
    <w:rsid w:val="00F079FB"/>
    <w:rsid w:val="00F11D3F"/>
    <w:rsid w:val="00F1283A"/>
    <w:rsid w:val="00F12C72"/>
    <w:rsid w:val="00F13FAD"/>
    <w:rsid w:val="00F146D1"/>
    <w:rsid w:val="00F1775D"/>
    <w:rsid w:val="00F17D56"/>
    <w:rsid w:val="00F20732"/>
    <w:rsid w:val="00F20FB0"/>
    <w:rsid w:val="00F21C74"/>
    <w:rsid w:val="00F226C7"/>
    <w:rsid w:val="00F23775"/>
    <w:rsid w:val="00F23974"/>
    <w:rsid w:val="00F23F85"/>
    <w:rsid w:val="00F24930"/>
    <w:rsid w:val="00F24A4A"/>
    <w:rsid w:val="00F24C19"/>
    <w:rsid w:val="00F27616"/>
    <w:rsid w:val="00F30969"/>
    <w:rsid w:val="00F3471D"/>
    <w:rsid w:val="00F35245"/>
    <w:rsid w:val="00F3678B"/>
    <w:rsid w:val="00F36F31"/>
    <w:rsid w:val="00F37D37"/>
    <w:rsid w:val="00F37F33"/>
    <w:rsid w:val="00F40EDA"/>
    <w:rsid w:val="00F40F15"/>
    <w:rsid w:val="00F4147C"/>
    <w:rsid w:val="00F43943"/>
    <w:rsid w:val="00F501E8"/>
    <w:rsid w:val="00F513D7"/>
    <w:rsid w:val="00F521FA"/>
    <w:rsid w:val="00F54F0B"/>
    <w:rsid w:val="00F565BC"/>
    <w:rsid w:val="00F5669B"/>
    <w:rsid w:val="00F6121B"/>
    <w:rsid w:val="00F61F57"/>
    <w:rsid w:val="00F638F1"/>
    <w:rsid w:val="00F668AE"/>
    <w:rsid w:val="00F70231"/>
    <w:rsid w:val="00F7277B"/>
    <w:rsid w:val="00F72983"/>
    <w:rsid w:val="00F74507"/>
    <w:rsid w:val="00F75683"/>
    <w:rsid w:val="00F8169A"/>
    <w:rsid w:val="00F81A42"/>
    <w:rsid w:val="00F81D5E"/>
    <w:rsid w:val="00F82934"/>
    <w:rsid w:val="00F83996"/>
    <w:rsid w:val="00F8603E"/>
    <w:rsid w:val="00F901A5"/>
    <w:rsid w:val="00F90765"/>
    <w:rsid w:val="00F90B2D"/>
    <w:rsid w:val="00F93207"/>
    <w:rsid w:val="00F94990"/>
    <w:rsid w:val="00F94ED7"/>
    <w:rsid w:val="00F962C7"/>
    <w:rsid w:val="00F9685E"/>
    <w:rsid w:val="00F96F6A"/>
    <w:rsid w:val="00FA04E9"/>
    <w:rsid w:val="00FA27B6"/>
    <w:rsid w:val="00FA2AF3"/>
    <w:rsid w:val="00FA5CC4"/>
    <w:rsid w:val="00FB0D8C"/>
    <w:rsid w:val="00FB1611"/>
    <w:rsid w:val="00FB36FC"/>
    <w:rsid w:val="00FB3B0B"/>
    <w:rsid w:val="00FC0C1F"/>
    <w:rsid w:val="00FC30CE"/>
    <w:rsid w:val="00FC494B"/>
    <w:rsid w:val="00FC5AF0"/>
    <w:rsid w:val="00FD020C"/>
    <w:rsid w:val="00FD1137"/>
    <w:rsid w:val="00FD124D"/>
    <w:rsid w:val="00FD19DE"/>
    <w:rsid w:val="00FD287E"/>
    <w:rsid w:val="00FD5F6D"/>
    <w:rsid w:val="00FD6B3A"/>
    <w:rsid w:val="00FD6B48"/>
    <w:rsid w:val="00FE0507"/>
    <w:rsid w:val="00FE1A92"/>
    <w:rsid w:val="00FE38FE"/>
    <w:rsid w:val="00FE483E"/>
    <w:rsid w:val="00FF0DA8"/>
    <w:rsid w:val="00FF222E"/>
    <w:rsid w:val="00FF2DC0"/>
    <w:rsid w:val="00FF5396"/>
    <w:rsid w:val="00FF6D97"/>
    <w:rsid w:val="00FF6F66"/>
    <w:rsid w:val="00F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4A3A201"/>
  <w15:chartTrackingRefBased/>
  <w15:docId w15:val="{57DEF2EF-613D-4021-9A0B-0B79D173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512E0"/>
    <w:pPr>
      <w:jc w:val="both"/>
    </w:pPr>
    <w:rPr>
      <w:rFonts w:ascii="Arial" w:hAnsi="Arial"/>
      <w:sz w:val="22"/>
      <w:szCs w:val="22"/>
      <w:lang w:val="en-GB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130C3"/>
    <w:pPr>
      <w:keepNext/>
      <w:keepLines/>
      <w:numPr>
        <w:numId w:val="2"/>
      </w:numPr>
      <w:spacing w:before="360" w:after="240" w:line="259" w:lineRule="auto"/>
      <w:outlineLvl w:val="0"/>
    </w:pPr>
    <w:rPr>
      <w:b/>
      <w:sz w:val="2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5AE2"/>
    <w:pPr>
      <w:keepNext/>
      <w:keepLines/>
      <w:numPr>
        <w:ilvl w:val="1"/>
        <w:numId w:val="2"/>
      </w:numPr>
      <w:spacing w:before="360" w:after="120" w:line="259" w:lineRule="auto"/>
      <w:ind w:left="578" w:hanging="578"/>
      <w:outlineLvl w:val="1"/>
    </w:pPr>
    <w:rPr>
      <w:b/>
      <w:color w:val="2F5496"/>
      <w:sz w:val="24"/>
      <w:szCs w:val="26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4C2ADE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4C2ADE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4C2ADE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4C2ADE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4C2AD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4C2AD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4C2AD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82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rsid w:val="003A50D1"/>
    <w:rPr>
      <w:color w:val="0000FF"/>
      <w:u w:val="single"/>
    </w:rPr>
  </w:style>
  <w:style w:type="character" w:styleId="Lienhypertextesuivivisit">
    <w:name w:val="FollowedHyperlink"/>
    <w:rsid w:val="0084118B"/>
    <w:rPr>
      <w:color w:val="800080"/>
      <w:u w:val="single"/>
    </w:rPr>
  </w:style>
  <w:style w:type="paragraph" w:styleId="Notedebasdepage">
    <w:name w:val="footnote text"/>
    <w:basedOn w:val="Normal"/>
    <w:link w:val="NotedebasdepageCar"/>
    <w:rsid w:val="0084118B"/>
    <w:rPr>
      <w:sz w:val="20"/>
      <w:szCs w:val="20"/>
    </w:rPr>
  </w:style>
  <w:style w:type="character" w:customStyle="1" w:styleId="NotedebasdepageCar">
    <w:name w:val="Note de bas de page Car"/>
    <w:link w:val="Notedebasdepage"/>
    <w:rsid w:val="0084118B"/>
    <w:rPr>
      <w:rFonts w:ascii="Arial" w:hAnsi="Arial"/>
      <w:lang w:eastAsia="en-US"/>
    </w:rPr>
  </w:style>
  <w:style w:type="character" w:styleId="Appelnotedebasdep">
    <w:name w:val="footnote reference"/>
    <w:rsid w:val="0084118B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742CE1"/>
    <w:pPr>
      <w:ind w:left="720"/>
    </w:pPr>
  </w:style>
  <w:style w:type="paragraph" w:styleId="Textedebulles">
    <w:name w:val="Balloon Text"/>
    <w:basedOn w:val="Normal"/>
    <w:link w:val="TextedebullesCar"/>
    <w:rsid w:val="00E1319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E1319E"/>
    <w:rPr>
      <w:rFonts w:ascii="Tahoma" w:hAnsi="Tahoma" w:cs="Tahoma"/>
      <w:sz w:val="16"/>
      <w:szCs w:val="16"/>
      <w:lang w:val="en-GB"/>
    </w:rPr>
  </w:style>
  <w:style w:type="character" w:styleId="Marquedecommentaire">
    <w:name w:val="annotation reference"/>
    <w:rsid w:val="00206CA4"/>
    <w:rPr>
      <w:sz w:val="16"/>
      <w:szCs w:val="16"/>
    </w:rPr>
  </w:style>
  <w:style w:type="paragraph" w:styleId="Commentaire">
    <w:name w:val="annotation text"/>
    <w:basedOn w:val="Normal"/>
    <w:link w:val="CommentaireCar"/>
    <w:rsid w:val="00206CA4"/>
    <w:rPr>
      <w:sz w:val="20"/>
      <w:szCs w:val="20"/>
    </w:rPr>
  </w:style>
  <w:style w:type="character" w:customStyle="1" w:styleId="CommentaireCar">
    <w:name w:val="Commentaire Car"/>
    <w:link w:val="Commentaire"/>
    <w:rsid w:val="00206CA4"/>
    <w:rPr>
      <w:rFonts w:ascii="Arial" w:hAnsi="Arial"/>
      <w:lang w:val="en-GB" w:eastAsia="en-US"/>
    </w:rPr>
  </w:style>
  <w:style w:type="paragraph" w:styleId="Objetducommentaire">
    <w:name w:val="annotation subject"/>
    <w:basedOn w:val="Commentaire"/>
    <w:next w:val="Commentaire"/>
    <w:link w:val="ObjetducommentaireCar"/>
    <w:rsid w:val="00206CA4"/>
    <w:rPr>
      <w:b/>
      <w:bCs/>
    </w:rPr>
  </w:style>
  <w:style w:type="character" w:customStyle="1" w:styleId="ObjetducommentaireCar">
    <w:name w:val="Objet du commentaire Car"/>
    <w:link w:val="Objetducommentaire"/>
    <w:rsid w:val="00206CA4"/>
    <w:rPr>
      <w:rFonts w:ascii="Arial" w:hAnsi="Arial"/>
      <w:b/>
      <w:bCs/>
      <w:lang w:val="en-GB" w:eastAsia="en-US"/>
    </w:rPr>
  </w:style>
  <w:style w:type="character" w:styleId="Mentionnonrsolue">
    <w:name w:val="Unresolved Mention"/>
    <w:uiPriority w:val="99"/>
    <w:semiHidden/>
    <w:unhideWhenUsed/>
    <w:rsid w:val="00CC3E46"/>
    <w:rPr>
      <w:color w:val="605E5C"/>
      <w:shd w:val="clear" w:color="auto" w:fill="E1DFDD"/>
    </w:rPr>
  </w:style>
  <w:style w:type="table" w:customStyle="1" w:styleId="TableGrid1">
    <w:name w:val="Table Grid1"/>
    <w:basedOn w:val="TableauNormal"/>
    <w:next w:val="Grilledutableau"/>
    <w:uiPriority w:val="39"/>
    <w:rsid w:val="006B151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link w:val="Titre1"/>
    <w:uiPriority w:val="9"/>
    <w:rsid w:val="00E130C3"/>
    <w:rPr>
      <w:rFonts w:ascii="Arial" w:hAnsi="Arial"/>
      <w:b/>
      <w:sz w:val="26"/>
      <w:szCs w:val="32"/>
      <w:lang w:val="en-GB" w:eastAsia="en-US"/>
    </w:rPr>
  </w:style>
  <w:style w:type="character" w:customStyle="1" w:styleId="Titre2Car">
    <w:name w:val="Titre 2 Car"/>
    <w:link w:val="Titre2"/>
    <w:uiPriority w:val="9"/>
    <w:rsid w:val="00665AE2"/>
    <w:rPr>
      <w:rFonts w:ascii="Arial" w:hAnsi="Arial"/>
      <w:b/>
      <w:color w:val="2F5496"/>
      <w:sz w:val="24"/>
      <w:szCs w:val="26"/>
      <w:lang w:val="en-GB" w:eastAsia="en-US"/>
    </w:rPr>
  </w:style>
  <w:style w:type="paragraph" w:styleId="Titre">
    <w:name w:val="Title"/>
    <w:basedOn w:val="Normal"/>
    <w:next w:val="Normal"/>
    <w:link w:val="TitreCar"/>
    <w:qFormat/>
    <w:rsid w:val="006A2E67"/>
    <w:pPr>
      <w:contextualSpacing/>
    </w:pPr>
    <w:rPr>
      <w:rFonts w:ascii="Calibri Light" w:hAnsi="Calibri Light"/>
      <w:b/>
      <w:spacing w:val="-10"/>
      <w:kern w:val="28"/>
      <w:sz w:val="36"/>
      <w:szCs w:val="56"/>
    </w:rPr>
  </w:style>
  <w:style w:type="character" w:customStyle="1" w:styleId="TitreCar">
    <w:name w:val="Titre Car"/>
    <w:link w:val="Titre"/>
    <w:uiPriority w:val="10"/>
    <w:rsid w:val="006A2E67"/>
    <w:rPr>
      <w:rFonts w:ascii="Calibri Light" w:eastAsia="Times New Roman" w:hAnsi="Calibri Light" w:cs="Times New Roman"/>
      <w:b/>
      <w:spacing w:val="-10"/>
      <w:kern w:val="28"/>
      <w:sz w:val="36"/>
      <w:szCs w:val="56"/>
      <w:lang w:val="en-GB" w:eastAsia="en-US"/>
    </w:rPr>
  </w:style>
  <w:style w:type="character" w:customStyle="1" w:styleId="apple-converted-space">
    <w:name w:val="apple-converted-space"/>
    <w:basedOn w:val="Policepardfaut"/>
    <w:rsid w:val="005A5556"/>
  </w:style>
  <w:style w:type="character" w:styleId="lev">
    <w:name w:val="Strong"/>
    <w:uiPriority w:val="22"/>
    <w:qFormat/>
    <w:rsid w:val="00E46983"/>
    <w:rPr>
      <w:b/>
      <w:bCs/>
    </w:rPr>
  </w:style>
  <w:style w:type="character" w:styleId="Accentuation">
    <w:name w:val="Emphasis"/>
    <w:uiPriority w:val="20"/>
    <w:qFormat/>
    <w:rsid w:val="00775344"/>
    <w:rPr>
      <w:i/>
      <w:iCs/>
    </w:rPr>
  </w:style>
  <w:style w:type="character" w:customStyle="1" w:styleId="object">
    <w:name w:val="object"/>
    <w:basedOn w:val="Policepardfaut"/>
    <w:rsid w:val="000B7793"/>
  </w:style>
  <w:style w:type="paragraph" w:styleId="En-ttedetabledesmatires">
    <w:name w:val="TOC Heading"/>
    <w:basedOn w:val="Titre1"/>
    <w:next w:val="Normal"/>
    <w:uiPriority w:val="39"/>
    <w:unhideWhenUsed/>
    <w:qFormat/>
    <w:rsid w:val="00B71D45"/>
    <w:pPr>
      <w:numPr>
        <w:numId w:val="0"/>
      </w:numPr>
      <w:jc w:val="left"/>
      <w:outlineLvl w:val="9"/>
    </w:pPr>
    <w:rPr>
      <w:lang w:val="en-US"/>
    </w:rPr>
  </w:style>
  <w:style w:type="paragraph" w:styleId="TM1">
    <w:name w:val="toc 1"/>
    <w:basedOn w:val="Normal"/>
    <w:next w:val="Normal"/>
    <w:autoRedefine/>
    <w:uiPriority w:val="39"/>
    <w:rsid w:val="00B71D45"/>
    <w:pPr>
      <w:spacing w:after="100"/>
    </w:pPr>
  </w:style>
  <w:style w:type="paragraph" w:styleId="Sansinterligne">
    <w:name w:val="No Spacing"/>
    <w:uiPriority w:val="1"/>
    <w:qFormat/>
    <w:rsid w:val="00EC443D"/>
    <w:pPr>
      <w:jc w:val="both"/>
    </w:pPr>
    <w:rPr>
      <w:rFonts w:ascii="Arial" w:hAnsi="Arial"/>
      <w:sz w:val="22"/>
      <w:szCs w:val="22"/>
      <w:lang w:val="en-GB" w:eastAsia="en-US"/>
    </w:rPr>
  </w:style>
  <w:style w:type="paragraph" w:styleId="NormalWeb">
    <w:name w:val="Normal (Web)"/>
    <w:basedOn w:val="Normal"/>
    <w:uiPriority w:val="99"/>
    <w:unhideWhenUsed/>
    <w:rsid w:val="00262595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US"/>
    </w:rPr>
  </w:style>
  <w:style w:type="paragraph" w:styleId="En-tte">
    <w:name w:val="header"/>
    <w:basedOn w:val="Normal"/>
    <w:link w:val="En-tteCar"/>
    <w:rsid w:val="00D630D7"/>
    <w:pPr>
      <w:tabs>
        <w:tab w:val="center" w:pos="4703"/>
        <w:tab w:val="right" w:pos="9406"/>
      </w:tabs>
    </w:pPr>
  </w:style>
  <w:style w:type="character" w:customStyle="1" w:styleId="En-tteCar">
    <w:name w:val="En-tête Car"/>
    <w:link w:val="En-tte"/>
    <w:rsid w:val="00D630D7"/>
    <w:rPr>
      <w:rFonts w:ascii="Arial" w:hAnsi="Arial"/>
      <w:sz w:val="22"/>
      <w:szCs w:val="22"/>
      <w:lang w:val="en-GB" w:eastAsia="en-US"/>
    </w:rPr>
  </w:style>
  <w:style w:type="paragraph" w:styleId="Pieddepage">
    <w:name w:val="footer"/>
    <w:basedOn w:val="Normal"/>
    <w:link w:val="PieddepageCar"/>
    <w:uiPriority w:val="99"/>
    <w:rsid w:val="00D630D7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link w:val="Pieddepage"/>
    <w:uiPriority w:val="99"/>
    <w:rsid w:val="00D630D7"/>
    <w:rPr>
      <w:rFonts w:ascii="Arial" w:hAnsi="Arial"/>
      <w:sz w:val="22"/>
      <w:szCs w:val="22"/>
      <w:lang w:val="en-GB" w:eastAsia="en-US"/>
    </w:rPr>
  </w:style>
  <w:style w:type="character" w:customStyle="1" w:styleId="field-content">
    <w:name w:val="field-content"/>
    <w:basedOn w:val="Policepardfaut"/>
    <w:rsid w:val="00C16D6B"/>
  </w:style>
  <w:style w:type="paragraph" w:styleId="Corpsdetexte">
    <w:name w:val="Body Text"/>
    <w:basedOn w:val="Normal"/>
    <w:link w:val="CorpsdetexteCar"/>
    <w:uiPriority w:val="1"/>
    <w:qFormat/>
    <w:rsid w:val="00F54F0B"/>
    <w:pPr>
      <w:widowControl w:val="0"/>
      <w:ind w:left="120" w:hanging="243"/>
    </w:pPr>
    <w:rPr>
      <w:rFonts w:ascii="Georgia" w:eastAsia="Georgia" w:hAnsi="Georgia"/>
      <w:sz w:val="18"/>
      <w:szCs w:val="18"/>
      <w:lang w:val="en-US"/>
    </w:rPr>
  </w:style>
  <w:style w:type="character" w:customStyle="1" w:styleId="CorpsdetexteCar">
    <w:name w:val="Corps de texte Car"/>
    <w:link w:val="Corpsdetexte"/>
    <w:uiPriority w:val="1"/>
    <w:rsid w:val="00F54F0B"/>
    <w:rPr>
      <w:rFonts w:ascii="Georgia" w:eastAsia="Georgia" w:hAnsi="Georgia" w:cs="Times New Roman"/>
      <w:sz w:val="18"/>
      <w:szCs w:val="18"/>
      <w:lang w:val="en-US" w:eastAsia="en-US"/>
    </w:rPr>
  </w:style>
  <w:style w:type="paragraph" w:styleId="Rvision">
    <w:name w:val="Revision"/>
    <w:hidden/>
    <w:uiPriority w:val="99"/>
    <w:semiHidden/>
    <w:rsid w:val="00462995"/>
    <w:rPr>
      <w:rFonts w:ascii="Arial" w:hAnsi="Arial"/>
      <w:sz w:val="22"/>
      <w:szCs w:val="22"/>
      <w:lang w:val="en-GB" w:eastAsia="en-US"/>
    </w:rPr>
  </w:style>
  <w:style w:type="paragraph" w:styleId="TM2">
    <w:name w:val="toc 2"/>
    <w:basedOn w:val="Normal"/>
    <w:next w:val="Normal"/>
    <w:autoRedefine/>
    <w:uiPriority w:val="39"/>
    <w:rsid w:val="00BE19A9"/>
    <w:pPr>
      <w:spacing w:after="100"/>
      <w:ind w:left="220"/>
    </w:pPr>
  </w:style>
  <w:style w:type="character" w:customStyle="1" w:styleId="Titre3Car">
    <w:name w:val="Titre 3 Car"/>
    <w:basedOn w:val="Policepardfaut"/>
    <w:link w:val="Titre3"/>
    <w:semiHidden/>
    <w:rsid w:val="004C2AD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en-US"/>
    </w:rPr>
  </w:style>
  <w:style w:type="character" w:customStyle="1" w:styleId="Titre4Car">
    <w:name w:val="Titre 4 Car"/>
    <w:basedOn w:val="Policepardfaut"/>
    <w:link w:val="Titre4"/>
    <w:semiHidden/>
    <w:rsid w:val="004C2AD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 w:eastAsia="en-US"/>
    </w:rPr>
  </w:style>
  <w:style w:type="character" w:customStyle="1" w:styleId="Titre5Car">
    <w:name w:val="Titre 5 Car"/>
    <w:basedOn w:val="Policepardfaut"/>
    <w:link w:val="Titre5"/>
    <w:semiHidden/>
    <w:rsid w:val="004C2ADE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GB" w:eastAsia="en-US"/>
    </w:rPr>
  </w:style>
  <w:style w:type="character" w:customStyle="1" w:styleId="Titre6Car">
    <w:name w:val="Titre 6 Car"/>
    <w:basedOn w:val="Policepardfaut"/>
    <w:link w:val="Titre6"/>
    <w:semiHidden/>
    <w:rsid w:val="004C2ADE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en-GB" w:eastAsia="en-US"/>
    </w:rPr>
  </w:style>
  <w:style w:type="character" w:customStyle="1" w:styleId="Titre7Car">
    <w:name w:val="Titre 7 Car"/>
    <w:basedOn w:val="Policepardfaut"/>
    <w:link w:val="Titre7"/>
    <w:semiHidden/>
    <w:rsid w:val="004C2ADE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n-GB" w:eastAsia="en-US"/>
    </w:rPr>
  </w:style>
  <w:style w:type="character" w:customStyle="1" w:styleId="Titre8Car">
    <w:name w:val="Titre 8 Car"/>
    <w:basedOn w:val="Policepardfaut"/>
    <w:link w:val="Titre8"/>
    <w:semiHidden/>
    <w:rsid w:val="004C2AD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 w:eastAsia="en-US"/>
    </w:rPr>
  </w:style>
  <w:style w:type="character" w:customStyle="1" w:styleId="Titre9Car">
    <w:name w:val="Titre 9 Car"/>
    <w:basedOn w:val="Policepardfaut"/>
    <w:link w:val="Titre9"/>
    <w:semiHidden/>
    <w:rsid w:val="004C2A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en-US"/>
    </w:rPr>
  </w:style>
  <w:style w:type="paragraph" w:customStyle="1" w:styleId="license">
    <w:name w:val="license"/>
    <w:basedOn w:val="Normal"/>
    <w:rsid w:val="00675156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fr-FR" w:eastAsia="fr-FR"/>
    </w:rPr>
  </w:style>
  <w:style w:type="character" w:customStyle="1" w:styleId="c12">
    <w:name w:val="c12"/>
    <w:basedOn w:val="Policepardfaut"/>
    <w:rsid w:val="002D2E23"/>
  </w:style>
  <w:style w:type="character" w:customStyle="1" w:styleId="language-name-title">
    <w:name w:val="language-name-title"/>
    <w:basedOn w:val="Policepardfaut"/>
    <w:rsid w:val="006D17F7"/>
  </w:style>
  <w:style w:type="character" w:customStyle="1" w:styleId="term">
    <w:name w:val="term"/>
    <w:basedOn w:val="Policepardfaut"/>
    <w:rsid w:val="006D17F7"/>
  </w:style>
  <w:style w:type="paragraph" w:customStyle="1" w:styleId="ltrpl-1">
    <w:name w:val="ltr:pl-1"/>
    <w:basedOn w:val="Normal"/>
    <w:rsid w:val="0027646A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fr-FR" w:eastAsia="fr-FR"/>
    </w:rPr>
  </w:style>
  <w:style w:type="character" w:customStyle="1" w:styleId="underline">
    <w:name w:val="underline"/>
    <w:basedOn w:val="Policepardfaut"/>
    <w:rsid w:val="0027646A"/>
  </w:style>
  <w:style w:type="paragraph" w:styleId="TM3">
    <w:name w:val="toc 3"/>
    <w:basedOn w:val="Normal"/>
    <w:next w:val="Normal"/>
    <w:autoRedefine/>
    <w:uiPriority w:val="39"/>
    <w:rsid w:val="008F1B4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3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48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3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1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9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04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4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5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ET-DRC/DAYCLI-message/wiki" TargetMode="External"/><Relationship Id="rId18" Type="http://schemas.openxmlformats.org/officeDocument/2006/relationships/hyperlink" Target="https://aisam.eu/acre2026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github.com/ET-DRC/Home/wiki" TargetMode="External"/><Relationship Id="rId17" Type="http://schemas.openxmlformats.org/officeDocument/2006/relationships/hyperlink" Target="ACRE%202026%20websit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wmo-im/et-im" TargetMode="External"/><Relationship Id="rId20" Type="http://schemas.openxmlformats.org/officeDocument/2006/relationships/hyperlink" Target="https://www.met-acre.net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T-DRC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met.hu/en/rolunk/rendezvenyek/index.php?id=3612&amp;hir=12th_Seminar_for_Homogenization_and_Quality_Control_in_Climatological_Databases_and_7th_Interpolation_Conference_followed_by_the_Danube-Adapt_Project_meeting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meetings.wmo.int/ec-80/SitePages/Session%20Information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mmunity.wmo.int/en/governance/commission-membership/sercom-management-group/standing-committee-climate-services/expert-team-climate-data-development-and-stewardshi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772438CD85E445AE1249E078DFA282" ma:contentTypeVersion="15" ma:contentTypeDescription="Create a new document." ma:contentTypeScope="" ma:versionID="27aabc0f37de2162024317bfc15f71ee">
  <xsd:schema xmlns:xsd="http://www.w3.org/2001/XMLSchema" xmlns:xs="http://www.w3.org/2001/XMLSchema" xmlns:p="http://schemas.microsoft.com/office/2006/metadata/properties" xmlns:ns3="ea58db78-d7ce-4865-aec8-e1b3d9443d92" xmlns:ns4="dac6ad30-6db4-4322-af6c-6b50e0692d85" targetNamespace="http://schemas.microsoft.com/office/2006/metadata/properties" ma:root="true" ma:fieldsID="bad8376ed6ca715e79f5792921401989" ns3:_="" ns4:_="">
    <xsd:import namespace="ea58db78-d7ce-4865-aec8-e1b3d9443d92"/>
    <xsd:import namespace="dac6ad30-6db4-4322-af6c-6b50e0692d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8db78-d7ce-4865-aec8-e1b3d9443d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6ad30-6db4-4322-af6c-6b50e0692d8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58db78-d7ce-4865-aec8-e1b3d9443d9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4D17F-5C39-4694-AC80-E5DD27440D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58db78-d7ce-4865-aec8-e1b3d9443d92"/>
    <ds:schemaRef ds:uri="dac6ad30-6db4-4322-af6c-6b50e0692d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2CC191-FDCD-443C-B1E1-EBFF20790807}">
  <ds:schemaRefs>
    <ds:schemaRef ds:uri="http://schemas.microsoft.com/office/2006/metadata/properties"/>
    <ds:schemaRef ds:uri="http://schemas.microsoft.com/office/infopath/2007/PartnerControls"/>
    <ds:schemaRef ds:uri="ea58db78-d7ce-4865-aec8-e1b3d9443d92"/>
  </ds:schemaRefs>
</ds:datastoreItem>
</file>

<file path=customXml/itemProps3.xml><?xml version="1.0" encoding="utf-8"?>
<ds:datastoreItem xmlns:ds="http://schemas.openxmlformats.org/officeDocument/2006/customXml" ds:itemID="{C3205637-17E2-4485-B631-3C33F802E4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DE46D5-F114-4253-BD90-FF4E7899FA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962d134-526b-49fe-8fc7-dd80537250d0}" enabled="1" method="Standard" siteId="{eaa6be54-4687-40c4-9827-c044bd8e8d3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1339</Words>
  <Characters>7368</Characters>
  <Application>Microsoft Office Word</Application>
  <DocSecurity>0</DocSecurity>
  <Lines>61</Lines>
  <Paragraphs>17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WORLD METEOROLOGICAL ORGANIZATION</vt:lpstr>
      <vt:lpstr>WORLD METEOROLOGICAL ORGANIZATION</vt:lpstr>
      <vt:lpstr>WORLD METEOROLOGICAL ORGANIZATION</vt:lpstr>
    </vt:vector>
  </TitlesOfParts>
  <Company>WMO</Company>
  <LinksUpToDate>false</LinksUpToDate>
  <CharactersWithSpaces>8690</CharactersWithSpaces>
  <SharedDoc>false</SharedDoc>
  <HLinks>
    <vt:vector size="120" baseType="variant">
      <vt:variant>
        <vt:i4>7995451</vt:i4>
      </vt:variant>
      <vt:variant>
        <vt:i4>78</vt:i4>
      </vt:variant>
      <vt:variant>
        <vt:i4>0</vt:i4>
      </vt:variant>
      <vt:variant>
        <vt:i4>5</vt:i4>
      </vt:variant>
      <vt:variant>
        <vt:lpwstr>https://community.wmo.int/en/governance/commission-membership/commission-observation-infrastructure-and-information-systems-infcom/infcom-management-group/task-team-climate-infrastructure-tt-cli</vt:lpwstr>
      </vt:variant>
      <vt:variant>
        <vt:lpwstr/>
      </vt:variant>
      <vt:variant>
        <vt:i4>2162785</vt:i4>
      </vt:variant>
      <vt:variant>
        <vt:i4>75</vt:i4>
      </vt:variant>
      <vt:variant>
        <vt:i4>0</vt:i4>
      </vt:variant>
      <vt:variant>
        <vt:i4>5</vt:i4>
      </vt:variant>
      <vt:variant>
        <vt:lpwstr>https://www.deepl.com/fr/translator</vt:lpwstr>
      </vt:variant>
      <vt:variant>
        <vt:lpwstr>fr/en-us/une%20eventuelle%20pr%C3%A9sentation%20de%20ET-DDS%20ou%20SC-CLI%20sur%20les%20bases%20de%20donn%C3%A9es%20dans%20les%20Centres%20r%C3%A9gionaux</vt:lpwstr>
      </vt:variant>
      <vt:variant>
        <vt:i4>8192068</vt:i4>
      </vt:variant>
      <vt:variant>
        <vt:i4>72</vt:i4>
      </vt:variant>
      <vt:variant>
        <vt:i4>0</vt:i4>
      </vt:variant>
      <vt:variant>
        <vt:i4>5</vt:i4>
      </vt:variant>
      <vt:variant>
        <vt:lpwstr>https://wmoomm.sharepoint.com/:w:/r/sites/wmocpdb/_layouts/15/Doc.aspx?sourcedoc=%7B17F33A42-AD16-46DA-AABA-70EAF438FFFB%7D&amp;file=Talk_1_homogenization_consultations-preliminary_draft_ShareDrive_V1.docx&amp;action=default&amp;mobileredirect=true</vt:lpwstr>
      </vt:variant>
      <vt:variant>
        <vt:lpwstr/>
      </vt:variant>
      <vt:variant>
        <vt:i4>6881292</vt:i4>
      </vt:variant>
      <vt:variant>
        <vt:i4>69</vt:i4>
      </vt:variant>
      <vt:variant>
        <vt:i4>0</vt:i4>
      </vt:variant>
      <vt:variant>
        <vt:i4>5</vt:i4>
      </vt:variant>
      <vt:variant>
        <vt:lpwstr>https://wmoomm.sharepoint.com/:w:/r/sites/wmocpdb/_layouts/15/Doc.aspx?sourcedoc=%7B8BA63C0F-2C5E-4E4C-8AB0-74D51FAEC81C%7D&amp;file=Consultation_Structure_homogenization_draft_V3.docx&amp;action=default&amp;mobileredirect=true</vt:lpwstr>
      </vt:variant>
      <vt:variant>
        <vt:lpwstr/>
      </vt:variant>
      <vt:variant>
        <vt:i4>8323156</vt:i4>
      </vt:variant>
      <vt:variant>
        <vt:i4>66</vt:i4>
      </vt:variant>
      <vt:variant>
        <vt:i4>0</vt:i4>
      </vt:variant>
      <vt:variant>
        <vt:i4>5</vt:i4>
      </vt:variant>
      <vt:variant>
        <vt:lpwstr>https://wmoomm.sharepoint.com/:b:/s/wmocpdb/EbiaK7WLH7NKv7htMsKT0nIBa8efGPE3RfbWsdYdJL_B1g?e=JlMnuM</vt:lpwstr>
      </vt:variant>
      <vt:variant>
        <vt:lpwstr/>
      </vt:variant>
      <vt:variant>
        <vt:i4>1179767</vt:i4>
      </vt:variant>
      <vt:variant>
        <vt:i4>63</vt:i4>
      </vt:variant>
      <vt:variant>
        <vt:i4>0</vt:i4>
      </vt:variant>
      <vt:variant>
        <vt:i4>5</vt:i4>
      </vt:variant>
      <vt:variant>
        <vt:lpwstr>https://github.com/ET-DRC/Data-Rescue/blob/main/Activity/SC-CLI-Data-Rescue_February2025_version_4.pdf</vt:lpwstr>
      </vt:variant>
      <vt:variant>
        <vt:lpwstr/>
      </vt:variant>
      <vt:variant>
        <vt:i4>6619243</vt:i4>
      </vt:variant>
      <vt:variant>
        <vt:i4>60</vt:i4>
      </vt:variant>
      <vt:variant>
        <vt:i4>0</vt:i4>
      </vt:variant>
      <vt:variant>
        <vt:i4>5</vt:i4>
      </vt:variant>
      <vt:variant>
        <vt:lpwstr>https://meetings.wmo.int/sercom-ext-2025/SitePages/Session Information.aspx</vt:lpwstr>
      </vt:variant>
      <vt:variant>
        <vt:lpwstr/>
      </vt:variant>
      <vt:variant>
        <vt:i4>8126519</vt:i4>
      </vt:variant>
      <vt:variant>
        <vt:i4>57</vt:i4>
      </vt:variant>
      <vt:variant>
        <vt:i4>0</vt:i4>
      </vt:variant>
      <vt:variant>
        <vt:i4>5</vt:i4>
      </vt:variant>
      <vt:variant>
        <vt:lpwstr>https://community.wmo.int/en/governance/commission-membership/sercom-management-group/standing-committee-climate-services/expert-team-climate-data-development-and-stewardship</vt:lpwstr>
      </vt:variant>
      <vt:variant>
        <vt:lpwstr/>
      </vt:variant>
      <vt:variant>
        <vt:i4>6291523</vt:i4>
      </vt:variant>
      <vt:variant>
        <vt:i4>54</vt:i4>
      </vt:variant>
      <vt:variant>
        <vt:i4>0</vt:i4>
      </vt:variant>
      <vt:variant>
        <vt:i4>5</vt:i4>
      </vt:variant>
      <vt:variant>
        <vt:lpwstr>https://wmoomm.sharepoint.com/sites/wmocpdb/eve_activityarea/Forms/AllItems.aspx?id=%2Fsites%2Fwmocpdb%2Feve%5Factivityarea%2FClimate%20Services%2FSERCOM%2D3%2Fet%2Ddds&amp;p=true&amp;ga=1</vt:lpwstr>
      </vt:variant>
      <vt:variant>
        <vt:lpwstr/>
      </vt:variant>
      <vt:variant>
        <vt:i4>5308435</vt:i4>
      </vt:variant>
      <vt:variant>
        <vt:i4>51</vt:i4>
      </vt:variant>
      <vt:variant>
        <vt:i4>0</vt:i4>
      </vt:variant>
      <vt:variant>
        <vt:i4>5</vt:i4>
      </vt:variant>
      <vt:variant>
        <vt:lpwstr>https://community.wmo.int/en/governance/commission-membership/sercom-management-group/standing-committee-climate-services/expert-team-monitoring-and-communication-climate-variability-and-change</vt:lpwstr>
      </vt:variant>
      <vt:variant>
        <vt:lpwstr/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_Toc192675831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_Toc192675830</vt:lpwstr>
      </vt:variant>
      <vt:variant>
        <vt:i4>2031676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_Toc192675829</vt:lpwstr>
      </vt:variant>
      <vt:variant>
        <vt:i4>2031676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_Toc192675828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_Toc192675827</vt:lpwstr>
      </vt:variant>
      <vt:variant>
        <vt:i4>2031676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_Toc192675826</vt:lpwstr>
      </vt:variant>
      <vt:variant>
        <vt:i4>8126519</vt:i4>
      </vt:variant>
      <vt:variant>
        <vt:i4>9</vt:i4>
      </vt:variant>
      <vt:variant>
        <vt:i4>0</vt:i4>
      </vt:variant>
      <vt:variant>
        <vt:i4>5</vt:i4>
      </vt:variant>
      <vt:variant>
        <vt:lpwstr>https://community.wmo.int/en/governance/commission-membership/sercom-management-group/standing-committee-climate-services/expert-team-climate-data-development-and-stewardship</vt:lpwstr>
      </vt:variant>
      <vt:variant>
        <vt:lpwstr/>
      </vt:variant>
      <vt:variant>
        <vt:i4>262224</vt:i4>
      </vt:variant>
      <vt:variant>
        <vt:i4>6</vt:i4>
      </vt:variant>
      <vt:variant>
        <vt:i4>0</vt:i4>
      </vt:variant>
      <vt:variant>
        <vt:i4>5</vt:i4>
      </vt:variant>
      <vt:variant>
        <vt:lpwstr>https://github.com/ET-DRC/DAYCLI-message/wiki</vt:lpwstr>
      </vt:variant>
      <vt:variant>
        <vt:lpwstr/>
      </vt:variant>
      <vt:variant>
        <vt:i4>8323192</vt:i4>
      </vt:variant>
      <vt:variant>
        <vt:i4>3</vt:i4>
      </vt:variant>
      <vt:variant>
        <vt:i4>0</vt:i4>
      </vt:variant>
      <vt:variant>
        <vt:i4>5</vt:i4>
      </vt:variant>
      <vt:variant>
        <vt:lpwstr>https://github.com/ET-DRC/Home/wiki</vt:lpwstr>
      </vt:variant>
      <vt:variant>
        <vt:lpwstr/>
      </vt:variant>
      <vt:variant>
        <vt:i4>4587608</vt:i4>
      </vt:variant>
      <vt:variant>
        <vt:i4>0</vt:i4>
      </vt:variant>
      <vt:variant>
        <vt:i4>0</vt:i4>
      </vt:variant>
      <vt:variant>
        <vt:i4>5</vt:i4>
      </vt:variant>
      <vt:variant>
        <vt:lpwstr>https://github.com/ET-DRC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 METEOROLOGICAL ORGANIZATION</dc:title>
  <dc:subject/>
  <dc:creator>Autologon</dc:creator>
  <cp:keywords/>
  <dc:description/>
  <cp:lastModifiedBy>STUBER Denis</cp:lastModifiedBy>
  <cp:revision>8</cp:revision>
  <cp:lastPrinted>2026-04-10T15:00:00Z</cp:lastPrinted>
  <dcterms:created xsi:type="dcterms:W3CDTF">2026-05-25T13:12:00Z</dcterms:created>
  <dcterms:modified xsi:type="dcterms:W3CDTF">2026-05-25T14:33:00Z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0x010100FA772438CD85E445AE1249E078DFA282</vt:lpwstr>
  </property>
</Properties>
</file>