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1501"/>
        <w:gridCol w:w="3000"/>
        <w:gridCol w:w="899"/>
      </w:tblGrid>
      <w:tr w:rsidR="00C3569F" w14:paraId="06A75937" w14:textId="77777777" w:rsidTr="00F4715A">
        <w:trPr>
          <w:trHeight w:val="9693"/>
        </w:trPr>
        <w:tc>
          <w:tcPr>
            <w:tcW w:w="5000" w:type="pct"/>
            <w:gridSpan w:val="5"/>
          </w:tcPr>
          <w:p w14:paraId="23CCE62F" w14:textId="1A87CD86" w:rsidR="00C3569F" w:rsidRDefault="00E864F3" w:rsidP="00E864F3">
            <w:pPr>
              <w:spacing w:line="360" w:lineRule="auto"/>
            </w:pPr>
            <w:r w:rsidRPr="00E864F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FACB682" wp14:editId="33375E0B">
                  <wp:simplePos x="0" y="0"/>
                  <wp:positionH relativeFrom="column">
                    <wp:posOffset>-49427</wp:posOffset>
                  </wp:positionH>
                  <wp:positionV relativeFrom="paragraph">
                    <wp:posOffset>1077235</wp:posOffset>
                  </wp:positionV>
                  <wp:extent cx="6881953" cy="4985247"/>
                  <wp:effectExtent l="0" t="0" r="0" b="6350"/>
                  <wp:wrapNone/>
                  <wp:docPr id="746537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53710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8155" cy="498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CA80FB9" wp14:editId="599AD2AF">
                  <wp:extent cx="2142857" cy="904762"/>
                  <wp:effectExtent l="0" t="0" r="0" b="0"/>
                  <wp:docPr id="1221325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325586" name="Picture 122132558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7BDC">
              <w:t xml:space="preserve">               </w:t>
            </w:r>
            <w:r>
              <w:t xml:space="preserve">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32288035" wp14:editId="0C36DD45">
                  <wp:extent cx="952844" cy="1071949"/>
                  <wp:effectExtent l="0" t="0" r="0" b="0"/>
                  <wp:docPr id="249650645" name="Picture 2" descr="A green leaf logo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50645" name="Picture 2" descr="A green leaf logo with a white background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564" cy="107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02CD8ABB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5D165909" w14:textId="77777777" w:rsidR="00C3569F" w:rsidRDefault="00C3569F" w:rsidP="001D76C5">
            <w:pPr>
              <w:spacing w:line="360" w:lineRule="auto"/>
            </w:pPr>
          </w:p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3D62A81A" w14:textId="77777777" w:rsidR="00C3569F" w:rsidRPr="00A00E8F" w:rsidRDefault="00C3569F" w:rsidP="001D76C5">
            <w:pPr>
              <w:spacing w:line="360" w:lineRule="auto"/>
            </w:pPr>
          </w:p>
        </w:tc>
        <w:tc>
          <w:tcPr>
            <w:tcW w:w="2084" w:type="pct"/>
            <w:gridSpan w:val="2"/>
            <w:shd w:val="clear" w:color="auto" w:fill="000000" w:themeFill="text1"/>
          </w:tcPr>
          <w:p w14:paraId="0CD7D4A0" w14:textId="77777777" w:rsidR="00C3569F" w:rsidRPr="00A00E8F" w:rsidRDefault="00C3569F" w:rsidP="001D76C5">
            <w:pPr>
              <w:spacing w:line="360" w:lineRule="auto"/>
            </w:pPr>
          </w:p>
        </w:tc>
        <w:tc>
          <w:tcPr>
            <w:tcW w:w="416" w:type="pct"/>
            <w:vMerge w:val="restart"/>
            <w:shd w:val="clear" w:color="auto" w:fill="000000" w:themeFill="text1"/>
          </w:tcPr>
          <w:p w14:paraId="4F04B62C" w14:textId="77777777" w:rsidR="00C3569F" w:rsidRDefault="00C3569F" w:rsidP="001D76C5">
            <w:pPr>
              <w:spacing w:line="360" w:lineRule="auto"/>
            </w:pPr>
          </w:p>
        </w:tc>
      </w:tr>
      <w:tr w:rsidR="00C3569F" w14:paraId="42FD2603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224FEC1F" w14:textId="77777777" w:rsidR="00C3569F" w:rsidRDefault="00C3569F" w:rsidP="001D76C5">
            <w:pPr>
              <w:spacing w:line="360" w:lineRule="auto"/>
            </w:pPr>
          </w:p>
        </w:tc>
        <w:tc>
          <w:tcPr>
            <w:tcW w:w="4167" w:type="pct"/>
            <w:gridSpan w:val="3"/>
            <w:shd w:val="clear" w:color="auto" w:fill="000000" w:themeFill="text1"/>
          </w:tcPr>
          <w:p w14:paraId="6F221FFA" w14:textId="61A3BF29" w:rsidR="00C3569F" w:rsidRPr="008D7BDC" w:rsidRDefault="008D7BDC" w:rsidP="001D76C5">
            <w:pPr>
              <w:pStyle w:val="Title"/>
              <w:spacing w:line="360" w:lineRule="auto"/>
              <w:rPr>
                <w:b w:val="0"/>
                <w:bCs/>
              </w:rPr>
            </w:pPr>
            <w:r w:rsidRPr="008D7BDC">
              <w:rPr>
                <w:b w:val="0"/>
                <w:bCs/>
              </w:rPr>
              <w:t xml:space="preserve">Activité pratique N° </w:t>
            </w:r>
            <w:r w:rsidR="00E864F3">
              <w:rPr>
                <w:b w:val="0"/>
                <w:bCs/>
              </w:rPr>
              <w:t>2</w:t>
            </w:r>
          </w:p>
          <w:p w14:paraId="0B31ABF1" w14:textId="0FB11C24" w:rsidR="00C3569F" w:rsidRPr="00C3569F" w:rsidRDefault="00E864F3" w:rsidP="001D76C5">
            <w:pPr>
              <w:pStyle w:val="Title"/>
              <w:spacing w:line="360" w:lineRule="auto"/>
            </w:pPr>
            <w:r w:rsidRPr="00E864F3">
              <w:rPr>
                <w:sz w:val="52"/>
                <w:szCs w:val="48"/>
              </w:rPr>
              <w:t>Architectures</w:t>
            </w:r>
            <w:r w:rsidRPr="00E864F3">
              <w:rPr>
                <w:sz w:val="56"/>
                <w:szCs w:val="52"/>
              </w:rPr>
              <w:t xml:space="preserve"> Micro-services avec Spring cloud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0B9DE23E" w14:textId="77777777" w:rsidR="00C3569F" w:rsidRDefault="00C3569F" w:rsidP="001D76C5">
            <w:pPr>
              <w:spacing w:line="360" w:lineRule="auto"/>
            </w:pPr>
          </w:p>
        </w:tc>
      </w:tr>
      <w:tr w:rsidR="00C3569F" w14:paraId="71FE0C82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04A8117E" w14:textId="77777777" w:rsidR="00C3569F" w:rsidRDefault="00C3569F" w:rsidP="001D76C5">
            <w:pPr>
              <w:spacing w:line="360" w:lineRule="auto"/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3EB3BE6E" w14:textId="748942DA" w:rsidR="00C3569F" w:rsidRPr="001A531B" w:rsidRDefault="008D7BDC" w:rsidP="001D76C5">
            <w:pPr>
              <w:pStyle w:val="company"/>
              <w:spacing w:line="360" w:lineRule="auto"/>
              <w:rPr>
                <w:szCs w:val="72"/>
              </w:rPr>
            </w:pPr>
            <w:r>
              <w:t xml:space="preserve">abderrahmane ettounani    </w:t>
            </w:r>
            <w:r>
              <w:sym w:font="Wingdings" w:char="F0E0"/>
            </w:r>
            <w:r>
              <w:t xml:space="preserve">     iibdcc-3</w:t>
            </w:r>
          </w:p>
        </w:tc>
        <w:tc>
          <w:tcPr>
            <w:tcW w:w="1389" w:type="pct"/>
            <w:shd w:val="clear" w:color="auto" w:fill="000000" w:themeFill="text1"/>
          </w:tcPr>
          <w:p w14:paraId="109D4985" w14:textId="3A0B2B11" w:rsidR="00C3569F" w:rsidRPr="00C3569F" w:rsidRDefault="008D7BDC" w:rsidP="001D76C5">
            <w:pPr>
              <w:pStyle w:val="Email"/>
              <w:spacing w:line="360" w:lineRule="auto"/>
              <w:jc w:val="right"/>
            </w:pPr>
            <w:r>
              <w:t>2023/2024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7D1A38B2" w14:textId="77777777" w:rsidR="00C3569F" w:rsidRDefault="00C3569F" w:rsidP="001D76C5">
            <w:pPr>
              <w:spacing w:line="360" w:lineRule="auto"/>
            </w:pPr>
          </w:p>
        </w:tc>
      </w:tr>
    </w:tbl>
    <w:p w14:paraId="479155F9" w14:textId="77777777" w:rsidR="00C3569F" w:rsidRDefault="00C3569F" w:rsidP="001D76C5">
      <w:pPr>
        <w:spacing w:line="360" w:lineRule="auto"/>
        <w:sectPr w:rsidR="00C3569F" w:rsidSect="008924A2">
          <w:headerReference w:type="even" r:id="rId14"/>
          <w:headerReference w:type="default" r:id="rId15"/>
          <w:footerReference w:type="default" r:id="rId16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pPr w:leftFromText="180" w:rightFromText="180" w:vertAnchor="text" w:tblpY="1"/>
        <w:tblW w:w="108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</w:tblGrid>
      <w:tr w:rsidR="00763E74" w:rsidRPr="001320AC" w14:paraId="4A6E05B9" w14:textId="77777777" w:rsidTr="00833F56">
        <w:trPr>
          <w:gridAfter w:val="1"/>
          <w:wAfter w:w="6379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36C1F8AE" w14:textId="77777777" w:rsidR="00763E74" w:rsidRPr="001320AC" w:rsidRDefault="00763E74" w:rsidP="00833F56">
            <w:pPr>
              <w:spacing w:line="360" w:lineRule="auto"/>
            </w:pPr>
          </w:p>
        </w:tc>
      </w:tr>
      <w:tr w:rsidR="00763E74" w:rsidRPr="008E2C50" w14:paraId="275C67D1" w14:textId="77777777" w:rsidTr="00833F56">
        <w:trPr>
          <w:trHeight w:val="4431"/>
        </w:trPr>
        <w:tc>
          <w:tcPr>
            <w:tcW w:w="10841" w:type="dxa"/>
            <w:gridSpan w:val="2"/>
          </w:tcPr>
          <w:p w14:paraId="661DD618" w14:textId="01894A5F" w:rsidR="00763E74" w:rsidRDefault="00763E74" w:rsidP="00E864F3">
            <w:pPr>
              <w:pStyle w:val="Heading1"/>
              <w:spacing w:line="360" w:lineRule="auto"/>
            </w:pPr>
            <w:r>
              <w:t>eNoNCE</w:t>
            </w:r>
          </w:p>
          <w:p w14:paraId="4F526794" w14:textId="0AD782A3" w:rsidR="00763E74" w:rsidRPr="008E2C50" w:rsidRDefault="00E864F3" w:rsidP="00E864F3">
            <w:pPr>
              <w:pStyle w:val="Heading2"/>
              <w:spacing w:line="360" w:lineRule="auto"/>
            </w:pPr>
            <w:r w:rsidRPr="00E864F3">
              <w:drawing>
                <wp:inline distT="0" distB="0" distL="0" distR="0" wp14:anchorId="08BB5F57" wp14:editId="5F6A0687">
                  <wp:extent cx="6685121" cy="5338119"/>
                  <wp:effectExtent l="0" t="0" r="1905" b="0"/>
                  <wp:docPr id="705858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588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308" cy="535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78D58" w14:textId="37506633" w:rsidR="00C3569F" w:rsidRDefault="00E864F3" w:rsidP="00E864F3">
      <w:pPr>
        <w:spacing w:line="360" w:lineRule="auto"/>
        <w:jc w:val="center"/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26D880F" wp14:editId="39589C78">
            <wp:extent cx="3694670" cy="2078252"/>
            <wp:effectExtent l="0" t="0" r="1270" b="0"/>
            <wp:docPr id="110969266" name="Picture 3" descr="A white boar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9266" name="Picture 3" descr="A white board with black do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70" cy="20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</w:tblGrid>
      <w:tr w:rsidR="00763E74" w:rsidRPr="00475B12" w14:paraId="750DD546" w14:textId="77777777" w:rsidTr="00905009">
        <w:trPr>
          <w:trHeight w:val="60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20C307C5" w14:textId="77777777" w:rsidR="00763E74" w:rsidRPr="00475B12" w:rsidRDefault="00763E74" w:rsidP="00905009">
            <w:pPr>
              <w:spacing w:line="360" w:lineRule="auto"/>
            </w:pPr>
          </w:p>
        </w:tc>
      </w:tr>
    </w:tbl>
    <w:p w14:paraId="2FE58076" w14:textId="1106C323" w:rsidR="001D76C5" w:rsidRPr="00C3569F" w:rsidRDefault="001D76C5" w:rsidP="00AC55F7">
      <w:pPr>
        <w:pStyle w:val="Heading1"/>
        <w:spacing w:line="360" w:lineRule="auto"/>
      </w:pPr>
      <w:r>
        <w:t>1</w:t>
      </w:r>
      <w:r w:rsidR="005C64E3">
        <w:t> : MICRO-SERVICE</w:t>
      </w:r>
      <w:r w:rsidR="005C64E3">
        <w:t xml:space="preserve"> Customer-service</w:t>
      </w:r>
    </w:p>
    <w:p w14:paraId="362D905D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Entity</w:t>
      </w:r>
    </w:p>
    <w:p w14:paraId="0D08185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Data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NoArgsConstructor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AllArgsConstructor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ToString</w:t>
      </w:r>
    </w:p>
    <w:p w14:paraId="0A9B0300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77CEC35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Id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proofErr w:type="gramStart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GeneratedValue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strategy </w:t>
      </w:r>
      <w:r w:rsidRPr="005C64E3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GenerationType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IDENTITY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52296847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19924D21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name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18753023" w14:textId="59551CDD" w:rsidR="005C64E3" w:rsidRPr="005C64E3" w:rsidRDefault="005C64E3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email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2C47C0A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746B2266" w14:textId="77777777" w:rsidR="005C7BE7" w:rsidRDefault="005C7BE7" w:rsidP="00E40887">
      <w:pPr>
        <w:spacing w:line="360" w:lineRule="auto"/>
      </w:pPr>
    </w:p>
    <w:p w14:paraId="467449E1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SpringBootApplication</w:t>
      </w:r>
    </w:p>
    <w:p w14:paraId="76430737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CustomerApplication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0478B7F4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2635BF91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static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void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main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[]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7702F2C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SpringApplication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run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CustomerApplication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class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47293CC6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140D487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Bean</w:t>
      </w:r>
    </w:p>
    <w:p w14:paraId="5CA25446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proofErr w:type="spellStart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CommandLineRunner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start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64E3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CustomerRepository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customerRepository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5A87E71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return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args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-&gt;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2AB9E34E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customerRepository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Customer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proofErr w:type="spellStart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Ettounani</w:t>
      </w:r>
      <w:proofErr w:type="spellEnd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"tounani@gmail.com"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385201C6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customerRepository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Customer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proofErr w:type="spellStart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youssef</w:t>
      </w:r>
      <w:proofErr w:type="spellEnd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"youssef@gmail.com"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3D1AEBFC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customerRepository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Customer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64E3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"Abderrahmane"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"abdo@gmail.com"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4CDC0155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customerRepository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findAll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Start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).</w:t>
      </w:r>
      <w:proofErr w:type="spellStart"/>
      <w:r w:rsidRPr="005C64E3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forEach</w:t>
      </w:r>
      <w:proofErr w:type="spellEnd"/>
      <w:proofErr w:type="gram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System</w:t>
      </w: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64E3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out</w:t>
      </w:r>
      <w:proofErr w:type="spellEnd"/>
      <w:r w:rsidRPr="005C64E3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::</w:t>
      </w:r>
      <w:proofErr w:type="spellStart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println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2F2BEB1A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    };</w:t>
      </w:r>
    </w:p>
    <w:p w14:paraId="36EC2EEB" w14:textId="4C7ADA54" w:rsidR="005C64E3" w:rsidRPr="005C64E3" w:rsidRDefault="005C64E3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1DD0B6E1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6B04907B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4A11F89D" w14:textId="77777777" w:rsidR="005C64E3" w:rsidRDefault="005C64E3" w:rsidP="00E40887">
      <w:pPr>
        <w:spacing w:line="360" w:lineRule="auto"/>
      </w:pPr>
    </w:p>
    <w:p w14:paraId="6FC7C46C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server.port</w:t>
      </w:r>
      <w:proofErr w:type="spellEnd"/>
      <w:proofErr w:type="gram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8081</w:t>
      </w:r>
    </w:p>
    <w:p w14:paraId="5DC75D24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spring.application.name=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customer-service</w:t>
      </w:r>
    </w:p>
    <w:p w14:paraId="444D1C4C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spring.datasource.url=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jdbc:h</w:t>
      </w:r>
      <w:proofErr w:type="gramStart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2:mem</w:t>
      </w:r>
      <w:proofErr w:type="gramEnd"/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:customer-db</w:t>
      </w:r>
    </w:p>
    <w:p w14:paraId="5D4370DD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spring.cloud</w:t>
      </w:r>
      <w:proofErr w:type="gram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.discovery.enabled</w:t>
      </w:r>
      <w:proofErr w:type="spellEnd"/>
      <w:r w:rsidRPr="005C64E3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64E3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true</w:t>
      </w:r>
    </w:p>
    <w:p w14:paraId="7F4DC5A4" w14:textId="77777777" w:rsidR="005C64E3" w:rsidRPr="005C64E3" w:rsidRDefault="005C64E3" w:rsidP="005C64E3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627C2852" w14:textId="77777777" w:rsidR="005C64E3" w:rsidRDefault="005C64E3" w:rsidP="00E40887">
      <w:pPr>
        <w:spacing w:line="360" w:lineRule="auto"/>
      </w:pPr>
    </w:p>
    <w:p w14:paraId="5CD9DABE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RepositoryRestController</w:t>
      </w:r>
    </w:p>
    <w:p w14:paraId="2CA9852A" w14:textId="051D317E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Customer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extends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JpaRepository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&lt;</w:t>
      </w:r>
      <w:r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&gt; {}</w:t>
      </w:r>
    </w:p>
    <w:p w14:paraId="62229625" w14:textId="77777777" w:rsidR="005C64E3" w:rsidRDefault="005C64E3" w:rsidP="00E40887">
      <w:pPr>
        <w:spacing w:line="360" w:lineRule="auto"/>
      </w:pPr>
    </w:p>
    <w:p w14:paraId="30363E74" w14:textId="77777777" w:rsidR="005C64E3" w:rsidRDefault="005C64E3" w:rsidP="00E40887">
      <w:pPr>
        <w:spacing w:line="360" w:lineRule="auto"/>
      </w:pPr>
    </w:p>
    <w:p w14:paraId="1752CE21" w14:textId="77777777" w:rsidR="005C64E3" w:rsidRDefault="005C64E3" w:rsidP="00E40887">
      <w:pPr>
        <w:spacing w:line="360" w:lineRule="auto"/>
      </w:pPr>
    </w:p>
    <w:p w14:paraId="2AC334EB" w14:textId="77777777" w:rsidR="005C7BE7" w:rsidRDefault="005C7BE7" w:rsidP="00E40887">
      <w:pPr>
        <w:spacing w:line="360" w:lineRule="auto"/>
      </w:pPr>
    </w:p>
    <w:p w14:paraId="76AA246F" w14:textId="77777777" w:rsidR="005C7BE7" w:rsidRDefault="005C7BE7" w:rsidP="005C64E3">
      <w:pPr>
        <w:pStyle w:val="Heading1"/>
        <w:spacing w:line="360" w:lineRule="auto"/>
      </w:pPr>
    </w:p>
    <w:p w14:paraId="37D09C2B" w14:textId="34D8A7CD" w:rsidR="005C64E3" w:rsidRPr="00C3569F" w:rsidRDefault="005C64E3" w:rsidP="005C64E3">
      <w:pPr>
        <w:pStyle w:val="Heading1"/>
        <w:spacing w:line="360" w:lineRule="auto"/>
      </w:pPr>
      <w:r>
        <w:t>2</w:t>
      </w:r>
      <w:r>
        <w:t xml:space="preserve"> : </w:t>
      </w:r>
      <w:r>
        <w:t>MICRO-SERVICE</w:t>
      </w:r>
      <w:r>
        <w:t xml:space="preserve"> Inventory-service</w:t>
      </w:r>
    </w:p>
    <w:p w14:paraId="293DB5E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Entity</w:t>
      </w:r>
    </w:p>
    <w:p w14:paraId="3F77BB2D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Data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NoArgsConstructor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AllArgsConstructor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ToString</w:t>
      </w:r>
    </w:p>
    <w:p w14:paraId="6F5494E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1AE11672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proofErr w:type="gram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GeneratedValue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strategy </w:t>
      </w:r>
      <w:r w:rsidRPr="005C7BE7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GenerationType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IDENTITY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4826D3A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1491948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name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58EA8086" w14:textId="05EF4626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price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</w:t>
      </w:r>
    </w:p>
    <w:p w14:paraId="4A31F42D" w14:textId="59BD4131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quantite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</w:t>
      </w:r>
    </w:p>
    <w:p w14:paraId="79714EC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35BD17C5" w14:textId="77777777" w:rsidR="005C64E3" w:rsidRDefault="005C64E3" w:rsidP="00E40887">
      <w:pPr>
        <w:spacing w:line="360" w:lineRule="auto"/>
      </w:pPr>
    </w:p>
    <w:p w14:paraId="6E701EA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RepositoryRestController</w:t>
      </w:r>
    </w:p>
    <w:p w14:paraId="05A3BE22" w14:textId="34F36FFA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extends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JpaRepository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&lt;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&gt; {}</w:t>
      </w:r>
    </w:p>
    <w:p w14:paraId="5EF05DB1" w14:textId="77777777" w:rsidR="005C7BE7" w:rsidRDefault="005C7BE7" w:rsidP="00E40887">
      <w:pPr>
        <w:spacing w:line="360" w:lineRule="auto"/>
      </w:pPr>
    </w:p>
    <w:p w14:paraId="66ACB46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SpringBootApplication</w:t>
      </w:r>
    </w:p>
    <w:p w14:paraId="0F0D0D0B" w14:textId="2A39284A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InventoryApplication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02BA1B6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static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void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main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[]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38B98E3D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run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InventoryApplication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class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41929BDF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30727F19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Bean</w:t>
      </w:r>
    </w:p>
    <w:p w14:paraId="3382A7B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CommandLineRunner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start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productRepository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36680153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return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-&gt;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4F07A6B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productRepository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(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Product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,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"Computer</w:t>
      </w:r>
      <w:proofErr w:type="spell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8000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3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7392B07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productRepository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(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Product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,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"Printer</w:t>
      </w:r>
      <w:proofErr w:type="spell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2000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2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5D8888BD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productRepository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save</w:t>
      </w:r>
      <w:proofErr w:type="spellEnd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(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Product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null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,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"Smartphone</w:t>
      </w:r>
      <w:proofErr w:type="spell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6000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5C7BE7">
        <w:rPr>
          <w:rFonts w:ascii="Fira Code" w:eastAsia="Times New Roman" w:hAnsi="Fira Code" w:cs="Fira Code"/>
          <w:color w:val="B5CEA8"/>
          <w:sz w:val="20"/>
          <w:szCs w:val="20"/>
          <w:lang w:val="en-US"/>
        </w:rPr>
        <w:t>5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));</w:t>
      </w:r>
    </w:p>
    <w:p w14:paraId="59F2ADD3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productRepository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findAll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).</w:t>
      </w:r>
      <w:proofErr w:type="spell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forEach</w:t>
      </w:r>
      <w:proofErr w:type="spellEnd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System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4FC1FF"/>
          <w:sz w:val="20"/>
          <w:szCs w:val="20"/>
          <w:lang w:val="en-US"/>
        </w:rPr>
        <w:t>out</w:t>
      </w:r>
      <w:proofErr w:type="spellEnd"/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::</w:t>
      </w:r>
      <w:proofErr w:type="spell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println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4E03587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    };</w:t>
      </w:r>
    </w:p>
    <w:p w14:paraId="5C3006A2" w14:textId="493FA8BD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397B6612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04F23229" w14:textId="77777777" w:rsidR="005C7BE7" w:rsidRDefault="005C7BE7" w:rsidP="00E40887">
      <w:pPr>
        <w:spacing w:line="360" w:lineRule="auto"/>
      </w:pPr>
    </w:p>
    <w:p w14:paraId="2B724059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server.port</w:t>
      </w:r>
      <w:proofErr w:type="spellEnd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8082</w:t>
      </w:r>
    </w:p>
    <w:p w14:paraId="591B6EAC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spring.application.name=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product-service</w:t>
      </w:r>
    </w:p>
    <w:p w14:paraId="0C719C3F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spring.datasource.url=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jdbc:h</w:t>
      </w:r>
      <w:proofErr w:type="gramStart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2:mem</w:t>
      </w:r>
      <w:proofErr w:type="gram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:product-db</w:t>
      </w:r>
    </w:p>
    <w:p w14:paraId="7D83D59B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spring.cloud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.discovery.enabled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true</w:t>
      </w:r>
    </w:p>
    <w:p w14:paraId="1AB32A8D" w14:textId="77777777" w:rsidR="005C7BE7" w:rsidRDefault="005C7BE7" w:rsidP="00E40887">
      <w:pPr>
        <w:spacing w:line="360" w:lineRule="auto"/>
      </w:pPr>
    </w:p>
    <w:p w14:paraId="46869A42" w14:textId="77777777" w:rsidR="005C7BE7" w:rsidRDefault="005C7BE7" w:rsidP="00E40887">
      <w:pPr>
        <w:spacing w:line="360" w:lineRule="auto"/>
      </w:pPr>
    </w:p>
    <w:p w14:paraId="57414ADE" w14:textId="77777777" w:rsidR="005C7BE7" w:rsidRDefault="005C7BE7" w:rsidP="00E40887">
      <w:pPr>
        <w:spacing w:line="360" w:lineRule="auto"/>
      </w:pPr>
    </w:p>
    <w:p w14:paraId="4127F6D7" w14:textId="77777777" w:rsidR="005C7BE7" w:rsidRDefault="005C7BE7" w:rsidP="00E40887">
      <w:pPr>
        <w:spacing w:line="360" w:lineRule="auto"/>
      </w:pPr>
    </w:p>
    <w:p w14:paraId="5B4B88A8" w14:textId="77777777" w:rsidR="005C7BE7" w:rsidRDefault="005C7BE7" w:rsidP="00E40887">
      <w:pPr>
        <w:spacing w:line="360" w:lineRule="auto"/>
      </w:pPr>
    </w:p>
    <w:p w14:paraId="08426548" w14:textId="77777777" w:rsidR="005C7BE7" w:rsidRDefault="005C7BE7" w:rsidP="005C7BE7">
      <w:pPr>
        <w:pStyle w:val="Heading1"/>
        <w:spacing w:line="360" w:lineRule="auto"/>
      </w:pPr>
    </w:p>
    <w:p w14:paraId="4D57D2B8" w14:textId="77777777" w:rsidR="005C7BE7" w:rsidRDefault="005C7BE7" w:rsidP="005C7BE7"/>
    <w:p w14:paraId="3640F03B" w14:textId="77777777" w:rsidR="005C7BE7" w:rsidRPr="005C7BE7" w:rsidRDefault="005C7BE7" w:rsidP="005C7BE7"/>
    <w:p w14:paraId="64C2B192" w14:textId="469BB9B0" w:rsidR="005C7BE7" w:rsidRDefault="005C7BE7" w:rsidP="005C7BE7">
      <w:pPr>
        <w:pStyle w:val="Heading1"/>
        <w:spacing w:line="360" w:lineRule="auto"/>
      </w:pPr>
      <w:r>
        <w:t>3</w:t>
      </w:r>
      <w:r>
        <w:t> : Gateway service</w:t>
      </w:r>
    </w:p>
    <w:p w14:paraId="51972FD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3012EF8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SpringBootApplication</w:t>
      </w:r>
    </w:p>
    <w:p w14:paraId="617BA5CB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GatewayyApplication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5F944CD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5754A3C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static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void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main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[]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651B002C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SpringApplication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run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GatewayyApplication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class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57E288C0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28A515C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6A9955"/>
          <w:sz w:val="20"/>
          <w:szCs w:val="20"/>
          <w:lang w:val="en-US"/>
        </w:rPr>
        <w:t>//@Bean</w:t>
      </w:r>
    </w:p>
    <w:p w14:paraId="6040451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RouteLocator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myRoutes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RouteLocatorBuilder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builder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1CA72AC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return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builder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routes</w:t>
      </w:r>
      <w:proofErr w:type="spellEnd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()</w:t>
      </w:r>
    </w:p>
    <w:p w14:paraId="54208FDF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route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(p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-&gt;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path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"/customers/**"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).</w:t>
      </w:r>
      <w:proofErr w:type="spell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uri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proofErr w:type="spellStart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lb</w:t>
      </w:r>
      <w:proofErr w:type="spell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://CUSTOMER-SERVICE"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</w:t>
      </w:r>
    </w:p>
    <w:p w14:paraId="003C42B8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route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(p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-&gt;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path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"/products/**"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).</w:t>
      </w:r>
      <w:proofErr w:type="spell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uri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</w:t>
      </w:r>
      <w:proofErr w:type="spellStart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lb</w:t>
      </w:r>
      <w:proofErr w:type="spellEnd"/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://PRODUCT-SERVICE"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))</w:t>
      </w:r>
    </w:p>
    <w:p w14:paraId="22D8451E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    </w:t>
      </w:r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build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();</w:t>
      </w:r>
    </w:p>
    <w:p w14:paraId="5DE0532F" w14:textId="77777777" w:rsid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173DB94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01E41EA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Bean</w:t>
      </w:r>
    </w:p>
    <w:p w14:paraId="2778815A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DiscoveryClientRouteDefinitionLocator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definitionLocator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ReactiveCompositeDiscoveryClient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discoveryClient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DiscoveryLocatorProperties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properties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) {</w:t>
      </w:r>
    </w:p>
    <w:p w14:paraId="5507124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</w:p>
    <w:p w14:paraId="0B54B0DE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return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new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DiscoveryClientRouteDefinitionLocator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discoveryClient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, properties);</w:t>
      </w:r>
    </w:p>
    <w:p w14:paraId="4B11F948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0B9527AF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5079B1E3" w14:textId="77777777" w:rsidR="005C7BE7" w:rsidRDefault="005C7BE7" w:rsidP="005C7BE7"/>
    <w:p w14:paraId="37B96CE8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server.port</w:t>
      </w:r>
      <w:proofErr w:type="spellEnd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8888</w:t>
      </w:r>
    </w:p>
    <w:p w14:paraId="5F93E29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spring.application.name=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gateway-service</w:t>
      </w:r>
    </w:p>
    <w:p w14:paraId="47687A52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spring.cloud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.discovery.enabled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true</w:t>
      </w:r>
    </w:p>
    <w:p w14:paraId="50003D14" w14:textId="77777777" w:rsidR="005C7BE7" w:rsidRDefault="005C7BE7" w:rsidP="005C7BE7"/>
    <w:p w14:paraId="2B9A4189" w14:textId="77777777" w:rsid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569CD6"/>
          <w:sz w:val="20"/>
          <w:szCs w:val="20"/>
          <w:lang w:val="en-US"/>
        </w:rPr>
      </w:pPr>
    </w:p>
    <w:p w14:paraId="3C3A3D9E" w14:textId="02A91514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spring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215AA2FA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cloud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2D2B1CB9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gateway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69F9BF1E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routes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2D25E0E7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-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: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r1</w:t>
      </w:r>
    </w:p>
    <w:p w14:paraId="2131D330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</w:t>
      </w:r>
      <w:proofErr w:type="spellStart"/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uri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: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http://localhost:8081/</w:t>
      </w:r>
    </w:p>
    <w:p w14:paraId="0F7FA70A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predicates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2F37F2DD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-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Path=/customers/**</w:t>
      </w:r>
    </w:p>
    <w:p w14:paraId="106CE60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-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: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r2</w:t>
      </w:r>
    </w:p>
    <w:p w14:paraId="3CC13093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</w:t>
      </w:r>
      <w:proofErr w:type="spellStart"/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uri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: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http://localhost:8082/</w:t>
      </w:r>
    </w:p>
    <w:p w14:paraId="5A713A50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predicates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:</w:t>
      </w:r>
    </w:p>
    <w:p w14:paraId="05BF26A1" w14:textId="7551AFE2" w:rsid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E9178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    - 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Path=/products/**</w:t>
      </w:r>
    </w:p>
    <w:p w14:paraId="6D3785C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E9178"/>
          <w:sz w:val="20"/>
          <w:szCs w:val="20"/>
          <w:lang w:val="en-US"/>
        </w:rPr>
      </w:pPr>
    </w:p>
    <w:p w14:paraId="6B88AC95" w14:textId="77777777" w:rsidR="005C7BE7" w:rsidRDefault="005C7BE7" w:rsidP="005C7BE7"/>
    <w:p w14:paraId="3EE45AC3" w14:textId="77777777" w:rsidR="005C7BE7" w:rsidRDefault="005C7BE7" w:rsidP="005C7BE7"/>
    <w:p w14:paraId="581F9EA1" w14:textId="77777777" w:rsidR="005C7BE7" w:rsidRDefault="005C7BE7" w:rsidP="005C7BE7"/>
    <w:p w14:paraId="4E222112" w14:textId="77777777" w:rsidR="005C7BE7" w:rsidRPr="005C7BE7" w:rsidRDefault="005C7BE7" w:rsidP="005C7BE7"/>
    <w:p w14:paraId="19ADDCA2" w14:textId="673F1B9F" w:rsidR="005C7BE7" w:rsidRDefault="005C7BE7" w:rsidP="005C7BE7">
      <w:pPr>
        <w:pStyle w:val="Heading1"/>
        <w:spacing w:line="360" w:lineRule="auto"/>
      </w:pPr>
      <w:r>
        <w:lastRenderedPageBreak/>
        <w:t>4</w:t>
      </w:r>
      <w:r>
        <w:t> :</w:t>
      </w:r>
      <w:r w:rsidR="00F44BB4">
        <w:t xml:space="preserve"> </w:t>
      </w:r>
      <w:r w:rsidRPr="005C7BE7">
        <w:t>NetFlix Eureka Server</w:t>
      </w:r>
    </w:p>
    <w:p w14:paraId="473A84B1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SpringBootApplication</w:t>
      </w:r>
    </w:p>
    <w:p w14:paraId="2B0148D4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EnableEurekaServer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6A9955"/>
          <w:sz w:val="20"/>
          <w:szCs w:val="20"/>
          <w:lang w:val="en-US"/>
        </w:rPr>
        <w:t>// Enable eureka server</w:t>
      </w:r>
    </w:p>
    <w:p w14:paraId="6B53AE47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DiscoveryApplication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0451BBA7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4E98B1D6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static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void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main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5C7BE7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[] </w:t>
      </w:r>
      <w:proofErr w:type="spell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52EB331C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SpringApplication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run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DiscoveryApplication</w:t>
      </w: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5C7BE7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class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args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2414A73E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4760C8D8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6705DFB5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019867A9" w14:textId="77777777" w:rsidR="005C7BE7" w:rsidRDefault="005C7BE7" w:rsidP="005C7BE7"/>
    <w:p w14:paraId="599D7599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server.port</w:t>
      </w:r>
      <w:proofErr w:type="spellEnd"/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8761</w:t>
      </w:r>
    </w:p>
    <w:p w14:paraId="08B549A0" w14:textId="77777777" w:rsidR="005C7BE7" w:rsidRPr="005C7BE7" w:rsidRDefault="005C7BE7" w:rsidP="005C7BE7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eurika.client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.fetch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-registry=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false</w:t>
      </w:r>
    </w:p>
    <w:p w14:paraId="75E8668A" w14:textId="40E26FF8" w:rsidR="005C7BE7" w:rsidRPr="00F44BB4" w:rsidRDefault="005C7BE7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proofErr w:type="spellStart"/>
      <w:proofErr w:type="gram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eurika.client</w:t>
      </w:r>
      <w:proofErr w:type="gram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.register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-with-</w:t>
      </w:r>
      <w:proofErr w:type="spellStart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eurika</w:t>
      </w:r>
      <w:proofErr w:type="spellEnd"/>
      <w:r w:rsidRPr="005C7BE7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=</w:t>
      </w:r>
      <w:r w:rsidRPr="005C7BE7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false</w:t>
      </w:r>
    </w:p>
    <w:p w14:paraId="761C8CC0" w14:textId="070E0BAC" w:rsidR="00F44BB4" w:rsidRDefault="00F44BB4" w:rsidP="00F44BB4">
      <w:pPr>
        <w:pStyle w:val="Heading1"/>
        <w:spacing w:line="360" w:lineRule="auto"/>
      </w:pPr>
      <w:r>
        <w:t>5</w:t>
      </w:r>
      <w:r>
        <w:t xml:space="preserve"> : </w:t>
      </w:r>
      <w:r>
        <w:t>TEST</w:t>
      </w:r>
    </w:p>
    <w:p w14:paraId="3306C6B5" w14:textId="77777777" w:rsidR="005F10CD" w:rsidRDefault="005F10CD" w:rsidP="005C7BE7">
      <w:r>
        <w:rPr>
          <w:noProof/>
        </w:rPr>
        <w:drawing>
          <wp:inline distT="0" distB="0" distL="0" distR="0" wp14:anchorId="0EF6537A" wp14:editId="0C830402">
            <wp:extent cx="6709410" cy="1361140"/>
            <wp:effectExtent l="0" t="0" r="0" b="0"/>
            <wp:docPr id="7364766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76670" name="Picture 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033" cy="13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4AFF" w14:textId="77777777" w:rsidR="005F10CD" w:rsidRDefault="005F10CD" w:rsidP="005C7BE7"/>
    <w:p w14:paraId="2FB2F826" w14:textId="2601EA25" w:rsidR="005F10CD" w:rsidRDefault="005F10CD" w:rsidP="005C7BE7">
      <w:r>
        <w:rPr>
          <w:noProof/>
        </w:rPr>
        <w:drawing>
          <wp:inline distT="0" distB="0" distL="0" distR="0" wp14:anchorId="31B2E4E2" wp14:editId="4BD308D9">
            <wp:extent cx="6709719" cy="1445696"/>
            <wp:effectExtent l="0" t="0" r="0" b="2540"/>
            <wp:docPr id="417129101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9101" name="Picture 5" descr="A computer screen 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688" cy="14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21F7" w14:textId="77777777" w:rsidR="005F10CD" w:rsidRDefault="005F10CD" w:rsidP="005C7BE7"/>
    <w:p w14:paraId="1259A5FC" w14:textId="7FE6A404" w:rsidR="005F10CD" w:rsidRDefault="005F10CD" w:rsidP="005C7BE7">
      <w:r>
        <w:rPr>
          <w:noProof/>
        </w:rPr>
        <w:drawing>
          <wp:inline distT="0" distB="0" distL="0" distR="0" wp14:anchorId="6362BE30" wp14:editId="5B750D24">
            <wp:extent cx="6857025" cy="2248929"/>
            <wp:effectExtent l="0" t="0" r="1270" b="0"/>
            <wp:docPr id="118591936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19365" name="Picture 6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29"/>
                    <a:stretch/>
                  </pic:blipFill>
                  <pic:spPr bwMode="auto">
                    <a:xfrm>
                      <a:off x="0" y="0"/>
                      <a:ext cx="6858000" cy="224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38110" w14:textId="3485F6CB" w:rsidR="005C7BE7" w:rsidRDefault="005F10CD" w:rsidP="005C7BE7">
      <w:r>
        <w:rPr>
          <w:noProof/>
        </w:rPr>
        <w:lastRenderedPageBreak/>
        <w:drawing>
          <wp:inline distT="0" distB="0" distL="0" distR="0" wp14:anchorId="5047B1F3" wp14:editId="65220CC7">
            <wp:extent cx="6858000" cy="3618865"/>
            <wp:effectExtent l="0" t="0" r="0" b="635"/>
            <wp:docPr id="17991904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90479" name="Picture 8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4CA" w14:textId="77777777" w:rsidR="005F10CD" w:rsidRDefault="005F10CD" w:rsidP="005C7BE7"/>
    <w:p w14:paraId="22C8A6AF" w14:textId="77777777" w:rsidR="005F10CD" w:rsidRDefault="005F10CD" w:rsidP="005C7BE7"/>
    <w:p w14:paraId="0B8A729F" w14:textId="595BFE6C" w:rsidR="005F10CD" w:rsidRDefault="005F10CD" w:rsidP="005F10CD">
      <w:pPr>
        <w:jc w:val="center"/>
      </w:pPr>
      <w:r>
        <w:rPr>
          <w:noProof/>
        </w:rPr>
        <w:drawing>
          <wp:inline distT="0" distB="0" distL="0" distR="0" wp14:anchorId="393C6C12" wp14:editId="17A7B528">
            <wp:extent cx="4724431" cy="4707925"/>
            <wp:effectExtent l="0" t="0" r="0" b="0"/>
            <wp:docPr id="2056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" name="Picture 7" descr="A screenshot of a computer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5" r="19734"/>
                    <a:stretch/>
                  </pic:blipFill>
                  <pic:spPr bwMode="auto">
                    <a:xfrm>
                      <a:off x="0" y="0"/>
                      <a:ext cx="4738682" cy="472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576F" w14:textId="77777777" w:rsidR="005F10CD" w:rsidRDefault="005F10CD" w:rsidP="005F10CD">
      <w:pPr>
        <w:jc w:val="center"/>
      </w:pPr>
    </w:p>
    <w:p w14:paraId="1631E08A" w14:textId="77777777" w:rsidR="005F10CD" w:rsidRDefault="005F10CD" w:rsidP="005F10CD">
      <w:pPr>
        <w:jc w:val="center"/>
      </w:pPr>
    </w:p>
    <w:p w14:paraId="38163013" w14:textId="22349DA5" w:rsidR="00F44BB4" w:rsidRDefault="00F44BB4" w:rsidP="00F44BB4">
      <w:pPr>
        <w:pStyle w:val="Heading1"/>
        <w:spacing w:line="360" w:lineRule="auto"/>
      </w:pPr>
      <w:r>
        <w:lastRenderedPageBreak/>
        <w:t>6</w:t>
      </w:r>
      <w:r>
        <w:t xml:space="preserve"> : </w:t>
      </w:r>
      <w:r w:rsidRPr="00F44BB4">
        <w:t>Billing-Service</w:t>
      </w:r>
    </w:p>
    <w:p w14:paraId="6DBD6D5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Entity</w:t>
      </w:r>
    </w:p>
    <w:p w14:paraId="1719CB27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Bill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53935189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GeneratedValue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strategy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GenerationType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IDENTITY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55ABE1B7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3DFF075E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billingDate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7BCA6B79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OneToMany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mappedBy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"bill"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1F8A085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Collection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&lt;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ProductItem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&gt;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productsItems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0D6F473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customerID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010C5072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Transient</w:t>
      </w:r>
    </w:p>
    <w:p w14:paraId="5076C6C2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customer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77B3D3C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577B8124" w14:textId="77777777" w:rsidR="00F44BB4" w:rsidRDefault="00F44BB4" w:rsidP="00F44BB4"/>
    <w:p w14:paraId="6049BAB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Entity</w:t>
      </w:r>
    </w:p>
    <w:p w14:paraId="078E0A08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ProductItem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6F2383C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4084912A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GeneratedValue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strategy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GenerationType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IDENTITY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38C1C090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7C053903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quantity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F692D1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price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30F38EB8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productId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0AB6E7B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ManyToOne</w:t>
      </w:r>
    </w:p>
    <w:p w14:paraId="25E3F3CE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Bill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bill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350CF2A3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Transient</w:t>
      </w:r>
    </w:p>
    <w:p w14:paraId="4CC5380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product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45030BB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2352B9A9" w14:textId="77777777" w:rsidR="00F44BB4" w:rsidRDefault="00F44BB4" w:rsidP="00F44BB4"/>
    <w:p w14:paraId="26672701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Data</w:t>
      </w:r>
    </w:p>
    <w:p w14:paraId="5E50171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4193DE39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0C10201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name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776BD4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email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51480942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038F4DA7" w14:textId="77777777" w:rsidR="00F44BB4" w:rsidRDefault="00F44BB4" w:rsidP="00F44BB4"/>
    <w:p w14:paraId="5910095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Data</w:t>
      </w:r>
    </w:p>
    <w:p w14:paraId="5742C6F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37D7B757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9A154A0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name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6D387E0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price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2B47AEB5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private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double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quantity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;</w:t>
      </w:r>
      <w:proofErr w:type="gramEnd"/>
    </w:p>
    <w:p w14:paraId="78061969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7A88B459" w14:textId="77777777" w:rsidR="00F44BB4" w:rsidRDefault="00F44BB4" w:rsidP="00F44BB4"/>
    <w:p w14:paraId="1CF0B08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FeignClient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name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"CUSTOMER-SERVICE"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58B22E6C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CustomerRestClient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46ABC238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GetMapping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path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"/customers/{id}"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4646C82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Customer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findCustomerById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2478F93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4FFCF77D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3553772B" w14:textId="77777777" w:rsidR="00F44BB4" w:rsidRDefault="00F44BB4" w:rsidP="00F44BB4"/>
    <w:p w14:paraId="6C9631EC" w14:textId="77777777" w:rsidR="00F44BB4" w:rsidRDefault="00F44BB4" w:rsidP="00F44BB4"/>
    <w:p w14:paraId="27ACA5B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lastRenderedPageBreak/>
        <w:t>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FeignClient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name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"PRODUCT-SERVICE"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255DBFF6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ProductItemRestClient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 </w:t>
      </w:r>
    </w:p>
    <w:p w14:paraId="189A0FF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GetMapping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path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"/products"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6963D69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PagedModel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&lt;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&gt;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findAll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RequestParam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value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"page"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)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int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page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,@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RequestParam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value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"size"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)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int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size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362BCB6A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@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GetMapping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path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"/products/{id}"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</w:t>
      </w:r>
    </w:p>
    <w:p w14:paraId="492762FF" w14:textId="77777777" w:rsid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findProductById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RequestParam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value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D4D4D4"/>
          <w:sz w:val="20"/>
          <w:szCs w:val="20"/>
          <w:lang w:val="en-US"/>
        </w:rPr>
        <w:t>=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CE9178"/>
          <w:sz w:val="20"/>
          <w:szCs w:val="20"/>
          <w:lang w:val="en-US"/>
        </w:rPr>
        <w:t>"id"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)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50A5A9E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070DA10A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578E25B4" w14:textId="77777777" w:rsidR="00F44BB4" w:rsidRDefault="00F44BB4" w:rsidP="00F44BB4"/>
    <w:p w14:paraId="56A7D0A5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RepositoryRestResource</w:t>
      </w:r>
    </w:p>
    <w:p w14:paraId="7EFC2A5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BillRepository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 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extends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JpaRepository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&lt;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Bill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&gt;{</w:t>
      </w:r>
    </w:p>
    <w:p w14:paraId="2AF275F3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</w:p>
    <w:p w14:paraId="32A3B36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4D278017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</w:t>
      </w:r>
    </w:p>
    <w:p w14:paraId="09DEF326" w14:textId="77777777" w:rsidR="00F44BB4" w:rsidRDefault="00F44BB4" w:rsidP="00F44BB4"/>
    <w:p w14:paraId="44C0E4B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RepositoryRestResource</w:t>
      </w:r>
    </w:p>
    <w:p w14:paraId="3713A0BE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interface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ProductRepository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 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extends</w:t>
      </w:r>
      <w:proofErr w:type="gram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JpaRepository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&lt;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ProductItem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&gt;{</w:t>
      </w:r>
    </w:p>
    <w:p w14:paraId="070A6574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Collection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&lt;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ProductItem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&gt;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findByBillId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Long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34E2D11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493394AD" w14:textId="77777777" w:rsidR="00F44BB4" w:rsidRDefault="00F44BB4" w:rsidP="00F44BB4"/>
    <w:p w14:paraId="7652969F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@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SpringBootApplication</w:t>
      </w:r>
    </w:p>
    <w:p w14:paraId="5969393D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class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spell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BellingApplication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{</w:t>
      </w:r>
    </w:p>
    <w:p w14:paraId="34C5AD28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1E90A2C3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public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569CD6"/>
          <w:sz w:val="20"/>
          <w:szCs w:val="20"/>
          <w:lang w:val="en-US"/>
        </w:rPr>
        <w:t>static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void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 </w:t>
      </w:r>
      <w:proofErr w:type="gramStart"/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main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gramEnd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String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[] </w:t>
      </w:r>
      <w:proofErr w:type="spell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 {</w:t>
      </w:r>
    </w:p>
    <w:p w14:paraId="2DC0D467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SpringApplication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F44BB4">
        <w:rPr>
          <w:rFonts w:ascii="Fira Code" w:eastAsia="Times New Roman" w:hAnsi="Fira Code" w:cs="Fira Code"/>
          <w:color w:val="DCDCAA"/>
          <w:sz w:val="20"/>
          <w:szCs w:val="20"/>
          <w:lang w:val="en-US"/>
        </w:rPr>
        <w:t>run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F44BB4">
        <w:rPr>
          <w:rFonts w:ascii="Fira Code" w:eastAsia="Times New Roman" w:hAnsi="Fira Code" w:cs="Fira Code"/>
          <w:color w:val="4EC9B0"/>
          <w:sz w:val="20"/>
          <w:szCs w:val="20"/>
          <w:lang w:val="en-US"/>
        </w:rPr>
        <w:t>BellingApplication</w:t>
      </w: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.</w:t>
      </w:r>
      <w:r w:rsidRPr="00F44BB4">
        <w:rPr>
          <w:rFonts w:ascii="Fira Code" w:eastAsia="Times New Roman" w:hAnsi="Fira Code" w:cs="Fira Code"/>
          <w:color w:val="C586C0"/>
          <w:sz w:val="20"/>
          <w:szCs w:val="20"/>
          <w:lang w:val="en-US"/>
        </w:rPr>
        <w:t>class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 xml:space="preserve">, </w:t>
      </w:r>
      <w:proofErr w:type="spellStart"/>
      <w:r w:rsidRPr="00F44BB4">
        <w:rPr>
          <w:rFonts w:ascii="Fira Code" w:eastAsia="Times New Roman" w:hAnsi="Fira Code" w:cs="Fira Code"/>
          <w:color w:val="9CDCFE"/>
          <w:sz w:val="20"/>
          <w:szCs w:val="20"/>
          <w:lang w:val="en-US"/>
        </w:rPr>
        <w:t>args</w:t>
      </w:r>
      <w:proofErr w:type="spellEnd"/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);</w:t>
      </w:r>
    </w:p>
    <w:p w14:paraId="59A14AC8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    }</w:t>
      </w:r>
    </w:p>
    <w:p w14:paraId="1BBED2EB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02AE494E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  <w:r w:rsidRPr="00F44BB4">
        <w:rPr>
          <w:rFonts w:ascii="Fira Code" w:eastAsia="Times New Roman" w:hAnsi="Fira Code" w:cs="Fira Code"/>
          <w:color w:val="CCCCCC"/>
          <w:sz w:val="20"/>
          <w:szCs w:val="20"/>
          <w:lang w:val="en-US"/>
        </w:rPr>
        <w:t>}</w:t>
      </w:r>
    </w:p>
    <w:p w14:paraId="733EF732" w14:textId="77777777" w:rsidR="00F44BB4" w:rsidRPr="00F44BB4" w:rsidRDefault="00F44BB4" w:rsidP="00F44BB4">
      <w:pPr>
        <w:shd w:val="clear" w:color="auto" w:fill="1F1F1F"/>
        <w:spacing w:line="270" w:lineRule="atLeast"/>
        <w:rPr>
          <w:rFonts w:ascii="Fira Code" w:eastAsia="Times New Roman" w:hAnsi="Fira Code" w:cs="Fira Code"/>
          <w:color w:val="CCCCCC"/>
          <w:sz w:val="20"/>
          <w:szCs w:val="20"/>
          <w:lang w:val="en-US"/>
        </w:rPr>
      </w:pPr>
    </w:p>
    <w:p w14:paraId="5B0C1541" w14:textId="77777777" w:rsidR="00F44BB4" w:rsidRDefault="00F44BB4" w:rsidP="00F44BB4"/>
    <w:p w14:paraId="632E73A3" w14:textId="77777777" w:rsidR="00F44BB4" w:rsidRDefault="00F44BB4" w:rsidP="00F44BB4"/>
    <w:sectPr w:rsidR="00F44BB4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0213" w14:textId="77777777" w:rsidR="00FA07BB" w:rsidRDefault="00FA07BB" w:rsidP="00B7244E">
      <w:r>
        <w:separator/>
      </w:r>
    </w:p>
  </w:endnote>
  <w:endnote w:type="continuationSeparator" w:id="0">
    <w:p w14:paraId="2ACEB63B" w14:textId="77777777" w:rsidR="00FA07BB" w:rsidRDefault="00FA07BB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1612F25B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084CA25F" w14:textId="77777777" w:rsidR="00AD2941" w:rsidRPr="00E77D6F" w:rsidRDefault="003204B4" w:rsidP="00B7244E">
          <w:pPr>
            <w:pStyle w:val="Footer"/>
          </w:pPr>
          <w:r w:rsidRPr="00E77D6F">
            <w:t>BUSINESS REPORT</w:t>
          </w:r>
        </w:p>
      </w:tc>
      <w:tc>
        <w:tcPr>
          <w:tcW w:w="6293" w:type="dxa"/>
          <w:shd w:val="clear" w:color="auto" w:fill="FFFFFF" w:themeFill="background1"/>
        </w:tcPr>
        <w:p w14:paraId="7EFDC14B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67ED4F95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6FE83DC2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EC2F" w14:textId="77777777" w:rsidR="00FA07BB" w:rsidRDefault="00FA07BB" w:rsidP="00B7244E">
      <w:r>
        <w:separator/>
      </w:r>
    </w:p>
  </w:footnote>
  <w:footnote w:type="continuationSeparator" w:id="0">
    <w:p w14:paraId="553338A6" w14:textId="77777777" w:rsidR="00FA07BB" w:rsidRDefault="00FA07BB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5DBC4CA5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D536D4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9AA1" w14:textId="77777777" w:rsidR="0032399A" w:rsidRDefault="0032399A" w:rsidP="00B7244E">
    <w:pPr>
      <w:pStyle w:val="Header"/>
      <w:rPr>
        <w:rStyle w:val="PageNumber"/>
      </w:rPr>
    </w:pPr>
  </w:p>
  <w:p w14:paraId="6688DD90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612"/>
    <w:multiLevelType w:val="hybridMultilevel"/>
    <w:tmpl w:val="3B98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23B66"/>
    <w:multiLevelType w:val="hybridMultilevel"/>
    <w:tmpl w:val="29A86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A11"/>
    <w:multiLevelType w:val="hybridMultilevel"/>
    <w:tmpl w:val="C9788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796605">
    <w:abstractNumId w:val="16"/>
  </w:num>
  <w:num w:numId="2" w16cid:durableId="1317957259">
    <w:abstractNumId w:val="11"/>
  </w:num>
  <w:num w:numId="3" w16cid:durableId="1986735378">
    <w:abstractNumId w:val="20"/>
  </w:num>
  <w:num w:numId="4" w16cid:durableId="477186342">
    <w:abstractNumId w:val="12"/>
  </w:num>
  <w:num w:numId="5" w16cid:durableId="436100439">
    <w:abstractNumId w:val="10"/>
  </w:num>
  <w:num w:numId="6" w16cid:durableId="1781875168">
    <w:abstractNumId w:val="13"/>
  </w:num>
  <w:num w:numId="7" w16cid:durableId="1986622315">
    <w:abstractNumId w:val="18"/>
  </w:num>
  <w:num w:numId="8" w16cid:durableId="798718194">
    <w:abstractNumId w:val="19"/>
  </w:num>
  <w:num w:numId="9" w16cid:durableId="1388066482">
    <w:abstractNumId w:val="21"/>
  </w:num>
  <w:num w:numId="10" w16cid:durableId="1949116867">
    <w:abstractNumId w:val="0"/>
  </w:num>
  <w:num w:numId="11" w16cid:durableId="625506110">
    <w:abstractNumId w:val="1"/>
  </w:num>
  <w:num w:numId="12" w16cid:durableId="2005860935">
    <w:abstractNumId w:val="2"/>
  </w:num>
  <w:num w:numId="13" w16cid:durableId="614796387">
    <w:abstractNumId w:val="3"/>
  </w:num>
  <w:num w:numId="14" w16cid:durableId="1209340678">
    <w:abstractNumId w:val="8"/>
  </w:num>
  <w:num w:numId="15" w16cid:durableId="379937529">
    <w:abstractNumId w:val="4"/>
  </w:num>
  <w:num w:numId="16" w16cid:durableId="778527751">
    <w:abstractNumId w:val="5"/>
  </w:num>
  <w:num w:numId="17" w16cid:durableId="1441877723">
    <w:abstractNumId w:val="6"/>
  </w:num>
  <w:num w:numId="18" w16cid:durableId="293876851">
    <w:abstractNumId w:val="7"/>
  </w:num>
  <w:num w:numId="19" w16cid:durableId="1907033007">
    <w:abstractNumId w:val="9"/>
  </w:num>
  <w:num w:numId="20" w16cid:durableId="247231173">
    <w:abstractNumId w:val="14"/>
  </w:num>
  <w:num w:numId="21" w16cid:durableId="1467814233">
    <w:abstractNumId w:val="15"/>
  </w:num>
  <w:num w:numId="22" w16cid:durableId="1023477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DC"/>
    <w:rsid w:val="00000EF7"/>
    <w:rsid w:val="00005EAD"/>
    <w:rsid w:val="00013E5C"/>
    <w:rsid w:val="00015B3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8550B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0F6B3F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D76C5"/>
    <w:rsid w:val="001E70AA"/>
    <w:rsid w:val="001F1356"/>
    <w:rsid w:val="001F3540"/>
    <w:rsid w:val="001F3EDC"/>
    <w:rsid w:val="001F4472"/>
    <w:rsid w:val="001F5CAE"/>
    <w:rsid w:val="001F6019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1C0E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051C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00610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4E3"/>
    <w:rsid w:val="005C6FD3"/>
    <w:rsid w:val="005C7BE7"/>
    <w:rsid w:val="005D4761"/>
    <w:rsid w:val="005E2308"/>
    <w:rsid w:val="005E4BDF"/>
    <w:rsid w:val="005F10CD"/>
    <w:rsid w:val="006004AC"/>
    <w:rsid w:val="00603833"/>
    <w:rsid w:val="00606470"/>
    <w:rsid w:val="006068D2"/>
    <w:rsid w:val="00620D24"/>
    <w:rsid w:val="00626E2F"/>
    <w:rsid w:val="006314D5"/>
    <w:rsid w:val="0063313B"/>
    <w:rsid w:val="00652A0F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3721"/>
    <w:rsid w:val="00763E74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D7BDC"/>
    <w:rsid w:val="008E2877"/>
    <w:rsid w:val="008E2C50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2588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C55F7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228A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0397"/>
    <w:rsid w:val="00DD1CFC"/>
    <w:rsid w:val="00DD58F2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0887"/>
    <w:rsid w:val="00E45B19"/>
    <w:rsid w:val="00E51622"/>
    <w:rsid w:val="00E55818"/>
    <w:rsid w:val="00E575A3"/>
    <w:rsid w:val="00E6750C"/>
    <w:rsid w:val="00E744BD"/>
    <w:rsid w:val="00E77D6F"/>
    <w:rsid w:val="00E864F3"/>
    <w:rsid w:val="00E8689A"/>
    <w:rsid w:val="00EA15C4"/>
    <w:rsid w:val="00EA1BBC"/>
    <w:rsid w:val="00EB17CF"/>
    <w:rsid w:val="00EB20FC"/>
    <w:rsid w:val="00EB61D9"/>
    <w:rsid w:val="00EC3B2F"/>
    <w:rsid w:val="00EC7573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4BB4"/>
    <w:rsid w:val="00F4715A"/>
    <w:rsid w:val="00F60CE4"/>
    <w:rsid w:val="00F6117E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07BB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F66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  <w:lang w:val="fr-FR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semiHidden/>
    <w:rsid w:val="008E2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una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9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2023-10-03T22:56:00Z</dcterms:created>
  <dcterms:modified xsi:type="dcterms:W3CDTF">2023-10-15T22:44:00Z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