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29EFB" w14:textId="77777777" w:rsidR="0070085F" w:rsidRPr="0070085F" w:rsidRDefault="0070085F" w:rsidP="0070085F">
      <w:pPr>
        <w:rPr>
          <w:b/>
          <w:bCs/>
        </w:rPr>
      </w:pPr>
      <w:r w:rsidRPr="0070085F">
        <w:rPr>
          <w:b/>
          <w:bCs/>
        </w:rPr>
        <w:t>Emmanuel Tigoue</w:t>
      </w:r>
    </w:p>
    <w:p w14:paraId="1299C5CC" w14:textId="77777777" w:rsidR="0070085F" w:rsidRPr="0070085F" w:rsidRDefault="0070085F" w:rsidP="0070085F">
      <w:r w:rsidRPr="0070085F">
        <w:rPr>
          <w:b/>
          <w:bCs/>
        </w:rPr>
        <w:t>Application Security Engineer</w:t>
      </w:r>
      <w:r w:rsidRPr="0070085F">
        <w:t xml:space="preserve"> </w:t>
      </w:r>
      <w:r w:rsidRPr="0070085F">
        <w:rPr>
          <w:b/>
          <w:bCs/>
        </w:rPr>
        <w:t>Atlanta, GA | 404-839-2214 | etigoue@tigouetheory.com</w:t>
      </w:r>
      <w:r w:rsidRPr="0070085F">
        <w:t xml:space="preserve"> </w:t>
      </w:r>
      <w:r w:rsidRPr="0070085F">
        <w:rPr>
          <w:b/>
          <w:bCs/>
        </w:rPr>
        <w:t>LinkedIn | GitHub | Portfolio</w:t>
      </w:r>
    </w:p>
    <w:p w14:paraId="3045E8F2" w14:textId="77777777" w:rsidR="0070085F" w:rsidRPr="0070085F" w:rsidRDefault="0070085F" w:rsidP="0070085F">
      <w:r w:rsidRPr="0070085F">
        <w:pict w14:anchorId="0547E225">
          <v:rect id="_x0000_i1061" style="width:0;height:1.5pt" o:hralign="center" o:hrstd="t" o:hr="t" fillcolor="#a0a0a0" stroked="f"/>
        </w:pict>
      </w:r>
    </w:p>
    <w:p w14:paraId="05064A7C" w14:textId="77777777" w:rsidR="0070085F" w:rsidRPr="0070085F" w:rsidRDefault="0070085F" w:rsidP="0070085F">
      <w:pPr>
        <w:rPr>
          <w:b/>
          <w:bCs/>
        </w:rPr>
      </w:pPr>
      <w:r w:rsidRPr="0070085F">
        <w:rPr>
          <w:b/>
          <w:bCs/>
        </w:rPr>
        <w:t>Professional Summary</w:t>
      </w:r>
    </w:p>
    <w:p w14:paraId="5D641DDC" w14:textId="77777777" w:rsidR="0070085F" w:rsidRPr="0070085F" w:rsidRDefault="0070085F" w:rsidP="0070085F">
      <w:r w:rsidRPr="0070085F">
        <w:t xml:space="preserve">Application Security Engineer with extensive experience in securing AI-powered services, </w:t>
      </w:r>
      <w:proofErr w:type="spellStart"/>
      <w:r w:rsidRPr="0070085F">
        <w:t>DevSecOps</w:t>
      </w:r>
      <w:proofErr w:type="spellEnd"/>
      <w:r w:rsidRPr="0070085F">
        <w:t xml:space="preserve"> integration, and infrastructure as code. Proven expertise in red teaming, vulnerability remediation, and automating security operations. Skilled in building shift-left CI/CD pipelines, managing cloud security </w:t>
      </w:r>
      <w:proofErr w:type="gramStart"/>
      <w:r w:rsidRPr="0070085F">
        <w:t>architectures</w:t>
      </w:r>
      <w:proofErr w:type="gramEnd"/>
      <w:r w:rsidRPr="0070085F">
        <w:t>, and authoring comprehensive GRC documentation. Strong background in incident response and network segmentation within enterprise environments.</w:t>
      </w:r>
    </w:p>
    <w:p w14:paraId="64DA5E35" w14:textId="77777777" w:rsidR="0070085F" w:rsidRPr="0070085F" w:rsidRDefault="0070085F" w:rsidP="0070085F">
      <w:r w:rsidRPr="0070085F">
        <w:pict w14:anchorId="31BB4B95">
          <v:rect id="_x0000_i1062" style="width:0;height:1.5pt" o:hralign="center" o:hrstd="t" o:hr="t" fillcolor="#a0a0a0" stroked="f"/>
        </w:pict>
      </w:r>
    </w:p>
    <w:p w14:paraId="285CF691" w14:textId="77777777" w:rsidR="0070085F" w:rsidRPr="0070085F" w:rsidRDefault="0070085F" w:rsidP="0070085F">
      <w:pPr>
        <w:rPr>
          <w:b/>
          <w:bCs/>
        </w:rPr>
      </w:pPr>
      <w:r w:rsidRPr="0070085F">
        <w:rPr>
          <w:b/>
          <w:bCs/>
        </w:rPr>
        <w:t>Client Summary</w:t>
      </w:r>
    </w:p>
    <w:p w14:paraId="116BCDF4" w14:textId="77777777" w:rsidR="0070085F" w:rsidRPr="0070085F" w:rsidRDefault="0070085F" w:rsidP="0070085F">
      <w:r w:rsidRPr="0070085F">
        <w:t xml:space="preserve">Emmanuel is a forward-thinking Application Security Engineer who specializes in the intersection of </w:t>
      </w:r>
      <w:r w:rsidRPr="0070085F">
        <w:rPr>
          <w:b/>
          <w:bCs/>
        </w:rPr>
        <w:t xml:space="preserve">AI, </w:t>
      </w:r>
      <w:proofErr w:type="spellStart"/>
      <w:r w:rsidRPr="0070085F">
        <w:rPr>
          <w:b/>
          <w:bCs/>
        </w:rPr>
        <w:t>DevSecOps</w:t>
      </w:r>
      <w:proofErr w:type="spellEnd"/>
      <w:r w:rsidRPr="0070085F">
        <w:rPr>
          <w:b/>
          <w:bCs/>
        </w:rPr>
        <w:t>, and Cloud Security</w:t>
      </w:r>
      <w:r w:rsidRPr="0070085F">
        <w:t xml:space="preserve">. Based in </w:t>
      </w:r>
      <w:r w:rsidRPr="0070085F">
        <w:rPr>
          <w:b/>
          <w:bCs/>
        </w:rPr>
        <w:t>Atlanta</w:t>
      </w:r>
      <w:r w:rsidRPr="0070085F">
        <w:t>, he brings a sophisticated technical approach to modern application security challenges.</w:t>
      </w:r>
    </w:p>
    <w:p w14:paraId="6FC8C2BC" w14:textId="77777777" w:rsidR="0070085F" w:rsidRPr="0070085F" w:rsidRDefault="0070085F" w:rsidP="0070085F">
      <w:pPr>
        <w:numPr>
          <w:ilvl w:val="0"/>
          <w:numId w:val="1"/>
        </w:numPr>
      </w:pPr>
      <w:r w:rsidRPr="0070085F">
        <w:rPr>
          <w:b/>
          <w:bCs/>
        </w:rPr>
        <w:t>AI &amp; LLM Security Specialist:</w:t>
      </w:r>
      <w:r w:rsidRPr="0070085F">
        <w:t xml:space="preserve"> Recently secured production AI gateways running Claude Opus against OWASP Top 10 for LLM Applications and MITRE ATLAS threat models.</w:t>
      </w:r>
    </w:p>
    <w:p w14:paraId="03E38FE0" w14:textId="77777777" w:rsidR="0070085F" w:rsidRPr="0070085F" w:rsidRDefault="0070085F" w:rsidP="0070085F">
      <w:pPr>
        <w:numPr>
          <w:ilvl w:val="0"/>
          <w:numId w:val="1"/>
        </w:numPr>
      </w:pPr>
      <w:proofErr w:type="spellStart"/>
      <w:r w:rsidRPr="0070085F">
        <w:rPr>
          <w:b/>
          <w:bCs/>
        </w:rPr>
        <w:t>DevSecOps</w:t>
      </w:r>
      <w:proofErr w:type="spellEnd"/>
      <w:r w:rsidRPr="0070085F">
        <w:rPr>
          <w:b/>
          <w:bCs/>
        </w:rPr>
        <w:t xml:space="preserve"> Architect:</w:t>
      </w:r>
      <w:r w:rsidRPr="0070085F">
        <w:t xml:space="preserve"> Built advanced shift-left pipelines utilizing </w:t>
      </w:r>
      <w:proofErr w:type="spellStart"/>
      <w:r w:rsidRPr="0070085F">
        <w:rPr>
          <w:b/>
          <w:bCs/>
        </w:rPr>
        <w:t>Trivy</w:t>
      </w:r>
      <w:proofErr w:type="spellEnd"/>
      <w:r w:rsidRPr="0070085F">
        <w:rPr>
          <w:b/>
          <w:bCs/>
        </w:rPr>
        <w:t xml:space="preserve">, </w:t>
      </w:r>
      <w:proofErr w:type="spellStart"/>
      <w:r w:rsidRPr="0070085F">
        <w:rPr>
          <w:b/>
          <w:bCs/>
        </w:rPr>
        <w:t>Semgrep</w:t>
      </w:r>
      <w:proofErr w:type="spellEnd"/>
      <w:r w:rsidRPr="0070085F">
        <w:rPr>
          <w:b/>
          <w:bCs/>
        </w:rPr>
        <w:t xml:space="preserve">, </w:t>
      </w:r>
      <w:proofErr w:type="spellStart"/>
      <w:r w:rsidRPr="0070085F">
        <w:rPr>
          <w:b/>
          <w:bCs/>
        </w:rPr>
        <w:t>Gitleaks</w:t>
      </w:r>
      <w:proofErr w:type="spellEnd"/>
      <w:r w:rsidRPr="0070085F">
        <w:rPr>
          <w:b/>
          <w:bCs/>
        </w:rPr>
        <w:t>, and OPA policy gates</w:t>
      </w:r>
      <w:r w:rsidRPr="0070085F">
        <w:t xml:space="preserve"> to automate security on every pull request.</w:t>
      </w:r>
    </w:p>
    <w:p w14:paraId="4C13354E" w14:textId="77777777" w:rsidR="0070085F" w:rsidRPr="0070085F" w:rsidRDefault="0070085F" w:rsidP="0070085F">
      <w:pPr>
        <w:numPr>
          <w:ilvl w:val="0"/>
          <w:numId w:val="1"/>
        </w:numPr>
      </w:pPr>
      <w:r w:rsidRPr="0070085F">
        <w:rPr>
          <w:b/>
          <w:bCs/>
        </w:rPr>
        <w:t>Automation &amp; Scripting:</w:t>
      </w:r>
      <w:r w:rsidRPr="0070085F">
        <w:t xml:space="preserve"> Expert in </w:t>
      </w:r>
      <w:r w:rsidRPr="0070085F">
        <w:rPr>
          <w:b/>
          <w:bCs/>
        </w:rPr>
        <w:t>Python, Bash, and Terraform (HCL)</w:t>
      </w:r>
      <w:r w:rsidRPr="0070085F">
        <w:t>, successfully cutting routine triage overhead by over 80% through AI-driven SOAR orchestration.</w:t>
      </w:r>
    </w:p>
    <w:p w14:paraId="17F0BC44" w14:textId="77777777" w:rsidR="0070085F" w:rsidRPr="0070085F" w:rsidRDefault="0070085F" w:rsidP="0070085F">
      <w:pPr>
        <w:numPr>
          <w:ilvl w:val="0"/>
          <w:numId w:val="1"/>
        </w:numPr>
      </w:pPr>
      <w:r w:rsidRPr="0070085F">
        <w:rPr>
          <w:b/>
          <w:bCs/>
        </w:rPr>
        <w:t>Full-Spectrum Security:</w:t>
      </w:r>
      <w:r w:rsidRPr="0070085F">
        <w:t xml:space="preserve"> Combines offensive capabilities (</w:t>
      </w:r>
      <w:r w:rsidRPr="0070085F">
        <w:rPr>
          <w:b/>
          <w:bCs/>
        </w:rPr>
        <w:t>Burp Suite, OWASP ZAP</w:t>
      </w:r>
      <w:r w:rsidRPr="0070085F">
        <w:t>) with defensive infrastructure management (</w:t>
      </w:r>
      <w:r w:rsidRPr="0070085F">
        <w:rPr>
          <w:b/>
          <w:bCs/>
        </w:rPr>
        <w:t xml:space="preserve">Cloudflare Zero Trust, Teleport PAM, and </w:t>
      </w:r>
      <w:proofErr w:type="spellStart"/>
      <w:r w:rsidRPr="0070085F">
        <w:rPr>
          <w:b/>
          <w:bCs/>
        </w:rPr>
        <w:t>Keycloak</w:t>
      </w:r>
      <w:proofErr w:type="spellEnd"/>
      <w:r w:rsidRPr="0070085F">
        <w:rPr>
          <w:b/>
          <w:bCs/>
        </w:rPr>
        <w:t xml:space="preserve"> SSO</w:t>
      </w:r>
      <w:r w:rsidRPr="0070085F">
        <w:t>).</w:t>
      </w:r>
    </w:p>
    <w:p w14:paraId="097348C2" w14:textId="77777777" w:rsidR="0070085F" w:rsidRPr="0070085F" w:rsidRDefault="0070085F" w:rsidP="0070085F">
      <w:pPr>
        <w:numPr>
          <w:ilvl w:val="0"/>
          <w:numId w:val="1"/>
        </w:numPr>
      </w:pPr>
      <w:r w:rsidRPr="0070085F">
        <w:rPr>
          <w:b/>
          <w:bCs/>
        </w:rPr>
        <w:t>Compliance &amp; GRC:</w:t>
      </w:r>
      <w:r w:rsidRPr="0070085F">
        <w:t xml:space="preserve"> Authored </w:t>
      </w:r>
      <w:r w:rsidRPr="0070085F">
        <w:rPr>
          <w:b/>
          <w:bCs/>
        </w:rPr>
        <w:t>37 GRC documents</w:t>
      </w:r>
      <w:r w:rsidRPr="0070085F">
        <w:t xml:space="preserve"> including SSPs with 800-53 controls and IR playbooks, ensuring technical security aligns with regulatory requirements.</w:t>
      </w:r>
    </w:p>
    <w:p w14:paraId="26BAFBF7" w14:textId="77777777" w:rsidR="0070085F" w:rsidRPr="0070085F" w:rsidRDefault="0070085F" w:rsidP="0070085F">
      <w:r w:rsidRPr="0070085F">
        <w:pict w14:anchorId="794F580F">
          <v:rect id="_x0000_i1063" style="width:0;height:1.5pt" o:hralign="center" o:hrstd="t" o:hr="t" fillcolor="#a0a0a0" stroked="f"/>
        </w:pict>
      </w:r>
    </w:p>
    <w:p w14:paraId="6E610320" w14:textId="77777777" w:rsidR="0070085F" w:rsidRPr="0070085F" w:rsidRDefault="0070085F" w:rsidP="0070085F">
      <w:pPr>
        <w:rPr>
          <w:b/>
          <w:bCs/>
        </w:rPr>
      </w:pPr>
      <w:r w:rsidRPr="0070085F">
        <w:rPr>
          <w:b/>
          <w:bCs/>
        </w:rPr>
        <w:t>Technical Skills</w:t>
      </w:r>
    </w:p>
    <w:p w14:paraId="1AC1DF02" w14:textId="77777777" w:rsidR="0070085F" w:rsidRPr="0070085F" w:rsidRDefault="0070085F" w:rsidP="0070085F">
      <w:pPr>
        <w:numPr>
          <w:ilvl w:val="0"/>
          <w:numId w:val="2"/>
        </w:numPr>
      </w:pPr>
      <w:r w:rsidRPr="0070085F">
        <w:rPr>
          <w:b/>
          <w:bCs/>
        </w:rPr>
        <w:t>Languages &amp; Scripting:</w:t>
      </w:r>
      <w:r w:rsidRPr="0070085F">
        <w:t xml:space="preserve"> Python, Bash, HCL (Terraform), SQL.</w:t>
      </w:r>
    </w:p>
    <w:p w14:paraId="1A951749" w14:textId="77777777" w:rsidR="0070085F" w:rsidRPr="0070085F" w:rsidRDefault="0070085F" w:rsidP="0070085F">
      <w:pPr>
        <w:numPr>
          <w:ilvl w:val="0"/>
          <w:numId w:val="2"/>
        </w:numPr>
      </w:pPr>
      <w:r w:rsidRPr="0070085F">
        <w:rPr>
          <w:b/>
          <w:bCs/>
        </w:rPr>
        <w:t>Security Tools:</w:t>
      </w:r>
      <w:r w:rsidRPr="0070085F">
        <w:t xml:space="preserve"> Burp Suite, OWASP ZAP, </w:t>
      </w:r>
      <w:proofErr w:type="spellStart"/>
      <w:r w:rsidRPr="0070085F">
        <w:t>Trivy</w:t>
      </w:r>
      <w:proofErr w:type="spellEnd"/>
      <w:r w:rsidRPr="0070085F">
        <w:t xml:space="preserve">, </w:t>
      </w:r>
      <w:proofErr w:type="spellStart"/>
      <w:r w:rsidRPr="0070085F">
        <w:t>Semgrep</w:t>
      </w:r>
      <w:proofErr w:type="spellEnd"/>
      <w:r w:rsidRPr="0070085F">
        <w:t xml:space="preserve">, </w:t>
      </w:r>
      <w:proofErr w:type="spellStart"/>
      <w:r w:rsidRPr="0070085F">
        <w:t>Gitleaks</w:t>
      </w:r>
      <w:proofErr w:type="spellEnd"/>
      <w:r w:rsidRPr="0070085F">
        <w:t xml:space="preserve">, Falco </w:t>
      </w:r>
      <w:proofErr w:type="spellStart"/>
      <w:r w:rsidRPr="0070085F">
        <w:t>eBPF</w:t>
      </w:r>
      <w:proofErr w:type="spellEnd"/>
      <w:r w:rsidRPr="0070085F">
        <w:t>, Nexpose, Splunk.</w:t>
      </w:r>
    </w:p>
    <w:p w14:paraId="64AB10E7" w14:textId="77777777" w:rsidR="0070085F" w:rsidRPr="0070085F" w:rsidRDefault="0070085F" w:rsidP="0070085F">
      <w:pPr>
        <w:numPr>
          <w:ilvl w:val="0"/>
          <w:numId w:val="2"/>
        </w:numPr>
      </w:pPr>
      <w:r w:rsidRPr="0070085F">
        <w:rPr>
          <w:b/>
          <w:bCs/>
        </w:rPr>
        <w:t>Technologies &amp; Cloud:</w:t>
      </w:r>
      <w:r w:rsidRPr="0070085F">
        <w:t xml:space="preserve"> AWS, Google Cloud, Kubernetes, Docker, </w:t>
      </w:r>
      <w:proofErr w:type="spellStart"/>
      <w:r w:rsidRPr="0070085F">
        <w:t>DigitalOcean</w:t>
      </w:r>
      <w:proofErr w:type="spellEnd"/>
      <w:r w:rsidRPr="0070085F">
        <w:t>, Cloudflare Zero Trust.</w:t>
      </w:r>
    </w:p>
    <w:p w14:paraId="11B44F67" w14:textId="77777777" w:rsidR="0070085F" w:rsidRPr="0070085F" w:rsidRDefault="0070085F" w:rsidP="0070085F">
      <w:pPr>
        <w:numPr>
          <w:ilvl w:val="0"/>
          <w:numId w:val="2"/>
        </w:numPr>
      </w:pPr>
      <w:r w:rsidRPr="0070085F">
        <w:rPr>
          <w:b/>
          <w:bCs/>
        </w:rPr>
        <w:t>Identity &amp; Access:</w:t>
      </w:r>
      <w:r w:rsidRPr="0070085F">
        <w:t xml:space="preserve"> </w:t>
      </w:r>
      <w:proofErr w:type="spellStart"/>
      <w:r w:rsidRPr="0070085F">
        <w:t>Keycloak</w:t>
      </w:r>
      <w:proofErr w:type="spellEnd"/>
      <w:r w:rsidRPr="0070085F">
        <w:t xml:space="preserve"> SSO, Teleport PAM, RBAC, OAuth 2.0, </w:t>
      </w:r>
      <w:proofErr w:type="spellStart"/>
      <w:r w:rsidRPr="0070085F">
        <w:t>mTLS</w:t>
      </w:r>
      <w:proofErr w:type="spellEnd"/>
      <w:r w:rsidRPr="0070085F">
        <w:t>.</w:t>
      </w:r>
    </w:p>
    <w:p w14:paraId="4D56E1F5" w14:textId="77777777" w:rsidR="0070085F" w:rsidRPr="0070085F" w:rsidRDefault="0070085F" w:rsidP="0070085F">
      <w:pPr>
        <w:numPr>
          <w:ilvl w:val="0"/>
          <w:numId w:val="2"/>
        </w:numPr>
      </w:pPr>
      <w:r w:rsidRPr="0070085F">
        <w:rPr>
          <w:b/>
          <w:bCs/>
        </w:rPr>
        <w:lastRenderedPageBreak/>
        <w:t>Frameworks &amp; Compliance:</w:t>
      </w:r>
      <w:r w:rsidRPr="0070085F">
        <w:t xml:space="preserve"> OWASP Top 10 (LLM), MITRE ATLAS, NIST AI RMF, FISMA, RMF, ISO 42001, PCI DSS.</w:t>
      </w:r>
    </w:p>
    <w:p w14:paraId="19274F0B" w14:textId="77777777" w:rsidR="0070085F" w:rsidRPr="0070085F" w:rsidRDefault="0070085F" w:rsidP="0070085F">
      <w:r w:rsidRPr="0070085F">
        <w:pict w14:anchorId="73F23BD8">
          <v:rect id="_x0000_i1064" style="width:0;height:1.5pt" o:hralign="center" o:hrstd="t" o:hr="t" fillcolor="#a0a0a0" stroked="f"/>
        </w:pict>
      </w:r>
    </w:p>
    <w:p w14:paraId="14102713" w14:textId="77777777" w:rsidR="0070085F" w:rsidRPr="0070085F" w:rsidRDefault="0070085F" w:rsidP="0070085F">
      <w:pPr>
        <w:rPr>
          <w:b/>
          <w:bCs/>
        </w:rPr>
      </w:pPr>
      <w:r w:rsidRPr="0070085F">
        <w:rPr>
          <w:b/>
          <w:bCs/>
        </w:rPr>
        <w:t>Professional Experience</w:t>
      </w:r>
    </w:p>
    <w:p w14:paraId="4AB7C1B8" w14:textId="77777777" w:rsidR="0070085F" w:rsidRPr="0070085F" w:rsidRDefault="0070085F" w:rsidP="0070085F">
      <w:proofErr w:type="spellStart"/>
      <w:r w:rsidRPr="0070085F">
        <w:rPr>
          <w:b/>
          <w:bCs/>
        </w:rPr>
        <w:t>CoreDirective</w:t>
      </w:r>
      <w:proofErr w:type="spellEnd"/>
      <w:r w:rsidRPr="0070085F">
        <w:rPr>
          <w:b/>
          <w:bCs/>
        </w:rPr>
        <w:t xml:space="preserve"> | Application Security Engineer</w:t>
      </w:r>
      <w:r w:rsidRPr="0070085F">
        <w:t xml:space="preserve"> </w:t>
      </w:r>
      <w:r w:rsidRPr="0070085F">
        <w:rPr>
          <w:b/>
          <w:bCs/>
        </w:rPr>
        <w:t>Atlanta, GA | Sep 2025 - Present</w:t>
      </w:r>
    </w:p>
    <w:p w14:paraId="068F8411" w14:textId="77777777" w:rsidR="0070085F" w:rsidRPr="0070085F" w:rsidRDefault="0070085F" w:rsidP="0070085F">
      <w:pPr>
        <w:numPr>
          <w:ilvl w:val="0"/>
          <w:numId w:val="3"/>
        </w:numPr>
      </w:pPr>
      <w:r w:rsidRPr="0070085F">
        <w:t xml:space="preserve">Secured </w:t>
      </w:r>
      <w:proofErr w:type="spellStart"/>
      <w:r w:rsidRPr="0070085F">
        <w:t>OpenClaw</w:t>
      </w:r>
      <w:proofErr w:type="spellEnd"/>
      <w:r w:rsidRPr="0070085F">
        <w:t xml:space="preserve"> production AI gateway running Claude Opus 4 inference against OWASP Top 10 for LLM Applications and MITRE ATLAS threat models, securing all AI-powered services across inference and </w:t>
      </w:r>
      <w:proofErr w:type="spellStart"/>
      <w:r w:rsidRPr="0070085F">
        <w:t>NeMo</w:t>
      </w:r>
      <w:proofErr w:type="spellEnd"/>
      <w:r w:rsidRPr="0070085F">
        <w:t>-sandboxed local model pipelines.</w:t>
      </w:r>
    </w:p>
    <w:p w14:paraId="4ACA39F2" w14:textId="77777777" w:rsidR="0070085F" w:rsidRPr="0070085F" w:rsidRDefault="0070085F" w:rsidP="0070085F">
      <w:pPr>
        <w:numPr>
          <w:ilvl w:val="0"/>
          <w:numId w:val="3"/>
        </w:numPr>
      </w:pPr>
      <w:r w:rsidRPr="0070085F">
        <w:t>Red teamed all deployed skills for prompt injection, jailbreak, system prompt leakage, excessive agency, and data exfiltration, remediating findings before production launch.</w:t>
      </w:r>
    </w:p>
    <w:p w14:paraId="4B1DD47A" w14:textId="77777777" w:rsidR="0070085F" w:rsidRPr="0070085F" w:rsidRDefault="0070085F" w:rsidP="0070085F">
      <w:pPr>
        <w:numPr>
          <w:ilvl w:val="0"/>
          <w:numId w:val="3"/>
        </w:numPr>
      </w:pPr>
      <w:r w:rsidRPr="0070085F">
        <w:t xml:space="preserve">Reduced the external attack surface to zero exposed ports by routing all traffic through Cloudflare Zero Trust tunnels with </w:t>
      </w:r>
      <w:proofErr w:type="spellStart"/>
      <w:r w:rsidRPr="0070085F">
        <w:t>mTLS</w:t>
      </w:r>
      <w:proofErr w:type="spellEnd"/>
      <w:r w:rsidRPr="0070085F">
        <w:t xml:space="preserve"> certificate authentication.</w:t>
      </w:r>
    </w:p>
    <w:p w14:paraId="526D24CF" w14:textId="77777777" w:rsidR="0070085F" w:rsidRPr="0070085F" w:rsidRDefault="0070085F" w:rsidP="0070085F">
      <w:pPr>
        <w:numPr>
          <w:ilvl w:val="0"/>
          <w:numId w:val="3"/>
        </w:numPr>
      </w:pPr>
      <w:r w:rsidRPr="0070085F">
        <w:t xml:space="preserve">Cut security alert noise from 200+ daily events to 12 actionable findings by tuning Falco </w:t>
      </w:r>
      <w:proofErr w:type="spellStart"/>
      <w:r w:rsidRPr="0070085F">
        <w:t>eBPF</w:t>
      </w:r>
      <w:proofErr w:type="spellEnd"/>
      <w:r w:rsidRPr="0070085F">
        <w:t xml:space="preserve"> runtime rules and routing critical alerts to Datadog dashboards via </w:t>
      </w:r>
      <w:proofErr w:type="spellStart"/>
      <w:r w:rsidRPr="0070085F">
        <w:t>Falcosidekick</w:t>
      </w:r>
      <w:proofErr w:type="spellEnd"/>
      <w:r w:rsidRPr="0070085F">
        <w:t>.</w:t>
      </w:r>
    </w:p>
    <w:p w14:paraId="402A06E5" w14:textId="77777777" w:rsidR="0070085F" w:rsidRPr="0070085F" w:rsidRDefault="0070085F" w:rsidP="0070085F">
      <w:pPr>
        <w:numPr>
          <w:ilvl w:val="0"/>
          <w:numId w:val="3"/>
        </w:numPr>
      </w:pPr>
      <w:r w:rsidRPr="0070085F">
        <w:t xml:space="preserve">Built a shift-left CI/CD pipeline with </w:t>
      </w:r>
      <w:proofErr w:type="spellStart"/>
      <w:r w:rsidRPr="0070085F">
        <w:t>Trivy</w:t>
      </w:r>
      <w:proofErr w:type="spellEnd"/>
      <w:r w:rsidRPr="0070085F">
        <w:t xml:space="preserve"> container scans, </w:t>
      </w:r>
      <w:proofErr w:type="spellStart"/>
      <w:r w:rsidRPr="0070085F">
        <w:t>Semgrep</w:t>
      </w:r>
      <w:proofErr w:type="spellEnd"/>
      <w:r w:rsidRPr="0070085F">
        <w:t xml:space="preserve"> SAST, </w:t>
      </w:r>
      <w:proofErr w:type="spellStart"/>
      <w:r w:rsidRPr="0070085F">
        <w:t>Gitleaks</w:t>
      </w:r>
      <w:proofErr w:type="spellEnd"/>
      <w:r w:rsidRPr="0070085F">
        <w:t xml:space="preserve"> secrets detection, and OPA policy gates on every pull request. Signed all images with Cosign and generated SBOMs with </w:t>
      </w:r>
      <w:proofErr w:type="spellStart"/>
      <w:r w:rsidRPr="0070085F">
        <w:t>Syft</w:t>
      </w:r>
      <w:proofErr w:type="spellEnd"/>
      <w:r w:rsidRPr="0070085F">
        <w:t xml:space="preserve"> for supply chain security.</w:t>
      </w:r>
    </w:p>
    <w:p w14:paraId="27575609" w14:textId="77777777" w:rsidR="0070085F" w:rsidRPr="0070085F" w:rsidRDefault="0070085F" w:rsidP="0070085F">
      <w:pPr>
        <w:numPr>
          <w:ilvl w:val="0"/>
          <w:numId w:val="3"/>
        </w:numPr>
      </w:pPr>
      <w:r w:rsidRPr="0070085F">
        <w:t xml:space="preserve">Executed authenticated DAST assessments using OWASP ZAP against the production SOAR platform, verified zero injection vulnerabilities across 8 attack categories, identified and remediated 4 header misconfigurations </w:t>
      </w:r>
      <w:proofErr w:type="gramStart"/>
      <w:r w:rsidRPr="0070085F">
        <w:t>same-day</w:t>
      </w:r>
      <w:proofErr w:type="gramEnd"/>
      <w:r w:rsidRPr="0070085F">
        <w:t xml:space="preserve"> through Cloudflare transform rules.</w:t>
      </w:r>
    </w:p>
    <w:p w14:paraId="5C8C5EC0" w14:textId="77777777" w:rsidR="0070085F" w:rsidRPr="0070085F" w:rsidRDefault="0070085F" w:rsidP="0070085F">
      <w:pPr>
        <w:numPr>
          <w:ilvl w:val="0"/>
          <w:numId w:val="3"/>
        </w:numPr>
      </w:pPr>
      <w:r w:rsidRPr="0070085F">
        <w:t xml:space="preserve">Defined all infrastructure as code across 16 Terraform files managing 30+ resources on </w:t>
      </w:r>
      <w:proofErr w:type="spellStart"/>
      <w:r w:rsidRPr="0070085F">
        <w:t>DigitalOcean</w:t>
      </w:r>
      <w:proofErr w:type="spellEnd"/>
      <w:r w:rsidRPr="0070085F">
        <w:t xml:space="preserve"> and Cloudflare, with 8 OPA/Rego policies blocking non-compliant deployments.</w:t>
      </w:r>
    </w:p>
    <w:p w14:paraId="101BD088" w14:textId="77777777" w:rsidR="0070085F" w:rsidRPr="0070085F" w:rsidRDefault="0070085F" w:rsidP="0070085F">
      <w:pPr>
        <w:numPr>
          <w:ilvl w:val="0"/>
          <w:numId w:val="3"/>
        </w:numPr>
      </w:pPr>
      <w:r w:rsidRPr="0070085F">
        <w:t xml:space="preserve">Eliminated standing admin privileges by deploying Teleport PAM with JIT access provisioning and session recording, and centralized IAM through </w:t>
      </w:r>
      <w:proofErr w:type="spellStart"/>
      <w:r w:rsidRPr="0070085F">
        <w:t>Keycloak</w:t>
      </w:r>
      <w:proofErr w:type="spellEnd"/>
      <w:r w:rsidRPr="0070085F">
        <w:t xml:space="preserve"> SSO with role-based access control.</w:t>
      </w:r>
    </w:p>
    <w:p w14:paraId="161BB0A6" w14:textId="77777777" w:rsidR="0070085F" w:rsidRPr="0070085F" w:rsidRDefault="0070085F" w:rsidP="0070085F">
      <w:pPr>
        <w:numPr>
          <w:ilvl w:val="0"/>
          <w:numId w:val="3"/>
        </w:numPr>
      </w:pPr>
      <w:r w:rsidRPr="0070085F">
        <w:t xml:space="preserve">Automated security operations through n8n SOAR with NVIDIA </w:t>
      </w:r>
      <w:proofErr w:type="spellStart"/>
      <w:r w:rsidRPr="0070085F">
        <w:t>NeMo</w:t>
      </w:r>
      <w:proofErr w:type="spellEnd"/>
      <w:r w:rsidRPr="0070085F">
        <w:t xml:space="preserve">-sandboxed AI workloads, local </w:t>
      </w:r>
      <w:proofErr w:type="spellStart"/>
      <w:r w:rsidRPr="0070085F">
        <w:t>Ollama</w:t>
      </w:r>
      <w:proofErr w:type="spellEnd"/>
      <w:r w:rsidRPr="0070085F">
        <w:t xml:space="preserve"> inference for sensitive triage data, and Claude API orchestration. Cut routine triage overhead by over 80% across credential rotation, compliance monitoring, and incident escalation.</w:t>
      </w:r>
    </w:p>
    <w:p w14:paraId="3F548F78" w14:textId="77777777" w:rsidR="0070085F" w:rsidRPr="0070085F" w:rsidRDefault="0070085F" w:rsidP="0070085F">
      <w:pPr>
        <w:numPr>
          <w:ilvl w:val="0"/>
          <w:numId w:val="3"/>
        </w:numPr>
      </w:pPr>
      <w:r w:rsidRPr="0070085F">
        <w:t>Authored 37 GRC documents from scratch: SSP with 800-53 controls mapped, POA&amp;M tracking 37 findings across 4 assessment sources, 10 security policies, 5 IR playbooks, a risk assessment, and a tabletop exercise.</w:t>
      </w:r>
    </w:p>
    <w:p w14:paraId="2A10CD28" w14:textId="77777777" w:rsidR="0070085F" w:rsidRPr="0070085F" w:rsidRDefault="0070085F" w:rsidP="0070085F">
      <w:r w:rsidRPr="0070085F">
        <w:rPr>
          <w:b/>
          <w:bCs/>
        </w:rPr>
        <w:t>Texaco | IT Security &amp; Operations Manager</w:t>
      </w:r>
      <w:r w:rsidRPr="0070085F">
        <w:t xml:space="preserve"> </w:t>
      </w:r>
      <w:r w:rsidRPr="0070085F">
        <w:rPr>
          <w:b/>
          <w:bCs/>
        </w:rPr>
        <w:t>Atlanta, GA | Mar 2022 - Feb 2026</w:t>
      </w:r>
    </w:p>
    <w:p w14:paraId="619B33D9" w14:textId="77777777" w:rsidR="0070085F" w:rsidRPr="0070085F" w:rsidRDefault="0070085F" w:rsidP="0070085F">
      <w:pPr>
        <w:numPr>
          <w:ilvl w:val="0"/>
          <w:numId w:val="4"/>
        </w:numPr>
      </w:pPr>
      <w:r w:rsidRPr="0070085F">
        <w:t>Led incident response across 3 retail locations, handling POS skimmer investigations with Wireshark packet analysis, credential compromises, and suspicious vendor access.</w:t>
      </w:r>
    </w:p>
    <w:p w14:paraId="1A20EE24" w14:textId="77777777" w:rsidR="0070085F" w:rsidRPr="0070085F" w:rsidRDefault="0070085F" w:rsidP="0070085F">
      <w:pPr>
        <w:numPr>
          <w:ilvl w:val="0"/>
          <w:numId w:val="4"/>
        </w:numPr>
      </w:pPr>
      <w:r w:rsidRPr="0070085F">
        <w:lastRenderedPageBreak/>
        <w:t>Developed a 6-step IR runbook that cut average containment time from 8 hours to 90 minutes.</w:t>
      </w:r>
    </w:p>
    <w:p w14:paraId="7C5C9A8A" w14:textId="77777777" w:rsidR="0070085F" w:rsidRPr="0070085F" w:rsidRDefault="0070085F" w:rsidP="0070085F">
      <w:pPr>
        <w:numPr>
          <w:ilvl w:val="0"/>
          <w:numId w:val="4"/>
        </w:numPr>
      </w:pPr>
      <w:r w:rsidRPr="0070085F">
        <w:t>Segmented a flat network into 4 VLANs isolating POS payment traffic, back-office systems, guest Wi-Fi, and management. Validated with Nmap network scans. Reduced lateral movement to near zero.</w:t>
      </w:r>
    </w:p>
    <w:p w14:paraId="07A19A92" w14:textId="77777777" w:rsidR="0070085F" w:rsidRPr="0070085F" w:rsidRDefault="0070085F" w:rsidP="0070085F">
      <w:pPr>
        <w:numPr>
          <w:ilvl w:val="0"/>
          <w:numId w:val="4"/>
        </w:numPr>
      </w:pPr>
      <w:r w:rsidRPr="0070085F">
        <w:t>Deployed Splunk for SIEM log aggregation across all endpoints and network devices with correlation rules that cut mean time to detect from 48 hours to under 4 hours.</w:t>
      </w:r>
    </w:p>
    <w:p w14:paraId="5DB37F05" w14:textId="77777777" w:rsidR="0070085F" w:rsidRPr="0070085F" w:rsidRDefault="0070085F" w:rsidP="0070085F">
      <w:pPr>
        <w:numPr>
          <w:ilvl w:val="0"/>
          <w:numId w:val="4"/>
        </w:numPr>
      </w:pPr>
      <w:r w:rsidRPr="0070085F">
        <w:t>Locked down Active Directory with Group Policy baselines, stale account removal, least-privilege admin rights, and automated credential rotation. Reduced critical audit findings from 14 to 2.</w:t>
      </w:r>
    </w:p>
    <w:p w14:paraId="4A1CD48F" w14:textId="77777777" w:rsidR="0070085F" w:rsidRPr="0070085F" w:rsidRDefault="0070085F" w:rsidP="0070085F">
      <w:pPr>
        <w:numPr>
          <w:ilvl w:val="0"/>
          <w:numId w:val="4"/>
        </w:numPr>
      </w:pPr>
      <w:r w:rsidRPr="0070085F">
        <w:t>Maintained PCI DSS compliance with vulnerability management across 45+ devices, quarterly Nessus scans, network segmentation validation, SAQ documentation, and payment processor coordination.</w:t>
      </w:r>
    </w:p>
    <w:p w14:paraId="4F134173" w14:textId="77777777" w:rsidR="0070085F" w:rsidRPr="0070085F" w:rsidRDefault="0070085F" w:rsidP="0070085F">
      <w:pPr>
        <w:numPr>
          <w:ilvl w:val="0"/>
          <w:numId w:val="4"/>
        </w:numPr>
      </w:pPr>
      <w:r w:rsidRPr="0070085F">
        <w:t>Built Python and PowerShell scripts automating patch deployment, user provisioning, compliance reporting, and service contract tracking. Recovered roughly 12 hours per week.</w:t>
      </w:r>
    </w:p>
    <w:p w14:paraId="30C2A7E7" w14:textId="77777777" w:rsidR="0070085F" w:rsidRPr="0070085F" w:rsidRDefault="0070085F" w:rsidP="0070085F">
      <w:pPr>
        <w:numPr>
          <w:ilvl w:val="0"/>
          <w:numId w:val="4"/>
        </w:numPr>
      </w:pPr>
      <w:r w:rsidRPr="0070085F">
        <w:t>Assessed and hardened Google Cloud IAM across 7 GCP APIs, implementing OAuth 2.0 lifecycle management, organization-level security policies, and cross-domain identity federation.</w:t>
      </w:r>
    </w:p>
    <w:p w14:paraId="36B01B91" w14:textId="77777777" w:rsidR="0070085F" w:rsidRPr="0070085F" w:rsidRDefault="0070085F" w:rsidP="0070085F">
      <w:pPr>
        <w:numPr>
          <w:ilvl w:val="0"/>
          <w:numId w:val="4"/>
        </w:numPr>
      </w:pPr>
      <w:r w:rsidRPr="0070085F">
        <w:t>Established AI governance policies aligned to NIST AI RMF and deployed LLM-powered analysis for automated phishing detection and incident prioritization across all locations.</w:t>
      </w:r>
    </w:p>
    <w:p w14:paraId="1D1E4A91" w14:textId="77777777" w:rsidR="0070085F" w:rsidRPr="0070085F" w:rsidRDefault="0070085F" w:rsidP="0070085F">
      <w:r w:rsidRPr="0070085F">
        <w:pict w14:anchorId="2EEECC2D">
          <v:rect id="_x0000_i1065" style="width:0;height:1.5pt" o:hralign="center" o:hrstd="t" o:hr="t" fillcolor="#a0a0a0" stroked="f"/>
        </w:pict>
      </w:r>
    </w:p>
    <w:p w14:paraId="2E1F5BB1" w14:textId="77777777" w:rsidR="0070085F" w:rsidRPr="0070085F" w:rsidRDefault="0070085F" w:rsidP="0070085F">
      <w:pPr>
        <w:rPr>
          <w:b/>
          <w:bCs/>
        </w:rPr>
      </w:pPr>
      <w:r w:rsidRPr="0070085F">
        <w:rPr>
          <w:b/>
          <w:bCs/>
        </w:rPr>
        <w:t>Certifications</w:t>
      </w:r>
    </w:p>
    <w:p w14:paraId="040D65ED" w14:textId="77777777" w:rsidR="0070085F" w:rsidRPr="0070085F" w:rsidRDefault="0070085F" w:rsidP="0070085F">
      <w:pPr>
        <w:numPr>
          <w:ilvl w:val="0"/>
          <w:numId w:val="5"/>
        </w:numPr>
      </w:pPr>
      <w:r w:rsidRPr="0070085F">
        <w:rPr>
          <w:b/>
          <w:bCs/>
        </w:rPr>
        <w:t>CISSP</w:t>
      </w:r>
      <w:r w:rsidRPr="0070085F">
        <w:t xml:space="preserve"> (In Progress, March 2026)</w:t>
      </w:r>
    </w:p>
    <w:p w14:paraId="110BF9A9" w14:textId="77777777" w:rsidR="0070085F" w:rsidRPr="0070085F" w:rsidRDefault="0070085F" w:rsidP="0070085F">
      <w:pPr>
        <w:numPr>
          <w:ilvl w:val="0"/>
          <w:numId w:val="5"/>
        </w:numPr>
      </w:pPr>
      <w:proofErr w:type="spellStart"/>
      <w:r w:rsidRPr="0070085F">
        <w:rPr>
          <w:b/>
          <w:bCs/>
        </w:rPr>
        <w:t>SecurityX</w:t>
      </w:r>
      <w:proofErr w:type="spellEnd"/>
      <w:r w:rsidRPr="0070085F">
        <w:t xml:space="preserve"> (DoD 8140)</w:t>
      </w:r>
    </w:p>
    <w:p w14:paraId="13758397" w14:textId="77777777" w:rsidR="0070085F" w:rsidRPr="0070085F" w:rsidRDefault="0070085F" w:rsidP="0070085F">
      <w:pPr>
        <w:numPr>
          <w:ilvl w:val="0"/>
          <w:numId w:val="5"/>
        </w:numPr>
      </w:pPr>
      <w:r w:rsidRPr="0070085F">
        <w:rPr>
          <w:b/>
          <w:bCs/>
        </w:rPr>
        <w:t>SSCP</w:t>
      </w:r>
    </w:p>
    <w:p w14:paraId="1E45FE5E" w14:textId="77777777" w:rsidR="0070085F" w:rsidRPr="0070085F" w:rsidRDefault="0070085F" w:rsidP="0070085F">
      <w:pPr>
        <w:numPr>
          <w:ilvl w:val="0"/>
          <w:numId w:val="5"/>
        </w:numPr>
      </w:pPr>
      <w:r w:rsidRPr="0070085F">
        <w:rPr>
          <w:b/>
          <w:bCs/>
        </w:rPr>
        <w:t>CCNA</w:t>
      </w:r>
    </w:p>
    <w:p w14:paraId="7E3C0CB3" w14:textId="77777777" w:rsidR="0070085F" w:rsidRPr="0070085F" w:rsidRDefault="0070085F" w:rsidP="0070085F">
      <w:pPr>
        <w:numPr>
          <w:ilvl w:val="0"/>
          <w:numId w:val="5"/>
        </w:numPr>
      </w:pPr>
      <w:r w:rsidRPr="0070085F">
        <w:rPr>
          <w:b/>
          <w:bCs/>
        </w:rPr>
        <w:t>Security+</w:t>
      </w:r>
    </w:p>
    <w:p w14:paraId="60C023D7" w14:textId="77777777" w:rsidR="0070085F" w:rsidRPr="0070085F" w:rsidRDefault="0070085F" w:rsidP="0070085F">
      <w:pPr>
        <w:numPr>
          <w:ilvl w:val="0"/>
          <w:numId w:val="5"/>
        </w:numPr>
      </w:pPr>
      <w:r w:rsidRPr="0070085F">
        <w:t>Eligible for Security Clearance</w:t>
      </w:r>
    </w:p>
    <w:p w14:paraId="462BCFD6" w14:textId="77777777" w:rsidR="0070085F" w:rsidRPr="0070085F" w:rsidRDefault="0070085F" w:rsidP="0070085F">
      <w:r w:rsidRPr="0070085F">
        <w:pict w14:anchorId="1A1B93D2">
          <v:rect id="_x0000_i1066" style="width:0;height:1.5pt" o:hralign="center" o:hrstd="t" o:hr="t" fillcolor="#a0a0a0" stroked="f"/>
        </w:pict>
      </w:r>
    </w:p>
    <w:p w14:paraId="19D131B1" w14:textId="77777777" w:rsidR="0070085F" w:rsidRPr="0070085F" w:rsidRDefault="0070085F" w:rsidP="0070085F">
      <w:pPr>
        <w:rPr>
          <w:b/>
          <w:bCs/>
        </w:rPr>
      </w:pPr>
      <w:r w:rsidRPr="0070085F">
        <w:rPr>
          <w:b/>
          <w:bCs/>
        </w:rPr>
        <w:t>Education</w:t>
      </w:r>
    </w:p>
    <w:p w14:paraId="096C0AD4" w14:textId="77777777" w:rsidR="0070085F" w:rsidRPr="0070085F" w:rsidRDefault="0070085F" w:rsidP="0070085F">
      <w:r w:rsidRPr="0070085F">
        <w:rPr>
          <w:b/>
          <w:bCs/>
        </w:rPr>
        <w:t>Georgia State University, J. Mack Robinson College of Business</w:t>
      </w:r>
    </w:p>
    <w:p w14:paraId="10E80AFC" w14:textId="77777777" w:rsidR="0070085F" w:rsidRPr="0070085F" w:rsidRDefault="0070085F" w:rsidP="0070085F">
      <w:pPr>
        <w:numPr>
          <w:ilvl w:val="0"/>
          <w:numId w:val="6"/>
        </w:numPr>
      </w:pPr>
      <w:r w:rsidRPr="0070085F">
        <w:rPr>
          <w:b/>
          <w:bCs/>
        </w:rPr>
        <w:t>B.B.A. in Computer Information Systems (Cybersecurity)</w:t>
      </w:r>
      <w:r w:rsidRPr="0070085F">
        <w:t xml:space="preserve"> | BBA in Business Economics</w:t>
      </w:r>
    </w:p>
    <w:p w14:paraId="30FA2038" w14:textId="77777777" w:rsidR="0070085F" w:rsidRPr="0070085F" w:rsidRDefault="0070085F" w:rsidP="0070085F">
      <w:pPr>
        <w:numPr>
          <w:ilvl w:val="0"/>
          <w:numId w:val="6"/>
        </w:numPr>
      </w:pPr>
      <w:r w:rsidRPr="0070085F">
        <w:rPr>
          <w:b/>
          <w:bCs/>
        </w:rPr>
        <w:t>Expected May 2026 | GPA: 3.7 | Dean's List</w:t>
      </w:r>
    </w:p>
    <w:p w14:paraId="06B2C071" w14:textId="77777777" w:rsidR="0070085F" w:rsidRPr="0070085F" w:rsidRDefault="0070085F" w:rsidP="0070085F">
      <w:r w:rsidRPr="0070085F">
        <w:rPr>
          <w:b/>
          <w:bCs/>
        </w:rPr>
        <w:t>A.S. in Business Administration</w:t>
      </w:r>
      <w:r w:rsidRPr="0070085F">
        <w:t xml:space="preserve"> – May 2025</w:t>
      </w:r>
    </w:p>
    <w:p w14:paraId="7F5DB25A" w14:textId="77777777" w:rsidR="00335CD0" w:rsidRDefault="00335CD0"/>
    <w:sectPr w:rsidR="00335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A6D46"/>
    <w:multiLevelType w:val="multilevel"/>
    <w:tmpl w:val="C348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C16A5"/>
    <w:multiLevelType w:val="multilevel"/>
    <w:tmpl w:val="D116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40F42"/>
    <w:multiLevelType w:val="multilevel"/>
    <w:tmpl w:val="F038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A3414"/>
    <w:multiLevelType w:val="multilevel"/>
    <w:tmpl w:val="4276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26915"/>
    <w:multiLevelType w:val="multilevel"/>
    <w:tmpl w:val="2E66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ED333B"/>
    <w:multiLevelType w:val="multilevel"/>
    <w:tmpl w:val="462C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267799">
    <w:abstractNumId w:val="2"/>
  </w:num>
  <w:num w:numId="2" w16cid:durableId="779178605">
    <w:abstractNumId w:val="4"/>
  </w:num>
  <w:num w:numId="3" w16cid:durableId="2015953483">
    <w:abstractNumId w:val="5"/>
  </w:num>
  <w:num w:numId="4" w16cid:durableId="1990094646">
    <w:abstractNumId w:val="0"/>
  </w:num>
  <w:num w:numId="5" w16cid:durableId="1810785387">
    <w:abstractNumId w:val="3"/>
  </w:num>
  <w:num w:numId="6" w16cid:durableId="62218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85F"/>
    <w:rsid w:val="00335CD0"/>
    <w:rsid w:val="0070085F"/>
    <w:rsid w:val="00F97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88932"/>
  <w15:chartTrackingRefBased/>
  <w15:docId w15:val="{92045B41-53ED-4520-A370-43AB1D934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8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8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8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8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8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8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8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8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8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8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842</Words>
  <Characters>5487</Characters>
  <Application>Microsoft Office Word</Application>
  <DocSecurity>0</DocSecurity>
  <Lines>152</Lines>
  <Paragraphs>93</Paragraphs>
  <ScaleCrop>false</ScaleCrop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Darren Ingram</dc:creator>
  <cp:keywords/>
  <dc:description/>
  <cp:lastModifiedBy>Darren Ingram</cp:lastModifiedBy>
  <cp:revision>1</cp:revision>
  <dcterms:created xsi:type="dcterms:W3CDTF">2026-04-21T14:56:00Z</dcterms:created>
  <dcterms:modified xsi:type="dcterms:W3CDTF">2026-04-21T14:58:00Z</dcterms:modified>
</cp:coreProperties>
</file>