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32" coordsize="21600,21600" o:oned="t" filled="f" o:spt="32.0" path="m,l21600,21600e">
            <v:path arrowok="t" o:connecttype="none" fillok="f"/>
            <o:lock v:ext="edit" shapetype="t"/>
          </v:shapetype>
          <v:shapetype id="_x0000_t202" coordsize="21600,21600" o:spt="202.0" path="m,l,21600r21600,l21600,xe">
            <v:stroke joinstyle="miter"/>
            <v:path o:connecttype="rect" gradientshapeok="t"/>
          </v:shapetype>
          <v:shapetype id="_x0000_t13" coordsize="21600,21600" o:spt="13.0" adj="16200,5400" path="m@0,l@0@1,0@1,0@2@0@2@0,21600,21600,10800xe">
            <v:stroke joinstyle="miter"/>
            <v:formulas>
              <v:f eqn="val #0"/>
              <v:f eqn="val #1"/>
              <v:f eqn="sum height 0 #1"/>
              <v:f eqn="sum 10800 0 #1"/>
              <v:f eqn="sum width 0 #0"/>
              <v:f eqn="prod @4 @3 10800"/>
              <v:f eqn="sum width 0 @5"/>
            </v:formulas>
            <v:path o:connectangles="270,180,90,0" o:connectlocs="@0,0;0,10800;@0,21600;21600,10800" o:connecttype="custom" textboxrect="0,@1,@6,@2"/>
            <v:handles/>
          </v:shapetype>
          <v:shapetype id="_x0000_t69" coordsize="21600,21600" o:spt="69.0" adj="4320,5400" path="m,10800l@0,21600@0@3@2@3@2,21600,21600,10800@2,0@2@1@0@1@0,xe">
            <v:stroke joinstyle="miter"/>
            <v:formulas>
              <v:f eqn="val #0"/>
              <v:f eqn="val #1"/>
              <v:f eqn="sum 21600 0 #0"/>
              <v:f eqn="sum 21600 0 #1"/>
              <v:f eqn="prod #0 #1 10800"/>
              <v:f eqn="sum #0 0 @4"/>
              <v:f eqn="sum 21600 0 @5"/>
            </v:formulas>
            <v:path o:connectangles="270,270,270,180,90,90,90,0" o:connectlocs="@2,0;10800,@1;@0,0;0,10800;@0,21600;10800,@3;@2,21600;21600,10800" o:connecttype="custom" textboxrect="@5,@1,@6,@3"/>
            <v:handles/>
          </v:shapetype>
        </w:pic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5b5"/>
          <w:sz w:val="32"/>
          <w:szCs w:val="32"/>
          <w:u w:val="none"/>
          <w:shd w:fill="auto" w:val="clear"/>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418vsastk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 Version</w:t>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v43v27qxq3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tab/>
              <w:t xml:space="preserve">Purpose</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981n46wzvg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tab/>
              <w:t xml:space="preserve">Intended Audience</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nxl670oglw8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tab/>
              <w:t xml:space="preserve">Intended Use</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xfvqzeh3q8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tab/>
              <w:t xml:space="preserve">Scope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8zuh9o1vzm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1.4.</w:t>
              <w:tab/>
              <w:t xml:space="preserve">Definitions and Acronyms</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9abwbiz8nfz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tab/>
              <w:t xml:space="preserve">Overall System Description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sakm25rlz9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tab/>
              <w:t xml:space="preserve">Use Case Diagrams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dlalaa6lt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tab/>
              <w:t xml:space="preserve">System Architecture</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xr8l3m00xk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tab/>
              <w:t xml:space="preserve">Functional Requirements</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yh5wtb2kad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tab/>
              <w:t xml:space="preserve">Function xxxx</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7hi3j6fow7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tab/>
              <w:t xml:space="preserve">Function yyyy</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jufgkr4pex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2.3.3.</w:t>
              <w:tab/>
              <w:t xml:space="preserve">Function zzzz</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ohqk6nvx9l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w:t>
              <w:tab/>
              <w:t xml:space="preserve">Non-Functional Requirements</w:t>
              <w:tab/>
              <w:t xml:space="preserve">8</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1s4ghp50e0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3.1.1.</w:t>
              <w:tab/>
              <w:t xml:space="preserve">Non-Functional Requirement xxxx</w:t>
              <w:tab/>
              <w:t xml:space="preserve">8</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mw19xud45f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w:t>
              <w:tab/>
              <w:t xml:space="preserve">Software Architecture</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w80bfx0rpd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w:t>
              <w:tab/>
              <w:t xml:space="preserve">Static Software Architecture</w:t>
              <w:tab/>
              <w:t xml:space="preserve">9</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heading=h.r418vsastkry" w:id="0"/>
      <w:bookmarkEnd w:id="0"/>
      <w:r w:rsidDel="00000000" w:rsidR="00000000" w:rsidRPr="00000000">
        <w:rPr>
          <w:rtl w:val="0"/>
        </w:rPr>
        <w:t xml:space="preserve">Document Version</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3"/>
        <w:gridCol w:w="1803"/>
        <w:gridCol w:w="1803"/>
        <w:gridCol w:w="1804"/>
        <w:tblGridChange w:id="0">
          <w:tblGrid>
            <w:gridCol w:w="1803"/>
            <w:gridCol w:w="1803"/>
            <w:gridCol w:w="1803"/>
            <w:gridCol w:w="1803"/>
            <w:gridCol w:w="1804"/>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No</w:t>
            </w:r>
          </w:p>
        </w:tc>
        <w:tc>
          <w:tcPr/>
          <w:p w:rsidR="00000000" w:rsidDel="00000000" w:rsidP="00000000" w:rsidRDefault="00000000" w:rsidRPr="00000000" w14:paraId="00000024">
            <w:pPr>
              <w:rPr/>
            </w:pPr>
            <w:r w:rsidDel="00000000" w:rsidR="00000000" w:rsidRPr="00000000">
              <w:rPr>
                <w:rtl w:val="0"/>
              </w:rPr>
              <w:t xml:space="preserve">Update</w:t>
            </w:r>
          </w:p>
        </w:tc>
        <w:tc>
          <w:tcPr/>
          <w:p w:rsidR="00000000" w:rsidDel="00000000" w:rsidP="00000000" w:rsidRDefault="00000000" w:rsidRPr="00000000" w14:paraId="00000025">
            <w:pPr>
              <w:rPr/>
            </w:pPr>
            <w:r w:rsidDel="00000000" w:rsidR="00000000" w:rsidRPr="00000000">
              <w:rPr>
                <w:rtl w:val="0"/>
              </w:rPr>
              <w:t xml:space="preserve">Name</w:t>
            </w:r>
          </w:p>
        </w:tc>
        <w:tc>
          <w:tcPr/>
          <w:p w:rsidR="00000000" w:rsidDel="00000000" w:rsidP="00000000" w:rsidRDefault="00000000" w:rsidRPr="00000000" w14:paraId="00000026">
            <w:pPr>
              <w:rPr/>
            </w:pPr>
            <w:r w:rsidDel="00000000" w:rsidR="00000000" w:rsidRPr="00000000">
              <w:rPr>
                <w:rtl w:val="0"/>
              </w:rPr>
              <w:t xml:space="preserve">Date</w:t>
            </w:r>
          </w:p>
        </w:tc>
        <w:tc>
          <w:tcPr/>
          <w:p w:rsidR="00000000" w:rsidDel="00000000" w:rsidP="00000000" w:rsidRDefault="00000000" w:rsidRPr="00000000" w14:paraId="00000027">
            <w:pPr>
              <w:rPr/>
            </w:pPr>
            <w:r w:rsidDel="00000000" w:rsidR="00000000" w:rsidRPr="00000000">
              <w:rPr>
                <w:rtl w:val="0"/>
              </w:rPr>
              <w:t xml:space="preserve">Version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1.</w:t>
            </w:r>
          </w:p>
        </w:tc>
        <w:tc>
          <w:tcPr/>
          <w:p w:rsidR="00000000" w:rsidDel="00000000" w:rsidP="00000000" w:rsidRDefault="00000000" w:rsidRPr="00000000" w14:paraId="00000029">
            <w:pPr>
              <w:rPr/>
            </w:pPr>
            <w:r w:rsidDel="00000000" w:rsidR="00000000" w:rsidRPr="00000000">
              <w:rPr>
                <w:rtl w:val="0"/>
              </w:rPr>
              <w:t xml:space="preserve">Initial version</w:t>
            </w:r>
          </w:p>
        </w:tc>
        <w:tc>
          <w:tcPr/>
          <w:p w:rsidR="00000000" w:rsidDel="00000000" w:rsidP="00000000" w:rsidRDefault="00000000" w:rsidRPr="00000000" w14:paraId="0000002A">
            <w:pPr>
              <w:rPr/>
            </w:pPr>
            <w:r w:rsidDel="00000000" w:rsidR="00000000" w:rsidRPr="00000000">
              <w:rPr>
                <w:rtl w:val="0"/>
              </w:rPr>
              <w:t xml:space="preserve">Draft 1</w:t>
            </w:r>
          </w:p>
        </w:tc>
        <w:tc>
          <w:tcPr/>
          <w:p w:rsidR="00000000" w:rsidDel="00000000" w:rsidP="00000000" w:rsidRDefault="00000000" w:rsidRPr="00000000" w14:paraId="0000002B">
            <w:pPr>
              <w:rPr/>
            </w:pPr>
            <w:r w:rsidDel="00000000" w:rsidR="00000000" w:rsidRPr="00000000">
              <w:rPr>
                <w:rtl w:val="0"/>
              </w:rPr>
              <w:t xml:space="preserve">11/6/2025</w:t>
            </w:r>
          </w:p>
        </w:tc>
        <w:tc>
          <w:tcPr/>
          <w:p w:rsidR="00000000" w:rsidDel="00000000" w:rsidP="00000000" w:rsidRDefault="00000000" w:rsidRPr="00000000" w14:paraId="0000002C">
            <w:pPr>
              <w:rPr/>
            </w:pPr>
            <w:r w:rsidDel="00000000" w:rsidR="00000000" w:rsidRPr="00000000">
              <w:rPr>
                <w:rtl w:val="0"/>
              </w:rPr>
              <w:t xml:space="preserve">1.0</w:t>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1"/>
        </w:numPr>
        <w:ind w:left="360" w:hanging="360"/>
        <w:rPr/>
      </w:pPr>
      <w:bookmarkStart w:colFirst="0" w:colLast="0" w:name="_heading=h.1v43v27qxq32" w:id="1"/>
      <w:bookmarkEnd w:id="1"/>
      <w:r w:rsidDel="00000000" w:rsidR="00000000" w:rsidRPr="00000000">
        <w:rPr>
          <w:rtl w:val="0"/>
        </w:rPr>
        <w:t xml:space="preserve">Purpose</w:t>
      </w:r>
    </w:p>
    <w:p w:rsidR="00000000" w:rsidDel="00000000" w:rsidP="00000000" w:rsidRDefault="00000000" w:rsidRPr="00000000" w14:paraId="00000030">
      <w:pPr>
        <w:pStyle w:val="Heading2"/>
        <w:numPr>
          <w:ilvl w:val="1"/>
          <w:numId w:val="1"/>
        </w:numPr>
        <w:ind w:left="792" w:hanging="432"/>
        <w:rPr/>
      </w:pPr>
      <w:bookmarkStart w:colFirst="0" w:colLast="0" w:name="_heading=h.l981n46wzvgg" w:id="2"/>
      <w:bookmarkEnd w:id="2"/>
      <w:r w:rsidDel="00000000" w:rsidR="00000000" w:rsidRPr="00000000">
        <w:rPr>
          <w:rtl w:val="0"/>
        </w:rPr>
        <w:t xml:space="preserve">Intended Audience</w:t>
      </w:r>
    </w:p>
    <w:p w:rsidR="00000000" w:rsidDel="00000000" w:rsidP="00000000" w:rsidRDefault="00000000" w:rsidRPr="00000000" w14:paraId="00000031">
      <w:pPr>
        <w:ind w:left="360" w:firstLine="0"/>
        <w:rPr/>
      </w:pPr>
      <w:r w:rsidDel="00000000" w:rsidR="00000000" w:rsidRPr="00000000">
        <w:rPr>
          <w:rtl w:val="0"/>
        </w:rPr>
        <w:t xml:space="preserve">This SRS document describes the System Requirements and Software Design for an IoT Vending Machine and the target audience are System and Software Engineers working on the development of this project.</w:t>
      </w:r>
    </w:p>
    <w:p w:rsidR="00000000" w:rsidDel="00000000" w:rsidP="00000000" w:rsidRDefault="00000000" w:rsidRPr="00000000" w14:paraId="00000032">
      <w:pPr>
        <w:pStyle w:val="Heading2"/>
        <w:numPr>
          <w:ilvl w:val="1"/>
          <w:numId w:val="1"/>
        </w:numPr>
        <w:ind w:left="792" w:hanging="432"/>
        <w:rPr/>
      </w:pPr>
      <w:bookmarkStart w:colFirst="0" w:colLast="0" w:name="_heading=h.nxl670oglw85" w:id="3"/>
      <w:bookmarkEnd w:id="3"/>
      <w:r w:rsidDel="00000000" w:rsidR="00000000" w:rsidRPr="00000000">
        <w:rPr>
          <w:rtl w:val="0"/>
        </w:rPr>
        <w:t xml:space="preserve">Intended Use</w:t>
      </w:r>
    </w:p>
    <w:p w:rsidR="00000000" w:rsidDel="00000000" w:rsidP="00000000" w:rsidRDefault="00000000" w:rsidRPr="00000000" w14:paraId="00000033">
      <w:pPr>
        <w:ind w:left="360" w:firstLine="0"/>
        <w:rPr/>
      </w:pPr>
      <w:r w:rsidDel="00000000" w:rsidR="00000000" w:rsidRPr="00000000">
        <w:rPr>
          <w:rtl w:val="0"/>
        </w:rPr>
        <w:t xml:space="preserve">The SRS defines the overall System Architecture and Requirements as well as the Software Architecture and Design. This document also contains the definition of the System Requirements which shall be used as the input for System Test cases and Software Unit Test cases.</w:t>
      </w:r>
    </w:p>
    <w:p w:rsidR="00000000" w:rsidDel="00000000" w:rsidP="00000000" w:rsidRDefault="00000000" w:rsidRPr="00000000" w14:paraId="00000034">
      <w:pPr>
        <w:pStyle w:val="Heading2"/>
        <w:numPr>
          <w:ilvl w:val="1"/>
          <w:numId w:val="1"/>
        </w:numPr>
        <w:ind w:left="792" w:hanging="432"/>
        <w:rPr/>
      </w:pPr>
      <w:bookmarkStart w:colFirst="0" w:colLast="0" w:name="_heading=h.ixfvqzeh3q8u" w:id="4"/>
      <w:bookmarkEnd w:id="4"/>
      <w:r w:rsidDel="00000000" w:rsidR="00000000" w:rsidRPr="00000000">
        <w:rPr>
          <w:rtl w:val="0"/>
        </w:rPr>
        <w:t xml:space="preserve">Scope</w:t>
      </w:r>
    </w:p>
    <w:p w:rsidR="00000000" w:rsidDel="00000000" w:rsidP="00000000" w:rsidRDefault="00000000" w:rsidRPr="00000000" w14:paraId="00000035">
      <w:pPr>
        <w:spacing w:after="240" w:before="240" w:lineRule="auto"/>
        <w:ind w:left="360" w:firstLine="0"/>
        <w:rPr/>
      </w:pPr>
      <w:r w:rsidDel="00000000" w:rsidR="00000000" w:rsidRPr="00000000">
        <w:rPr>
          <w:rtl w:val="0"/>
        </w:rPr>
        <w:t xml:space="preserve">This document defines the system and software requirements for an IoT-enabled vending machine, covering its functional and non-functional specifications. It serves as a comprehensive guide for system and software engineers to design, develop, and test the vending machine’s hardware and software components.</w:t>
      </w:r>
    </w:p>
    <w:p w:rsidR="00000000" w:rsidDel="00000000" w:rsidP="00000000" w:rsidRDefault="00000000" w:rsidRPr="00000000" w14:paraId="00000036">
      <w:pPr>
        <w:ind w:left="360" w:firstLine="0"/>
        <w:rPr/>
      </w:pPr>
      <w:r w:rsidDel="00000000" w:rsidR="00000000" w:rsidRPr="00000000">
        <w:rPr>
          <w:rtl w:val="0"/>
        </w:rPr>
        <w:tab/>
      </w:r>
    </w:p>
    <w:p w:rsidR="00000000" w:rsidDel="00000000" w:rsidP="00000000" w:rsidRDefault="00000000" w:rsidRPr="00000000" w14:paraId="00000037">
      <w:pPr>
        <w:pStyle w:val="Heading2"/>
        <w:numPr>
          <w:ilvl w:val="1"/>
          <w:numId w:val="1"/>
        </w:numPr>
        <w:ind w:left="792" w:hanging="432"/>
        <w:rPr/>
      </w:pPr>
      <w:bookmarkStart w:colFirst="0" w:colLast="0" w:name="_heading=h.28zuh9o1vzm7" w:id="5"/>
      <w:bookmarkEnd w:id="5"/>
      <w:r w:rsidDel="00000000" w:rsidR="00000000" w:rsidRPr="00000000">
        <w:rPr>
          <w:rtl w:val="0"/>
        </w:rPr>
        <w:t xml:space="preserve">Definitions and Acronyms </w:t>
      </w:r>
    </w:p>
    <w:p w:rsidR="00000000" w:rsidDel="00000000" w:rsidP="00000000" w:rsidRDefault="00000000" w:rsidRPr="00000000" w14:paraId="00000038">
      <w:pPr>
        <w:ind w:left="360" w:firstLine="0"/>
        <w:rPr/>
      </w:pPr>
      <w:r w:rsidDel="00000000" w:rsidR="00000000" w:rsidRPr="00000000">
        <w:rPr>
          <w:rtl w:val="0"/>
        </w:rPr>
      </w:r>
    </w:p>
    <w:tbl>
      <w:tblPr>
        <w:tblStyle w:val="Table2"/>
        <w:tblW w:w="8656.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7"/>
        <w:gridCol w:w="6469"/>
        <w:tblGridChange w:id="0">
          <w:tblGrid>
            <w:gridCol w:w="2187"/>
            <w:gridCol w:w="6469"/>
          </w:tblGrid>
        </w:tblGridChange>
      </w:tblGrid>
      <w:tr>
        <w:trPr>
          <w:cantSplit w:val="0"/>
          <w:tblHeader w:val="0"/>
        </w:trPr>
        <w:tc>
          <w:tcPr/>
          <w:p w:rsidR="00000000" w:rsidDel="00000000" w:rsidP="00000000" w:rsidRDefault="00000000" w:rsidRPr="00000000" w14:paraId="00000039">
            <w:pPr>
              <w:rPr>
                <w:b w:val="1"/>
              </w:rPr>
            </w:pPr>
            <w:r w:rsidDel="00000000" w:rsidR="00000000" w:rsidRPr="00000000">
              <w:rPr>
                <w:b w:val="1"/>
                <w:rtl w:val="0"/>
              </w:rPr>
              <w:t xml:space="preserve">Acronym </w:t>
            </w:r>
          </w:p>
        </w:tc>
        <w:tc>
          <w:tcPr/>
          <w:p w:rsidR="00000000" w:rsidDel="00000000" w:rsidP="00000000" w:rsidRDefault="00000000" w:rsidRPr="00000000" w14:paraId="0000003A">
            <w:pPr>
              <w:rPr>
                <w:b w:val="1"/>
              </w:rPr>
            </w:pPr>
            <w:r w:rsidDel="00000000" w:rsidR="00000000" w:rsidRPr="00000000">
              <w:rPr>
                <w:b w:val="1"/>
                <w:rtl w:val="0"/>
              </w:rPr>
              <w:t xml:space="preserve">Description</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IR</w:t>
            </w:r>
          </w:p>
        </w:tc>
        <w:tc>
          <w:tcPr/>
          <w:p w:rsidR="00000000" w:rsidDel="00000000" w:rsidP="00000000" w:rsidRDefault="00000000" w:rsidRPr="00000000" w14:paraId="0000003C">
            <w:pPr>
              <w:rPr/>
            </w:pPr>
            <w:r w:rsidDel="00000000" w:rsidR="00000000" w:rsidRPr="00000000">
              <w:rPr>
                <w:rtl w:val="0"/>
              </w:rPr>
              <w:t xml:space="preserve">Infra Red</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LED</w:t>
            </w:r>
          </w:p>
        </w:tc>
        <w:tc>
          <w:tcPr/>
          <w:p w:rsidR="00000000" w:rsidDel="00000000" w:rsidP="00000000" w:rsidRDefault="00000000" w:rsidRPr="00000000" w14:paraId="0000003E">
            <w:pPr>
              <w:rPr/>
            </w:pPr>
            <w:r w:rsidDel="00000000" w:rsidR="00000000" w:rsidRPr="00000000">
              <w:rPr>
                <w:rtl w:val="0"/>
              </w:rPr>
              <w:t xml:space="preserve">Light Emitting Diode</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LCD</w:t>
            </w:r>
          </w:p>
        </w:tc>
        <w:tc>
          <w:tcPr/>
          <w:p w:rsidR="00000000" w:rsidDel="00000000" w:rsidP="00000000" w:rsidRDefault="00000000" w:rsidRPr="00000000" w14:paraId="00000040">
            <w:pPr>
              <w:rPr/>
            </w:pPr>
            <w:r w:rsidDel="00000000" w:rsidR="00000000" w:rsidRPr="00000000">
              <w:rPr>
                <w:rtl w:val="0"/>
              </w:rPr>
              <w:t xml:space="preserve">Liquid Crystal Display</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RFID</w:t>
            </w:r>
          </w:p>
        </w:tc>
        <w:tc>
          <w:tcPr/>
          <w:p w:rsidR="00000000" w:rsidDel="00000000" w:rsidP="00000000" w:rsidRDefault="00000000" w:rsidRPr="00000000" w14:paraId="00000042">
            <w:pPr>
              <w:rPr/>
            </w:pPr>
            <w:r w:rsidDel="00000000" w:rsidR="00000000" w:rsidRPr="00000000">
              <w:rPr>
                <w:rtl w:val="0"/>
              </w:rPr>
              <w:t xml:space="preserve">Radio-Frequency Identification</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US</w:t>
            </w:r>
          </w:p>
        </w:tc>
        <w:tc>
          <w:tcPr/>
          <w:p w:rsidR="00000000" w:rsidDel="00000000" w:rsidP="00000000" w:rsidRDefault="00000000" w:rsidRPr="00000000" w14:paraId="00000044">
            <w:pPr>
              <w:rPr/>
            </w:pPr>
            <w:r w:rsidDel="00000000" w:rsidR="00000000" w:rsidRPr="00000000">
              <w:rPr>
                <w:rtl w:val="0"/>
              </w:rPr>
              <w:t xml:space="preserve">Ultrasound</w:t>
            </w:r>
          </w:p>
        </w:tc>
      </w:tr>
    </w:tbl>
    <w:p w:rsidR="00000000" w:rsidDel="00000000" w:rsidP="00000000" w:rsidRDefault="00000000" w:rsidRPr="00000000" w14:paraId="00000045">
      <w:pPr>
        <w:ind w:left="360" w:firstLine="0"/>
        <w:rPr/>
      </w:pPr>
      <w:r w:rsidDel="00000000" w:rsidR="00000000" w:rsidRPr="00000000">
        <w:rPr>
          <w:rtl w:val="0"/>
        </w:rPr>
      </w:r>
    </w:p>
    <w:p w:rsidR="00000000" w:rsidDel="00000000" w:rsidP="00000000" w:rsidRDefault="00000000" w:rsidRPr="00000000" w14:paraId="00000046">
      <w:pPr>
        <w:ind w:left="360" w:firstLine="0"/>
        <w:rPr/>
      </w:pPr>
      <w:r w:rsidDel="00000000" w:rsidR="00000000" w:rsidRPr="00000000">
        <w:rPr>
          <w:rtl w:val="0"/>
        </w:rPr>
      </w:r>
    </w:p>
    <w:p w:rsidR="00000000" w:rsidDel="00000000" w:rsidP="00000000" w:rsidRDefault="00000000" w:rsidRPr="00000000" w14:paraId="00000047">
      <w:pPr>
        <w:ind w:left="360" w:firstLine="0"/>
        <w:rPr/>
      </w:pPr>
      <w:r w:rsidDel="00000000" w:rsidR="00000000" w:rsidRPr="00000000">
        <w:rPr>
          <w:rtl w:val="0"/>
        </w:rPr>
      </w:r>
    </w:p>
    <w:p w:rsidR="00000000" w:rsidDel="00000000" w:rsidP="00000000" w:rsidRDefault="00000000" w:rsidRPr="00000000" w14:paraId="00000048">
      <w:pPr>
        <w:ind w:left="360" w:firstLine="0"/>
        <w:rPr/>
      </w:pPr>
      <w:r w:rsidDel="00000000" w:rsidR="00000000" w:rsidRPr="00000000">
        <w:rPr>
          <w:rtl w:val="0"/>
        </w:rPr>
      </w:r>
    </w:p>
    <w:p w:rsidR="00000000" w:rsidDel="00000000" w:rsidP="00000000" w:rsidRDefault="00000000" w:rsidRPr="00000000" w14:paraId="00000049">
      <w:pPr>
        <w:ind w:left="360" w:firstLine="0"/>
        <w:rPr/>
      </w:pPr>
      <w:r w:rsidDel="00000000" w:rsidR="00000000" w:rsidRPr="00000000">
        <w:rPr>
          <w:rtl w:val="0"/>
        </w:rPr>
      </w:r>
    </w:p>
    <w:p w:rsidR="00000000" w:rsidDel="00000000" w:rsidP="00000000" w:rsidRDefault="00000000" w:rsidRPr="00000000" w14:paraId="0000004A">
      <w:pPr>
        <w:ind w:left="360" w:firstLine="0"/>
        <w:rPr/>
      </w:pPr>
      <w:r w:rsidDel="00000000" w:rsidR="00000000" w:rsidRPr="00000000">
        <w:rPr>
          <w:rtl w:val="0"/>
        </w:rPr>
      </w:r>
    </w:p>
    <w:p w:rsidR="00000000" w:rsidDel="00000000" w:rsidP="00000000" w:rsidRDefault="00000000" w:rsidRPr="00000000" w14:paraId="0000004B">
      <w:pPr>
        <w:ind w:left="360" w:firstLine="0"/>
        <w:rPr/>
      </w:pPr>
      <w:r w:rsidDel="00000000" w:rsidR="00000000" w:rsidRPr="00000000">
        <w:rPr>
          <w:rtl w:val="0"/>
        </w:rPr>
      </w:r>
    </w:p>
    <w:p w:rsidR="00000000" w:rsidDel="00000000" w:rsidP="00000000" w:rsidRDefault="00000000" w:rsidRPr="00000000" w14:paraId="0000004C">
      <w:pPr>
        <w:ind w:left="360" w:firstLine="0"/>
        <w:rPr/>
      </w:pPr>
      <w:r w:rsidDel="00000000" w:rsidR="00000000" w:rsidRPr="00000000">
        <w:rPr>
          <w:rtl w:val="0"/>
        </w:rPr>
      </w:r>
    </w:p>
    <w:p w:rsidR="00000000" w:rsidDel="00000000" w:rsidP="00000000" w:rsidRDefault="00000000" w:rsidRPr="00000000" w14:paraId="0000004D">
      <w:pPr>
        <w:ind w:left="360" w:firstLine="0"/>
        <w:rPr/>
      </w:pPr>
      <w:r w:rsidDel="00000000" w:rsidR="00000000" w:rsidRPr="00000000">
        <w:rPr>
          <w:rtl w:val="0"/>
        </w:rPr>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ind w:left="360" w:firstLine="0"/>
        <w:rPr/>
      </w:pPr>
      <w:r w:rsidDel="00000000" w:rsidR="00000000" w:rsidRPr="00000000">
        <w:rPr>
          <w:rtl w:val="0"/>
        </w:rPr>
      </w:r>
    </w:p>
    <w:p w:rsidR="00000000" w:rsidDel="00000000" w:rsidP="00000000" w:rsidRDefault="00000000" w:rsidRPr="00000000" w14:paraId="00000050">
      <w:pPr>
        <w:ind w:left="360" w:firstLine="0"/>
        <w:rPr/>
      </w:pPr>
      <w:r w:rsidDel="00000000" w:rsidR="00000000" w:rsidRPr="00000000">
        <w:rPr>
          <w:rtl w:val="0"/>
        </w:rPr>
      </w:r>
    </w:p>
    <w:p w:rsidR="00000000" w:rsidDel="00000000" w:rsidP="00000000" w:rsidRDefault="00000000" w:rsidRPr="00000000" w14:paraId="00000051">
      <w:pPr>
        <w:ind w:left="360" w:firstLine="0"/>
        <w:rPr/>
      </w:pPr>
      <w:r w:rsidDel="00000000" w:rsidR="00000000" w:rsidRPr="00000000">
        <w:rPr>
          <w:rtl w:val="0"/>
        </w:rPr>
      </w:r>
    </w:p>
    <w:p w:rsidR="00000000" w:rsidDel="00000000" w:rsidP="00000000" w:rsidRDefault="00000000" w:rsidRPr="00000000" w14:paraId="00000052">
      <w:pPr>
        <w:ind w:left="360" w:firstLine="0"/>
        <w:rPr/>
      </w:pPr>
      <w:r w:rsidDel="00000000" w:rsidR="00000000" w:rsidRPr="00000000">
        <w:rPr>
          <w:rtl w:val="0"/>
        </w:rPr>
      </w:r>
    </w:p>
    <w:p w:rsidR="00000000" w:rsidDel="00000000" w:rsidP="00000000" w:rsidRDefault="00000000" w:rsidRPr="00000000" w14:paraId="00000053">
      <w:pPr>
        <w:ind w:left="360" w:firstLine="0"/>
        <w:rPr/>
      </w:pPr>
      <w:r w:rsidDel="00000000" w:rsidR="00000000" w:rsidRPr="00000000">
        <w:rPr>
          <w:rtl w:val="0"/>
        </w:rPr>
      </w:r>
    </w:p>
    <w:p w:rsidR="00000000" w:rsidDel="00000000" w:rsidP="00000000" w:rsidRDefault="00000000" w:rsidRPr="00000000" w14:paraId="00000054">
      <w:pPr>
        <w:ind w:left="360" w:firstLine="0"/>
        <w:rPr/>
      </w:pPr>
      <w:r w:rsidDel="00000000" w:rsidR="00000000" w:rsidRPr="00000000">
        <w:rPr>
          <w:rtl w:val="0"/>
        </w:rPr>
      </w:r>
    </w:p>
    <w:p w:rsidR="00000000" w:rsidDel="00000000" w:rsidP="00000000" w:rsidRDefault="00000000" w:rsidRPr="00000000" w14:paraId="00000055">
      <w:pPr>
        <w:pStyle w:val="Heading1"/>
        <w:numPr>
          <w:ilvl w:val="0"/>
          <w:numId w:val="1"/>
        </w:numPr>
        <w:ind w:left="360" w:hanging="360"/>
        <w:rPr/>
      </w:pPr>
      <w:bookmarkStart w:colFirst="0" w:colLast="0" w:name="_heading=h.9abwbiz8nfzt" w:id="6"/>
      <w:bookmarkEnd w:id="6"/>
      <w:r w:rsidDel="00000000" w:rsidR="00000000" w:rsidRPr="00000000">
        <w:rPr>
          <w:rtl w:val="0"/>
        </w:rPr>
        <w:t xml:space="preserve">Overall System Description </w:t>
      </w:r>
    </w:p>
    <w:p w:rsidR="00000000" w:rsidDel="00000000" w:rsidP="00000000" w:rsidRDefault="00000000" w:rsidRPr="00000000" w14:paraId="00000056">
      <w:pPr>
        <w:pStyle w:val="Heading2"/>
        <w:numPr>
          <w:ilvl w:val="1"/>
          <w:numId w:val="1"/>
        </w:numPr>
        <w:ind w:left="792" w:hanging="432"/>
        <w:rPr/>
      </w:pPr>
      <w:bookmarkStart w:colFirst="0" w:colLast="0" w:name="_heading=h.5sakm25rlz9r" w:id="7"/>
      <w:bookmarkEnd w:id="7"/>
      <w:r w:rsidDel="00000000" w:rsidR="00000000" w:rsidRPr="00000000">
        <w:rPr>
          <w:rtl w:val="0"/>
        </w:rPr>
        <w:t xml:space="preserve">Use Case Diagrams</w:t>
      </w:r>
    </w:p>
    <w:p w:rsidR="00000000" w:rsidDel="00000000" w:rsidP="00000000" w:rsidRDefault="00000000" w:rsidRPr="00000000" w14:paraId="00000057">
      <w:pPr>
        <w:ind w:left="360" w:firstLine="0"/>
        <w:rPr/>
      </w:pPr>
      <w:r w:rsidDel="00000000" w:rsidR="00000000" w:rsidRPr="00000000">
        <w:rPr/>
        <w:drawing>
          <wp:inline distB="114300" distT="114300" distL="114300" distR="114300">
            <wp:extent cx="5731200" cy="5092700"/>
            <wp:effectExtent b="0" l="0" r="0" t="0"/>
            <wp:docPr id="8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5092700"/>
                    </a:xfrm>
                    <a:prstGeom prst="rect"/>
                    <a:ln/>
                  </pic:spPr>
                </pic:pic>
              </a:graphicData>
            </a:graphic>
          </wp:inline>
        </w:drawing>
      </w:r>
      <w:r w:rsidDel="00000000" w:rsidR="00000000" w:rsidRPr="00000000">
        <w:rPr>
          <w:rtl w:val="0"/>
        </w:rPr>
        <w:tab/>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numPr>
          <w:ilvl w:val="1"/>
          <w:numId w:val="1"/>
        </w:numPr>
        <w:ind w:left="792" w:hanging="432"/>
        <w:rPr/>
      </w:pPr>
      <w:bookmarkStart w:colFirst="0" w:colLast="0" w:name="_heading=h.idlalaa6ltd" w:id="8"/>
      <w:bookmarkEnd w:id="8"/>
      <w:r w:rsidDel="00000000" w:rsidR="00000000" w:rsidRPr="00000000">
        <w:rPr>
          <w:rtl w:val="0"/>
        </w:rPr>
        <w:t xml:space="preserve">System Architecture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mc:AlternateContent>
          <mc:Choice Requires="wpg">
            <w:drawing>
              <wp:inline distB="0" distT="0" distL="114300" distR="114300">
                <wp:extent cx="6154420" cy="4140588"/>
                <wp:effectExtent b="0" l="0" r="0" t="0"/>
                <wp:docPr id="76" name=""/>
                <a:graphic>
                  <a:graphicData uri="http://schemas.microsoft.com/office/word/2010/wordprocessingGroup">
                    <wpg:wgp>
                      <wpg:cNvGrpSpPr/>
                      <wpg:grpSpPr>
                        <a:xfrm>
                          <a:off x="1995600" y="1941150"/>
                          <a:ext cx="6154420" cy="4140588"/>
                          <a:chOff x="1995600" y="1941150"/>
                          <a:chExt cx="6221775" cy="4179725"/>
                        </a:xfrm>
                      </wpg:grpSpPr>
                      <wps:wsp>
                        <wps:cNvSpPr/>
                        <wps:cNvPr id="31" name="Shape 31"/>
                        <wps:spPr>
                          <a:xfrm>
                            <a:off x="4312346" y="2138842"/>
                            <a:ext cx="2018700" cy="3968700"/>
                          </a:xfrm>
                          <a:prstGeom prst="rect">
                            <a:avLst/>
                          </a:prstGeom>
                          <a:solidFill>
                            <a:srgbClr val="FFFFFF"/>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2" name="Shape 32"/>
                        <wps:spPr>
                          <a:xfrm>
                            <a:off x="2001954" y="55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33" name="Shape 33"/>
                        <wps:spPr>
                          <a:xfrm>
                            <a:off x="3312593" y="378000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4" name="Shape 34"/>
                        <wps:spPr>
                          <a:xfrm>
                            <a:off x="2268804" y="363014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Ultrasonic Sensor</w:t>
                              </w:r>
                            </w:p>
                          </w:txbxContent>
                        </wps:txbx>
                        <wps:bodyPr anchorCtr="0" anchor="ctr" bIns="38100" lIns="88900" spcFirstLastPara="1" rIns="88900" wrap="square" tIns="38100">
                          <a:noAutofit/>
                        </wps:bodyPr>
                      </wps:wsp>
                      <wpg:grpSp>
                        <wpg:cNvGrpSpPr/>
                        <wpg:grpSpPr>
                          <a:xfrm>
                            <a:off x="2589650" y="4094479"/>
                            <a:ext cx="1697046" cy="303000"/>
                            <a:chOff x="320860" y="1554864"/>
                            <a:chExt cx="1697046" cy="303000"/>
                          </a:xfrm>
                        </wpg:grpSpPr>
                        <wps:wsp>
                          <wps:cNvSpPr/>
                          <wps:cNvPr id="36" name="Shape 36"/>
                          <wps:spPr>
                            <a:xfrm>
                              <a:off x="1028103" y="170636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7" name="Shape 37"/>
                          <wps:spPr>
                            <a:xfrm>
                              <a:off x="320860" y="1554864"/>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IR Sensor</w:t>
                                </w:r>
                              </w:p>
                            </w:txbxContent>
                          </wps:txbx>
                          <wps:bodyPr anchorCtr="0" anchor="ctr" bIns="38100" lIns="88900" spcFirstLastPara="1" rIns="88900" wrap="square" tIns="38100">
                            <a:noAutofit/>
                          </wps:bodyPr>
                        </wps:wsp>
                      </wpg:grpSp>
                      <pic:pic>
                        <pic:nvPicPr>
                          <pic:cNvPr id="38" name="Shape 38"/>
                          <pic:cNvPicPr preferRelativeResize="0"/>
                        </pic:nvPicPr>
                        <pic:blipFill>
                          <a:blip r:embed="rId8">
                            <a:alphaModFix/>
                          </a:blip>
                          <a:stretch>
                            <a:fillRect/>
                          </a:stretch>
                        </pic:blipFill>
                        <pic:spPr>
                          <a:xfrm>
                            <a:off x="2347475" y="4404900"/>
                            <a:ext cx="1190625" cy="1095375"/>
                          </a:xfrm>
                          <a:prstGeom prst="rect">
                            <a:avLst/>
                          </a:prstGeom>
                          <a:noFill/>
                          <a:ln>
                            <a:noFill/>
                          </a:ln>
                        </pic:spPr>
                      </pic:pic>
                      <wps:wsp>
                        <wps:cNvSpPr/>
                        <wps:cNvPr id="39" name="Shape 39"/>
                        <wps:spPr>
                          <a:xfrm>
                            <a:off x="3312593" y="49525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pic:pic>
                        <pic:nvPicPr>
                          <pic:cNvPr id="40" name="Shape 40"/>
                          <pic:cNvPicPr preferRelativeResize="0"/>
                        </pic:nvPicPr>
                        <pic:blipFill>
                          <a:blip r:embed="rId9">
                            <a:alphaModFix/>
                          </a:blip>
                          <a:stretch>
                            <a:fillRect/>
                          </a:stretch>
                        </pic:blipFill>
                        <pic:spPr>
                          <a:xfrm>
                            <a:off x="2694175" y="2339213"/>
                            <a:ext cx="885825" cy="466725"/>
                          </a:xfrm>
                          <a:prstGeom prst="rect">
                            <a:avLst/>
                          </a:prstGeom>
                          <a:noFill/>
                          <a:ln>
                            <a:noFill/>
                          </a:ln>
                        </pic:spPr>
                      </pic:pic>
                      <wps:wsp>
                        <wps:cNvSpPr/>
                        <wps:cNvPr id="41" name="Shape 41"/>
                        <wps:spPr>
                          <a:xfrm>
                            <a:off x="5659796" y="37999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GPIO18</w:t>
                              </w:r>
                            </w:p>
                          </w:txbxContent>
                        </wps:txbx>
                        <wps:bodyPr anchorCtr="0" anchor="t" bIns="38100" lIns="88900" spcFirstLastPara="1" rIns="88900" wrap="square" tIns="38100">
                          <a:noAutofit/>
                        </wps:bodyPr>
                      </wps:wsp>
                      <wps:wsp>
                        <wps:cNvSpPr/>
                        <wps:cNvPr id="42" name="Shape 42"/>
                        <wps:spPr>
                          <a:xfrm>
                            <a:off x="5766096" y="24898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GPIO23</w:t>
                              </w:r>
                            </w:p>
                          </w:txbxContent>
                        </wps:txbx>
                        <wps:bodyPr anchorCtr="0" anchor="t" bIns="38100" lIns="88900" spcFirstLastPara="1" rIns="88900" wrap="square" tIns="38100">
                          <a:noAutofit/>
                        </wps:bodyPr>
                      </wps:wsp>
                      <wps:wsp>
                        <wps:cNvSpPr/>
                        <wps:cNvPr id="43" name="Shape 43"/>
                        <wps:spPr>
                          <a:xfrm>
                            <a:off x="4302396" y="47950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GPIO6, 20, 19, 13, 12, 5, 16</w:t>
                              </w:r>
                            </w:p>
                          </w:txbxContent>
                        </wps:txbx>
                        <wps:bodyPr anchorCtr="0" anchor="t" bIns="38100" lIns="88900" spcFirstLastPara="1" rIns="88900" wrap="square" tIns="38100">
                          <a:noAutofit/>
                        </wps:bodyPr>
                      </wps:wsp>
                      <wpg:grpSp>
                        <wpg:cNvGrpSpPr/>
                        <wpg:grpSpPr>
                          <a:xfrm>
                            <a:off x="6305828" y="3479694"/>
                            <a:ext cx="1377801" cy="300300"/>
                            <a:chOff x="4042713" y="1078704"/>
                            <a:chExt cx="1377801" cy="300300"/>
                          </a:xfrm>
                        </wpg:grpSpPr>
                        <wps:wsp>
                          <wps:cNvSpPr/>
                          <wps:cNvPr id="45" name="Shape 45"/>
                          <wps:spPr>
                            <a:xfrm>
                              <a:off x="4542714" y="1078704"/>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46" name="Shape 46"/>
                          <wps:spPr>
                            <a:xfrm>
                              <a:off x="4042713" y="1228904"/>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g:grpSp>
                      <wps:wsp>
                        <wps:cNvSpPr/>
                        <wps:cNvPr id="47" name="Shape 47"/>
                        <wps:spPr>
                          <a:xfrm>
                            <a:off x="5766096" y="34723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GPIO24</w:t>
                              </w:r>
                            </w:p>
                          </w:txbxContent>
                        </wps:txbx>
                        <wps:bodyPr anchorCtr="0" anchor="t" bIns="38100" lIns="88900" spcFirstLastPara="1" rIns="88900" wrap="square" tIns="38100">
                          <a:noAutofit/>
                        </wps:bodyPr>
                      </wps:wsp>
                      <wps:wsp>
                        <wps:cNvSpPr/>
                        <wps:cNvPr id="48" name="Shape 48"/>
                        <wps:spPr>
                          <a:xfrm>
                            <a:off x="6811504" y="2520069"/>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49" name="Shape 49"/>
                        <wps:spPr>
                          <a:xfrm>
                            <a:off x="6802079" y="2889321"/>
                            <a:ext cx="12696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12261962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Servo Motor</w:t>
                              </w:r>
                            </w:p>
                          </w:txbxContent>
                        </wps:txbx>
                        <wps:bodyPr anchorCtr="0" anchor="ctr" bIns="38100" lIns="88900" spcFirstLastPara="1" rIns="88900" wrap="square" tIns="38100">
                          <a:noAutofit/>
                        </wps:bodyPr>
                      </wps:wsp>
                      <wps:wsp>
                        <wps:cNvSpPr/>
                        <wps:cNvPr id="50" name="Shape 50"/>
                        <wps:spPr>
                          <a:xfrm>
                            <a:off x="6311503" y="2670269"/>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1" name="Shape 51"/>
                        <wps:spPr>
                          <a:xfrm>
                            <a:off x="6315278" y="3039122"/>
                            <a:ext cx="486601" cy="0"/>
                          </a:xfrm>
                          <a:custGeom>
                            <a:rect b="b" l="l" r="r" t="t"/>
                            <a:pathLst>
                              <a:path extrusionOk="0" h="1" w="486601">
                                <a:moveTo>
                                  <a:pt x="0" y="0"/>
                                </a:moveTo>
                                <a:lnTo>
                                  <a:pt x="4866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2" name="Shape 52"/>
                        <wps:spPr>
                          <a:xfrm>
                            <a:off x="6811929" y="38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53" name="Shape 53"/>
                        <wps:spPr>
                          <a:xfrm>
                            <a:off x="6305828" y="3957499"/>
                            <a:ext cx="505201" cy="0"/>
                          </a:xfrm>
                          <a:custGeom>
                            <a:rect b="b" l="l" r="r" t="t"/>
                            <a:pathLst>
                              <a:path extrusionOk="0" h="1" w="505201">
                                <a:moveTo>
                                  <a:pt x="0" y="0"/>
                                </a:moveTo>
                                <a:lnTo>
                                  <a:pt x="5052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4" name="Shape 54"/>
                        <wps:spPr>
                          <a:xfrm>
                            <a:off x="3574794" y="2556969"/>
                            <a:ext cx="705102" cy="0"/>
                          </a:xfrm>
                          <a:custGeom>
                            <a:rect b="b" l="l" r="r" t="t"/>
                            <a:pathLst>
                              <a:path extrusionOk="0" h="1" w="705102">
                                <a:moveTo>
                                  <a:pt x="0" y="0"/>
                                </a:moveTo>
                                <a:lnTo>
                                  <a:pt x="705102"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5" name="Shape 55"/>
                        <wps:spPr>
                          <a:xfrm>
                            <a:off x="4155196" y="24150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w:t>
                              </w:r>
                              <w:r w:rsidDel="00000000" w:rsidR="00000000" w:rsidRPr="00000000">
                                <w:rPr>
                                  <w:rFonts w:ascii="Calibri" w:cs="Calibri" w:eastAsia="Calibri" w:hAnsi="Calibri"/>
                                  <w:b w:val="0"/>
                                  <w:i w:val="0"/>
                                  <w:smallCaps w:val="0"/>
                                  <w:strike w:val="0"/>
                                  <w:color w:val="000000"/>
                                  <w:sz w:val="22"/>
                                  <w:vertAlign w:val="baseline"/>
                                </w:rPr>
                                <w:t xml:space="preserve">21</w:t>
                              </w:r>
                            </w:p>
                          </w:txbxContent>
                        </wps:txbx>
                        <wps:bodyPr anchorCtr="0" anchor="t" bIns="38100" lIns="88900" spcFirstLastPara="1" rIns="88900" wrap="square" tIns="38100">
                          <a:noAutofit/>
                        </wps:bodyPr>
                      </wps:wsp>
                      <wps:wsp>
                        <wps:cNvSpPr/>
                        <wps:cNvPr id="56" name="Shape 56"/>
                        <wps:spPr>
                          <a:xfrm>
                            <a:off x="6942305" y="4350776"/>
                            <a:ext cx="1268700" cy="54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1.999988555908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57" name="Shape 57"/>
                        <wps:spPr>
                          <a:xfrm>
                            <a:off x="6341003" y="4481377"/>
                            <a:ext cx="558301" cy="296901"/>
                          </a:xfrm>
                          <a:custGeom>
                            <a:rect b="b" l="l" r="r" t="t"/>
                            <a:pathLst>
                              <a:path extrusionOk="0" h="296901" w="558301">
                                <a:moveTo>
                                  <a:pt x="418725" y="0"/>
                                </a:moveTo>
                                <a:lnTo>
                                  <a:pt x="418725" y="74225"/>
                                </a:lnTo>
                                <a:lnTo>
                                  <a:pt x="0" y="74225"/>
                                </a:lnTo>
                                <a:lnTo>
                                  <a:pt x="0" y="222675"/>
                                </a:lnTo>
                                <a:lnTo>
                                  <a:pt x="418725" y="222675"/>
                                </a:lnTo>
                                <a:lnTo>
                                  <a:pt x="418725" y="296901"/>
                                </a:lnTo>
                                <a:lnTo>
                                  <a:pt x="558301" y="148450"/>
                                </a:lnTo>
                                <a:close/>
                              </a:path>
                            </a:pathLst>
                          </a:custGeom>
                          <a:solidFill>
                            <a:srgbClr val="FFC000"/>
                          </a:solidFill>
                          <a:ln>
                            <a:noFill/>
                          </a:ln>
                        </wps:spPr>
                        <wps:bodyPr anchorCtr="0" anchor="ctr" bIns="91425" lIns="91425" spcFirstLastPara="1" rIns="91425" wrap="square" tIns="91425">
                          <a:noAutofit/>
                        </wps:bodyPr>
                      </wps:wsp>
                      <wps:wsp>
                        <wps:cNvSpPr/>
                        <wps:cNvPr id="58" name="Shape 58"/>
                        <wps:spPr>
                          <a:xfrm>
                            <a:off x="5766099" y="4454850"/>
                            <a:ext cx="651554" cy="314301"/>
                          </a:xfrm>
                          <a:custGeom>
                            <a:rect b="b" l="l" r="r" t="t"/>
                            <a:pathLst>
                              <a:path extrusionOk="0" h="314301" w="370201">
                                <a:moveTo>
                                  <a:pt x="0" y="0"/>
                                </a:moveTo>
                                <a:lnTo>
                                  <a:pt x="0" y="314301"/>
                                </a:lnTo>
                                <a:lnTo>
                                  <a:pt x="370201" y="314301"/>
                                </a:lnTo>
                                <a:lnTo>
                                  <a:pt x="370201"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I2C</w:t>
                              </w:r>
                            </w:p>
                          </w:txbxContent>
                        </wps:txbx>
                        <wps:bodyPr anchorCtr="0" anchor="t" bIns="38100" lIns="88900" spcFirstLastPara="1" rIns="88900" wrap="square" tIns="38100">
                          <a:noAutofit/>
                        </wps:bodyPr>
                      </wps:wsp>
                      <wps:wsp>
                        <wps:cNvSpPr/>
                        <wps:cNvPr id="59" name="Shape 59"/>
                        <wps:spPr>
                          <a:xfrm>
                            <a:off x="4225096" y="1941166"/>
                            <a:ext cx="2115906" cy="314401"/>
                          </a:xfrm>
                          <a:custGeom>
                            <a:rect b="b" l="l" r="r" t="t"/>
                            <a:pathLst>
                              <a:path extrusionOk="0" h="314401" w="2115906">
                                <a:moveTo>
                                  <a:pt x="0" y="0"/>
                                </a:moveTo>
                                <a:lnTo>
                                  <a:pt x="0" y="314401"/>
                                </a:lnTo>
                                <a:lnTo>
                                  <a:pt x="2115906" y="314401"/>
                                </a:lnTo>
                                <a:lnTo>
                                  <a:pt x="2115906"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Raspberry Pi Development Board</w:t>
                              </w:r>
                            </w:p>
                          </w:txbxContent>
                        </wps:txbx>
                        <wps:bodyPr anchorCtr="0" anchor="t" bIns="38100" lIns="88900" spcFirstLastPara="1" rIns="88900" wrap="square" tIns="38100">
                          <a:noAutofit/>
                        </wps:bodyPr>
                      </wps:wsp>
                      <wps:wsp>
                        <wps:cNvSpPr/>
                        <wps:cNvPr id="60" name="Shape 60"/>
                        <wps:spPr>
                          <a:xfrm>
                            <a:off x="3579994" y="5741473"/>
                            <a:ext cx="694702" cy="302901"/>
                          </a:xfrm>
                          <a:custGeom>
                            <a:rect b="b" l="l" r="r" t="t"/>
                            <a:pathLst>
                              <a:path extrusionOk="0" h="302901" w="694702">
                                <a:moveTo>
                                  <a:pt x="0" y="151450"/>
                                </a:moveTo>
                                <a:lnTo>
                                  <a:pt x="138940" y="302901"/>
                                </a:lnTo>
                                <a:lnTo>
                                  <a:pt x="138940" y="227175"/>
                                </a:lnTo>
                                <a:lnTo>
                                  <a:pt x="555761" y="227175"/>
                                </a:lnTo>
                                <a:lnTo>
                                  <a:pt x="555761" y="302901"/>
                                </a:lnTo>
                                <a:lnTo>
                                  <a:pt x="694702" y="151450"/>
                                </a:lnTo>
                                <a:lnTo>
                                  <a:pt x="555761" y="0"/>
                                </a:lnTo>
                                <a:lnTo>
                                  <a:pt x="555761" y="75725"/>
                                </a:lnTo>
                                <a:lnTo>
                                  <a:pt x="138940" y="75725"/>
                                </a:lnTo>
                                <a:lnTo>
                                  <a:pt x="138940" y="0"/>
                                </a:lnTo>
                                <a:close/>
                              </a:path>
                            </a:pathLst>
                          </a:custGeom>
                          <a:solidFill>
                            <a:srgbClr val="FFC000"/>
                          </a:solidFill>
                          <a:ln>
                            <a:noFill/>
                          </a:ln>
                        </wps:spPr>
                        <wps:bodyPr anchorCtr="0" anchor="ctr" bIns="91425" lIns="91425" spcFirstLastPara="1" rIns="91425" wrap="square" tIns="91425">
                          <a:noAutofit/>
                        </wps:bodyPr>
                      </wps:wsp>
                      <wps:wsp>
                        <wps:cNvSpPr/>
                        <wps:cNvPr id="61" name="Shape 61"/>
                        <wps:spPr>
                          <a:xfrm>
                            <a:off x="3296893" y="31477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2" name="Shape 62"/>
                        <wps:spPr>
                          <a:xfrm>
                            <a:off x="2589650" y="2996229"/>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RFID</w:t>
                              </w:r>
                            </w:p>
                          </w:txbxContent>
                        </wps:txbx>
                        <wps:bodyPr anchorCtr="0" anchor="ctr" bIns="38100" lIns="88900" spcFirstLastPara="1" rIns="88900" wrap="square" tIns="38100">
                          <a:noAutofit/>
                        </wps:bodyPr>
                      </wps:wsp>
                      <wps:wsp>
                        <wps:cNvSpPr/>
                        <wps:cNvPr id="63" name="Shape 63"/>
                        <wps:spPr>
                          <a:xfrm>
                            <a:off x="5766096" y="2913806"/>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GPIO26</w:t>
                              </w:r>
                            </w:p>
                          </w:txbxContent>
                        </wps:txbx>
                        <wps:bodyPr anchorCtr="0" anchor="t" bIns="38100" lIns="88900" spcFirstLastPara="1" rIns="88900" wrap="square" tIns="38100">
                          <a:noAutofit/>
                        </wps:bodyPr>
                      </wps:wsp>
                      <wps:wsp>
                        <wps:cNvSpPr/>
                        <wps:cNvPr id="64" name="Shape 64"/>
                        <wps:spPr>
                          <a:xfrm>
                            <a:off x="4302409" y="3605080"/>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GPIO25     GPIO27</w:t>
                              </w:r>
                            </w:p>
                          </w:txbxContent>
                        </wps:txbx>
                        <wps:bodyPr anchorCtr="0" anchor="t" bIns="38100" lIns="88900" spcFirstLastPara="1" rIns="88900" wrap="square" tIns="38100">
                          <a:noAutofit/>
                        </wps:bodyPr>
                      </wps:wsp>
                      <wps:wsp>
                        <wps:cNvSpPr/>
                        <wps:cNvPr id="65" name="Shape 65"/>
                        <wps:spPr>
                          <a:xfrm>
                            <a:off x="4286696" y="40884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GPIO17</w:t>
                              </w:r>
                            </w:p>
                          </w:txbxContent>
                        </wps:txbx>
                        <wps:bodyPr anchorCtr="0" anchor="t" bIns="38100" lIns="88900" spcFirstLastPara="1" rIns="88900" wrap="square" tIns="38100">
                          <a:noAutofit/>
                        </wps:bodyPr>
                      </wps:wsp>
                      <wps:wsp>
                        <wps:cNvSpPr/>
                        <wps:cNvPr id="66" name="Shape 66"/>
                        <wps:spPr>
                          <a:xfrm>
                            <a:off x="3271243" y="56592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7" name="Shape 67"/>
                        <wps:spPr>
                          <a:xfrm>
                            <a:off x="4129546" y="550171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GPIO4</w:t>
                              </w:r>
                            </w:p>
                          </w:txbxContent>
                        </wps:txbx>
                        <wps:bodyPr anchorCtr="0" anchor="t" bIns="38100" lIns="88900" spcFirstLastPara="1" rIns="88900" wrap="square" tIns="38100">
                          <a:noAutofit/>
                        </wps:bodyPr>
                      </wps:wsp>
                      <wps:wsp>
                        <wps:cNvSpPr/>
                        <wps:cNvPr id="68" name="Shape 68"/>
                        <wps:spPr>
                          <a:xfrm>
                            <a:off x="4286701" y="3010075"/>
                            <a:ext cx="1378436"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GPIO7, 11, 9, 10</w:t>
                              </w:r>
                            </w:p>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38100" lIns="88900" spcFirstLastPara="1" rIns="88900" wrap="square" tIns="38100">
                          <a:noAutofit/>
                        </wps:bodyPr>
                      </wps:wsp>
                      <wps:wsp>
                        <wps:cNvSpPr/>
                        <wps:cNvPr id="69" name="Shape 69"/>
                        <wps:spPr>
                          <a:xfrm>
                            <a:off x="3312593" y="34646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70" name="Shape 70"/>
                        <wps:spPr>
                          <a:xfrm>
                            <a:off x="2268804" y="3314836"/>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Camera</w:t>
                              </w:r>
                            </w:p>
                          </w:txbxContent>
                        </wps:txbx>
                        <wps:bodyPr anchorCtr="0" anchor="ctr" bIns="38100" lIns="88900" spcFirstLastPara="1" rIns="88900" wrap="square" tIns="38100">
                          <a:noAutofit/>
                        </wps:bodyPr>
                      </wps:wsp>
                      <wps:wsp>
                        <wps:cNvSpPr/>
                        <wps:cNvPr id="71" name="Shape 71"/>
                        <wps:spPr>
                          <a:xfrm>
                            <a:off x="2308142" y="5814823"/>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WiFi Module</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154420" cy="4140588"/>
                <wp:effectExtent b="0" l="0" r="0" t="0"/>
                <wp:docPr id="76" name="image15.png"/>
                <a:graphic>
                  <a:graphicData uri="http://schemas.openxmlformats.org/drawingml/2006/picture">
                    <pic:pic>
                      <pic:nvPicPr>
                        <pic:cNvPr id="0" name="image15.png"/>
                        <pic:cNvPicPr preferRelativeResize="0"/>
                      </pic:nvPicPr>
                      <pic:blipFill>
                        <a:blip r:embed="rId10"/>
                        <a:srcRect/>
                        <a:stretch>
                          <a:fillRect/>
                        </a:stretch>
                      </pic:blipFill>
                      <pic:spPr>
                        <a:xfrm>
                          <a:off x="0" y="0"/>
                          <a:ext cx="6154420" cy="4140588"/>
                        </a:xfrm>
                        <a:prstGeom prst="rect"/>
                        <a:ln/>
                      </pic:spPr>
                    </pic:pic>
                  </a:graphicData>
                </a:graphic>
              </wp:inline>
            </w:drawing>
          </mc:Fallback>
        </mc:AlternateContent>
      </w:r>
      <w:r w:rsidDel="00000000" w:rsidR="00000000" w:rsidRPr="00000000">
        <w:rPr>
          <w:rtl w:val="0"/>
        </w:rPr>
      </w:r>
      <w:r w:rsidDel="00000000" w:rsidR="00000000" w:rsidRPr="00000000"/>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numPr>
          <w:ilvl w:val="1"/>
          <w:numId w:val="1"/>
        </w:numPr>
        <w:ind w:left="792" w:hanging="432"/>
        <w:rPr/>
      </w:pPr>
      <w:bookmarkStart w:colFirst="0" w:colLast="0" w:name="_heading=h.qxr8l3m00xk2" w:id="9"/>
      <w:bookmarkEnd w:id="9"/>
      <w:r w:rsidDel="00000000" w:rsidR="00000000" w:rsidRPr="00000000">
        <w:rPr>
          <w:rtl w:val="0"/>
        </w:rPr>
        <w:t xml:space="preserve">Functional Requirements</w:t>
      </w:r>
    </w:p>
    <w:p w:rsidR="00000000" w:rsidDel="00000000" w:rsidP="00000000" w:rsidRDefault="00000000" w:rsidRPr="00000000" w14:paraId="00000071">
      <w:pPr>
        <w:pStyle w:val="Heading3"/>
        <w:numPr>
          <w:ilvl w:val="2"/>
          <w:numId w:val="1"/>
        </w:numPr>
        <w:ind w:left="720" w:firstLine="0"/>
        <w:rPr/>
      </w:pPr>
      <w:bookmarkStart w:colFirst="0" w:colLast="0" w:name="_heading=h.yh5wtb2kadk" w:id="10"/>
      <w:bookmarkEnd w:id="10"/>
      <w:r w:rsidDel="00000000" w:rsidR="00000000" w:rsidRPr="00000000">
        <w:rPr>
          <w:rtl w:val="0"/>
        </w:rPr>
        <w:t xml:space="preserve">Main Menu for Drink and Payment Selection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color w:val="ff0000"/>
        </w:rPr>
      </w:pPr>
      <w:r w:rsidDel="00000000" w:rsidR="00000000" w:rsidRPr="00000000">
        <w:rPr>
          <w:color w:val="ff0000"/>
          <w:rtl w:val="0"/>
        </w:rPr>
        <w:t xml:space="preserve">The Main Menu for Drink and Payment Selection allows users to choose a drink via keypad, view feedback on the LCD, and select a payment method. It checks drink availability and resets to the home screen after 30 seconds of inactivity.</w:t>
      </w:r>
    </w:p>
    <w:p w:rsidR="00000000" w:rsidDel="00000000" w:rsidP="00000000" w:rsidRDefault="00000000" w:rsidRPr="00000000" w14:paraId="00000074">
      <w:pPr>
        <w:rPr/>
      </w:pPr>
      <w:r w:rsidDel="00000000" w:rsidR="00000000" w:rsidRPr="00000000">
        <w:rPr>
          <w:rtl w:val="0"/>
        </w:rPr>
      </w:r>
    </w:p>
    <w:tbl>
      <w:tblPr>
        <w:tblStyle w:val="Table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75">
            <w:pPr>
              <w:rPr>
                <w:b w:val="1"/>
              </w:rPr>
            </w:pPr>
            <w:r w:rsidDel="00000000" w:rsidR="00000000" w:rsidRPr="00000000">
              <w:rPr>
                <w:b w:val="1"/>
                <w:rtl w:val="0"/>
              </w:rPr>
              <w:t xml:space="preserve">REQ_ID</w:t>
            </w:r>
          </w:p>
        </w:tc>
        <w:tc>
          <w:tcPr/>
          <w:p w:rsidR="00000000" w:rsidDel="00000000" w:rsidP="00000000" w:rsidRDefault="00000000" w:rsidRPr="00000000" w14:paraId="00000076">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REQ-1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rPr>
                <w:b w:val="1"/>
                <w:i w:val="0"/>
                <w:smallCaps w:val="0"/>
                <w:strike w:val="0"/>
                <w:color w:val="000000"/>
                <w:sz w:val="22"/>
                <w:szCs w:val="22"/>
                <w:u w:val="none"/>
                <w:shd w:fill="auto" w:val="clear"/>
                <w:vertAlign w:val="baseline"/>
              </w:rPr>
            </w:pPr>
            <w:r w:rsidDel="00000000" w:rsidR="00000000" w:rsidRPr="00000000">
              <w:rPr>
                <w:rtl w:val="0"/>
              </w:rPr>
              <w:t xml:space="preserve">Upon powering on the vending machine, LCD shall display “Welcome, please” on line 1 and “ select a drink” on line 2. This will be the </w:t>
            </w:r>
            <w:r w:rsidDel="00000000" w:rsidR="00000000" w:rsidRPr="00000000">
              <w:rPr>
                <w:b w:val="1"/>
                <w:rtl w:val="0"/>
              </w:rPr>
              <w:t xml:space="preserve">homescreen</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REQ-2</w:t>
            </w:r>
          </w:p>
        </w:tc>
        <w:tc>
          <w:tcPr/>
          <w:p w:rsidR="00000000" w:rsidDel="00000000" w:rsidP="00000000" w:rsidRDefault="00000000" w:rsidRPr="00000000" w14:paraId="0000007C">
            <w:pPr>
              <w:spacing w:after="160" w:line="259" w:lineRule="auto"/>
              <w:ind w:left="720" w:firstLine="0"/>
              <w:rPr/>
            </w:pPr>
            <w:r w:rsidDel="00000000" w:rsidR="00000000" w:rsidRPr="00000000">
              <w:rPr>
                <w:rtl w:val="0"/>
              </w:rPr>
              <w:t xml:space="preserve">The keypad shall allow users to input numeric values of 0-9, and subsequently printed on the LCD. Once users press the ‘#’ button on the keypad, their selection is confirmed, ‘*’ allows the user to clear the LCD.</w:t>
            </w:r>
          </w:p>
        </w:tc>
      </w:tr>
      <w:tr>
        <w:trPr>
          <w:cantSplit w:val="0"/>
          <w:trHeight w:val="765" w:hRule="atLeast"/>
          <w:tblHeader w:val="0"/>
        </w:trPr>
        <w:tc>
          <w:tcPr/>
          <w:p w:rsidR="00000000" w:rsidDel="00000000" w:rsidP="00000000" w:rsidRDefault="00000000" w:rsidRPr="00000000" w14:paraId="0000007D">
            <w:pPr>
              <w:rPr/>
            </w:pPr>
            <w:r w:rsidDel="00000000" w:rsidR="00000000" w:rsidRPr="00000000">
              <w:rPr>
                <w:rtl w:val="0"/>
              </w:rPr>
              <w:t xml:space="preserve">REQ-3</w:t>
            </w:r>
          </w:p>
        </w:tc>
        <w:tc>
          <w:tcPr/>
          <w:p w:rsidR="00000000" w:rsidDel="00000000" w:rsidP="00000000" w:rsidRDefault="00000000" w:rsidRPr="00000000" w14:paraId="0000007E">
            <w:pPr>
              <w:spacing w:after="160" w:line="259" w:lineRule="auto"/>
              <w:ind w:left="720" w:firstLine="0"/>
              <w:rPr/>
            </w:pPr>
            <w:r w:rsidDel="00000000" w:rsidR="00000000" w:rsidRPr="00000000">
              <w:rPr>
                <w:rtl w:val="0"/>
              </w:rPr>
              <w:t xml:space="preserve">After ‘#’ is pressed, the machine will check if the number has a drink assigned to it, and if there is stock for it.</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REQ-4</w:t>
            </w:r>
          </w:p>
        </w:tc>
        <w:tc>
          <w:tcPr/>
          <w:p w:rsidR="00000000" w:rsidDel="00000000" w:rsidP="00000000" w:rsidRDefault="00000000" w:rsidRPr="00000000" w14:paraId="00000080">
            <w:pPr>
              <w:ind w:left="720" w:firstLine="0"/>
              <w:rPr/>
            </w:pPr>
            <w:r w:rsidDel="00000000" w:rsidR="00000000" w:rsidRPr="00000000">
              <w:rPr>
                <w:rtl w:val="0"/>
              </w:rPr>
              <w:t xml:space="preserve">If</w:t>
            </w:r>
            <w:r w:rsidDel="00000000" w:rsidR="00000000" w:rsidRPr="00000000">
              <w:rPr>
                <w:rtl w:val="0"/>
              </w:rPr>
              <w:t xml:space="preserve"> the </w:t>
            </w:r>
            <w:r w:rsidDel="00000000" w:rsidR="00000000" w:rsidRPr="00000000">
              <w:rPr>
                <w:rtl w:val="0"/>
              </w:rPr>
              <w:t xml:space="preserve">inputted number </w:t>
            </w:r>
            <w:r w:rsidDel="00000000" w:rsidR="00000000" w:rsidRPr="00000000">
              <w:rPr>
                <w:rtl w:val="0"/>
              </w:rPr>
              <w:t xml:space="preserve">has no stock/no drink, the LCD shall display “Invalid, please” on line 1 and “try again” on line 2, allowing the user to retype the number.</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REQ-5</w:t>
            </w:r>
          </w:p>
        </w:tc>
        <w:tc>
          <w:tcPr/>
          <w:p w:rsidR="00000000" w:rsidDel="00000000" w:rsidP="00000000" w:rsidRDefault="00000000" w:rsidRPr="00000000" w14:paraId="00000082">
            <w:pPr>
              <w:spacing w:after="160" w:line="259" w:lineRule="auto"/>
              <w:ind w:left="720" w:firstLine="0"/>
              <w:rPr/>
            </w:pPr>
            <w:r w:rsidDel="00000000" w:rsidR="00000000" w:rsidRPr="00000000">
              <w:rPr>
                <w:rtl w:val="0"/>
              </w:rPr>
              <w:t xml:space="preserve">If the </w:t>
            </w:r>
            <w:r w:rsidDel="00000000" w:rsidR="00000000" w:rsidRPr="00000000">
              <w:rPr>
                <w:rtl w:val="0"/>
              </w:rPr>
              <w:t xml:space="preserve">inputted number </w:t>
            </w:r>
            <w:r w:rsidDel="00000000" w:rsidR="00000000" w:rsidRPr="00000000">
              <w:rPr>
                <w:rtl w:val="0"/>
              </w:rPr>
              <w:t xml:space="preserve">has stock for the drink,  the LCD</w:t>
            </w:r>
            <w:r w:rsidDel="00000000" w:rsidR="00000000" w:rsidRPr="00000000">
              <w:rPr>
                <w:rtl w:val="0"/>
              </w:rPr>
              <w:t xml:space="preserve"> displays the name of their corresponding drink choice on line 1, and will display selected drink price on line 1</w:t>
            </w:r>
            <w:r w:rsidDel="00000000" w:rsidR="00000000" w:rsidRPr="00000000">
              <w:rPr>
                <w:b w:val="1"/>
                <w:rtl w:val="0"/>
              </w:rPr>
              <w:t xml:space="preserve"> </w:t>
            </w:r>
            <w:r w:rsidDel="00000000" w:rsidR="00000000" w:rsidRPr="00000000">
              <w:rPr>
                <w:rtl w:val="0"/>
              </w:rPr>
              <w:t xml:space="preserve">as well, along with “</w:t>
            </w:r>
            <w:r w:rsidDel="00000000" w:rsidR="00000000" w:rsidRPr="00000000">
              <w:rPr>
                <w:rtl w:val="0"/>
              </w:rPr>
              <w:t xml:space="preserve">1=Card 2=QR Code ”</w:t>
            </w:r>
            <w:r w:rsidDel="00000000" w:rsidR="00000000" w:rsidRPr="00000000">
              <w:rPr>
                <w:rtl w:val="0"/>
              </w:rPr>
              <w:t xml:space="preserve"> on line 2. This is the </w:t>
            </w:r>
            <w:r w:rsidDel="00000000" w:rsidR="00000000" w:rsidRPr="00000000">
              <w:rPr>
                <w:b w:val="1"/>
                <w:rtl w:val="0"/>
              </w:rPr>
              <w:t xml:space="preserve">payment option screen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REQ-6</w:t>
            </w:r>
          </w:p>
        </w:tc>
        <w:tc>
          <w:tcPr/>
          <w:p w:rsidR="00000000" w:rsidDel="00000000" w:rsidP="00000000" w:rsidRDefault="00000000" w:rsidRPr="00000000" w14:paraId="00000084">
            <w:pPr>
              <w:ind w:left="720" w:firstLine="0"/>
              <w:rPr/>
            </w:pPr>
            <w:r w:rsidDel="00000000" w:rsidR="00000000" w:rsidRPr="00000000">
              <w:rPr>
                <w:rtl w:val="0"/>
              </w:rPr>
              <w:t xml:space="preserve">If the keypad receives no activity after 30 seconds, return to the homescreen</w:t>
            </w:r>
          </w:p>
        </w:tc>
      </w:tr>
    </w:tbl>
    <w:p w:rsidR="00000000" w:rsidDel="00000000" w:rsidP="00000000" w:rsidRDefault="00000000" w:rsidRPr="00000000" w14:paraId="00000085">
      <w:pPr>
        <w:rPr/>
      </w:pPr>
      <w:r w:rsidDel="00000000" w:rsidR="00000000" w:rsidRPr="00000000">
        <w:rPr/>
        <w:drawing>
          <wp:inline distB="114300" distT="114300" distL="114300" distR="114300">
            <wp:extent cx="6414266" cy="2717006"/>
            <wp:effectExtent b="0" l="0" r="0" t="0"/>
            <wp:docPr id="8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6414266" cy="2717006"/>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ind w:left="1440" w:firstLine="0"/>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numPr>
          <w:ilvl w:val="2"/>
          <w:numId w:val="1"/>
        </w:numPr>
        <w:ind w:left="720" w:firstLine="0"/>
        <w:rPr/>
      </w:pPr>
      <w:bookmarkStart w:colFirst="0" w:colLast="0" w:name="_heading=h.s7hi3j6fow72" w:id="11"/>
      <w:bookmarkEnd w:id="11"/>
      <w:r w:rsidDel="00000000" w:rsidR="00000000" w:rsidRPr="00000000">
        <w:rPr>
          <w:rtl w:val="0"/>
        </w:rPr>
        <w:t xml:space="preserve">Function for card payment</w:t>
        <w:br w:type="textWrapping"/>
      </w:r>
      <w:r w:rsidDel="00000000" w:rsidR="00000000" w:rsidRPr="00000000">
        <w:rPr>
          <w:color w:val="ff0000"/>
          <w:sz w:val="22"/>
          <w:szCs w:val="22"/>
          <w:rtl w:val="0"/>
        </w:rPr>
        <w:t xml:space="preserve">The Card Payment function lets users pay by tapping a card, with LCD prompts and error messages. Users can cancel via keypad, and the system returns to the home screen after 30 seconds of inactivity.</w:t>
      </w:r>
      <w:r w:rsidDel="00000000" w:rsidR="00000000" w:rsidRPr="00000000">
        <w:rPr>
          <w:rtl w:val="0"/>
        </w:rPr>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8D">
            <w:pPr>
              <w:rPr>
                <w:b w:val="1"/>
              </w:rPr>
            </w:pPr>
            <w:r w:rsidDel="00000000" w:rsidR="00000000" w:rsidRPr="00000000">
              <w:rPr>
                <w:b w:val="1"/>
                <w:rtl w:val="0"/>
              </w:rPr>
              <w:t xml:space="preserve">REQ_ID</w:t>
            </w:r>
          </w:p>
        </w:tc>
        <w:tc>
          <w:tcPr/>
          <w:p w:rsidR="00000000" w:rsidDel="00000000" w:rsidP="00000000" w:rsidRDefault="00000000" w:rsidRPr="00000000" w14:paraId="0000008E">
            <w:pPr>
              <w:rPr>
                <w:b w:val="1"/>
              </w:rPr>
            </w:pPr>
            <w:r w:rsidDel="00000000" w:rsidR="00000000" w:rsidRPr="00000000">
              <w:rPr>
                <w:b w:val="1"/>
                <w:rtl w:val="0"/>
              </w:rPr>
              <w:t xml:space="preserve">Requirement</w:t>
            </w:r>
          </w:p>
        </w:tc>
      </w:tr>
      <w:tr>
        <w:trPr>
          <w:cantSplit w:val="0"/>
          <w:trHeight w:val="567.109375" w:hRule="atLeast"/>
          <w:tblHeader w:val="0"/>
        </w:trPr>
        <w:tc>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REQ-7</w:t>
            </w:r>
          </w:p>
        </w:tc>
        <w:tc>
          <w:tcPr/>
          <w:p w:rsidR="00000000" w:rsidDel="00000000" w:rsidP="00000000" w:rsidRDefault="00000000" w:rsidRPr="00000000" w14:paraId="00000091">
            <w:pPr>
              <w:ind w:left="720" w:firstLine="0"/>
              <w:rPr/>
            </w:pPr>
            <w:r w:rsidDel="00000000" w:rsidR="00000000" w:rsidRPr="00000000">
              <w:rPr>
                <w:rtl w:val="0"/>
              </w:rPr>
              <w:t xml:space="preserve">Once Card Payment is selected, LCD displays selected drink price along with  “Tap card on” on line 1 and  “card reader” on line 2.</w:t>
            </w:r>
          </w:p>
        </w:tc>
      </w:tr>
      <w:tr>
        <w:trPr>
          <w:cantSplit w:val="0"/>
          <w:trHeight w:val="358.5546875" w:hRule="atLeast"/>
          <w:tblHeader w:val="0"/>
        </w:trPr>
        <w:tc>
          <w:tcPr/>
          <w:p w:rsidR="00000000" w:rsidDel="00000000" w:rsidP="00000000" w:rsidRDefault="00000000" w:rsidRPr="00000000" w14:paraId="00000092">
            <w:pPr>
              <w:rPr/>
            </w:pPr>
            <w:r w:rsidDel="00000000" w:rsidR="00000000" w:rsidRPr="00000000">
              <w:rPr>
                <w:rtl w:val="0"/>
              </w:rPr>
              <w:t xml:space="preserve">REQ-8</w:t>
            </w:r>
          </w:p>
        </w:tc>
        <w:tc>
          <w:tcPr/>
          <w:p w:rsidR="00000000" w:rsidDel="00000000" w:rsidP="00000000" w:rsidRDefault="00000000" w:rsidRPr="00000000" w14:paraId="00000093">
            <w:pPr>
              <w:ind w:left="720" w:firstLine="0"/>
              <w:rPr/>
            </w:pPr>
            <w:r w:rsidDel="00000000" w:rsidR="00000000" w:rsidRPr="00000000">
              <w:rPr>
                <w:rtl w:val="0"/>
              </w:rPr>
              <w:t xml:space="preserve">If the card declines, LCD displays “Card declined,” on line 1 and “please try again” on line 2.</w:t>
            </w:r>
          </w:p>
        </w:tc>
      </w:tr>
      <w:tr>
        <w:trPr>
          <w:cantSplit w:val="0"/>
          <w:trHeight w:val="358.5546875" w:hRule="atLeast"/>
          <w:tblHeader w:val="0"/>
        </w:trPr>
        <w:tc>
          <w:tcPr/>
          <w:p w:rsidR="00000000" w:rsidDel="00000000" w:rsidP="00000000" w:rsidRDefault="00000000" w:rsidRPr="00000000" w14:paraId="00000094">
            <w:pPr>
              <w:rPr/>
            </w:pPr>
            <w:r w:rsidDel="00000000" w:rsidR="00000000" w:rsidRPr="00000000">
              <w:rPr>
                <w:rtl w:val="0"/>
              </w:rPr>
              <w:t xml:space="preserve">REQ-9</w:t>
            </w:r>
          </w:p>
        </w:tc>
        <w:tc>
          <w:tcPr/>
          <w:p w:rsidR="00000000" w:rsidDel="00000000" w:rsidP="00000000" w:rsidRDefault="00000000" w:rsidRPr="00000000" w14:paraId="00000095">
            <w:pPr>
              <w:ind w:left="720" w:firstLine="0"/>
              <w:rPr/>
            </w:pPr>
            <w:r w:rsidDel="00000000" w:rsidR="00000000" w:rsidRPr="00000000">
              <w:rPr>
                <w:rtl w:val="0"/>
              </w:rPr>
              <w:t xml:space="preserve">Inputting * on keypad returns LCD to payment options screen</w:t>
            </w:r>
          </w:p>
        </w:tc>
      </w:tr>
      <w:tr>
        <w:trPr>
          <w:cantSplit w:val="0"/>
          <w:trHeight w:val="358.5546875" w:hRule="atLeast"/>
          <w:tblHeader w:val="0"/>
        </w:trPr>
        <w:tc>
          <w:tcPr/>
          <w:p w:rsidR="00000000" w:rsidDel="00000000" w:rsidP="00000000" w:rsidRDefault="00000000" w:rsidRPr="00000000" w14:paraId="00000096">
            <w:pPr>
              <w:rPr/>
            </w:pPr>
            <w:r w:rsidDel="00000000" w:rsidR="00000000" w:rsidRPr="00000000">
              <w:rPr>
                <w:rtl w:val="0"/>
              </w:rPr>
              <w:t xml:space="preserve">REQ-10</w:t>
            </w:r>
          </w:p>
        </w:tc>
        <w:tc>
          <w:tcPr/>
          <w:p w:rsidR="00000000" w:rsidDel="00000000" w:rsidP="00000000" w:rsidRDefault="00000000" w:rsidRPr="00000000" w14:paraId="00000097">
            <w:pPr>
              <w:ind w:left="720" w:firstLine="0"/>
              <w:rPr/>
            </w:pPr>
            <w:r w:rsidDel="00000000" w:rsidR="00000000" w:rsidRPr="00000000">
              <w:rPr>
                <w:rtl w:val="0"/>
              </w:rPr>
              <w:t xml:space="preserve">If the RFID and the keypad receives no activity after 30 seconds return to homescreen.</w:t>
            </w:r>
          </w:p>
        </w:tc>
      </w:tr>
    </w:tbl>
    <w:p w:rsidR="00000000" w:rsidDel="00000000" w:rsidP="00000000" w:rsidRDefault="00000000" w:rsidRPr="00000000" w14:paraId="00000098">
      <w:pPr>
        <w:ind w:left="720" w:firstLine="0"/>
        <w:rPr/>
      </w:pPr>
      <w:r w:rsidDel="00000000" w:rsidR="00000000" w:rsidRPr="00000000">
        <w:rPr/>
        <w:drawing>
          <wp:inline distB="114300" distT="114300" distL="114300" distR="114300">
            <wp:extent cx="5731200" cy="3441700"/>
            <wp:effectExtent b="0" l="0" r="0" t="0"/>
            <wp:docPr id="8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099">
      <w:pPr>
        <w:numPr>
          <w:ilvl w:val="2"/>
          <w:numId w:val="1"/>
        </w:numPr>
        <w:ind w:left="720" w:firstLine="0"/>
        <w:rPr>
          <w:sz w:val="28"/>
          <w:szCs w:val="28"/>
        </w:rPr>
      </w:pPr>
      <w:r w:rsidDel="00000000" w:rsidR="00000000" w:rsidRPr="00000000">
        <w:rPr>
          <w:color w:val="2e75b5"/>
          <w:sz w:val="24"/>
          <w:szCs w:val="24"/>
          <w:rtl w:val="0"/>
        </w:rPr>
        <w:t xml:space="preserve">Function for QR code payment</w:t>
      </w:r>
      <w:r w:rsidDel="00000000" w:rsidR="00000000" w:rsidRPr="00000000">
        <w:rPr>
          <w:rtl w:val="0"/>
        </w:rPr>
      </w:r>
    </w:p>
    <w:p w:rsidR="00000000" w:rsidDel="00000000" w:rsidP="00000000" w:rsidRDefault="00000000" w:rsidRPr="00000000" w14:paraId="0000009A">
      <w:pPr>
        <w:spacing w:after="240" w:before="240" w:lineRule="auto"/>
        <w:rPr>
          <w:color w:val="ff0000"/>
        </w:rPr>
      </w:pPr>
      <w:r w:rsidDel="00000000" w:rsidR="00000000" w:rsidRPr="00000000">
        <w:rPr>
          <w:color w:val="ff0000"/>
          <w:rtl w:val="0"/>
        </w:rPr>
        <w:t xml:space="preserve">The QR Code Payment function lets users pay by scanning a QR code, with LCD prompts and status updates. It processes payments, handles declines, allows cancellation, and resets after 30 seconds of inactivity.</w:t>
      </w:r>
    </w:p>
    <w:p w:rsidR="00000000" w:rsidDel="00000000" w:rsidP="00000000" w:rsidRDefault="00000000" w:rsidRPr="00000000" w14:paraId="0000009B">
      <w:pPr>
        <w:rPr/>
      </w:pPr>
      <w:r w:rsidDel="00000000" w:rsidR="00000000" w:rsidRPr="00000000">
        <w:rPr>
          <w:rtl w:val="0"/>
        </w:rPr>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8010"/>
        <w:tblGridChange w:id="0">
          <w:tblGrid>
            <w:gridCol w:w="1335"/>
            <w:gridCol w:w="8010"/>
          </w:tblGrid>
        </w:tblGridChange>
      </w:tblGrid>
      <w:tr>
        <w:trPr>
          <w:cantSplit w:val="0"/>
          <w:tblHeader w:val="0"/>
        </w:trPr>
        <w:tc>
          <w:tcPr/>
          <w:p w:rsidR="00000000" w:rsidDel="00000000" w:rsidP="00000000" w:rsidRDefault="00000000" w:rsidRPr="00000000" w14:paraId="0000009C">
            <w:pPr>
              <w:rPr>
                <w:b w:val="1"/>
              </w:rPr>
            </w:pPr>
            <w:r w:rsidDel="00000000" w:rsidR="00000000" w:rsidRPr="00000000">
              <w:rPr>
                <w:b w:val="1"/>
                <w:rtl w:val="0"/>
              </w:rPr>
              <w:t xml:space="preserve">REQ_ID</w:t>
            </w:r>
          </w:p>
        </w:tc>
        <w:tc>
          <w:tcPr/>
          <w:p w:rsidR="00000000" w:rsidDel="00000000" w:rsidP="00000000" w:rsidRDefault="00000000" w:rsidRPr="00000000" w14:paraId="0000009D">
            <w:pPr>
              <w:rPr>
                <w:b w:val="1"/>
              </w:rPr>
            </w:pPr>
            <w:r w:rsidDel="00000000" w:rsidR="00000000" w:rsidRPr="00000000">
              <w:rPr>
                <w:b w:val="1"/>
                <w:rtl w:val="0"/>
              </w:rPr>
              <w:t xml:space="preserve">Requirement</w:t>
            </w:r>
          </w:p>
        </w:tc>
      </w:tr>
      <w:tr>
        <w:trPr>
          <w:cantSplit w:val="0"/>
          <w:trHeight w:val="675" w:hRule="atLeast"/>
          <w:tblHeader w:val="0"/>
        </w:trPr>
        <w:tc>
          <w:tcPr/>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REQ-11</w:t>
            </w:r>
          </w:p>
        </w:tc>
        <w:tc>
          <w:tcPr/>
          <w:p w:rsidR="00000000" w:rsidDel="00000000" w:rsidP="00000000" w:rsidRDefault="00000000" w:rsidRPr="00000000" w14:paraId="000000A0">
            <w:pPr>
              <w:ind w:left="720" w:firstLine="0"/>
              <w:rPr/>
            </w:pPr>
            <w:r w:rsidDel="00000000" w:rsidR="00000000" w:rsidRPr="00000000">
              <w:rPr>
                <w:rtl w:val="0"/>
              </w:rPr>
              <w:t xml:space="preserve">Once QR Code Payment is selected, LCD displays selected drink price along with “Please show QR” on line 1 and  “code to camera” on line 2.</w:t>
            </w:r>
          </w:p>
        </w:tc>
      </w:tr>
      <w:tr>
        <w:trPr>
          <w:cantSplit w:val="0"/>
          <w:trHeight w:val="675" w:hRule="atLeast"/>
          <w:tblHeader w:val="0"/>
        </w:trPr>
        <w:tc>
          <w:tcPr/>
          <w:p w:rsidR="00000000" w:rsidDel="00000000" w:rsidP="00000000" w:rsidRDefault="00000000" w:rsidRPr="00000000" w14:paraId="000000A1">
            <w:pPr>
              <w:rPr/>
            </w:pPr>
            <w:r w:rsidDel="00000000" w:rsidR="00000000" w:rsidRPr="00000000">
              <w:rPr>
                <w:rtl w:val="0"/>
              </w:rPr>
              <w:t xml:space="preserve">REQ-12</w:t>
            </w:r>
          </w:p>
        </w:tc>
        <w:tc>
          <w:tcPr/>
          <w:p w:rsidR="00000000" w:rsidDel="00000000" w:rsidP="00000000" w:rsidRDefault="00000000" w:rsidRPr="00000000" w14:paraId="000000A2">
            <w:pPr>
              <w:ind w:left="720" w:firstLine="0"/>
              <w:rPr/>
            </w:pPr>
            <w:r w:rsidDel="00000000" w:rsidR="00000000" w:rsidRPr="00000000">
              <w:rPr>
                <w:rtl w:val="0"/>
              </w:rPr>
              <w:t xml:space="preserve">Selected drink price will be requested to be deducted from the account linked to the QR code shown by the user</w:t>
            </w:r>
          </w:p>
        </w:tc>
      </w:tr>
      <w:tr>
        <w:trPr>
          <w:cantSplit w:val="0"/>
          <w:trHeight w:val="675" w:hRule="atLeast"/>
          <w:tblHeader w:val="0"/>
        </w:trPr>
        <w:tc>
          <w:tcPr/>
          <w:p w:rsidR="00000000" w:rsidDel="00000000" w:rsidP="00000000" w:rsidRDefault="00000000" w:rsidRPr="00000000" w14:paraId="000000A3">
            <w:pPr>
              <w:rPr/>
            </w:pPr>
            <w:r w:rsidDel="00000000" w:rsidR="00000000" w:rsidRPr="00000000">
              <w:rPr>
                <w:rtl w:val="0"/>
              </w:rPr>
              <w:t xml:space="preserve">REQ-13</w:t>
            </w:r>
          </w:p>
        </w:tc>
        <w:tc>
          <w:tcPr/>
          <w:p w:rsidR="00000000" w:rsidDel="00000000" w:rsidP="00000000" w:rsidRDefault="00000000" w:rsidRPr="00000000" w14:paraId="000000A4">
            <w:pPr>
              <w:ind w:left="720" w:firstLine="0"/>
              <w:rPr/>
            </w:pPr>
            <w:r w:rsidDel="00000000" w:rsidR="00000000" w:rsidRPr="00000000">
              <w:rPr>
                <w:rtl w:val="0"/>
              </w:rPr>
              <w:t xml:space="preserve">If the user confirms the payment request,the selected drink price will be deducted from the account.</w:t>
            </w:r>
          </w:p>
        </w:tc>
      </w:tr>
      <w:tr>
        <w:trPr>
          <w:cantSplit w:val="0"/>
          <w:trHeight w:val="675" w:hRule="atLeast"/>
          <w:tblHeader w:val="0"/>
        </w:trPr>
        <w:tc>
          <w:tcPr/>
          <w:p w:rsidR="00000000" w:rsidDel="00000000" w:rsidP="00000000" w:rsidRDefault="00000000" w:rsidRPr="00000000" w14:paraId="000000A5">
            <w:pPr>
              <w:rPr/>
            </w:pPr>
            <w:r w:rsidDel="00000000" w:rsidR="00000000" w:rsidRPr="00000000">
              <w:rPr>
                <w:rtl w:val="0"/>
              </w:rPr>
              <w:t xml:space="preserve">REQ-14</w:t>
            </w:r>
          </w:p>
        </w:tc>
        <w:tc>
          <w:tcPr/>
          <w:p w:rsidR="00000000" w:rsidDel="00000000" w:rsidP="00000000" w:rsidRDefault="00000000" w:rsidRPr="00000000" w14:paraId="000000A6">
            <w:pPr>
              <w:ind w:left="720" w:firstLine="0"/>
              <w:rPr/>
            </w:pPr>
            <w:r w:rsidDel="00000000" w:rsidR="00000000" w:rsidRPr="00000000">
              <w:rPr>
                <w:rtl w:val="0"/>
              </w:rPr>
              <w:t xml:space="preserve">If the user declines the payment request, LCD displays “Payment” on line 1 and  “declined” on line 2. After 3 seconds, LCD returns to payment options screen</w:t>
            </w:r>
          </w:p>
        </w:tc>
      </w:tr>
      <w:tr>
        <w:trPr>
          <w:cantSplit w:val="0"/>
          <w:trHeight w:val="630" w:hRule="atLeast"/>
          <w:tblHeader w:val="0"/>
        </w:trPr>
        <w:tc>
          <w:tcPr/>
          <w:p w:rsidR="00000000" w:rsidDel="00000000" w:rsidP="00000000" w:rsidRDefault="00000000" w:rsidRPr="00000000" w14:paraId="000000A7">
            <w:pPr>
              <w:rPr/>
            </w:pPr>
            <w:r w:rsidDel="00000000" w:rsidR="00000000" w:rsidRPr="00000000">
              <w:rPr>
                <w:rtl w:val="0"/>
              </w:rPr>
              <w:t xml:space="preserve">REQ-15</w:t>
            </w:r>
          </w:p>
        </w:tc>
        <w:tc>
          <w:tcPr/>
          <w:p w:rsidR="00000000" w:rsidDel="00000000" w:rsidP="00000000" w:rsidRDefault="00000000" w:rsidRPr="00000000" w14:paraId="000000A8">
            <w:pPr>
              <w:ind w:left="720" w:firstLine="0"/>
              <w:rPr/>
            </w:pPr>
            <w:r w:rsidDel="00000000" w:rsidR="00000000" w:rsidRPr="00000000">
              <w:rPr>
                <w:rtl w:val="0"/>
              </w:rPr>
              <w:t xml:space="preserve">If no payment is made after 30 seconds, return to homescreen</w:t>
            </w:r>
          </w:p>
        </w:tc>
      </w:tr>
      <w:tr>
        <w:trPr>
          <w:cantSplit w:val="0"/>
          <w:tblHeader w:val="0"/>
        </w:trPr>
        <w:tc>
          <w:tcPr/>
          <w:p w:rsidR="00000000" w:rsidDel="00000000" w:rsidP="00000000" w:rsidRDefault="00000000" w:rsidRPr="00000000" w14:paraId="000000A9">
            <w:pPr>
              <w:rPr/>
            </w:pPr>
            <w:r w:rsidDel="00000000" w:rsidR="00000000" w:rsidRPr="00000000">
              <w:rPr>
                <w:rtl w:val="0"/>
              </w:rPr>
              <w:t xml:space="preserve">REQ-16</w:t>
            </w:r>
          </w:p>
        </w:tc>
        <w:tc>
          <w:tcPr/>
          <w:p w:rsidR="00000000" w:rsidDel="00000000" w:rsidP="00000000" w:rsidRDefault="00000000" w:rsidRPr="00000000" w14:paraId="000000AA">
            <w:pPr>
              <w:ind w:left="720" w:firstLine="0"/>
              <w:rPr/>
            </w:pPr>
            <w:r w:rsidDel="00000000" w:rsidR="00000000" w:rsidRPr="00000000">
              <w:rPr>
                <w:rtl w:val="0"/>
              </w:rPr>
              <w:t xml:space="preserve">Inputting * on keypad returns LCD to payment options screen</w:t>
            </w:r>
          </w:p>
        </w:tc>
      </w:tr>
    </w:tbl>
    <w:p w:rsidR="00000000" w:rsidDel="00000000" w:rsidP="00000000" w:rsidRDefault="00000000" w:rsidRPr="00000000" w14:paraId="000000AB">
      <w:pPr>
        <w:rPr/>
      </w:pPr>
      <w:r w:rsidDel="00000000" w:rsidR="00000000" w:rsidRPr="00000000">
        <w:rPr/>
        <w:drawing>
          <wp:inline distB="114300" distT="114300" distL="114300" distR="114300">
            <wp:extent cx="5731200" cy="5372100"/>
            <wp:effectExtent b="0" l="0" r="0" t="0"/>
            <wp:docPr id="77"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5372100"/>
                    </a:xfrm>
                    <a:prstGeom prst="rect"/>
                    <a:ln/>
                  </pic:spPr>
                </pic:pic>
              </a:graphicData>
            </a:graphic>
          </wp:inline>
        </w:drawing>
      </w:r>
      <w:r w:rsidDel="00000000" w:rsidR="00000000" w:rsidRPr="00000000">
        <w:rPr>
          <w:rtl w:val="0"/>
        </w:rPr>
        <w:tab/>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numPr>
          <w:ilvl w:val="2"/>
          <w:numId w:val="1"/>
        </w:numPr>
        <w:ind w:left="720" w:firstLine="0"/>
        <w:rPr/>
      </w:pPr>
      <w:bookmarkStart w:colFirst="0" w:colLast="0" w:name="_heading=h.4jufgkr4pex1" w:id="12"/>
      <w:bookmarkEnd w:id="12"/>
      <w:r w:rsidDel="00000000" w:rsidR="00000000" w:rsidRPr="00000000">
        <w:rPr>
          <w:rtl w:val="0"/>
        </w:rPr>
        <w:t xml:space="preserve">Function for Monitoring Temperature Conditions</w:t>
        <w:tab/>
        <w:br w:type="textWrapping"/>
      </w:r>
      <w:r w:rsidDel="00000000" w:rsidR="00000000" w:rsidRPr="00000000">
        <w:rPr>
          <w:color w:val="ff0000"/>
          <w:sz w:val="22"/>
          <w:szCs w:val="22"/>
          <w:rtl w:val="0"/>
        </w:rPr>
        <w:t xml:space="preserve">The Monitoring Temperature function checks internal temperature, alerts staff by email, disables purchases at critical levels, and activates warnings while allowing ongoing user transactions before shutdown.</w:t>
      </w:r>
    </w:p>
    <w:p w:rsidR="00000000" w:rsidDel="00000000" w:rsidP="00000000" w:rsidRDefault="00000000" w:rsidRPr="00000000" w14:paraId="000000AE">
      <w:pPr>
        <w:rPr/>
      </w:pPr>
      <w:r w:rsidDel="00000000" w:rsidR="00000000" w:rsidRPr="00000000">
        <w:rPr>
          <w:rtl w:val="0"/>
        </w:rPr>
        <w:tab/>
      </w:r>
    </w:p>
    <w:tbl>
      <w:tblPr>
        <w:tblStyle w:val="Table6"/>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AF">
            <w:pPr>
              <w:rPr>
                <w:b w:val="1"/>
              </w:rPr>
            </w:pPr>
            <w:r w:rsidDel="00000000" w:rsidR="00000000" w:rsidRPr="00000000">
              <w:rPr>
                <w:b w:val="1"/>
                <w:rtl w:val="0"/>
              </w:rPr>
              <w:t xml:space="preserve">REQ_ID</w:t>
            </w:r>
          </w:p>
        </w:tc>
        <w:tc>
          <w:tcPr/>
          <w:p w:rsidR="00000000" w:rsidDel="00000000" w:rsidP="00000000" w:rsidRDefault="00000000" w:rsidRPr="00000000" w14:paraId="000000B0">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REQ-17</w:t>
            </w:r>
          </w:p>
        </w:tc>
        <w:tc>
          <w:tcPr/>
          <w:p w:rsidR="00000000" w:rsidDel="00000000" w:rsidP="00000000" w:rsidRDefault="00000000" w:rsidRPr="00000000" w14:paraId="000000B3">
            <w:pPr>
              <w:rPr/>
            </w:pPr>
            <w:r w:rsidDel="00000000" w:rsidR="00000000" w:rsidRPr="00000000">
              <w:rPr>
                <w:rtl w:val="0"/>
              </w:rPr>
              <w:t xml:space="preserve">If the </w:t>
            </w:r>
            <w:r w:rsidDel="00000000" w:rsidR="00000000" w:rsidRPr="00000000">
              <w:rPr>
                <w:rtl w:val="0"/>
              </w:rPr>
              <w:t xml:space="preserve">internal temperature</w:t>
            </w:r>
            <w:r w:rsidDel="00000000" w:rsidR="00000000" w:rsidRPr="00000000">
              <w:rPr>
                <w:rtl w:val="0"/>
              </w:rPr>
              <w:t xml:space="preserve"> of the vending machine goes above 10°C, the staff will be alerted via Email saying "Temperature is above 10°C" once. Temperature is measured constantly</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REQ-18</w:t>
            </w:r>
          </w:p>
        </w:tc>
        <w:tc>
          <w:tcPr/>
          <w:p w:rsidR="00000000" w:rsidDel="00000000" w:rsidP="00000000" w:rsidRDefault="00000000" w:rsidRPr="00000000" w14:paraId="000000B5">
            <w:pPr>
              <w:rPr/>
            </w:pPr>
            <w:r w:rsidDel="00000000" w:rsidR="00000000" w:rsidRPr="00000000">
              <w:rPr>
                <w:rtl w:val="0"/>
              </w:rPr>
              <w:t xml:space="preserve">If the temperature hits 20°C or above,users are prevented from buying drinks and LCD displays “Machine out” on line 1 and “of order” on line 2. LED also blinks at 2kHz. The staff will receive an alert via Email saying</w:t>
            </w:r>
            <w:r w:rsidDel="00000000" w:rsidR="00000000" w:rsidRPr="00000000">
              <w:rPr>
                <w:rtl w:val="0"/>
              </w:rPr>
              <w:t xml:space="preserve"> “</w:t>
            </w:r>
            <w:r w:rsidDel="00000000" w:rsidR="00000000" w:rsidRPr="00000000">
              <w:rPr>
                <w:rtl w:val="0"/>
              </w:rPr>
              <w:t xml:space="preserve">Temperature is above </w:t>
            </w:r>
            <w:r w:rsidDel="00000000" w:rsidR="00000000" w:rsidRPr="00000000">
              <w:rPr>
                <w:rtl w:val="0"/>
              </w:rPr>
              <w:t xml:space="preserve">20°C, Machine is Disabled”</w:t>
            </w:r>
            <w:r w:rsidDel="00000000" w:rsidR="00000000" w:rsidRPr="00000000">
              <w:rPr>
                <w:rtl w:val="0"/>
              </w:rPr>
              <w:t xml:space="preserve"> once.</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REQ-19</w:t>
            </w:r>
          </w:p>
        </w:tc>
        <w:tc>
          <w:tcPr/>
          <w:p w:rsidR="00000000" w:rsidDel="00000000" w:rsidP="00000000" w:rsidRDefault="00000000" w:rsidRPr="00000000" w14:paraId="000000B7">
            <w:pPr>
              <w:rPr/>
            </w:pPr>
            <w:r w:rsidDel="00000000" w:rsidR="00000000" w:rsidRPr="00000000">
              <w:rPr>
                <w:rtl w:val="0"/>
              </w:rPr>
              <w:t xml:space="preserve">If user is interacting with the vending machine, even while the temperature hits 20°C or above, they cannot be prevented from buying drinks and the LED will not blink until the vending machine receives no user input for 30 seconds.</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drawing>
          <wp:inline distB="114300" distT="114300" distL="114300" distR="114300">
            <wp:extent cx="3270247" cy="5253038"/>
            <wp:effectExtent b="0" l="0" r="0" t="0"/>
            <wp:docPr id="8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270247" cy="5253038"/>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numPr>
          <w:ilvl w:val="2"/>
          <w:numId w:val="1"/>
        </w:numPr>
        <w:ind w:left="720" w:firstLine="0"/>
        <w:rPr/>
      </w:pPr>
      <w:bookmarkStart w:colFirst="0" w:colLast="0" w:name="_heading=h.xtyd4y7g236" w:id="13"/>
      <w:bookmarkEnd w:id="13"/>
      <w:r w:rsidDel="00000000" w:rsidR="00000000" w:rsidRPr="00000000">
        <w:rPr>
          <w:rtl w:val="0"/>
        </w:rPr>
        <w:t xml:space="preserve">Function for dispensing drinks</w:t>
        <w:tab/>
      </w:r>
    </w:p>
    <w:p w:rsidR="00000000" w:rsidDel="00000000" w:rsidP="00000000" w:rsidRDefault="00000000" w:rsidRPr="00000000" w14:paraId="000000BC">
      <w:pPr>
        <w:ind w:left="720" w:firstLine="0"/>
        <w:rPr>
          <w:color w:val="ff0000"/>
        </w:rPr>
      </w:pPr>
      <w:r w:rsidDel="00000000" w:rsidR="00000000" w:rsidRPr="00000000">
        <w:rPr>
          <w:color w:val="ff0000"/>
          <w:rtl w:val="0"/>
        </w:rPr>
        <w:t xml:space="preserve">The Dispensing Drinks function releases the selected drink after payment, updates stock levels, and shows status updates on the LCD.</w:t>
      </w:r>
    </w:p>
    <w:sdt>
      <w:sdtPr>
        <w:lock w:val="contentLocked"/>
        <w:tag w:val="goog_rdk_0"/>
      </w:sdtPr>
      <w:sdtContent>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BD">
                <w:pPr>
                  <w:rPr>
                    <w:b w:val="1"/>
                  </w:rPr>
                </w:pPr>
                <w:r w:rsidDel="00000000" w:rsidR="00000000" w:rsidRPr="00000000">
                  <w:rPr>
                    <w:b w:val="1"/>
                    <w:rtl w:val="0"/>
                  </w:rPr>
                  <w:t xml:space="preserve">REQ_ID</w:t>
                </w:r>
              </w:p>
            </w:tc>
            <w:tc>
              <w:tcPr/>
              <w:p w:rsidR="00000000" w:rsidDel="00000000" w:rsidP="00000000" w:rsidRDefault="00000000" w:rsidRPr="00000000" w14:paraId="000000B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REQ-20</w:t>
                </w:r>
              </w:p>
            </w:tc>
            <w:tc>
              <w:tcPr/>
              <w:p w:rsidR="00000000" w:rsidDel="00000000" w:rsidP="00000000" w:rsidRDefault="00000000" w:rsidRPr="00000000" w14:paraId="000000C1">
                <w:pPr>
                  <w:ind w:left="720" w:firstLine="0"/>
                  <w:rPr/>
                </w:pPr>
                <w:r w:rsidDel="00000000" w:rsidR="00000000" w:rsidRPr="00000000">
                  <w:rPr>
                    <w:rtl w:val="0"/>
                  </w:rPr>
                  <w:t xml:space="preserve">After payment has been made, the LCD displays "Payment made,” on line 1 and “dispensing drink" on line 2.</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REQ-21</w:t>
                </w:r>
              </w:p>
            </w:tc>
            <w:tc>
              <w:tcPr/>
              <w:p w:rsidR="00000000" w:rsidDel="00000000" w:rsidP="00000000" w:rsidRDefault="00000000" w:rsidRPr="00000000" w14:paraId="000000C3">
                <w:pPr>
                  <w:ind w:left="720" w:firstLine="0"/>
                  <w:rPr/>
                </w:pPr>
                <w:r w:rsidDel="00000000" w:rsidR="00000000" w:rsidRPr="00000000">
                  <w:rPr>
                    <w:rtl w:val="0"/>
                  </w:rPr>
                  <w:t xml:space="preserve">Only after payment is made, the DC motor pushes the selected drink from the vending machine’s drink storage, causing it to drop down to the collection point for users to take. </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REQ-22</w:t>
                </w:r>
              </w:p>
            </w:tc>
            <w:tc>
              <w:tcPr/>
              <w:p w:rsidR="00000000" w:rsidDel="00000000" w:rsidP="00000000" w:rsidRDefault="00000000" w:rsidRPr="00000000" w14:paraId="000000C5">
                <w:pPr>
                  <w:spacing w:after="240" w:before="240" w:lineRule="auto"/>
                  <w:ind w:left="720" w:firstLine="0"/>
                  <w:rPr/>
                </w:pPr>
                <w:r w:rsidDel="00000000" w:rsidR="00000000" w:rsidRPr="00000000">
                  <w:rPr>
                    <w:rtl w:val="0"/>
                  </w:rPr>
                  <w:t xml:space="preserve">The vending machine shall track the stock levels of each drink, after each drink is dispensed, stock for the corresponding drink would be reduced by 1. The information shall be recorded and updated within the vending machine’s internal inventory system.</w:t>
                </w:r>
              </w:p>
            </w:tc>
          </w:tr>
        </w:tbl>
      </w:sdtContent>
    </w:sdt>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ind w:left="0" w:firstLine="720"/>
        <w:rPr/>
      </w:pPr>
      <w:bookmarkStart w:colFirst="0" w:colLast="0" w:name="_heading=h.wz48fmgljfn9" w:id="14"/>
      <w:bookmarkEnd w:id="14"/>
      <w:r w:rsidDel="00000000" w:rsidR="00000000" w:rsidRPr="00000000">
        <w:rPr/>
        <w:drawing>
          <wp:inline distB="114300" distT="114300" distL="114300" distR="114300">
            <wp:extent cx="2128838" cy="2744617"/>
            <wp:effectExtent b="0" l="0" r="0" t="0"/>
            <wp:docPr id="87"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2128838" cy="2744617"/>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C8">
      <w:pPr>
        <w:numPr>
          <w:ilvl w:val="2"/>
          <w:numId w:val="1"/>
        </w:numPr>
        <w:ind w:left="720" w:firstLine="0"/>
        <w:rPr>
          <w:sz w:val="26"/>
          <w:szCs w:val="26"/>
        </w:rPr>
      </w:pPr>
      <w:r w:rsidDel="00000000" w:rsidR="00000000" w:rsidRPr="00000000">
        <w:rPr>
          <w:rtl w:val="0"/>
        </w:rPr>
        <w:t xml:space="preserve"> </w:t>
      </w:r>
      <w:r w:rsidDel="00000000" w:rsidR="00000000" w:rsidRPr="00000000">
        <w:rPr>
          <w:color w:val="1e4d78"/>
          <w:sz w:val="24"/>
          <w:szCs w:val="24"/>
          <w:rtl w:val="0"/>
        </w:rPr>
        <w:t xml:space="preserve">Function for admin access</w:t>
      </w:r>
    </w:p>
    <w:p w:rsidR="00000000" w:rsidDel="00000000" w:rsidP="00000000" w:rsidRDefault="00000000" w:rsidRPr="00000000" w14:paraId="000000C9">
      <w:pPr>
        <w:ind w:left="720" w:firstLine="0"/>
        <w:rPr>
          <w:color w:val="1e4d78"/>
          <w:sz w:val="24"/>
          <w:szCs w:val="24"/>
        </w:rPr>
      </w:pPr>
      <w:r w:rsidDel="00000000" w:rsidR="00000000" w:rsidRPr="00000000">
        <w:rPr>
          <w:color w:val="ff0000"/>
          <w:rtl w:val="0"/>
        </w:rPr>
        <w:t xml:space="preserve">Admin Access lets authorized users disable the burglar system with a passcode, reactivates on door close, and triggers alerts if the door stays open over 3 minutes, silenced by door close or keypad press.</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ab/>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CB">
            <w:pPr>
              <w:rPr>
                <w:b w:val="1"/>
              </w:rPr>
            </w:pPr>
            <w:r w:rsidDel="00000000" w:rsidR="00000000" w:rsidRPr="00000000">
              <w:rPr>
                <w:b w:val="1"/>
                <w:rtl w:val="0"/>
              </w:rPr>
              <w:t xml:space="preserve">REQ_ID</w:t>
            </w:r>
          </w:p>
        </w:tc>
        <w:tc>
          <w:tcPr/>
          <w:p w:rsidR="00000000" w:rsidDel="00000000" w:rsidP="00000000" w:rsidRDefault="00000000" w:rsidRPr="00000000" w14:paraId="000000C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REQ-23</w:t>
            </w:r>
          </w:p>
        </w:tc>
        <w:tc>
          <w:tcPr/>
          <w:p w:rsidR="00000000" w:rsidDel="00000000" w:rsidP="00000000" w:rsidRDefault="00000000" w:rsidRPr="00000000" w14:paraId="000000CF">
            <w:pPr>
              <w:rPr/>
            </w:pPr>
            <w:r w:rsidDel="00000000" w:rsidR="00000000" w:rsidRPr="00000000">
              <w:rPr>
                <w:rtl w:val="0"/>
              </w:rPr>
              <w:t xml:space="preserve">When a specific passcode is typed into the keypad,  the burglar detection system is disabled</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REQ-24</w:t>
            </w:r>
          </w:p>
        </w:tc>
        <w:tc>
          <w:tcPr/>
          <w:p w:rsidR="00000000" w:rsidDel="00000000" w:rsidP="00000000" w:rsidRDefault="00000000" w:rsidRPr="00000000" w14:paraId="000000D1">
            <w:pPr>
              <w:rPr/>
            </w:pPr>
            <w:r w:rsidDel="00000000" w:rsidR="00000000" w:rsidRPr="00000000">
              <w:rPr>
                <w:rtl w:val="0"/>
              </w:rPr>
              <w:t xml:space="preserve">When the door is closed, the burglar detection system is reactivated. i.e. the IR sensor is no longer overwritten</w:t>
            </w:r>
          </w:p>
        </w:tc>
      </w:tr>
      <w:tr>
        <w:trPr>
          <w:cantSplit w:val="0"/>
          <w:trHeight w:val="849.21875" w:hRule="atLeast"/>
          <w:tblHeader w:val="0"/>
        </w:trPr>
        <w:tc>
          <w:tcPr/>
          <w:p w:rsidR="00000000" w:rsidDel="00000000" w:rsidP="00000000" w:rsidRDefault="00000000" w:rsidRPr="00000000" w14:paraId="000000D2">
            <w:pPr>
              <w:rPr/>
            </w:pPr>
            <w:r w:rsidDel="00000000" w:rsidR="00000000" w:rsidRPr="00000000">
              <w:rPr>
                <w:rtl w:val="0"/>
              </w:rPr>
              <w:t xml:space="preserve">REQ-25</w:t>
            </w:r>
          </w:p>
        </w:tc>
        <w:tc>
          <w:tcPr/>
          <w:p w:rsidR="00000000" w:rsidDel="00000000" w:rsidP="00000000" w:rsidRDefault="00000000" w:rsidRPr="00000000" w14:paraId="000000D3">
            <w:pPr>
              <w:rPr/>
            </w:pPr>
            <w:r w:rsidDel="00000000" w:rsidR="00000000" w:rsidRPr="00000000">
              <w:rPr>
                <w:rtl w:val="0"/>
              </w:rPr>
              <w:t xml:space="preserve">When the door is opened for more than 3 minutes, the buzzer starts beeping at 2 KHz and the LCD displays “Still there?” on line 1,</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REQ-26</w:t>
            </w:r>
          </w:p>
        </w:tc>
        <w:tc>
          <w:tcPr/>
          <w:p w:rsidR="00000000" w:rsidDel="00000000" w:rsidP="00000000" w:rsidRDefault="00000000" w:rsidRPr="00000000" w14:paraId="000000D5">
            <w:pPr>
              <w:rPr/>
            </w:pPr>
            <w:r w:rsidDel="00000000" w:rsidR="00000000" w:rsidRPr="00000000">
              <w:rPr>
                <w:rtl w:val="0"/>
              </w:rPr>
              <w:t xml:space="preserve">Buzzer and LCD would stop its function if the door is closed or when any button from the keypad is pressed, the 3 minute timer would reset.</w:t>
            </w:r>
          </w:p>
          <w:p w:rsidR="00000000" w:rsidDel="00000000" w:rsidP="00000000" w:rsidRDefault="00000000" w:rsidRPr="00000000" w14:paraId="000000D6">
            <w:pPr>
              <w:rPr/>
            </w:pPr>
            <w:r w:rsidDel="00000000" w:rsidR="00000000" w:rsidRPr="00000000">
              <w:rPr>
                <w:rtl w:val="0"/>
              </w:rPr>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5731200" cy="3797300"/>
            <wp:effectExtent b="0" l="0" r="0" t="0"/>
            <wp:docPr id="79"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3797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numPr>
          <w:ilvl w:val="2"/>
          <w:numId w:val="1"/>
        </w:numPr>
        <w:ind w:left="720" w:firstLine="0"/>
        <w:rPr>
          <w:sz w:val="26"/>
          <w:szCs w:val="26"/>
        </w:rPr>
      </w:pPr>
      <w:r w:rsidDel="00000000" w:rsidR="00000000" w:rsidRPr="00000000">
        <w:rPr>
          <w:color w:val="1e4d78"/>
          <w:sz w:val="24"/>
          <w:szCs w:val="24"/>
          <w:rtl w:val="0"/>
        </w:rPr>
        <w:t xml:space="preserve">Function for Stock Monitoring</w:t>
      </w:r>
    </w:p>
    <w:p w:rsidR="00000000" w:rsidDel="00000000" w:rsidP="00000000" w:rsidRDefault="00000000" w:rsidRPr="00000000" w14:paraId="000000DB">
      <w:pPr>
        <w:spacing w:after="240" w:before="240" w:lineRule="auto"/>
        <w:rPr>
          <w:color w:val="ff0000"/>
        </w:rPr>
      </w:pPr>
      <w:r w:rsidDel="00000000" w:rsidR="00000000" w:rsidRPr="00000000">
        <w:rPr>
          <w:color w:val="ff0000"/>
          <w:rtl w:val="0"/>
        </w:rPr>
        <w:t xml:space="preserve">Stock Monitoring tracks inventory with counters and an ultrasonic sensor, alerts staff when stock is low, and blocks selection of out-of-stock drinks.</w:t>
      </w:r>
    </w:p>
    <w:p w:rsidR="00000000" w:rsidDel="00000000" w:rsidP="00000000" w:rsidRDefault="00000000" w:rsidRPr="00000000" w14:paraId="000000DC">
      <w:pPr>
        <w:ind w:left="720" w:firstLine="0"/>
        <w:rPr>
          <w:color w:val="ff0000"/>
        </w:rPr>
      </w:pPr>
      <w:r w:rsidDel="00000000" w:rsidR="00000000" w:rsidRPr="00000000">
        <w:rPr>
          <w:color w:val="ff0000"/>
          <w:rtl w:val="0"/>
        </w:rPr>
        <w:tab/>
      </w:r>
      <w:r w:rsidDel="00000000" w:rsidR="00000000" w:rsidRPr="00000000">
        <w:rPr>
          <w:rtl w:val="0"/>
        </w:rPr>
      </w:r>
    </w:p>
    <w:sdt>
      <w:sdtPr>
        <w:lock w:val="contentLocked"/>
        <w:tag w:val="goog_rdk_1"/>
      </w:sdtPr>
      <w:sdtContent>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DD">
                <w:pPr>
                  <w:rPr>
                    <w:b w:val="1"/>
                  </w:rPr>
                </w:pPr>
                <w:r w:rsidDel="00000000" w:rsidR="00000000" w:rsidRPr="00000000">
                  <w:rPr>
                    <w:b w:val="1"/>
                    <w:rtl w:val="0"/>
                  </w:rPr>
                  <w:t xml:space="preserve">REQ_ID</w:t>
                </w:r>
              </w:p>
            </w:tc>
            <w:tc>
              <w:tcPr/>
              <w:p w:rsidR="00000000" w:rsidDel="00000000" w:rsidP="00000000" w:rsidRDefault="00000000" w:rsidRPr="00000000" w14:paraId="000000D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REQ-27</w:t>
                </w:r>
              </w:p>
            </w:tc>
            <w:tc>
              <w:tcPr/>
              <w:p w:rsidR="00000000" w:rsidDel="00000000" w:rsidP="00000000" w:rsidRDefault="00000000" w:rsidRPr="00000000" w14:paraId="000000E0">
                <w:pPr>
                  <w:spacing w:after="240" w:before="240" w:lineRule="auto"/>
                  <w:rPr/>
                </w:pPr>
                <w:r w:rsidDel="00000000" w:rsidR="00000000" w:rsidRPr="00000000">
                  <w:rPr>
                    <w:rtl w:val="0"/>
                  </w:rPr>
                  <w:t xml:space="preserve">If the </w:t>
                </w:r>
                <w:r w:rsidDel="00000000" w:rsidR="00000000" w:rsidRPr="00000000">
                  <w:rPr>
                    <w:rtl w:val="0"/>
                  </w:rPr>
                  <w:t xml:space="preserve">stock for any drink is below 5</w:t>
                </w:r>
                <w:r w:rsidDel="00000000" w:rsidR="00000000" w:rsidRPr="00000000">
                  <w:rPr>
                    <w:rtl w:val="0"/>
                  </w:rPr>
                  <w:t xml:space="preserve">, an alert shall be sent to the staff via Email</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REQ-28</w:t>
                </w:r>
              </w:p>
            </w:tc>
            <w:tc>
              <w:tcPr/>
              <w:p w:rsidR="00000000" w:rsidDel="00000000" w:rsidP="00000000" w:rsidRDefault="00000000" w:rsidRPr="00000000" w14:paraId="000000E2">
                <w:pPr>
                  <w:rPr/>
                </w:pPr>
                <w:r w:rsidDel="00000000" w:rsidR="00000000" w:rsidRPr="00000000">
                  <w:rPr>
                    <w:rtl w:val="0"/>
                  </w:rPr>
                  <w:t xml:space="preserve">As an extra precaution, an ultrasonic sensor will be positioned at the back of the drink section. It measures the distance to the nearest drink from behind, when the distance is short, it indicates that stock is high. When the distance increases, it means the section is running low. </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REQ-29</w:t>
                </w:r>
              </w:p>
            </w:tc>
            <w:tc>
              <w:tcPr/>
              <w:p w:rsidR="00000000" w:rsidDel="00000000" w:rsidP="00000000" w:rsidRDefault="00000000" w:rsidRPr="00000000" w14:paraId="000000E4">
                <w:pPr>
                  <w:rPr/>
                </w:pPr>
                <w:r w:rsidDel="00000000" w:rsidR="00000000" w:rsidRPr="00000000">
                  <w:rPr>
                    <w:rtl w:val="0"/>
                  </w:rPr>
                  <w:t xml:space="preserve">When stock for any drink reaches 0, it would update the system to prevent users from selecting the drink.</w:t>
                </w:r>
              </w:p>
            </w:tc>
          </w:tr>
        </w:tbl>
      </w:sdtContent>
    </w:sdt>
    <w:p w:rsidR="00000000" w:rsidDel="00000000" w:rsidP="00000000" w:rsidRDefault="00000000" w:rsidRPr="00000000" w14:paraId="000000E5">
      <w:pPr>
        <w:ind w:left="0" w:firstLine="0"/>
        <w:rPr>
          <w:color w:val="1e4d78"/>
          <w:sz w:val="24"/>
          <w:szCs w:val="24"/>
        </w:rPr>
      </w:pPr>
      <w:r w:rsidDel="00000000" w:rsidR="00000000" w:rsidRPr="00000000">
        <w:rPr>
          <w:color w:val="1e4d78"/>
          <w:sz w:val="24"/>
          <w:szCs w:val="24"/>
        </w:rPr>
        <w:drawing>
          <wp:inline distB="114300" distT="114300" distL="114300" distR="114300">
            <wp:extent cx="5731200" cy="3543300"/>
            <wp:effectExtent b="0" l="0" r="0" t="0"/>
            <wp:docPr id="82"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720" w:firstLine="0"/>
        <w:rPr>
          <w:color w:val="1e4d78"/>
          <w:sz w:val="24"/>
          <w:szCs w:val="24"/>
        </w:rPr>
      </w:pPr>
      <w:r w:rsidDel="00000000" w:rsidR="00000000" w:rsidRPr="00000000">
        <w:rPr>
          <w:rtl w:val="0"/>
        </w:rPr>
      </w:r>
    </w:p>
    <w:p w:rsidR="00000000" w:rsidDel="00000000" w:rsidP="00000000" w:rsidRDefault="00000000" w:rsidRPr="00000000" w14:paraId="000000E7">
      <w:pPr>
        <w:ind w:left="720" w:firstLine="0"/>
        <w:rPr>
          <w:color w:val="1e4d78"/>
          <w:sz w:val="24"/>
          <w:szCs w:val="24"/>
        </w:rPr>
      </w:pPr>
      <w:r w:rsidDel="00000000" w:rsidR="00000000" w:rsidRPr="00000000">
        <w:rPr>
          <w:rtl w:val="0"/>
        </w:rPr>
      </w:r>
    </w:p>
    <w:p w:rsidR="00000000" w:rsidDel="00000000" w:rsidP="00000000" w:rsidRDefault="00000000" w:rsidRPr="00000000" w14:paraId="000000E8">
      <w:pPr>
        <w:numPr>
          <w:ilvl w:val="2"/>
          <w:numId w:val="1"/>
        </w:numPr>
        <w:ind w:left="720" w:firstLine="0"/>
        <w:rPr>
          <w:sz w:val="26"/>
          <w:szCs w:val="26"/>
        </w:rPr>
      </w:pPr>
      <w:r w:rsidDel="00000000" w:rsidR="00000000" w:rsidRPr="00000000">
        <w:rPr>
          <w:color w:val="1e4d78"/>
          <w:sz w:val="24"/>
          <w:szCs w:val="24"/>
          <w:rtl w:val="0"/>
        </w:rPr>
        <w:t xml:space="preserve">Function for burglar detection system</w:t>
        <w:br w:type="textWrapping"/>
        <w:br w:type="textWrapping"/>
      </w:r>
      <w:r w:rsidDel="00000000" w:rsidR="00000000" w:rsidRPr="00000000">
        <w:rPr>
          <w:color w:val="ff0000"/>
          <w:rtl w:val="0"/>
        </w:rPr>
        <w:t xml:space="preserve">The Burglar Detection System uses an IR sensor to detect forced entry, triggers an alarm, captures images, and emails them to staff.</w:t>
      </w:r>
      <w:r w:rsidDel="00000000" w:rsidR="00000000" w:rsidRPr="00000000">
        <w:rPr>
          <w:rtl w:val="0"/>
        </w:rPr>
      </w:r>
    </w:p>
    <w:sdt>
      <w:sdtPr>
        <w:lock w:val="contentLocked"/>
        <w:tag w:val="goog_rdk_2"/>
      </w:sdtPr>
      <w:sdtContent>
        <w:tbl>
          <w:tblPr>
            <w:tblStyle w:val="Table1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E9">
                <w:pPr>
                  <w:rPr>
                    <w:b w:val="1"/>
                  </w:rPr>
                </w:pPr>
                <w:r w:rsidDel="00000000" w:rsidR="00000000" w:rsidRPr="00000000">
                  <w:rPr>
                    <w:b w:val="1"/>
                    <w:rtl w:val="0"/>
                  </w:rPr>
                  <w:t xml:space="preserve">REQ_ID</w:t>
                </w:r>
              </w:p>
            </w:tc>
            <w:tc>
              <w:tcPr/>
              <w:p w:rsidR="00000000" w:rsidDel="00000000" w:rsidP="00000000" w:rsidRDefault="00000000" w:rsidRPr="00000000" w14:paraId="000000EA">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REQ-30</w:t>
                </w:r>
              </w:p>
            </w:tc>
            <w:tc>
              <w:tcPr/>
              <w:p w:rsidR="00000000" w:rsidDel="00000000" w:rsidP="00000000" w:rsidRDefault="00000000" w:rsidRPr="00000000" w14:paraId="000000ED">
                <w:pPr>
                  <w:rPr/>
                </w:pPr>
                <w:r w:rsidDel="00000000" w:rsidR="00000000" w:rsidRPr="00000000">
                  <w:rPr>
                    <w:rtl w:val="0"/>
                  </w:rPr>
                  <w:t xml:space="preserve">If the vending machine door is forcefully pried open without the correct passcode entered on the keypad, safety protocols will be activated. The IR sensor placed beside the door will detect any sudden change in light intensity, instantly activating these safety measures.</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REQ-31</w:t>
                </w:r>
              </w:p>
            </w:tc>
            <w:tc>
              <w:tcPr/>
              <w:p w:rsidR="00000000" w:rsidDel="00000000" w:rsidP="00000000" w:rsidRDefault="00000000" w:rsidRPr="00000000" w14:paraId="000000EF">
                <w:pPr>
                  <w:spacing w:after="240" w:before="240" w:lineRule="auto"/>
                  <w:rPr/>
                </w:pPr>
                <w:r w:rsidDel="00000000" w:rsidR="00000000" w:rsidRPr="00000000">
                  <w:rPr>
                    <w:rtl w:val="0"/>
                  </w:rPr>
                  <w:t xml:space="preserve">If the machine door is pried open, buzzer will be activated and images of the vending machine’s surroundings will be captured and sent to the staff via email.</w:t>
                </w:r>
              </w:p>
              <w:p w:rsidR="00000000" w:rsidDel="00000000" w:rsidP="00000000" w:rsidRDefault="00000000" w:rsidRPr="00000000" w14:paraId="000000F0">
                <w:pPr>
                  <w:spacing w:after="240" w:before="240" w:lineRule="auto"/>
                  <w:rPr/>
                </w:pPr>
                <w:r w:rsidDel="00000000" w:rsidR="00000000" w:rsidRPr="00000000">
                  <w:rPr>
                    <w:rtl w:val="0"/>
                  </w:rPr>
                </w:r>
              </w:p>
            </w:tc>
          </w:tr>
        </w:tbl>
      </w:sdtContent>
    </w:sdt>
    <w:p w:rsidR="00000000" w:rsidDel="00000000" w:rsidP="00000000" w:rsidRDefault="00000000" w:rsidRPr="00000000" w14:paraId="000000F1">
      <w:pPr>
        <w:ind w:left="720" w:firstLine="0"/>
        <w:rPr/>
      </w:pPr>
      <w:r w:rsidDel="00000000" w:rsidR="00000000" w:rsidRPr="00000000">
        <w:rPr/>
        <w:drawing>
          <wp:inline distB="114300" distT="114300" distL="114300" distR="114300">
            <wp:extent cx="5731200" cy="2489200"/>
            <wp:effectExtent b="0" l="0" r="0" t="0"/>
            <wp:docPr id="78"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numPr>
          <w:ilvl w:val="2"/>
          <w:numId w:val="1"/>
        </w:numPr>
        <w:ind w:left="720" w:firstLine="0"/>
      </w:pPr>
      <w:bookmarkStart w:colFirst="0" w:colLast="0" w:name="_heading=h.khsdy3z3egj2" w:id="15"/>
      <w:bookmarkEnd w:id="15"/>
      <w:r w:rsidDel="00000000" w:rsidR="00000000" w:rsidRPr="00000000">
        <w:rPr>
          <w:rtl w:val="0"/>
        </w:rPr>
        <w:t xml:space="preserve">Function for Monitoring Liquid Leakage</w:t>
        <w:tab/>
        <w:br w:type="textWrapping"/>
      </w:r>
      <w:r w:rsidDel="00000000" w:rsidR="00000000" w:rsidRPr="00000000">
        <w:rPr>
          <w:color w:val="ff0000"/>
          <w:sz w:val="22"/>
          <w:szCs w:val="22"/>
          <w:rtl w:val="0"/>
        </w:rPr>
        <w:t xml:space="preserve">The Liquid Leakage function detects leaks via a moisture sensor, alerts staff, disables purchases, and activates warnings—delaying lockout until 30 seconds after user inactivity.</w:t>
      </w:r>
    </w:p>
    <w:p w:rsidR="00000000" w:rsidDel="00000000" w:rsidP="00000000" w:rsidRDefault="00000000" w:rsidRPr="00000000" w14:paraId="000000F6">
      <w:pPr>
        <w:rPr/>
      </w:pPr>
      <w:r w:rsidDel="00000000" w:rsidR="00000000" w:rsidRPr="00000000">
        <w:rPr>
          <w:rtl w:val="0"/>
        </w:rPr>
        <w:tab/>
      </w:r>
    </w:p>
    <w:tbl>
      <w:tblPr>
        <w:tblStyle w:val="Table11"/>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F7">
            <w:pPr>
              <w:rPr>
                <w:b w:val="1"/>
              </w:rPr>
            </w:pPr>
            <w:r w:rsidDel="00000000" w:rsidR="00000000" w:rsidRPr="00000000">
              <w:rPr>
                <w:b w:val="1"/>
                <w:rtl w:val="0"/>
              </w:rPr>
              <w:t xml:space="preserve">REQ_ID</w:t>
            </w:r>
          </w:p>
        </w:tc>
        <w:tc>
          <w:tcPr/>
          <w:p w:rsidR="00000000" w:rsidDel="00000000" w:rsidP="00000000" w:rsidRDefault="00000000" w:rsidRPr="00000000" w14:paraId="000000F8">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REQ-32</w:t>
            </w:r>
          </w:p>
        </w:tc>
        <w:tc>
          <w:tcPr/>
          <w:p w:rsidR="00000000" w:rsidDel="00000000" w:rsidP="00000000" w:rsidRDefault="00000000" w:rsidRPr="00000000" w14:paraId="000000FB">
            <w:pPr>
              <w:rPr/>
            </w:pPr>
            <w:r w:rsidDel="00000000" w:rsidR="00000000" w:rsidRPr="00000000">
              <w:rPr>
                <w:rtl w:val="0"/>
              </w:rPr>
              <w:t xml:space="preserve">A moisture sensor will be attached to the base of the vending machine. If there is a leak in the drinks, the moisture sensor will detect it and send an alert to the staff via Email. Users are prevented from buying drinks and LCD displays “Machine out” on line 1 and “of order” on line 2. LED also blinks at 2kHz. </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REQ-33</w:t>
            </w:r>
          </w:p>
        </w:tc>
        <w:tc>
          <w:tcPr/>
          <w:p w:rsidR="00000000" w:rsidDel="00000000" w:rsidP="00000000" w:rsidRDefault="00000000" w:rsidRPr="00000000" w14:paraId="000000FD">
            <w:pPr>
              <w:rPr/>
            </w:pPr>
            <w:r w:rsidDel="00000000" w:rsidR="00000000" w:rsidRPr="00000000">
              <w:rPr>
                <w:rtl w:val="0"/>
              </w:rPr>
              <w:t xml:space="preserve">If user is interacting with the vending machine, even if there is detection, they cannot be prevented from buying drinks and the LED will not blink until the vending machine receives no user input for 30 seconds.</w:t>
            </w:r>
          </w:p>
        </w:tc>
      </w:tr>
    </w:tbl>
    <w:p w:rsidR="00000000" w:rsidDel="00000000" w:rsidP="00000000" w:rsidRDefault="00000000" w:rsidRPr="00000000" w14:paraId="000000FE">
      <w:pPr>
        <w:rPr/>
      </w:pPr>
      <w:r w:rsidDel="00000000" w:rsidR="00000000" w:rsidRPr="00000000">
        <w:rPr/>
        <w:drawing>
          <wp:inline distB="114300" distT="114300" distL="114300" distR="114300">
            <wp:extent cx="3186113" cy="5745803"/>
            <wp:effectExtent b="0" l="0" r="0" t="0"/>
            <wp:docPr id="8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3186113" cy="574580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numPr>
          <w:ilvl w:val="2"/>
          <w:numId w:val="1"/>
        </w:numPr>
        <w:ind w:left="720" w:firstLine="0"/>
      </w:pPr>
      <w:bookmarkStart w:colFirst="0" w:colLast="0" w:name="_heading=h.qe7938arvgka" w:id="16"/>
      <w:bookmarkEnd w:id="16"/>
      <w:r w:rsidDel="00000000" w:rsidR="00000000" w:rsidRPr="00000000">
        <w:rPr>
          <w:rtl w:val="0"/>
        </w:rPr>
        <w:t xml:space="preserve">Function for User API</w:t>
        <w:br w:type="textWrapping"/>
      </w:r>
      <w:r w:rsidDel="00000000" w:rsidR="00000000" w:rsidRPr="00000000">
        <w:rPr>
          <w:color w:val="ff0000"/>
          <w:sz w:val="22"/>
          <w:szCs w:val="22"/>
          <w:rtl w:val="0"/>
        </w:rPr>
        <w:t xml:space="preserve">The app lets users sign up or log in with a username and password. After login, users can view real-time drink menus, make payments, receive a code collection.</w:t>
      </w:r>
    </w:p>
    <w:p w:rsidR="00000000" w:rsidDel="00000000" w:rsidP="00000000" w:rsidRDefault="00000000" w:rsidRPr="00000000" w14:paraId="00000101">
      <w:pPr>
        <w:rPr/>
      </w:pPr>
      <w:r w:rsidDel="00000000" w:rsidR="00000000" w:rsidRPr="00000000">
        <w:rPr>
          <w:rtl w:val="0"/>
        </w:rPr>
        <w:tab/>
      </w:r>
    </w:p>
    <w:sdt>
      <w:sdtPr>
        <w:lock w:val="contentLocked"/>
        <w:tag w:val="goog_rdk_3"/>
      </w:sdtPr>
      <w:sdtContent>
        <w:tbl>
          <w:tblPr>
            <w:tblStyle w:val="Table12"/>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102">
                <w:pPr>
                  <w:rPr>
                    <w:b w:val="1"/>
                  </w:rPr>
                </w:pPr>
                <w:r w:rsidDel="00000000" w:rsidR="00000000" w:rsidRPr="00000000">
                  <w:rPr>
                    <w:b w:val="1"/>
                    <w:rtl w:val="0"/>
                  </w:rPr>
                  <w:t xml:space="preserve">REQ_ID</w:t>
                </w:r>
              </w:p>
            </w:tc>
            <w:tc>
              <w:tcPr/>
              <w:p w:rsidR="00000000" w:rsidDel="00000000" w:rsidP="00000000" w:rsidRDefault="00000000" w:rsidRPr="00000000" w14:paraId="00000103">
                <w:pPr>
                  <w:rPr>
                    <w:b w:val="1"/>
                  </w:rPr>
                </w:pPr>
                <w:r w:rsidDel="00000000" w:rsidR="00000000" w:rsidRPr="00000000">
                  <w:rPr>
                    <w:b w:val="1"/>
                    <w:rtl w:val="0"/>
                  </w:rPr>
                  <w:t xml:space="preserve">Requirement</w:t>
                </w:r>
              </w:p>
            </w:tc>
          </w:tr>
          <w:tr>
            <w:trPr>
              <w:cantSplit w:val="0"/>
              <w:trHeight w:val="762.1093749999999" w:hRule="atLeast"/>
              <w:tblHeader w:val="0"/>
            </w:trPr>
            <w:tc>
              <w:tcPr/>
              <w:p w:rsidR="00000000" w:rsidDel="00000000" w:rsidP="00000000" w:rsidRDefault="00000000" w:rsidRPr="00000000" w14:paraId="00000104">
                <w:pPr>
                  <w:rPr/>
                </w:pPr>
                <w:r w:rsidDel="00000000" w:rsidR="00000000" w:rsidRPr="00000000">
                  <w:rPr>
                    <w:rtl w:val="0"/>
                  </w:rPr>
                  <w:t xml:space="preserve">REQ-34</w:t>
                </w:r>
              </w:p>
            </w:tc>
            <w:tc>
              <w:tcPr/>
              <w:p w:rsidR="00000000" w:rsidDel="00000000" w:rsidP="00000000" w:rsidRDefault="00000000" w:rsidRPr="00000000" w14:paraId="00000105">
                <w:pPr>
                  <w:spacing w:after="240" w:before="240" w:lineRule="auto"/>
                  <w:rPr/>
                </w:pPr>
                <w:r w:rsidDel="00000000" w:rsidR="00000000" w:rsidRPr="00000000">
                  <w:rPr>
                    <w:rtl w:val="0"/>
                  </w:rPr>
                  <w:t xml:space="preserve">The homepage for “User Interface” should have 2 buttons “Login” and “Sign Up”</w:t>
                </w:r>
              </w:p>
            </w:tc>
          </w:tr>
          <w:tr>
            <w:trPr>
              <w:cantSplit w:val="0"/>
              <w:trHeight w:val="762.1093749999999" w:hRule="atLeast"/>
              <w:tblHeader w:val="0"/>
            </w:trPr>
            <w:tc>
              <w:tcPr/>
              <w:p w:rsidR="00000000" w:rsidDel="00000000" w:rsidP="00000000" w:rsidRDefault="00000000" w:rsidRPr="00000000" w14:paraId="00000106">
                <w:pPr>
                  <w:rPr/>
                </w:pPr>
                <w:r w:rsidDel="00000000" w:rsidR="00000000" w:rsidRPr="00000000">
                  <w:rPr>
                    <w:rtl w:val="0"/>
                  </w:rPr>
                  <w:t xml:space="preserve">REQ-35</w:t>
                </w:r>
              </w:p>
            </w:tc>
            <w:tc>
              <w:tcPr/>
              <w:p w:rsidR="00000000" w:rsidDel="00000000" w:rsidP="00000000" w:rsidRDefault="00000000" w:rsidRPr="00000000" w14:paraId="00000107">
                <w:pPr>
                  <w:spacing w:after="240" w:before="240" w:lineRule="auto"/>
                  <w:rPr/>
                </w:pPr>
                <w:r w:rsidDel="00000000" w:rsidR="00000000" w:rsidRPr="00000000">
                  <w:rPr>
                    <w:rtl w:val="0"/>
                  </w:rPr>
                  <w:t xml:space="preserve">After clicking “Sign Up”, users would provide inputs for 2 textboxes for “Username” and “Password” respectively. There would also be a button for “Create” once they are done with the inputs</w:t>
                </w:r>
              </w:p>
            </w:tc>
          </w:tr>
          <w:tr>
            <w:trPr>
              <w:cantSplit w:val="0"/>
              <w:trHeight w:val="762.1093749999999" w:hRule="atLeast"/>
              <w:tblHeader w:val="0"/>
            </w:trPr>
            <w:tc>
              <w:tcPr/>
              <w:p w:rsidR="00000000" w:rsidDel="00000000" w:rsidP="00000000" w:rsidRDefault="00000000" w:rsidRPr="00000000" w14:paraId="00000108">
                <w:pPr>
                  <w:rPr/>
                </w:pPr>
                <w:r w:rsidDel="00000000" w:rsidR="00000000" w:rsidRPr="00000000">
                  <w:rPr>
                    <w:rtl w:val="0"/>
                  </w:rPr>
                  <w:t xml:space="preserve">REQ-36</w:t>
                </w:r>
              </w:p>
            </w:tc>
            <w:tc>
              <w:tcPr/>
              <w:p w:rsidR="00000000" w:rsidDel="00000000" w:rsidP="00000000" w:rsidRDefault="00000000" w:rsidRPr="00000000" w14:paraId="00000109">
                <w:pPr>
                  <w:spacing w:after="240" w:before="240" w:lineRule="auto"/>
                  <w:rPr/>
                </w:pPr>
                <w:r w:rsidDel="00000000" w:rsidR="00000000" w:rsidRPr="00000000">
                  <w:rPr>
                    <w:rtl w:val="0"/>
                  </w:rPr>
                  <w:t xml:space="preserve">After clicking “Create”,if  any textbox is empty, there would be red words under the “Create” button, stating “Username or Password Field can’t be blank.”</w:t>
                </w:r>
              </w:p>
            </w:tc>
          </w:tr>
          <w:tr>
            <w:trPr>
              <w:cantSplit w:val="0"/>
              <w:trHeight w:val="762.1093749999999" w:hRule="atLeast"/>
              <w:tblHeader w:val="0"/>
            </w:trPr>
            <w:tc>
              <w:tcPr/>
              <w:p w:rsidR="00000000" w:rsidDel="00000000" w:rsidP="00000000" w:rsidRDefault="00000000" w:rsidRPr="00000000" w14:paraId="0000010A">
                <w:pPr>
                  <w:rPr/>
                </w:pPr>
                <w:r w:rsidDel="00000000" w:rsidR="00000000" w:rsidRPr="00000000">
                  <w:rPr>
                    <w:rtl w:val="0"/>
                  </w:rPr>
                  <w:t xml:space="preserve">REQ-37</w:t>
                </w:r>
              </w:p>
            </w:tc>
            <w:tc>
              <w:tcPr/>
              <w:p w:rsidR="00000000" w:rsidDel="00000000" w:rsidP="00000000" w:rsidRDefault="00000000" w:rsidRPr="00000000" w14:paraId="0000010B">
                <w:pPr>
                  <w:spacing w:after="240" w:before="240" w:lineRule="auto"/>
                  <w:rPr/>
                </w:pPr>
                <w:r w:rsidDel="00000000" w:rsidR="00000000" w:rsidRPr="00000000">
                  <w:rPr>
                    <w:rtl w:val="0"/>
                  </w:rPr>
                  <w:t xml:space="preserve">After clicking “Create”, if the “Username” textbox is the same as any previous account, there would be red words under the “Create” button, stating “Username already taken.”</w:t>
                </w:r>
              </w:p>
            </w:tc>
          </w:tr>
          <w:tr>
            <w:trPr>
              <w:cantSplit w:val="0"/>
              <w:trHeight w:val="762.1093749999999" w:hRule="atLeast"/>
              <w:tblHeader w:val="0"/>
            </w:trPr>
            <w:tc>
              <w:tcPr/>
              <w:p w:rsidR="00000000" w:rsidDel="00000000" w:rsidP="00000000" w:rsidRDefault="00000000" w:rsidRPr="00000000" w14:paraId="0000010C">
                <w:pPr>
                  <w:rPr/>
                </w:pPr>
                <w:r w:rsidDel="00000000" w:rsidR="00000000" w:rsidRPr="00000000">
                  <w:rPr>
                    <w:rtl w:val="0"/>
                  </w:rPr>
                  <w:t xml:space="preserve">REQ-38</w:t>
                </w:r>
              </w:p>
            </w:tc>
            <w:tc>
              <w:tcPr/>
              <w:p w:rsidR="00000000" w:rsidDel="00000000" w:rsidP="00000000" w:rsidRDefault="00000000" w:rsidRPr="00000000" w14:paraId="0000010D">
                <w:pPr>
                  <w:spacing w:after="240" w:before="240" w:lineRule="auto"/>
                  <w:rPr/>
                </w:pPr>
                <w:r w:rsidDel="00000000" w:rsidR="00000000" w:rsidRPr="00000000">
                  <w:rPr>
                    <w:rtl w:val="0"/>
                  </w:rPr>
                  <w:t xml:space="preserve">After clicking “Create”, if it passes REQ-36 &amp; 37, the account would be created and logged in automatically and show the drink menu. Username and Password added to database</w:t>
                </w:r>
              </w:p>
            </w:tc>
          </w:tr>
          <w:tr>
            <w:trPr>
              <w:cantSplit w:val="0"/>
              <w:trHeight w:val="762.1093749999999" w:hRule="atLeast"/>
              <w:tblHeader w:val="0"/>
            </w:trPr>
            <w:tc>
              <w:tcPr/>
              <w:p w:rsidR="00000000" w:rsidDel="00000000" w:rsidP="00000000" w:rsidRDefault="00000000" w:rsidRPr="00000000" w14:paraId="0000010E">
                <w:pPr>
                  <w:rPr/>
                </w:pPr>
                <w:r w:rsidDel="00000000" w:rsidR="00000000" w:rsidRPr="00000000">
                  <w:rPr>
                    <w:rtl w:val="0"/>
                  </w:rPr>
                  <w:t xml:space="preserve">REQ-39</w:t>
                </w:r>
              </w:p>
            </w:tc>
            <w:tc>
              <w:tcPr/>
              <w:p w:rsidR="00000000" w:rsidDel="00000000" w:rsidP="00000000" w:rsidRDefault="00000000" w:rsidRPr="00000000" w14:paraId="0000010F">
                <w:pPr>
                  <w:spacing w:after="240" w:before="240" w:lineRule="auto"/>
                  <w:rPr/>
                </w:pPr>
                <w:r w:rsidDel="00000000" w:rsidR="00000000" w:rsidRPr="00000000">
                  <w:rPr>
                    <w:rtl w:val="0"/>
                  </w:rPr>
                  <w:t xml:space="preserve">After clicking “Login”, users would provide 2 textboxes for “Username” and “Password” respectively. There would also be a button for “Enter”</w:t>
                </w:r>
              </w:p>
            </w:tc>
          </w:tr>
          <w:tr>
            <w:trPr>
              <w:cantSplit w:val="0"/>
              <w:trHeight w:val="762.1093749999999" w:hRule="atLeast"/>
              <w:tblHeader w:val="0"/>
            </w:trPr>
            <w:tc>
              <w:tcPr/>
              <w:p w:rsidR="00000000" w:rsidDel="00000000" w:rsidP="00000000" w:rsidRDefault="00000000" w:rsidRPr="00000000" w14:paraId="00000110">
                <w:pPr>
                  <w:rPr/>
                </w:pPr>
                <w:r w:rsidDel="00000000" w:rsidR="00000000" w:rsidRPr="00000000">
                  <w:rPr>
                    <w:rtl w:val="0"/>
                  </w:rPr>
                  <w:t xml:space="preserve">REQ-40</w:t>
                </w:r>
              </w:p>
            </w:tc>
            <w:tc>
              <w:tcPr/>
              <w:p w:rsidR="00000000" w:rsidDel="00000000" w:rsidP="00000000" w:rsidRDefault="00000000" w:rsidRPr="00000000" w14:paraId="00000111">
                <w:pPr>
                  <w:spacing w:after="240" w:before="240" w:lineRule="auto"/>
                  <w:rPr/>
                </w:pPr>
                <w:r w:rsidDel="00000000" w:rsidR="00000000" w:rsidRPr="00000000">
                  <w:rPr>
                    <w:rtl w:val="0"/>
                  </w:rPr>
                  <w:t xml:space="preserve">After clicking “Enter”, if the “Username” and “Password” don't match, there would be red words under the “Enter” button, stating “Wrong Username/Password”. Otherwise, it would login and show the drink menu.</w:t>
                </w:r>
              </w:p>
            </w:tc>
          </w:tr>
          <w:tr>
            <w:trPr>
              <w:cantSplit w:val="0"/>
              <w:trHeight w:val="762.1093749999999" w:hRule="atLeast"/>
              <w:tblHeader w:val="0"/>
            </w:trPr>
            <w:tc>
              <w:tcPr/>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REQ-41</w:t>
                </w:r>
              </w:p>
            </w:tc>
            <w:tc>
              <w:tcPr/>
              <w:p w:rsidR="00000000" w:rsidDel="00000000" w:rsidP="00000000" w:rsidRDefault="00000000" w:rsidRPr="00000000" w14:paraId="00000114">
                <w:pPr>
                  <w:spacing w:after="240" w:before="240" w:lineRule="auto"/>
                  <w:rPr/>
                </w:pPr>
                <w:r w:rsidDel="00000000" w:rsidR="00000000" w:rsidRPr="00000000">
                  <w:rPr>
                    <w:rtl w:val="0"/>
                  </w:rPr>
                  <w:t xml:space="preserve">The mobile app shall allow users to view real-time drink menus from a connected vending machine and a purchase button for available drinks</w:t>
                </w:r>
              </w:p>
            </w:tc>
          </w:tr>
          <w:tr>
            <w:trPr>
              <w:cantSplit w:val="0"/>
              <w:trHeight w:val="807.1093749999999" w:hRule="atLeast"/>
              <w:tblHeader w:val="0"/>
            </w:trPr>
            <w:tc>
              <w:tcPr/>
              <w:p w:rsidR="00000000" w:rsidDel="00000000" w:rsidP="00000000" w:rsidRDefault="00000000" w:rsidRPr="00000000" w14:paraId="00000115">
                <w:pPr>
                  <w:rPr/>
                </w:pPr>
                <w:r w:rsidDel="00000000" w:rsidR="00000000" w:rsidRPr="00000000">
                  <w:rPr>
                    <w:rtl w:val="0"/>
                  </w:rPr>
                  <w:t xml:space="preserve">REQ-42</w:t>
                </w:r>
              </w:p>
            </w:tc>
            <w:tc>
              <w:tcPr/>
              <w:p w:rsidR="00000000" w:rsidDel="00000000" w:rsidP="00000000" w:rsidRDefault="00000000" w:rsidRPr="00000000" w14:paraId="00000116">
                <w:pPr>
                  <w:spacing w:after="240" w:before="240" w:lineRule="auto"/>
                  <w:rPr/>
                </w:pPr>
                <w:r w:rsidDel="00000000" w:rsidR="00000000" w:rsidRPr="00000000">
                  <w:rPr>
                    <w:rtl w:val="0"/>
                  </w:rPr>
                  <w:t xml:space="preserve">After successful payment, the app shall generate a unique 5 digit code for collection.</w:t>
                </w:r>
              </w:p>
            </w:tc>
          </w:tr>
          <w:tr>
            <w:trPr>
              <w:cantSplit w:val="0"/>
              <w:trHeight w:val="807.1093749999999" w:hRule="atLeast"/>
              <w:tblHeader w:val="0"/>
            </w:trPr>
            <w:tc>
              <w:tcPr/>
              <w:p w:rsidR="00000000" w:rsidDel="00000000" w:rsidP="00000000" w:rsidRDefault="00000000" w:rsidRPr="00000000" w14:paraId="00000117">
                <w:pPr>
                  <w:rPr/>
                </w:pPr>
                <w:r w:rsidDel="00000000" w:rsidR="00000000" w:rsidRPr="00000000">
                  <w:rPr>
                    <w:rtl w:val="0"/>
                  </w:rPr>
                  <w:t xml:space="preserve">REQ-43</w:t>
                </w:r>
              </w:p>
            </w:tc>
            <w:tc>
              <w:tcPr/>
              <w:p w:rsidR="00000000" w:rsidDel="00000000" w:rsidP="00000000" w:rsidRDefault="00000000" w:rsidRPr="00000000" w14:paraId="00000118">
                <w:pPr>
                  <w:spacing w:after="240" w:before="240" w:lineRule="auto"/>
                  <w:rPr/>
                </w:pPr>
                <w:r w:rsidDel="00000000" w:rsidR="00000000" w:rsidRPr="00000000">
                  <w:rPr>
                    <w:rtl w:val="0"/>
                  </w:rPr>
                  <w:t xml:space="preserve">The database will also subtract 1 drink from respective drink stock after purchase.</w:t>
                </w:r>
              </w:p>
            </w:tc>
          </w:tr>
          <w:tr>
            <w:trPr>
              <w:cantSplit w:val="0"/>
              <w:trHeight w:val="837.1093749999999" w:hRule="atLeast"/>
              <w:tblHeader w:val="0"/>
            </w:trPr>
            <w:tc>
              <w:tcPr/>
              <w:p w:rsidR="00000000" w:rsidDel="00000000" w:rsidP="00000000" w:rsidRDefault="00000000" w:rsidRPr="00000000" w14:paraId="00000119">
                <w:pPr>
                  <w:rPr/>
                </w:pPr>
                <w:r w:rsidDel="00000000" w:rsidR="00000000" w:rsidRPr="00000000">
                  <w:rPr>
                    <w:rtl w:val="0"/>
                  </w:rPr>
                  <w:t xml:space="preserve">REQ-44</w:t>
                </w:r>
              </w:p>
            </w:tc>
            <w:tc>
              <w:tcPr/>
              <w:p w:rsidR="00000000" w:rsidDel="00000000" w:rsidP="00000000" w:rsidRDefault="00000000" w:rsidRPr="00000000" w14:paraId="0000011A">
                <w:pPr>
                  <w:spacing w:after="240" w:before="240" w:lineRule="auto"/>
                  <w:rPr/>
                </w:pPr>
                <w:r w:rsidDel="00000000" w:rsidR="00000000" w:rsidRPr="00000000">
                  <w:rPr>
                    <w:rtl w:val="0"/>
                  </w:rPr>
                  <w:t xml:space="preserve">Once the 5 digit code is used once, it will be deleted from the database to prevent extra drink dispensing</w:t>
                </w:r>
              </w:p>
            </w:tc>
          </w:tr>
        </w:tbl>
      </w:sdtContent>
    </w:sdt>
    <w:p w:rsidR="00000000" w:rsidDel="00000000" w:rsidP="00000000" w:rsidRDefault="00000000" w:rsidRPr="00000000" w14:paraId="0000011B">
      <w:pPr>
        <w:rPr/>
      </w:pPr>
      <w:r w:rsidDel="00000000" w:rsidR="00000000" w:rsidRPr="00000000">
        <w:rPr/>
        <w:drawing>
          <wp:inline distB="114300" distT="114300" distL="114300" distR="114300">
            <wp:extent cx="5731200" cy="6540500"/>
            <wp:effectExtent b="0" l="0" r="0" t="0"/>
            <wp:docPr id="8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2"/>
        <w:numPr>
          <w:ilvl w:val="1"/>
          <w:numId w:val="1"/>
        </w:numPr>
        <w:ind w:left="792" w:hanging="432"/>
        <w:rPr/>
      </w:pPr>
      <w:bookmarkStart w:colFirst="0" w:colLast="0" w:name="_heading=h.cohqk6nvx9lq" w:id="17"/>
      <w:bookmarkEnd w:id="17"/>
      <w:r w:rsidDel="00000000" w:rsidR="00000000" w:rsidRPr="00000000">
        <w:rPr>
          <w:rtl w:val="0"/>
        </w:rPr>
        <w:t xml:space="preserve">Non-Functional Requirements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3"/>
        <w:numPr>
          <w:ilvl w:val="2"/>
          <w:numId w:val="1"/>
        </w:numPr>
        <w:ind w:left="720" w:firstLine="0"/>
        <w:rPr/>
      </w:pPr>
      <w:bookmarkStart w:colFirst="0" w:colLast="0" w:name="_heading=h.q1s4ghp50e0v" w:id="18"/>
      <w:bookmarkEnd w:id="18"/>
      <w:r w:rsidDel="00000000" w:rsidR="00000000" w:rsidRPr="00000000">
        <w:rPr>
          <w:rtl w:val="0"/>
        </w:rPr>
        <w:t xml:space="preserve">Drink dispensing speed</w:t>
        <w:br w:type="textWrapping"/>
        <w:br w:type="textWrapping"/>
      </w:r>
      <w:r w:rsidDel="00000000" w:rsidR="00000000" w:rsidRPr="00000000">
        <w:rPr>
          <w:color w:val="ff0000"/>
          <w:sz w:val="22"/>
          <w:szCs w:val="22"/>
          <w:rtl w:val="0"/>
        </w:rPr>
        <w:t xml:space="preserve">Add short description here …</w:t>
      </w:r>
    </w:p>
    <w:p w:rsidR="00000000" w:rsidDel="00000000" w:rsidP="00000000" w:rsidRDefault="00000000" w:rsidRPr="00000000" w14:paraId="0000011F">
      <w:pPr>
        <w:ind w:left="0" w:firstLine="0"/>
        <w:jc w:val="left"/>
        <w:rPr>
          <w:b w:val="1"/>
        </w:rPr>
      </w:pPr>
      <w:r w:rsidDel="00000000" w:rsidR="00000000" w:rsidRPr="00000000">
        <w:rPr>
          <w:rtl w:val="0"/>
        </w:rPr>
      </w:r>
    </w:p>
    <w:tbl>
      <w:tblPr>
        <w:tblStyle w:val="Table1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0">
            <w:pPr>
              <w:rPr>
                <w:b w:val="1"/>
              </w:rPr>
            </w:pPr>
            <w:r w:rsidDel="00000000" w:rsidR="00000000" w:rsidRPr="00000000">
              <w:rPr>
                <w:b w:val="1"/>
                <w:rtl w:val="0"/>
              </w:rPr>
              <w:t xml:space="preserve">REQ_ID</w:t>
            </w:r>
          </w:p>
        </w:tc>
        <w:tc>
          <w:tcPr/>
          <w:p w:rsidR="00000000" w:rsidDel="00000000" w:rsidP="00000000" w:rsidRDefault="00000000" w:rsidRPr="00000000" w14:paraId="00000121">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REQ-45</w:t>
              <w:br w:type="textWrapping"/>
            </w:r>
          </w:p>
        </w:tc>
        <w:tc>
          <w:tcPr/>
          <w:p w:rsidR="00000000" w:rsidDel="00000000" w:rsidP="00000000" w:rsidRDefault="00000000" w:rsidRPr="00000000" w14:paraId="00000123">
            <w:pPr>
              <w:rPr/>
            </w:pPr>
            <w:r w:rsidDel="00000000" w:rsidR="00000000" w:rsidRPr="00000000">
              <w:rPr>
                <w:rtl w:val="0"/>
              </w:rPr>
              <w:t xml:space="preserve">The drink should be dispensed within 5 seconds of payment </w:t>
            </w:r>
          </w:p>
        </w:tc>
      </w:tr>
    </w:tbl>
    <w:p w:rsidR="00000000" w:rsidDel="00000000" w:rsidP="00000000" w:rsidRDefault="00000000" w:rsidRPr="00000000" w14:paraId="00000124">
      <w:pPr>
        <w:ind w:left="720" w:firstLine="0"/>
        <w:rPr>
          <w:color w:val="2e75b5"/>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25">
      <w:pPr>
        <w:numPr>
          <w:ilvl w:val="2"/>
          <w:numId w:val="1"/>
        </w:numPr>
        <w:ind w:left="720" w:firstLine="0"/>
        <w:rPr/>
      </w:pPr>
      <w:r w:rsidDel="00000000" w:rsidR="00000000" w:rsidRPr="00000000">
        <w:rPr>
          <w:color w:val="2e75b5"/>
          <w:sz w:val="24"/>
          <w:szCs w:val="24"/>
          <w:rtl w:val="0"/>
        </w:rPr>
        <w:t xml:space="preserve">Vending Machine initialisation duration</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6">
            <w:pPr>
              <w:rPr>
                <w:b w:val="1"/>
              </w:rPr>
            </w:pPr>
            <w:r w:rsidDel="00000000" w:rsidR="00000000" w:rsidRPr="00000000">
              <w:rPr>
                <w:b w:val="1"/>
                <w:rtl w:val="0"/>
              </w:rPr>
              <w:t xml:space="preserve">REQ_ID</w:t>
            </w:r>
          </w:p>
        </w:tc>
        <w:tc>
          <w:tcPr/>
          <w:p w:rsidR="00000000" w:rsidDel="00000000" w:rsidP="00000000" w:rsidRDefault="00000000" w:rsidRPr="00000000" w14:paraId="0000012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8">
            <w:pPr>
              <w:rPr/>
            </w:pPr>
            <w:r w:rsidDel="00000000" w:rsidR="00000000" w:rsidRPr="00000000">
              <w:rPr>
                <w:rtl w:val="0"/>
              </w:rPr>
              <w:t xml:space="preserve">REQ-46</w:t>
            </w:r>
          </w:p>
        </w:tc>
        <w:tc>
          <w:tcPr/>
          <w:p w:rsidR="00000000" w:rsidDel="00000000" w:rsidP="00000000" w:rsidRDefault="00000000" w:rsidRPr="00000000" w14:paraId="00000129">
            <w:pPr>
              <w:rPr/>
            </w:pPr>
            <w:r w:rsidDel="00000000" w:rsidR="00000000" w:rsidRPr="00000000">
              <w:rPr>
                <w:rtl w:val="0"/>
              </w:rPr>
              <w:t xml:space="preserve">The machine shall fully initialise and be ready for operation within 15 seconds after turning on</w:t>
            </w:r>
          </w:p>
        </w:tc>
      </w:tr>
    </w:tbl>
    <w:p w:rsidR="00000000" w:rsidDel="00000000" w:rsidP="00000000" w:rsidRDefault="00000000" w:rsidRPr="00000000" w14:paraId="0000012A">
      <w:pPr>
        <w:ind w:left="720" w:firstLine="0"/>
        <w:rPr/>
      </w:pPr>
      <w:r w:rsidDel="00000000" w:rsidR="00000000" w:rsidRPr="00000000">
        <w:rPr>
          <w:rtl w:val="0"/>
        </w:rPr>
        <w:br w:type="textWrapping"/>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2"/>
          <w:numId w:val="1"/>
        </w:numPr>
        <w:ind w:left="720" w:firstLine="0"/>
        <w:rPr/>
      </w:pPr>
      <w:r w:rsidDel="00000000" w:rsidR="00000000" w:rsidRPr="00000000">
        <w:rPr>
          <w:color w:val="2e75b5"/>
          <w:sz w:val="24"/>
          <w:szCs w:val="24"/>
          <w:rtl w:val="0"/>
        </w:rPr>
        <w:t xml:space="preserve">Data privacy</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4"/>
      </w:sdtPr>
      <w:sdtContent>
        <w:tbl>
          <w:tblPr>
            <w:tblStyle w:val="Table15"/>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E">
                <w:pPr>
                  <w:rPr>
                    <w:b w:val="1"/>
                  </w:rPr>
                </w:pPr>
                <w:r w:rsidDel="00000000" w:rsidR="00000000" w:rsidRPr="00000000">
                  <w:rPr>
                    <w:b w:val="1"/>
                    <w:rtl w:val="0"/>
                  </w:rPr>
                  <w:t xml:space="preserve">REQ_ID</w:t>
                </w:r>
              </w:p>
            </w:tc>
            <w:tc>
              <w:tcPr/>
              <w:p w:rsidR="00000000" w:rsidDel="00000000" w:rsidP="00000000" w:rsidRDefault="00000000" w:rsidRPr="00000000" w14:paraId="0000012F">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0">
                <w:pPr>
                  <w:rPr/>
                </w:pPr>
                <w:r w:rsidDel="00000000" w:rsidR="00000000" w:rsidRPr="00000000">
                  <w:rPr>
                    <w:rtl w:val="0"/>
                  </w:rPr>
                  <w:t xml:space="preserve">REQ-47</w:t>
                </w:r>
              </w:p>
            </w:tc>
            <w:tc>
              <w:tcPr/>
              <w:p w:rsidR="00000000" w:rsidDel="00000000" w:rsidP="00000000" w:rsidRDefault="00000000" w:rsidRPr="00000000" w14:paraId="00000131">
                <w:pPr>
                  <w:rPr/>
                </w:pPr>
                <w:r w:rsidDel="00000000" w:rsidR="00000000" w:rsidRPr="00000000">
                  <w:rPr>
                    <w:rtl w:val="0"/>
                  </w:rPr>
                  <w:t xml:space="preserve">User payment data will not be locally stored in the vending machine</w:t>
                </w:r>
              </w:p>
            </w:tc>
          </w:tr>
          <w:tr>
            <w:trPr>
              <w:cantSplit w:val="0"/>
              <w:trHeight w:val="552.109375" w:hRule="atLeast"/>
              <w:tblHeader w:val="0"/>
            </w:trPr>
            <w:tc>
              <w:tcPr/>
              <w:p w:rsidR="00000000" w:rsidDel="00000000" w:rsidP="00000000" w:rsidRDefault="00000000" w:rsidRPr="00000000" w14:paraId="00000132">
                <w:pPr>
                  <w:rPr/>
                </w:pPr>
                <w:r w:rsidDel="00000000" w:rsidR="00000000" w:rsidRPr="00000000">
                  <w:rPr>
                    <w:rtl w:val="0"/>
                  </w:rPr>
                  <w:t xml:space="preserve">REQ-48</w:t>
                </w:r>
              </w:p>
            </w:tc>
            <w:tc>
              <w:tcPr/>
              <w:p w:rsidR="00000000" w:rsidDel="00000000" w:rsidP="00000000" w:rsidRDefault="00000000" w:rsidRPr="00000000" w14:paraId="00000133">
                <w:pPr>
                  <w:rPr/>
                </w:pPr>
                <w:r w:rsidDel="00000000" w:rsidR="00000000" w:rsidRPr="00000000">
                  <w:rPr>
                    <w:rtl w:val="0"/>
                  </w:rPr>
                  <w:t xml:space="preserve">Data transmission between Vending Machine and external services must be encrypted using industry-standard protocols such as HTTPS.</w:t>
                </w:r>
              </w:p>
            </w:tc>
          </w:tr>
        </w:tbl>
      </w:sdtContent>
    </w:sdt>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numPr>
          <w:ilvl w:val="2"/>
          <w:numId w:val="1"/>
        </w:numPr>
        <w:ind w:left="720" w:firstLine="0"/>
        <w:rPr/>
      </w:pPr>
      <w:r w:rsidDel="00000000" w:rsidR="00000000" w:rsidRPr="00000000">
        <w:rPr>
          <w:color w:val="2e75b5"/>
          <w:sz w:val="24"/>
          <w:szCs w:val="24"/>
          <w:rtl w:val="0"/>
        </w:rPr>
        <w:t xml:space="preserve">Admin access security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5"/>
      </w:sdtPr>
      <w:sdtContent>
        <w:tbl>
          <w:tblPr>
            <w:tblStyle w:val="Table16"/>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6">
                <w:pPr>
                  <w:rPr>
                    <w:b w:val="1"/>
                  </w:rPr>
                </w:pPr>
                <w:r w:rsidDel="00000000" w:rsidR="00000000" w:rsidRPr="00000000">
                  <w:rPr>
                    <w:b w:val="1"/>
                    <w:rtl w:val="0"/>
                  </w:rPr>
                  <w:t xml:space="preserve">REQ_ID</w:t>
                </w:r>
              </w:p>
            </w:tc>
            <w:tc>
              <w:tcPr/>
              <w:p w:rsidR="00000000" w:rsidDel="00000000" w:rsidP="00000000" w:rsidRDefault="00000000" w:rsidRPr="00000000" w14:paraId="0000013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8">
                <w:pPr>
                  <w:rPr/>
                </w:pPr>
                <w:r w:rsidDel="00000000" w:rsidR="00000000" w:rsidRPr="00000000">
                  <w:rPr>
                    <w:rtl w:val="0"/>
                  </w:rPr>
                  <w:t xml:space="preserve">REQ-50</w:t>
                </w:r>
              </w:p>
            </w:tc>
            <w:tc>
              <w:tcPr/>
              <w:p w:rsidR="00000000" w:rsidDel="00000000" w:rsidP="00000000" w:rsidRDefault="00000000" w:rsidRPr="00000000" w14:paraId="00000139">
                <w:pPr>
                  <w:rPr/>
                </w:pPr>
                <w:r w:rsidDel="00000000" w:rsidR="00000000" w:rsidRPr="00000000">
                  <w:rPr>
                    <w:rtl w:val="0"/>
                  </w:rPr>
                  <w:t xml:space="preserve">The passcode for the vending machine’s admin access cannot be the same as any of the drink selections</w:t>
                </w:r>
              </w:p>
            </w:tc>
          </w:tr>
        </w:tbl>
      </w:sdtContent>
    </w:sdt>
    <w:p w:rsidR="00000000" w:rsidDel="00000000" w:rsidP="00000000" w:rsidRDefault="00000000" w:rsidRPr="00000000" w14:paraId="0000013A">
      <w:pPr>
        <w:ind w:left="720" w:firstLine="0"/>
        <w:rPr/>
      </w:pPr>
      <w:r w:rsidDel="00000000" w:rsidR="00000000" w:rsidRPr="00000000">
        <w:rPr>
          <w:rtl w:val="0"/>
        </w:rPr>
      </w:r>
    </w:p>
    <w:p w:rsidR="00000000" w:rsidDel="00000000" w:rsidP="00000000" w:rsidRDefault="00000000" w:rsidRPr="00000000" w14:paraId="0000013B">
      <w:pPr>
        <w:numPr>
          <w:ilvl w:val="2"/>
          <w:numId w:val="1"/>
        </w:numPr>
        <w:ind w:left="720" w:firstLine="0"/>
        <w:rPr/>
      </w:pPr>
      <w:r w:rsidDel="00000000" w:rsidR="00000000" w:rsidRPr="00000000">
        <w:rPr>
          <w:color w:val="2e75b5"/>
          <w:sz w:val="24"/>
          <w:szCs w:val="24"/>
          <w:rtl w:val="0"/>
        </w:rPr>
        <w:t xml:space="preserve">Notification Delivery Time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6"/>
      </w:sdtPr>
      <w:sdtContent>
        <w:tbl>
          <w:tblPr>
            <w:tblStyle w:val="Table1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C">
                <w:pPr>
                  <w:rPr>
                    <w:b w:val="1"/>
                  </w:rPr>
                </w:pPr>
                <w:r w:rsidDel="00000000" w:rsidR="00000000" w:rsidRPr="00000000">
                  <w:rPr>
                    <w:b w:val="1"/>
                    <w:rtl w:val="0"/>
                  </w:rPr>
                  <w:t xml:space="preserve">REQ_ID</w:t>
                </w:r>
              </w:p>
            </w:tc>
            <w:tc>
              <w:tcPr/>
              <w:p w:rsidR="00000000" w:rsidDel="00000000" w:rsidP="00000000" w:rsidRDefault="00000000" w:rsidRPr="00000000" w14:paraId="0000013D">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E">
                <w:pPr>
                  <w:rPr/>
                </w:pPr>
                <w:r w:rsidDel="00000000" w:rsidR="00000000" w:rsidRPr="00000000">
                  <w:rPr>
                    <w:rtl w:val="0"/>
                  </w:rPr>
                  <w:t xml:space="preserve">REQ-51</w:t>
                </w:r>
              </w:p>
            </w:tc>
            <w:tc>
              <w:tcPr/>
              <w:p w:rsidR="00000000" w:rsidDel="00000000" w:rsidP="00000000" w:rsidRDefault="00000000" w:rsidRPr="00000000" w14:paraId="0000013F">
                <w:pPr>
                  <w:rPr/>
                </w:pPr>
                <w:r w:rsidDel="00000000" w:rsidR="00000000" w:rsidRPr="00000000">
                  <w:rPr>
                    <w:rtl w:val="0"/>
                  </w:rPr>
                  <w:t xml:space="preserve">Alerts shall be sent to staff within 1 minute of the burglar detection system being triggered.</w:t>
                </w:r>
              </w:p>
            </w:tc>
          </w:tr>
        </w:tbl>
      </w:sdtContent>
    </w:sdt>
    <w:p w:rsidR="00000000" w:rsidDel="00000000" w:rsidP="00000000" w:rsidRDefault="00000000" w:rsidRPr="00000000" w14:paraId="00000140">
      <w:pPr>
        <w:ind w:left="720" w:firstLine="0"/>
        <w:rPr/>
      </w:pPr>
      <w:r w:rsidDel="00000000" w:rsidR="00000000" w:rsidRPr="00000000">
        <w:rPr>
          <w:rtl w:val="0"/>
        </w:rPr>
      </w:r>
    </w:p>
    <w:p w:rsidR="00000000" w:rsidDel="00000000" w:rsidP="00000000" w:rsidRDefault="00000000" w:rsidRPr="00000000" w14:paraId="00000141">
      <w:pPr>
        <w:numPr>
          <w:ilvl w:val="2"/>
          <w:numId w:val="1"/>
        </w:numPr>
        <w:ind w:left="720" w:firstLine="0"/>
        <w:rPr/>
      </w:pPr>
      <w:r w:rsidDel="00000000" w:rsidR="00000000" w:rsidRPr="00000000">
        <w:rPr>
          <w:color w:val="2e75b5"/>
          <w:sz w:val="24"/>
          <w:szCs w:val="24"/>
          <w:rtl w:val="0"/>
        </w:rPr>
        <w:t xml:space="preserve">Scalability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7"/>
      </w:sdtPr>
      <w:sdtContent>
        <w:tbl>
          <w:tblPr>
            <w:tblStyle w:val="Table1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2">
                <w:pPr>
                  <w:rPr>
                    <w:b w:val="1"/>
                  </w:rPr>
                </w:pPr>
                <w:r w:rsidDel="00000000" w:rsidR="00000000" w:rsidRPr="00000000">
                  <w:rPr>
                    <w:b w:val="1"/>
                    <w:rtl w:val="0"/>
                  </w:rPr>
                  <w:t xml:space="preserve">REQ_ID</w:t>
                </w:r>
              </w:p>
            </w:tc>
            <w:tc>
              <w:tcPr/>
              <w:p w:rsidR="00000000" w:rsidDel="00000000" w:rsidP="00000000" w:rsidRDefault="00000000" w:rsidRPr="00000000" w14:paraId="00000143">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4">
                <w:pPr>
                  <w:rPr/>
                </w:pPr>
                <w:r w:rsidDel="00000000" w:rsidR="00000000" w:rsidRPr="00000000">
                  <w:rPr>
                    <w:rtl w:val="0"/>
                  </w:rPr>
                  <w:t xml:space="preserve">REQ-52</w:t>
                </w:r>
              </w:p>
            </w:tc>
            <w:tc>
              <w:tcPr/>
              <w:p w:rsidR="00000000" w:rsidDel="00000000" w:rsidP="00000000" w:rsidRDefault="00000000" w:rsidRPr="00000000" w14:paraId="00000145">
                <w:pPr>
                  <w:rPr/>
                </w:pPr>
                <w:r w:rsidDel="00000000" w:rsidR="00000000" w:rsidRPr="00000000">
                  <w:rPr>
                    <w:rtl w:val="0"/>
                  </w:rPr>
                  <w:t xml:space="preserve">The system should allow the staff to add up to 50 drink options without modification to the core software.</w:t>
                </w:r>
              </w:p>
            </w:tc>
          </w:tr>
        </w:tbl>
      </w:sdtContent>
    </w:sdt>
    <w:p w:rsidR="00000000" w:rsidDel="00000000" w:rsidP="00000000" w:rsidRDefault="00000000" w:rsidRPr="00000000" w14:paraId="00000146">
      <w:pPr>
        <w:ind w:left="720" w:firstLine="0"/>
        <w:rPr/>
      </w:pPr>
      <w:r w:rsidDel="00000000" w:rsidR="00000000" w:rsidRPr="00000000">
        <w:rPr>
          <w:rtl w:val="0"/>
        </w:rPr>
      </w:r>
    </w:p>
    <w:p w:rsidR="00000000" w:rsidDel="00000000" w:rsidP="00000000" w:rsidRDefault="00000000" w:rsidRPr="00000000" w14:paraId="00000147">
      <w:pPr>
        <w:numPr>
          <w:ilvl w:val="2"/>
          <w:numId w:val="1"/>
        </w:numPr>
        <w:ind w:left="720" w:firstLine="0"/>
        <w:rPr/>
      </w:pPr>
      <w:r w:rsidDel="00000000" w:rsidR="00000000" w:rsidRPr="00000000">
        <w:rPr>
          <w:color w:val="2e75b5"/>
          <w:sz w:val="24"/>
          <w:szCs w:val="24"/>
          <w:rtl w:val="0"/>
        </w:rPr>
        <w:t xml:space="preserve">User interface update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8"/>
      </w:sdtPr>
      <w:sdtContent>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8">
                <w:pPr>
                  <w:rPr>
                    <w:b w:val="1"/>
                  </w:rPr>
                </w:pPr>
                <w:r w:rsidDel="00000000" w:rsidR="00000000" w:rsidRPr="00000000">
                  <w:rPr>
                    <w:b w:val="1"/>
                    <w:rtl w:val="0"/>
                  </w:rPr>
                  <w:t xml:space="preserve">REQ_ID</w:t>
                </w:r>
              </w:p>
            </w:tc>
            <w:tc>
              <w:tcPr/>
              <w:p w:rsidR="00000000" w:rsidDel="00000000" w:rsidP="00000000" w:rsidRDefault="00000000" w:rsidRPr="00000000" w14:paraId="0000014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A">
                <w:pPr>
                  <w:rPr/>
                </w:pPr>
                <w:r w:rsidDel="00000000" w:rsidR="00000000" w:rsidRPr="00000000">
                  <w:rPr>
                    <w:rtl w:val="0"/>
                  </w:rPr>
                  <w:t xml:space="preserve">REQ-53</w:t>
                </w:r>
              </w:p>
            </w:tc>
            <w:tc>
              <w:tcPr/>
              <w:p w:rsidR="00000000" w:rsidDel="00000000" w:rsidP="00000000" w:rsidRDefault="00000000" w:rsidRPr="00000000" w14:paraId="0000014B">
                <w:pPr>
                  <w:rPr/>
                </w:pPr>
                <w:r w:rsidDel="00000000" w:rsidR="00000000" w:rsidRPr="00000000">
                  <w:rPr>
                    <w:rtl w:val="0"/>
                  </w:rPr>
                  <w:t xml:space="preserve">The keypad shall register the user’s input within 0.2 seconds</w:t>
                </w:r>
              </w:p>
            </w:tc>
          </w:tr>
          <w:tr>
            <w:trPr>
              <w:cantSplit w:val="0"/>
              <w:trHeight w:val="552.109375" w:hRule="atLeast"/>
              <w:tblHeader w:val="0"/>
            </w:trPr>
            <w:tc>
              <w:tcPr/>
              <w:p w:rsidR="00000000" w:rsidDel="00000000" w:rsidP="00000000" w:rsidRDefault="00000000" w:rsidRPr="00000000" w14:paraId="0000014C">
                <w:pPr>
                  <w:rPr/>
                </w:pPr>
                <w:r w:rsidDel="00000000" w:rsidR="00000000" w:rsidRPr="00000000">
                  <w:rPr>
                    <w:rtl w:val="0"/>
                  </w:rPr>
                  <w:t xml:space="preserve">REQ-54</w:t>
                </w:r>
              </w:p>
            </w:tc>
            <w:tc>
              <w:tcPr/>
              <w:p w:rsidR="00000000" w:rsidDel="00000000" w:rsidP="00000000" w:rsidRDefault="00000000" w:rsidRPr="00000000" w14:paraId="0000014D">
                <w:pPr>
                  <w:rPr/>
                </w:pPr>
                <w:r w:rsidDel="00000000" w:rsidR="00000000" w:rsidRPr="00000000">
                  <w:rPr>
                    <w:rtl w:val="0"/>
                  </w:rPr>
                  <w:t xml:space="preserve">The LCD will update within 0.5 seconds of receiving an input</w:t>
                </w:r>
              </w:p>
            </w:tc>
          </w:tr>
        </w:tbl>
      </w:sdtContent>
    </w:sdt>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0">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9"/>
      </w:sdtPr>
      <w:sdtContent>
        <w:tbl>
          <w:tblPr>
            <w:tblStyle w:val="Table2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1">
                <w:pPr>
                  <w:rPr>
                    <w:b w:val="1"/>
                  </w:rPr>
                </w:pPr>
                <w:r w:rsidDel="00000000" w:rsidR="00000000" w:rsidRPr="00000000">
                  <w:rPr>
                    <w:b w:val="1"/>
                    <w:rtl w:val="0"/>
                  </w:rPr>
                  <w:t xml:space="preserve">REQ_ID</w:t>
                </w:r>
              </w:p>
            </w:tc>
            <w:tc>
              <w:tcPr/>
              <w:p w:rsidR="00000000" w:rsidDel="00000000" w:rsidP="00000000" w:rsidRDefault="00000000" w:rsidRPr="00000000" w14:paraId="00000152">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3">
                <w:pPr>
                  <w:rPr/>
                </w:pPr>
                <w:r w:rsidDel="00000000" w:rsidR="00000000" w:rsidRPr="00000000">
                  <w:rPr>
                    <w:rtl w:val="0"/>
                  </w:rPr>
                  <w:t xml:space="preserve">REQ-55</w:t>
                </w:r>
              </w:p>
            </w:tc>
            <w:tc>
              <w:tcPr/>
              <w:p w:rsidR="00000000" w:rsidDel="00000000" w:rsidP="00000000" w:rsidRDefault="00000000" w:rsidRPr="00000000" w14:paraId="00000154">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7">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10"/>
      </w:sdtPr>
      <w:sdtContent>
        <w:tbl>
          <w:tblPr>
            <w:tblStyle w:val="Table21"/>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8">
                <w:pPr>
                  <w:rPr>
                    <w:b w:val="1"/>
                  </w:rPr>
                </w:pPr>
                <w:r w:rsidDel="00000000" w:rsidR="00000000" w:rsidRPr="00000000">
                  <w:rPr>
                    <w:b w:val="1"/>
                    <w:rtl w:val="0"/>
                  </w:rPr>
                  <w:t xml:space="preserve">REQ_ID</w:t>
                </w:r>
              </w:p>
            </w:tc>
            <w:tc>
              <w:tcPr/>
              <w:p w:rsidR="00000000" w:rsidDel="00000000" w:rsidP="00000000" w:rsidRDefault="00000000" w:rsidRPr="00000000" w14:paraId="0000015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A">
                <w:pPr>
                  <w:rPr/>
                </w:pPr>
                <w:r w:rsidDel="00000000" w:rsidR="00000000" w:rsidRPr="00000000">
                  <w:rPr>
                    <w:rtl w:val="0"/>
                  </w:rPr>
                  <w:t xml:space="preserve">REQ-56</w:t>
                </w:r>
              </w:p>
            </w:tc>
            <w:tc>
              <w:tcPr/>
              <w:p w:rsidR="00000000" w:rsidDel="00000000" w:rsidP="00000000" w:rsidRDefault="00000000" w:rsidRPr="00000000" w14:paraId="0000015B">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C">
      <w:pPr>
        <w:ind w:left="720" w:firstLine="0"/>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numPr>
          <w:ilvl w:val="0"/>
          <w:numId w:val="1"/>
        </w:numPr>
        <w:ind w:left="360" w:hanging="360"/>
        <w:rPr/>
      </w:pPr>
      <w:bookmarkStart w:colFirst="0" w:colLast="0" w:name="_heading=h.umw19xud45ff" w:id="19"/>
      <w:bookmarkEnd w:id="19"/>
      <w:r w:rsidDel="00000000" w:rsidR="00000000" w:rsidRPr="00000000">
        <w:rPr>
          <w:rtl w:val="0"/>
        </w:rPr>
        <w:t xml:space="preserve">Software Architecture</w:t>
      </w:r>
    </w:p>
    <w:p w:rsidR="00000000" w:rsidDel="00000000" w:rsidP="00000000" w:rsidRDefault="00000000" w:rsidRPr="00000000" w14:paraId="0000015F">
      <w:pPr>
        <w:pStyle w:val="Heading2"/>
        <w:numPr>
          <w:ilvl w:val="1"/>
          <w:numId w:val="1"/>
        </w:numPr>
        <w:ind w:left="792" w:hanging="432"/>
        <w:rPr/>
      </w:pPr>
      <w:bookmarkStart w:colFirst="0" w:colLast="0" w:name="_heading=h.tw80bfx0rpdi" w:id="20"/>
      <w:bookmarkEnd w:id="20"/>
      <w:r w:rsidDel="00000000" w:rsidR="00000000" w:rsidRPr="00000000">
        <w:rPr>
          <w:rtl w:val="0"/>
        </w:rPr>
        <w:t xml:space="preserve">Static Software Architecture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The Software Architecture defines the various Software Components that are developed to realize the implementation of the system requirements.</w:t>
      </w:r>
      <w:r w:rsidDel="00000000" w:rsidR="00000000" w:rsidRPr="00000000">
        <w:rPr/>
        <mc:AlternateContent>
          <mc:Choice Requires="wpg">
            <w:drawing>
              <wp:inline distB="0" distT="0" distL="114300" distR="114300">
                <wp:extent cx="6089650" cy="3610032"/>
                <wp:effectExtent b="0" l="0" r="0" t="0"/>
                <wp:docPr id="75" name=""/>
                <a:graphic>
                  <a:graphicData uri="http://schemas.microsoft.com/office/word/2010/wordprocessingGroup">
                    <wpg:wgp>
                      <wpg:cNvGrpSpPr/>
                      <wpg:grpSpPr>
                        <a:xfrm>
                          <a:off x="2301175" y="1254125"/>
                          <a:ext cx="6089650" cy="3610032"/>
                          <a:chOff x="2301175" y="1254125"/>
                          <a:chExt cx="7935075" cy="4699800"/>
                        </a:xfrm>
                      </wpg:grpSpPr>
                      <wpg:grpSp>
                        <wpg:cNvGrpSpPr/>
                        <wpg:grpSpPr>
                          <a:xfrm>
                            <a:off x="2301175" y="1606090"/>
                            <a:ext cx="6089650" cy="4347825"/>
                            <a:chOff x="0" y="0"/>
                            <a:chExt cx="6089650" cy="4347825"/>
                          </a:xfrm>
                        </wpg:grpSpPr>
                        <wps:wsp>
                          <wps:cNvSpPr/>
                          <wps:cNvPr id="3" name="Shape 3"/>
                          <wps:spPr>
                            <a:xfrm>
                              <a:off x="0" y="0"/>
                              <a:ext cx="6089650" cy="4347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61103" y="2218729"/>
                              <a:ext cx="4499036" cy="1775363"/>
                            </a:xfrm>
                            <a:prstGeom prst="rect">
                              <a:avLst/>
                            </a:prstGeom>
                            <a:solidFill>
                              <a:srgbClr val="A5A5A5"/>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437300" y="97947"/>
                              <a:ext cx="4514100" cy="1580700"/>
                            </a:xfrm>
                            <a:prstGeom prst="rect">
                              <a:avLst/>
                            </a:prstGeom>
                            <a:solidFill>
                              <a:srgbClr val="70AD47"/>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78590" y="3289392"/>
                              <a:ext cx="819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7" name="Shape 7"/>
                          <wps:spPr>
                            <a:xfrm>
                              <a:off x="1863474" y="2310914"/>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USonic</w:t>
                                </w:r>
                              </w:p>
                            </w:txbxContent>
                          </wps:txbx>
                          <wps:bodyPr anchorCtr="0" anchor="ctr" bIns="38100" lIns="88900" spcFirstLastPara="1" rIns="88900" wrap="square" tIns="38100">
                            <a:noAutofit/>
                          </wps:bodyPr>
                        </wps:wsp>
                        <wps:wsp>
                          <wps:cNvSpPr/>
                          <wps:cNvPr id="8" name="Shape 8"/>
                          <wps:spPr>
                            <a:xfrm>
                              <a:off x="1878741" y="264784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NFC</w:t>
                                </w:r>
                              </w:p>
                            </w:txbxContent>
                          </wps:txbx>
                          <wps:bodyPr anchorCtr="0" anchor="ctr" bIns="38100" lIns="88900" spcFirstLastPara="1" rIns="88900" wrap="square" tIns="38100">
                            <a:noAutofit/>
                          </wps:bodyPr>
                        </wps:wsp>
                        <wps:wsp>
                          <wps:cNvSpPr/>
                          <wps:cNvPr id="9" name="Shape 9"/>
                          <wps:spPr>
                            <a:xfrm>
                              <a:off x="1878800" y="2981583"/>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Servo</w:t>
                                </w:r>
                              </w:p>
                            </w:txbxContent>
                          </wps:txbx>
                          <wps:bodyPr anchorCtr="0" anchor="ctr" bIns="38100" lIns="88900" spcFirstLastPara="1" rIns="88900" wrap="square" tIns="38100">
                            <a:noAutofit/>
                          </wps:bodyPr>
                        </wps:wsp>
                        <wps:wsp>
                          <wps:cNvSpPr/>
                          <wps:cNvPr id="10" name="Shape 10"/>
                          <wps:spPr>
                            <a:xfrm>
                              <a:off x="1681778" y="3652372"/>
                              <a:ext cx="1182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11" name="Shape 11"/>
                          <wps:spPr>
                            <a:xfrm>
                              <a:off x="1787300" y="1206747"/>
                              <a:ext cx="8808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card payment </w:t>
                                </w:r>
                              </w:p>
                            </w:txbxContent>
                          </wps:txbx>
                          <wps:bodyPr anchorCtr="0" anchor="ctr" bIns="38100" lIns="88900" spcFirstLastPara="1" rIns="88900" wrap="square" tIns="38100">
                            <a:noAutofit/>
                          </wps:bodyPr>
                        </wps:wsp>
                        <wps:wsp>
                          <wps:cNvSpPr/>
                          <wps:cNvPr id="12" name="Shape 12"/>
                          <wps:spPr>
                            <a:xfrm>
                              <a:off x="2789675" y="1206747"/>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dispensing drinks </w:t>
                                </w:r>
                              </w:p>
                            </w:txbxContent>
                          </wps:txbx>
                          <wps:bodyPr anchorCtr="0" anchor="ctr" bIns="38100" lIns="88900" spcFirstLastPara="1" rIns="88900" wrap="square" tIns="38100">
                            <a:noAutofit/>
                          </wps:bodyPr>
                        </wps:wsp>
                      </wpg:grpSp>
                      <wps:wsp>
                        <wps:cNvSpPr/>
                        <wps:cNvPr id="13" name="Shape 13"/>
                        <wps:spPr>
                          <a:xfrm>
                            <a:off x="2919741" y="39040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IR sensor</w:t>
                              </w:r>
                            </w:p>
                          </w:txbxContent>
                        </wps:txbx>
                        <wps:bodyPr anchorCtr="0" anchor="ctr" bIns="38100" lIns="88900" spcFirstLastPara="1" rIns="88900" wrap="square" tIns="38100">
                          <a:noAutofit/>
                        </wps:bodyPr>
                      </wps:wsp>
                      <wps:wsp>
                        <wps:cNvSpPr/>
                        <wps:cNvPr id="14" name="Shape 14"/>
                        <wps:spPr>
                          <a:xfrm>
                            <a:off x="2919741" y="42539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15" name="Shape 15"/>
                        <wps:spPr>
                          <a:xfrm>
                            <a:off x="2919741" y="46037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16" name="Shape 16"/>
                        <wps:spPr>
                          <a:xfrm>
                            <a:off x="2919752" y="4931125"/>
                            <a:ext cx="10017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input_switch</w:t>
                              </w:r>
                            </w:p>
                          </w:txbxContent>
                        </wps:txbx>
                        <wps:bodyPr anchorCtr="0" anchor="ctr" bIns="38100" lIns="88900" spcFirstLastPara="1" rIns="88900" wrap="square" tIns="38100">
                          <a:noAutofit/>
                        </wps:bodyPr>
                      </wps:wsp>
                      <wps:wsp>
                        <wps:cNvSpPr/>
                        <wps:cNvPr id="17" name="Shape 17"/>
                        <wps:spPr>
                          <a:xfrm>
                            <a:off x="2919741" y="52584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Keypad</w:t>
                              </w:r>
                            </w:p>
                          </w:txbxContent>
                        </wps:txbx>
                        <wps:bodyPr anchorCtr="0" anchor="ctr" bIns="38100" lIns="88900" spcFirstLastPara="1" rIns="88900" wrap="square" tIns="38100">
                          <a:noAutofit/>
                        </wps:bodyPr>
                      </wps:wsp>
                      <wps:wsp>
                        <wps:cNvSpPr/>
                        <wps:cNvPr id="18" name="Shape 18"/>
                        <wps:spPr>
                          <a:xfrm>
                            <a:off x="5091599" y="390409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19" name="Shape 19"/>
                        <wps:spPr>
                          <a:xfrm>
                            <a:off x="6214125" y="281705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QR code payment </w:t>
                              </w:r>
                            </w:p>
                          </w:txbxContent>
                        </wps:txbx>
                        <wps:bodyPr anchorCtr="0" anchor="ctr" bIns="38100" lIns="88900" spcFirstLastPara="1" rIns="88900" wrap="square" tIns="38100">
                          <a:noAutofit/>
                        </wps:bodyPr>
                      </wps:wsp>
                      <wps:wsp>
                        <wps:cNvSpPr/>
                        <wps:cNvPr id="20" name="Shape 20"/>
                        <wps:spPr>
                          <a:xfrm>
                            <a:off x="6214125" y="226650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Burglar detection system</w:t>
                              </w:r>
                            </w:p>
                          </w:txbxContent>
                        </wps:txbx>
                        <wps:bodyPr anchorCtr="0" anchor="ctr" bIns="38100" lIns="88900" spcFirstLastPara="1" rIns="88900" wrap="square" tIns="38100">
                          <a:noAutofit/>
                        </wps:bodyPr>
                      </wps:wsp>
                      <wps:wsp>
                        <wps:cNvSpPr/>
                        <wps:cNvPr id="21" name="Shape 21"/>
                        <wps:spPr>
                          <a:xfrm>
                            <a:off x="5091600" y="2266500"/>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Stock monitoring</w:t>
                              </w:r>
                            </w:p>
                          </w:txbxContent>
                        </wps:txbx>
                        <wps:bodyPr anchorCtr="0" anchor="ctr" bIns="38100" lIns="88900" spcFirstLastPara="1" rIns="88900" wrap="square" tIns="38100">
                          <a:noAutofit/>
                        </wps:bodyPr>
                      </wps:wsp>
                      <wps:wsp>
                        <wps:cNvSpPr/>
                        <wps:cNvPr id="22" name="Shape 22"/>
                        <wps:spPr>
                          <a:xfrm>
                            <a:off x="4058100" y="2392200"/>
                            <a:ext cx="912600" cy="2673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Main menu</w:t>
                              </w:r>
                            </w:p>
                          </w:txbxContent>
                        </wps:txbx>
                        <wps:bodyPr anchorCtr="0" anchor="ctr" bIns="38100" lIns="88900" spcFirstLastPara="1" rIns="88900" wrap="square" tIns="38100">
                          <a:noAutofit/>
                        </wps:bodyPr>
                      </wps:wsp>
                      <wps:wsp>
                        <wps:cNvSpPr/>
                        <wps:cNvPr id="23" name="Shape 23"/>
                        <wps:spPr>
                          <a:xfrm>
                            <a:off x="2935500" y="2577375"/>
                            <a:ext cx="1001700" cy="567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temperature conditions</w:t>
                              </w:r>
                            </w:p>
                          </w:txbxContent>
                        </wps:txbx>
                        <wps:bodyPr anchorCtr="0" anchor="ctr" bIns="38100" lIns="88900" spcFirstLastPara="1" rIns="88900" wrap="square" tIns="38100">
                          <a:noAutofit/>
                        </wps:bodyPr>
                      </wps:wsp>
                      <wps:wsp>
                        <wps:cNvSpPr/>
                        <wps:cNvPr id="24" name="Shape 24"/>
                        <wps:spPr>
                          <a:xfrm>
                            <a:off x="3024600" y="2099975"/>
                            <a:ext cx="9126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 access</w:t>
                              </w:r>
                            </w:p>
                          </w:txbxContent>
                        </wps:txbx>
                        <wps:bodyPr anchorCtr="0" anchor="ctr" bIns="38100" lIns="88900" spcFirstLastPara="1" rIns="88900" wrap="square" tIns="38100">
                          <a:noAutofit/>
                        </wps:bodyPr>
                      </wps:wsp>
                      <wps:wsp>
                        <wps:cNvSpPr/>
                        <wps:cNvPr id="25" name="Shape 25"/>
                        <wps:spPr>
                          <a:xfrm>
                            <a:off x="4058100" y="177997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liquid leakage</w:t>
                              </w:r>
                            </w:p>
                          </w:txbxContent>
                        </wps:txbx>
                        <wps:bodyPr anchorCtr="0" anchor="ctr" bIns="38100" lIns="88900" spcFirstLastPara="1" rIns="88900" wrap="square" tIns="38100">
                          <a:noAutofit/>
                        </wps:bodyPr>
                      </wps:wsp>
                      <wps:wsp>
                        <wps:cNvSpPr txBox="1"/>
                        <wps:cNvPr id="26" name="Shape 26"/>
                        <wps:spPr>
                          <a:xfrm>
                            <a:off x="3763200" y="1254150"/>
                            <a:ext cx="3658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Application Layer</w:t>
                              </w:r>
                            </w:p>
                          </w:txbxContent>
                        </wps:txbx>
                        <wps:bodyPr anchorCtr="0" anchor="t" bIns="91425" lIns="91425" spcFirstLastPara="1" rIns="91425" wrap="square" tIns="91425">
                          <a:spAutoFit/>
                        </wps:bodyPr>
                      </wps:wsp>
                      <wps:wsp>
                        <wps:cNvSpPr txBox="1"/>
                        <wps:cNvPr id="27" name="Shape 27"/>
                        <wps:spPr>
                          <a:xfrm>
                            <a:off x="3253150" y="3356975"/>
                            <a:ext cx="698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Hardware Abstraction Layer (HAL)</w:t>
                              </w:r>
                            </w:p>
                          </w:txbxContent>
                        </wps:txbx>
                        <wps:bodyPr anchorCtr="0" anchor="t" bIns="91425" lIns="91425" spcFirstLastPara="1" rIns="91425" wrap="square" tIns="91425">
                          <a:spAutoFit/>
                        </wps:bodyPr>
                      </wps:wsp>
                      <wps:wsp>
                        <wps:cNvSpPr/>
                        <wps:cNvPr id="28" name="Shape 28"/>
                        <wps:spPr>
                          <a:xfrm>
                            <a:off x="5136150" y="171712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User API</w:t>
                              </w:r>
                            </w:p>
                          </w:txbxContent>
                        </wps:txbx>
                        <wps:bodyPr anchorCtr="0" anchor="ctr" bIns="38100" lIns="88900" spcFirstLastPara="1" rIns="88900" wrap="square" tIns="38100">
                          <a:noAutofit/>
                        </wps:bodyPr>
                      </wps:wsp>
                      <wps:wsp>
                        <wps:cNvSpPr/>
                        <wps:cNvPr id="29" name="Shape 29"/>
                        <wps:spPr>
                          <a:xfrm>
                            <a:off x="5091599" y="425394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Camera</w:t>
                              </w:r>
                            </w:p>
                          </w:txbxContent>
                        </wps:txbx>
                        <wps:bodyPr anchorCtr="0" anchor="ctr" bIns="38100" lIns="88900" spcFirstLastPara="1" rIns="88900" wrap="square" tIns="38100">
                          <a:noAutofit/>
                        </wps:bodyPr>
                      </wps:wsp>
                      <wps:wsp>
                        <wps:cNvSpPr/>
                        <wps:cNvPr id="30" name="Shape 30"/>
                        <wps:spPr>
                          <a:xfrm>
                            <a:off x="5320450" y="5258450"/>
                            <a:ext cx="1167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WiFi Module</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089650" cy="3610032"/>
                <wp:effectExtent b="0" l="0" r="0" t="0"/>
                <wp:docPr id="75" name="image12.png"/>
                <a:graphic>
                  <a:graphicData uri="http://schemas.openxmlformats.org/drawingml/2006/picture">
                    <pic:pic>
                      <pic:nvPicPr>
                        <pic:cNvPr id="0" name="image12.png"/>
                        <pic:cNvPicPr preferRelativeResize="0"/>
                      </pic:nvPicPr>
                      <pic:blipFill>
                        <a:blip r:embed="rId10"/>
                        <a:srcRect/>
                        <a:stretch>
                          <a:fillRect/>
                        </a:stretch>
                      </pic:blipFill>
                      <pic:spPr>
                        <a:xfrm>
                          <a:off x="0" y="0"/>
                          <a:ext cx="6089650" cy="3610032"/>
                        </a:xfrm>
                        <a:prstGeom prst="rect"/>
                        <a:ln/>
                      </pic:spPr>
                    </pic:pic>
                  </a:graphicData>
                </a:graphic>
              </wp:inline>
            </w:drawing>
          </mc:Fallback>
        </mc:AlternateContent>
      </w:r>
      <w:r w:rsidDel="00000000" w:rsidR="00000000" w:rsidRPr="00000000">
        <w:rPr>
          <w:rtl w:val="0"/>
        </w:rPr>
        <w:tab/>
      </w:r>
    </w:p>
    <w:sectPr>
      <w:headerReference r:id="rId2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xxxx / Software Requirements Specification (SRS)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720" w:firstLine="0"/>
      </w:pPr>
      <w:rPr>
        <w:color w:val="2e75b5"/>
        <w:sz w:val="24"/>
        <w:szCs w:val="24"/>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SG"/>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BF1535"/>
  </w:style>
  <w:style w:type="paragraph" w:styleId="Heading1">
    <w:name w:val="heading 1"/>
    <w:basedOn w:val="Normal"/>
    <w:next w:val="Normal"/>
    <w:link w:val="Heading1Char"/>
    <w:uiPriority w:val="9"/>
    <w:qFormat w:val="1"/>
    <w:rsid w:val="00A6016F"/>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Heading2">
    <w:name w:val="heading 2"/>
    <w:basedOn w:val="Normal"/>
    <w:next w:val="Normal"/>
    <w:link w:val="Heading2Char"/>
    <w:uiPriority w:val="9"/>
    <w:unhideWhenUsed w:val="1"/>
    <w:qFormat w:val="1"/>
    <w:rsid w:val="00A6016F"/>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BD2F76"/>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950C8"/>
    <w:pPr>
      <w:ind w:left="720"/>
      <w:contextualSpacing w:val="1"/>
    </w:pPr>
  </w:style>
  <w:style w:type="character" w:styleId="Heading1Char" w:customStyle="1">
    <w:name w:val="Heading 1 Char"/>
    <w:basedOn w:val="DefaultParagraphFont"/>
    <w:link w:val="Heading1"/>
    <w:uiPriority w:val="9"/>
    <w:rsid w:val="00A6016F"/>
    <w:rPr>
      <w:rFonts w:asciiTheme="majorHAnsi" w:cstheme="majorBidi" w:eastAsiaTheme="majorEastAsia" w:hAnsiTheme="majorHAnsi"/>
      <w:color w:val="2e74b5" w:themeColor="accent1" w:themeShade="0000BF"/>
      <w:sz w:val="32"/>
      <w:szCs w:val="32"/>
    </w:rPr>
  </w:style>
  <w:style w:type="paragraph" w:styleId="TOCHeading">
    <w:name w:val="TOC Heading"/>
    <w:basedOn w:val="Heading1"/>
    <w:next w:val="Normal"/>
    <w:uiPriority w:val="39"/>
    <w:unhideWhenUsed w:val="1"/>
    <w:qFormat w:val="1"/>
    <w:rsid w:val="00A6016F"/>
    <w:pPr>
      <w:outlineLvl w:val="9"/>
    </w:pPr>
    <w:rPr>
      <w:lang w:val="en-US"/>
    </w:rPr>
  </w:style>
  <w:style w:type="character" w:styleId="Emphasis">
    <w:name w:val="Emphasis"/>
    <w:basedOn w:val="DefaultParagraphFont"/>
    <w:uiPriority w:val="20"/>
    <w:qFormat w:val="1"/>
    <w:rsid w:val="00A6016F"/>
    <w:rPr>
      <w:i w:val="1"/>
      <w:iCs w:val="1"/>
    </w:rPr>
  </w:style>
  <w:style w:type="character" w:styleId="Heading2Char" w:customStyle="1">
    <w:name w:val="Heading 2 Char"/>
    <w:basedOn w:val="DefaultParagraphFont"/>
    <w:link w:val="Heading2"/>
    <w:uiPriority w:val="9"/>
    <w:rsid w:val="00A6016F"/>
    <w:rPr>
      <w:rFonts w:asciiTheme="majorHAnsi" w:cstheme="majorBidi" w:eastAsiaTheme="majorEastAsia" w:hAnsiTheme="majorHAnsi"/>
      <w:color w:val="2e74b5" w:themeColor="accent1" w:themeShade="0000BF"/>
      <w:sz w:val="26"/>
      <w:szCs w:val="26"/>
    </w:rPr>
  </w:style>
  <w:style w:type="paragraph" w:styleId="TOC1">
    <w:name w:val="toc 1"/>
    <w:basedOn w:val="Normal"/>
    <w:next w:val="Normal"/>
    <w:autoRedefine w:val="1"/>
    <w:uiPriority w:val="39"/>
    <w:unhideWhenUsed w:val="1"/>
    <w:rsid w:val="00DD0CE1"/>
    <w:pPr>
      <w:spacing w:after="100"/>
    </w:pPr>
  </w:style>
  <w:style w:type="paragraph" w:styleId="TOC2">
    <w:name w:val="toc 2"/>
    <w:basedOn w:val="Normal"/>
    <w:next w:val="Normal"/>
    <w:autoRedefine w:val="1"/>
    <w:uiPriority w:val="39"/>
    <w:unhideWhenUsed w:val="1"/>
    <w:rsid w:val="00DD0CE1"/>
    <w:pPr>
      <w:spacing w:after="100"/>
      <w:ind w:left="220"/>
    </w:pPr>
  </w:style>
  <w:style w:type="character" w:styleId="Hyperlink">
    <w:name w:val="Hyperlink"/>
    <w:basedOn w:val="DefaultParagraphFont"/>
    <w:uiPriority w:val="99"/>
    <w:unhideWhenUsed w:val="1"/>
    <w:rsid w:val="00DD0CE1"/>
    <w:rPr>
      <w:color w:val="0563c1" w:themeColor="hyperlink"/>
      <w:u w:val="single"/>
    </w:rPr>
  </w:style>
  <w:style w:type="paragraph" w:styleId="Header">
    <w:name w:val="header"/>
    <w:basedOn w:val="Normal"/>
    <w:link w:val="HeaderChar"/>
    <w:uiPriority w:val="99"/>
    <w:unhideWhenUsed w:val="1"/>
    <w:rsid w:val="00DD0CE1"/>
    <w:pPr>
      <w:tabs>
        <w:tab w:val="center" w:pos="4513"/>
        <w:tab w:val="right" w:pos="9026"/>
      </w:tabs>
      <w:spacing w:after="0" w:line="240" w:lineRule="auto"/>
    </w:pPr>
  </w:style>
  <w:style w:type="character" w:styleId="HeaderChar" w:customStyle="1">
    <w:name w:val="Header Char"/>
    <w:basedOn w:val="DefaultParagraphFont"/>
    <w:link w:val="Header"/>
    <w:uiPriority w:val="99"/>
    <w:rsid w:val="00DD0CE1"/>
  </w:style>
  <w:style w:type="paragraph" w:styleId="Footer">
    <w:name w:val="footer"/>
    <w:basedOn w:val="Normal"/>
    <w:link w:val="FooterChar"/>
    <w:uiPriority w:val="99"/>
    <w:unhideWhenUsed w:val="1"/>
    <w:rsid w:val="00DD0CE1"/>
    <w:pPr>
      <w:tabs>
        <w:tab w:val="center" w:pos="4513"/>
        <w:tab w:val="right" w:pos="9026"/>
      </w:tabs>
      <w:spacing w:after="0" w:line="240" w:lineRule="auto"/>
    </w:pPr>
  </w:style>
  <w:style w:type="character" w:styleId="FooterChar" w:customStyle="1">
    <w:name w:val="Footer Char"/>
    <w:basedOn w:val="DefaultParagraphFont"/>
    <w:link w:val="Footer"/>
    <w:uiPriority w:val="99"/>
    <w:rsid w:val="00DD0CE1"/>
  </w:style>
  <w:style w:type="character" w:styleId="Heading3Char" w:customStyle="1">
    <w:name w:val="Heading 3 Char"/>
    <w:basedOn w:val="DefaultParagraphFont"/>
    <w:link w:val="Heading3"/>
    <w:uiPriority w:val="9"/>
    <w:rsid w:val="00BD2F76"/>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DD6A9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6A58F3"/>
    <w:pPr>
      <w:spacing w:after="100" w:afterAutospacing="1" w:before="100" w:beforeAutospacing="1" w:line="240" w:lineRule="auto"/>
    </w:pPr>
    <w:rPr>
      <w:rFonts w:ascii="Times New Roman" w:cs="Times New Roman" w:hAnsi="Times New Roman" w:eastAsiaTheme="minorEastAsia"/>
      <w:sz w:val="24"/>
      <w:szCs w:val="24"/>
      <w:lang w:eastAsia="en-GB"/>
    </w:rPr>
  </w:style>
  <w:style w:type="paragraph" w:styleId="TOC3">
    <w:name w:val="toc 3"/>
    <w:basedOn w:val="Normal"/>
    <w:next w:val="Normal"/>
    <w:autoRedefine w:val="1"/>
    <w:uiPriority w:val="39"/>
    <w:unhideWhenUsed w:val="1"/>
    <w:rsid w:val="00850820"/>
    <w:pPr>
      <w:spacing w:after="100"/>
      <w:ind w:left="440"/>
    </w:pPr>
  </w:style>
  <w:style w:type="paragraph" w:styleId="Caption">
    <w:name w:val="caption"/>
    <w:basedOn w:val="Normal"/>
    <w:next w:val="Normal"/>
    <w:uiPriority w:val="35"/>
    <w:unhideWhenUsed w:val="1"/>
    <w:qFormat w:val="1"/>
    <w:rsid w:val="00B47C75"/>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11.png"/><Relationship Id="rId10" Type="http://schemas.openxmlformats.org/officeDocument/2006/relationships/image" Target="media/image15.png"/><Relationship Id="rId21" Type="http://schemas.openxmlformats.org/officeDocument/2006/relationships/header" Target="header1.xml"/><Relationship Id="rId13" Type="http://schemas.openxmlformats.org/officeDocument/2006/relationships/image" Target="media/image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15" Type="http://schemas.openxmlformats.org/officeDocument/2006/relationships/image" Target="media/image10.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5.png"/><Relationship Id="rId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kqetgQqyxZpGm+KtwUjazEYdPg==">CgMxLjAaHwoBMBIaChgICVIUChJ0YWJsZS5oOGQ3bG5jNmxpcTEaHgoBMRIZChcICVITChF0YWJsZS5kdjNxbzRlZmNhYRofCgEyEhoKGAgJUhQKEnRhYmxlLjFydDJmbjR0c3MzNRofCgEzEhoKGAgJUhQKEnRhYmxlLmpwNWE0bGVnY3F6ehofCgE0EhoKGAgJUhQKEnRhYmxlLmRhMWxiY2FnaXNvMRofCgE1EhoKGAgJUhQKEnRhYmxlLm1pNndjMG9mZzRoORofCgE2EhoKGAgJUhQKEnRhYmxlLjk3YXE1bGo1Z3I2ORofCgE3EhoKGAgJUhQKEnRhYmxlLm00cWVxb2thbmp3ZRofCgE4EhoKGAgJUhQKEnRhYmxlLmkwYzAxMHQ4ZHJvYRofCgE5EhoKGAgJUhQKEnRhYmxlLjhxNHlvamQ3ejlzMRogCgIxMBIaChgICVIUChJ0YWJsZS40dHpnZjNtNDRsaGcikAIKC0FBQUJqeFp3Nm9zEtoBCgtBQUFCanhadzZvcxILQUFBQmp4Wnc2b3MaDQoJdGV4dC9odG1sEgAiDgoKdGV4dC9wbGFpbhIAKhsiFTEwNzE2Mzc1OTcwOTA5NjI3MDQyMCgAOAAwycqqwe8yOMHTqsHvMko6CiRhcHBsaWNhdGlvbi92bmQuZ29vZ2xlLWFwcHMuZG9jcy5tZHMaEsLX2uQBDBoKCgYKABAGGAAQAVoMYzhieDQyMmVucXgxcgIgAHgAggEUc3VnZ2VzdC55cGlxcm9zdDBwYm+aAQYIABAAGACwAQC4AQAYycqqwe8yIMHTqsHvMjAAQhRzdWdnZXN0LnlwaXFyb3N0MHBibzIOaC5yNDE4dnNhc3RrcnkyDmguMXY0M3YyN3F4cTMyMg5oLmw5ODFuNDZ3enZnZzIOaC5ueGw2NzBvZ2x3ODUyDmguaXhmdnF6ZWgzcTh1Mg5oLjI4enVoOW8xdnptNzIOaC45YWJ3Yml6OG5menQyDmguNXNha20yNXJsejlyMg1oLmlkbGFsYWE2bHRkMg5oLnF4cjhsM20wMHhrMjINaC55aDV3dGIya2FkazIOaC5zN2hpM2o2Zm93NzIyDmguNGp1ZmdrcjRwZXgxMg1oLnh0eWQ0eTdnMjM2Mg5oLnd6NDhmbWdsamZuOTIOaC5raHNkeTN6M2VnajIyDmgucWU3OTM4YXJ2Z2thMg5oLmNvaHFrNm52eDlscTIOaC5xMXM0Z2hwNTBlMHYyDmgudW13MTl4dWQ0NWZmMg5oLnR3ODBiZngwcnBkaTgAahwKE3N1Z2dlc3QuMmdnbmUxZWFkYjQSBXpheWFuah0KFHN1Z2dlc3QuaWV3dzM0YjdhYWZlEgV6YXlhbmodChRzdWdnZXN0LnlwaXFyb3N0MHBibxIFemF5YW5qHQoUc3VnZ2VzdC5kbjBxbW85YWs0c2oSBXpheWFuah4KFHN1Z2dlc3QuY2N1ZDkwaXM2NjJ5EgZCdW51bnVqJQoUc3VnZ2VzdC54amppZ2Y3YXBtYTESDUZvb3RPZlRoZUZvb3RqJQoUc3VnZ2VzdC44aXVreGFqNWVhajESDUZvb3RPZlRoZUZvb3RqHQoUc3VnZ2VzdC5qcmlydnpzeWY2eXQSBXpheWFuah0KFHN1Z2dlc3Qud2N6YjRhaG41bHg3EgV6YXlhbmodChRzdWdnZXN0LmFrd2o1N2lzMmQ2bhIFemF5YW5qHQoUc3VnZ2VzdC5lNGJlN3Q1OTg1NnkSBXpheWFuah0KFHN1Z2dlc3QuZzlkdGU5ZHB4OTB0EgV6YXlhbmodChRzdWdnZXN0LmRsaGFuYm5iZ3ZpORIFVGVycnlqHQoUc3VnZ2VzdC53eGZuMjhteDl5dncSBXpheWFuciExZjRsQ3lKUGJ6NEY5LXhNVF8wTWlWYmU3SmVNUFprU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2022-05-31T08:30:00Z</dcterms:created>
  <dc:creator>ISA Christopher Sherman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