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32" coordsize="21600,21600" o:oned="t" filled="f" o:spt="32.0" path="m,l21600,21600e">
            <v:path arrowok="t" o:connecttype="none" fillok="f"/>
            <o:lock v:ext="edit" shapetype="t"/>
          </v:shapetype>
          <v:shapetype id="_x0000_t202" coordsize="21600,21600" o:spt="202.0" path="m,l,21600r21600,l21600,xe">
            <v:stroke joinstyle="miter"/>
            <v:path o:connecttype="rect" gradientshapeok="t"/>
          </v:shapetype>
          <v:shapetype id="_x0000_t13" coordsize="21600,21600" o:spt="13.0" adj="16200,5400" path="m@0,l@0@1,0@1,0@2@0@2@0,21600,21600,10800xe">
            <v:stroke joinstyle="miter"/>
            <v:formulas>
              <v:f eqn="val #0"/>
              <v:f eqn="val #1"/>
              <v:f eqn="sum height 0 #1"/>
              <v:f eqn="sum 10800 0 #1"/>
              <v:f eqn="sum width 0 #0"/>
              <v:f eqn="prod @4 @3 10800"/>
              <v:f eqn="sum width 0 @5"/>
            </v:formulas>
            <v:path o:connectangles="270,180,90,0" o:connectlocs="@0,0;0,10800;@0,21600;21600,10800" o:connecttype="custom" textboxrect="0,@1,@6,@2"/>
            <v:handles/>
          </v:shapetype>
          <v:shapetype id="_x0000_t69" coordsize="21600,21600" o:spt="69.0" adj="4320,5400" path="m,10800l@0,21600@0@3@2@3@2,21600,21600,10800@2,0@2@1@0@1@0,xe">
            <v:stroke joinstyle="miter"/>
            <v:formulas>
              <v:f eqn="val #0"/>
              <v:f eqn="val #1"/>
              <v:f eqn="sum 21600 0 #0"/>
              <v:f eqn="sum 21600 0 #1"/>
              <v:f eqn="prod #0 #1 10800"/>
              <v:f eqn="sum #0 0 @4"/>
              <v:f eqn="sum 21600 0 @5"/>
            </v:formulas>
            <v:path o:connectangles="270,270,270,180,90,90,90,0" o:connectlocs="@2,0;10800,@1;@0,0;0,10800;@0,21600;10800,@3;@2,21600;21600,10800" o:connecttype="custom" textboxrect="@5,@1,@6,@3"/>
            <v:handles/>
          </v:shapetype>
        </w:pic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720"/>
        <w:jc w:val="left"/>
        <w:rPr>
          <w:rFonts w:ascii="Calibri" w:cs="Calibri" w:eastAsia="Calibri" w:hAnsi="Calibri"/>
          <w:b w:val="0"/>
          <w:i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i w:val="0"/>
          <w:smallCaps w:val="0"/>
          <w:strike w:val="0"/>
          <w:color w:val="2e75b5"/>
          <w:sz w:val="32"/>
          <w:szCs w:val="32"/>
          <w:u w:val="none"/>
          <w:shd w:fill="auto" w:val="clear"/>
          <w:vertAlign w:val="baseline"/>
          <w:rtl w:val="0"/>
        </w:rPr>
        <w:t xml:space="preserve">Table of Contents</w:t>
      </w:r>
    </w:p>
    <w:sdt>
      <w:sdtPr>
        <w:id w:val="1187467812"/>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418vsastk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 Version</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43v27qxq3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Purpose</w:t>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981n46wzvg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tab/>
              <w:t xml:space="preserve">Intended Audience</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xl670oglw8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tab/>
              <w:t xml:space="preserve">Intended Use</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xfvqzeh3q8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tab/>
              <w:t xml:space="preserve">Scope</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zuh9o1vzm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tab/>
              <w:t xml:space="preserve">Definitions and Acronyms</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abwbiz8nfz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Overall System Description</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sakm25rlz9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tab/>
              <w:t xml:space="preserve">Use Case Diagrams</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dlalaa6lt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tab/>
              <w:t xml:space="preserve">System Architecture</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xr8l3m00xk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tab/>
              <w:t xml:space="preserve">Functional Requirements</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h5wtb2kad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2.3.1.</w:t>
              <w:tab/>
              <w:t xml:space="preserve">Function xxxx</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7hi3j6fow7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2.3.2.</w:t>
              <w:tab/>
              <w:t xml:space="preserve">Function yyyy</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jufgkr4pex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2.3.3.</w:t>
              <w:tab/>
              <w:t xml:space="preserve">Function zzzz</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ohqk6nvx9l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tab/>
              <w:t xml:space="preserve">Non-Functional Requirements</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1s4ghp50e0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3.1.1.</w:t>
              <w:tab/>
              <w:t xml:space="preserve">Non-Functional Requirement xxxx</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mw19xud45f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Software Architecture</w:t>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w80bfx0rpd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tab/>
              <w:t xml:space="preserve">Static Software Architecture</w:t>
              <w:tab/>
              <w:t xml:space="preserve">9</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heading=h.r418vsastkry" w:id="0"/>
      <w:bookmarkEnd w:id="0"/>
      <w:r w:rsidDel="00000000" w:rsidR="00000000" w:rsidRPr="00000000">
        <w:rPr>
          <w:rtl w:val="0"/>
        </w:rPr>
        <w:t xml:space="preserve">Document Version</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3"/>
        <w:gridCol w:w="1803"/>
        <w:gridCol w:w="1803"/>
        <w:gridCol w:w="1804"/>
        <w:tblGridChange w:id="0">
          <w:tblGrid>
            <w:gridCol w:w="1803"/>
            <w:gridCol w:w="1803"/>
            <w:gridCol w:w="1803"/>
            <w:gridCol w:w="1803"/>
            <w:gridCol w:w="1804"/>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No</w:t>
            </w:r>
          </w:p>
        </w:tc>
        <w:tc>
          <w:tcPr/>
          <w:p w:rsidR="00000000" w:rsidDel="00000000" w:rsidP="00000000" w:rsidRDefault="00000000" w:rsidRPr="00000000" w14:paraId="00000024">
            <w:pPr>
              <w:rPr/>
            </w:pPr>
            <w:r w:rsidDel="00000000" w:rsidR="00000000" w:rsidRPr="00000000">
              <w:rPr>
                <w:rtl w:val="0"/>
              </w:rPr>
              <w:t xml:space="preserve">Update</w:t>
            </w:r>
          </w:p>
        </w:tc>
        <w:tc>
          <w:tcPr/>
          <w:p w:rsidR="00000000" w:rsidDel="00000000" w:rsidP="00000000" w:rsidRDefault="00000000" w:rsidRPr="00000000" w14:paraId="00000025">
            <w:pPr>
              <w:rPr/>
            </w:pPr>
            <w:r w:rsidDel="00000000" w:rsidR="00000000" w:rsidRPr="00000000">
              <w:rPr>
                <w:rtl w:val="0"/>
              </w:rPr>
              <w:t xml:space="preserve">Name</w:t>
            </w:r>
          </w:p>
        </w:tc>
        <w:tc>
          <w:tcPr/>
          <w:p w:rsidR="00000000" w:rsidDel="00000000" w:rsidP="00000000" w:rsidRDefault="00000000" w:rsidRPr="00000000" w14:paraId="00000026">
            <w:pPr>
              <w:rPr/>
            </w:pPr>
            <w:r w:rsidDel="00000000" w:rsidR="00000000" w:rsidRPr="00000000">
              <w:rPr>
                <w:rtl w:val="0"/>
              </w:rPr>
              <w:t xml:space="preserve">Date</w:t>
            </w:r>
          </w:p>
        </w:tc>
        <w:tc>
          <w:tcPr/>
          <w:p w:rsidR="00000000" w:rsidDel="00000000" w:rsidP="00000000" w:rsidRDefault="00000000" w:rsidRPr="00000000" w14:paraId="00000027">
            <w:pPr>
              <w:rPr/>
            </w:pPr>
            <w:r w:rsidDel="00000000" w:rsidR="00000000" w:rsidRPr="00000000">
              <w:rPr>
                <w:rtl w:val="0"/>
              </w:rPr>
              <w:t xml:space="preserve">Version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1.</w:t>
            </w:r>
          </w:p>
        </w:tc>
        <w:tc>
          <w:tcPr/>
          <w:p w:rsidR="00000000" w:rsidDel="00000000" w:rsidP="00000000" w:rsidRDefault="00000000" w:rsidRPr="00000000" w14:paraId="00000029">
            <w:pPr>
              <w:rPr/>
            </w:pPr>
            <w:r w:rsidDel="00000000" w:rsidR="00000000" w:rsidRPr="00000000">
              <w:rPr>
                <w:rtl w:val="0"/>
              </w:rPr>
              <w:t xml:space="preserve">Initial version</w:t>
            </w:r>
          </w:p>
        </w:tc>
        <w:tc>
          <w:tcPr/>
          <w:p w:rsidR="00000000" w:rsidDel="00000000" w:rsidP="00000000" w:rsidRDefault="00000000" w:rsidRPr="00000000" w14:paraId="0000002A">
            <w:pPr>
              <w:rPr/>
            </w:pPr>
            <w:r w:rsidDel="00000000" w:rsidR="00000000" w:rsidRPr="00000000">
              <w:rPr>
                <w:rtl w:val="0"/>
              </w:rPr>
              <w:t xml:space="preserve">Draft 1</w:t>
            </w:r>
          </w:p>
        </w:tc>
        <w:tc>
          <w:tcPr/>
          <w:p w:rsidR="00000000" w:rsidDel="00000000" w:rsidP="00000000" w:rsidRDefault="00000000" w:rsidRPr="00000000" w14:paraId="0000002B">
            <w:pPr>
              <w:rPr/>
            </w:pPr>
            <w:r w:rsidDel="00000000" w:rsidR="00000000" w:rsidRPr="00000000">
              <w:rPr>
                <w:rtl w:val="0"/>
              </w:rPr>
              <w:t xml:space="preserve">11/6/2025</w:t>
            </w:r>
          </w:p>
        </w:tc>
        <w:tc>
          <w:tcPr/>
          <w:p w:rsidR="00000000" w:rsidDel="00000000" w:rsidP="00000000" w:rsidRDefault="00000000" w:rsidRPr="00000000" w14:paraId="0000002C">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2</w:t>
            </w:r>
          </w:p>
        </w:tc>
        <w:tc>
          <w:tcPr/>
          <w:p w:rsidR="00000000" w:rsidDel="00000000" w:rsidP="00000000" w:rsidRDefault="00000000" w:rsidRPr="00000000" w14:paraId="0000002E">
            <w:pPr>
              <w:rPr/>
            </w:pPr>
            <w:r w:rsidDel="00000000" w:rsidR="00000000" w:rsidRPr="00000000">
              <w:rPr>
                <w:rtl w:val="0"/>
              </w:rPr>
              <w:t xml:space="preserve">Final version</w:t>
            </w:r>
          </w:p>
        </w:tc>
        <w:tc>
          <w:tcPr/>
          <w:p w:rsidR="00000000" w:rsidDel="00000000" w:rsidP="00000000" w:rsidRDefault="00000000" w:rsidRPr="00000000" w14:paraId="0000002F">
            <w:pPr>
              <w:rPr/>
            </w:pPr>
            <w:r w:rsidDel="00000000" w:rsidR="00000000" w:rsidRPr="00000000">
              <w:rPr>
                <w:rtl w:val="0"/>
              </w:rPr>
              <w:t xml:space="preserve">Final </w:t>
            </w:r>
          </w:p>
        </w:tc>
        <w:tc>
          <w:tcPr/>
          <w:p w:rsidR="00000000" w:rsidDel="00000000" w:rsidP="00000000" w:rsidRDefault="00000000" w:rsidRPr="00000000" w14:paraId="00000030">
            <w:pPr>
              <w:rPr/>
            </w:pPr>
            <w:r w:rsidDel="00000000" w:rsidR="00000000" w:rsidRPr="00000000">
              <w:rPr>
                <w:rtl w:val="0"/>
              </w:rPr>
              <w:t xml:space="preserve">17/8/2025</w:t>
            </w:r>
          </w:p>
        </w:tc>
        <w:tc>
          <w:tcPr/>
          <w:p w:rsidR="00000000" w:rsidDel="00000000" w:rsidP="00000000" w:rsidRDefault="00000000" w:rsidRPr="00000000" w14:paraId="00000031">
            <w:pPr>
              <w:rPr/>
            </w:pPr>
            <w:r w:rsidDel="00000000" w:rsidR="00000000" w:rsidRPr="00000000">
              <w:rPr>
                <w:rtl w:val="0"/>
              </w:rPr>
              <w:t xml:space="preserve">2.0</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1"/>
        </w:numPr>
        <w:ind w:left="360" w:hanging="360"/>
        <w:rPr/>
      </w:pPr>
      <w:bookmarkStart w:colFirst="0" w:colLast="0" w:name="_heading=h.1v43v27qxq32" w:id="1"/>
      <w:bookmarkEnd w:id="1"/>
      <w:r w:rsidDel="00000000" w:rsidR="00000000" w:rsidRPr="00000000">
        <w:rPr>
          <w:rtl w:val="0"/>
        </w:rPr>
        <w:t xml:space="preserve">Purpose</w:t>
      </w:r>
    </w:p>
    <w:p w:rsidR="00000000" w:rsidDel="00000000" w:rsidP="00000000" w:rsidRDefault="00000000" w:rsidRPr="00000000" w14:paraId="00000035">
      <w:pPr>
        <w:pStyle w:val="Heading2"/>
        <w:numPr>
          <w:ilvl w:val="1"/>
          <w:numId w:val="1"/>
        </w:numPr>
        <w:ind w:left="792" w:hanging="432"/>
        <w:rPr/>
      </w:pPr>
      <w:bookmarkStart w:colFirst="0" w:colLast="0" w:name="_heading=h.l981n46wzvgg" w:id="2"/>
      <w:bookmarkEnd w:id="2"/>
      <w:r w:rsidDel="00000000" w:rsidR="00000000" w:rsidRPr="00000000">
        <w:rPr>
          <w:rtl w:val="0"/>
        </w:rPr>
        <w:t xml:space="preserve">Intended Audience</w:t>
      </w:r>
    </w:p>
    <w:p w:rsidR="00000000" w:rsidDel="00000000" w:rsidP="00000000" w:rsidRDefault="00000000" w:rsidRPr="00000000" w14:paraId="00000036">
      <w:pPr>
        <w:ind w:left="360" w:firstLine="0"/>
        <w:rPr/>
      </w:pPr>
      <w:r w:rsidDel="00000000" w:rsidR="00000000" w:rsidRPr="00000000">
        <w:rPr>
          <w:rtl w:val="0"/>
        </w:rPr>
        <w:t xml:space="preserve">This SRS document describes the System Requirements and Software Design for an IoT Vending Machine and the target audience are System and Software Engineers working on the development of this project.</w:t>
      </w:r>
    </w:p>
    <w:p w:rsidR="00000000" w:rsidDel="00000000" w:rsidP="00000000" w:rsidRDefault="00000000" w:rsidRPr="00000000" w14:paraId="00000037">
      <w:pPr>
        <w:pStyle w:val="Heading2"/>
        <w:numPr>
          <w:ilvl w:val="1"/>
          <w:numId w:val="1"/>
        </w:numPr>
        <w:ind w:left="792" w:hanging="432"/>
        <w:rPr/>
      </w:pPr>
      <w:bookmarkStart w:colFirst="0" w:colLast="0" w:name="_heading=h.nxl670oglw85" w:id="3"/>
      <w:bookmarkEnd w:id="3"/>
      <w:r w:rsidDel="00000000" w:rsidR="00000000" w:rsidRPr="00000000">
        <w:rPr>
          <w:rtl w:val="0"/>
        </w:rPr>
        <w:t xml:space="preserve">Intended Use</w:t>
      </w:r>
    </w:p>
    <w:p w:rsidR="00000000" w:rsidDel="00000000" w:rsidP="00000000" w:rsidRDefault="00000000" w:rsidRPr="00000000" w14:paraId="00000038">
      <w:pPr>
        <w:ind w:left="360" w:firstLine="0"/>
        <w:rPr/>
      </w:pPr>
      <w:r w:rsidDel="00000000" w:rsidR="00000000" w:rsidRPr="00000000">
        <w:rPr>
          <w:rtl w:val="0"/>
        </w:rPr>
        <w:t xml:space="preserve">The SRS defines the overall System Architecture and Requirements as well as the Software Architecture and Design. This document also contains the definition of the System Requirements which shall be used as the input for System Test cases and Software Unit Test cases.</w:t>
      </w:r>
    </w:p>
    <w:p w:rsidR="00000000" w:rsidDel="00000000" w:rsidP="00000000" w:rsidRDefault="00000000" w:rsidRPr="00000000" w14:paraId="00000039">
      <w:pPr>
        <w:pStyle w:val="Heading2"/>
        <w:numPr>
          <w:ilvl w:val="1"/>
          <w:numId w:val="1"/>
        </w:numPr>
        <w:ind w:left="792" w:hanging="432"/>
        <w:rPr/>
      </w:pPr>
      <w:bookmarkStart w:colFirst="0" w:colLast="0" w:name="_heading=h.ixfvqzeh3q8u" w:id="4"/>
      <w:bookmarkEnd w:id="4"/>
      <w:r w:rsidDel="00000000" w:rsidR="00000000" w:rsidRPr="00000000">
        <w:rPr>
          <w:rtl w:val="0"/>
        </w:rPr>
        <w:t xml:space="preserve">Scope</w:t>
      </w:r>
    </w:p>
    <w:p w:rsidR="00000000" w:rsidDel="00000000" w:rsidP="00000000" w:rsidRDefault="00000000" w:rsidRPr="00000000" w14:paraId="0000003A">
      <w:pPr>
        <w:spacing w:after="240" w:before="240" w:lineRule="auto"/>
        <w:ind w:left="360" w:firstLine="0"/>
        <w:rPr/>
      </w:pPr>
      <w:r w:rsidDel="00000000" w:rsidR="00000000" w:rsidRPr="00000000">
        <w:rPr>
          <w:rtl w:val="0"/>
        </w:rPr>
        <w:t xml:space="preserve">This document defines the system and software requirements for an IoT-enabled vending machine, covering its functional and non-functional specifications. It serves as a comprehensive guide for system and software engineers to design, develop, and test the vending machine’s hardware and software components.</w:t>
      </w:r>
    </w:p>
    <w:p w:rsidR="00000000" w:rsidDel="00000000" w:rsidP="00000000" w:rsidRDefault="00000000" w:rsidRPr="00000000" w14:paraId="0000003B">
      <w:pPr>
        <w:ind w:left="360" w:firstLine="0"/>
        <w:rPr/>
      </w:pPr>
      <w:r w:rsidDel="00000000" w:rsidR="00000000" w:rsidRPr="00000000">
        <w:rPr>
          <w:rtl w:val="0"/>
        </w:rPr>
        <w:tab/>
      </w:r>
    </w:p>
    <w:p w:rsidR="00000000" w:rsidDel="00000000" w:rsidP="00000000" w:rsidRDefault="00000000" w:rsidRPr="00000000" w14:paraId="0000003C">
      <w:pPr>
        <w:pStyle w:val="Heading2"/>
        <w:numPr>
          <w:ilvl w:val="1"/>
          <w:numId w:val="1"/>
        </w:numPr>
        <w:ind w:left="792" w:hanging="432"/>
        <w:rPr/>
      </w:pPr>
      <w:bookmarkStart w:colFirst="0" w:colLast="0" w:name="_heading=h.28zuh9o1vzm7" w:id="5"/>
      <w:bookmarkEnd w:id="5"/>
      <w:r w:rsidDel="00000000" w:rsidR="00000000" w:rsidRPr="00000000">
        <w:rPr>
          <w:rtl w:val="0"/>
        </w:rPr>
        <w:t xml:space="preserve">Definitions and Acronyms </w:t>
      </w:r>
    </w:p>
    <w:p w:rsidR="00000000" w:rsidDel="00000000" w:rsidP="00000000" w:rsidRDefault="00000000" w:rsidRPr="00000000" w14:paraId="0000003D">
      <w:pPr>
        <w:ind w:left="360" w:firstLine="0"/>
        <w:rPr/>
      </w:pPr>
      <w:r w:rsidDel="00000000" w:rsidR="00000000" w:rsidRPr="00000000">
        <w:rPr>
          <w:rtl w:val="0"/>
        </w:rPr>
      </w:r>
    </w:p>
    <w:tbl>
      <w:tblPr>
        <w:tblStyle w:val="Table2"/>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7"/>
        <w:gridCol w:w="6469"/>
        <w:tblGridChange w:id="0">
          <w:tblGrid>
            <w:gridCol w:w="2187"/>
            <w:gridCol w:w="6469"/>
          </w:tblGrid>
        </w:tblGridChange>
      </w:tblGrid>
      <w:tr>
        <w:trPr>
          <w:cantSplit w:val="0"/>
          <w:tblHeader w:val="0"/>
        </w:trPr>
        <w:tc>
          <w:tcPr/>
          <w:p w:rsidR="00000000" w:rsidDel="00000000" w:rsidP="00000000" w:rsidRDefault="00000000" w:rsidRPr="00000000" w14:paraId="0000003E">
            <w:pPr>
              <w:rPr>
                <w:b w:val="1"/>
              </w:rPr>
            </w:pPr>
            <w:r w:rsidDel="00000000" w:rsidR="00000000" w:rsidRPr="00000000">
              <w:rPr>
                <w:b w:val="1"/>
                <w:rtl w:val="0"/>
              </w:rPr>
              <w:t xml:space="preserve">Acronym </w:t>
            </w:r>
          </w:p>
        </w:tc>
        <w:tc>
          <w:tcPr/>
          <w:p w:rsidR="00000000" w:rsidDel="00000000" w:rsidP="00000000" w:rsidRDefault="00000000" w:rsidRPr="00000000" w14:paraId="0000003F">
            <w:pPr>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IR</w:t>
            </w:r>
          </w:p>
        </w:tc>
        <w:tc>
          <w:tcPr/>
          <w:p w:rsidR="00000000" w:rsidDel="00000000" w:rsidP="00000000" w:rsidRDefault="00000000" w:rsidRPr="00000000" w14:paraId="00000041">
            <w:pPr>
              <w:rPr/>
            </w:pPr>
            <w:r w:rsidDel="00000000" w:rsidR="00000000" w:rsidRPr="00000000">
              <w:rPr>
                <w:rtl w:val="0"/>
              </w:rPr>
              <w:t xml:space="preserve">Infra Red</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LED</w:t>
            </w:r>
          </w:p>
        </w:tc>
        <w:tc>
          <w:tcPr/>
          <w:p w:rsidR="00000000" w:rsidDel="00000000" w:rsidP="00000000" w:rsidRDefault="00000000" w:rsidRPr="00000000" w14:paraId="00000043">
            <w:pPr>
              <w:rPr/>
            </w:pPr>
            <w:r w:rsidDel="00000000" w:rsidR="00000000" w:rsidRPr="00000000">
              <w:rPr>
                <w:rtl w:val="0"/>
              </w:rPr>
              <w:t xml:space="preserve">Light Emitting Diode</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LCD</w:t>
            </w:r>
          </w:p>
        </w:tc>
        <w:tc>
          <w:tcPr/>
          <w:p w:rsidR="00000000" w:rsidDel="00000000" w:rsidP="00000000" w:rsidRDefault="00000000" w:rsidRPr="00000000" w14:paraId="00000045">
            <w:pPr>
              <w:rPr/>
            </w:pPr>
            <w:r w:rsidDel="00000000" w:rsidR="00000000" w:rsidRPr="00000000">
              <w:rPr>
                <w:rtl w:val="0"/>
              </w:rPr>
              <w:t xml:space="preserve">Liquid Crystal Display</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RFID</w:t>
            </w:r>
          </w:p>
        </w:tc>
        <w:tc>
          <w:tcPr/>
          <w:p w:rsidR="00000000" w:rsidDel="00000000" w:rsidP="00000000" w:rsidRDefault="00000000" w:rsidRPr="00000000" w14:paraId="00000047">
            <w:pPr>
              <w:rPr/>
            </w:pPr>
            <w:r w:rsidDel="00000000" w:rsidR="00000000" w:rsidRPr="00000000">
              <w:rPr>
                <w:rtl w:val="0"/>
              </w:rPr>
              <w:t xml:space="preserve">Radio-Frequency Identification</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US</w:t>
            </w:r>
          </w:p>
        </w:tc>
        <w:tc>
          <w:tcPr/>
          <w:p w:rsidR="00000000" w:rsidDel="00000000" w:rsidP="00000000" w:rsidRDefault="00000000" w:rsidRPr="00000000" w14:paraId="00000049">
            <w:pPr>
              <w:rPr/>
            </w:pPr>
            <w:r w:rsidDel="00000000" w:rsidR="00000000" w:rsidRPr="00000000">
              <w:rPr>
                <w:rtl w:val="0"/>
              </w:rPr>
              <w:t xml:space="preserve">Ultrasound</w:t>
            </w:r>
          </w:p>
        </w:tc>
      </w:tr>
    </w:tbl>
    <w:p w:rsidR="00000000" w:rsidDel="00000000" w:rsidP="00000000" w:rsidRDefault="00000000" w:rsidRPr="00000000" w14:paraId="0000004A">
      <w:pPr>
        <w:ind w:left="360" w:firstLine="0"/>
        <w:rPr/>
      </w:pPr>
      <w:r w:rsidDel="00000000" w:rsidR="00000000" w:rsidRPr="00000000">
        <w:rPr>
          <w:rtl w:val="0"/>
        </w:rPr>
      </w:r>
    </w:p>
    <w:p w:rsidR="00000000" w:rsidDel="00000000" w:rsidP="00000000" w:rsidRDefault="00000000" w:rsidRPr="00000000" w14:paraId="0000004B">
      <w:pPr>
        <w:ind w:left="36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pStyle w:val="Heading1"/>
        <w:numPr>
          <w:ilvl w:val="0"/>
          <w:numId w:val="1"/>
        </w:numPr>
        <w:ind w:left="360" w:hanging="360"/>
        <w:rPr/>
      </w:pPr>
      <w:bookmarkStart w:colFirst="0" w:colLast="0" w:name="_heading=h.9abwbiz8nfzt" w:id="6"/>
      <w:bookmarkEnd w:id="6"/>
      <w:r w:rsidDel="00000000" w:rsidR="00000000" w:rsidRPr="00000000">
        <w:rPr>
          <w:rtl w:val="0"/>
        </w:rPr>
        <w:t xml:space="preserve">Overall System Description </w:t>
      </w:r>
    </w:p>
    <w:p w:rsidR="00000000" w:rsidDel="00000000" w:rsidP="00000000" w:rsidRDefault="00000000" w:rsidRPr="00000000" w14:paraId="0000004E">
      <w:pPr>
        <w:pStyle w:val="Heading2"/>
        <w:numPr>
          <w:ilvl w:val="1"/>
          <w:numId w:val="1"/>
        </w:numPr>
        <w:ind w:left="792" w:hanging="432"/>
        <w:rPr/>
      </w:pPr>
      <w:bookmarkStart w:colFirst="0" w:colLast="0" w:name="_heading=h.5sakm25rlz9r" w:id="7"/>
      <w:bookmarkEnd w:id="7"/>
      <w:r w:rsidDel="00000000" w:rsidR="00000000" w:rsidRPr="00000000">
        <w:rPr>
          <w:rtl w:val="0"/>
        </w:rPr>
        <w:t xml:space="preserve">Use Case Diagrams</w:t>
      </w:r>
    </w:p>
    <w:p w:rsidR="00000000" w:rsidDel="00000000" w:rsidP="00000000" w:rsidRDefault="00000000" w:rsidRPr="00000000" w14:paraId="0000004F">
      <w:pPr>
        <w:ind w:left="36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205413" cy="4305712"/>
            <wp:effectExtent b="0" l="0" r="0" t="0"/>
            <wp:docPr id="83" name="image2.png"/>
            <a:graphic>
              <a:graphicData uri="http://schemas.openxmlformats.org/drawingml/2006/picture">
                <pic:pic>
                  <pic:nvPicPr>
                    <pic:cNvPr id="0" name="image2.png"/>
                    <pic:cNvPicPr preferRelativeResize="0"/>
                  </pic:nvPicPr>
                  <pic:blipFill>
                    <a:blip r:embed="rId7"/>
                    <a:srcRect b="0" l="32724" r="0" t="0"/>
                    <a:stretch>
                      <a:fillRect/>
                    </a:stretch>
                  </pic:blipFill>
                  <pic:spPr>
                    <a:xfrm>
                      <a:off x="0" y="0"/>
                      <a:ext cx="5205413" cy="430571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rPr/>
      </w:pPr>
      <w:bookmarkStart w:colFirst="0" w:colLast="0" w:name="_heading=h.1zutvrjho90z" w:id="8"/>
      <w:bookmarkEnd w:id="8"/>
      <w:r w:rsidDel="00000000" w:rsidR="00000000" w:rsidRPr="00000000">
        <w:rPr>
          <w:rtl w:val="0"/>
        </w:rPr>
      </w:r>
    </w:p>
    <w:p w:rsidR="00000000" w:rsidDel="00000000" w:rsidP="00000000" w:rsidRDefault="00000000" w:rsidRPr="00000000" w14:paraId="00000054">
      <w:pPr>
        <w:pStyle w:val="Heading1"/>
        <w:rPr/>
      </w:pPr>
      <w:bookmarkStart w:colFirst="0" w:colLast="0" w:name="_heading=h.2ftsej3j6kfi" w:id="9"/>
      <w:bookmarkEnd w:id="9"/>
      <w:r w:rsidDel="00000000" w:rsidR="00000000" w:rsidRPr="00000000">
        <w:rPr>
          <w:rtl w:val="0"/>
        </w:rPr>
        <w:t xml:space="preserve">General Flow of the Smart Vending Machine </w:t>
      </w:r>
    </w:p>
    <w:p w:rsidR="00000000" w:rsidDel="00000000" w:rsidP="00000000" w:rsidRDefault="00000000" w:rsidRPr="00000000" w14:paraId="00000055">
      <w:pPr>
        <w:rPr/>
      </w:pPr>
      <w:r w:rsidDel="00000000" w:rsidR="00000000" w:rsidRPr="00000000">
        <w:rPr/>
        <w:drawing>
          <wp:inline distB="114300" distT="114300" distL="114300" distR="114300">
            <wp:extent cx="6565193" cy="3326219"/>
            <wp:effectExtent b="0" l="0" r="0" t="0"/>
            <wp:docPr id="8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565193" cy="332621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numPr>
          <w:ilvl w:val="1"/>
          <w:numId w:val="1"/>
        </w:numPr>
        <w:ind w:left="792" w:hanging="432"/>
        <w:rPr/>
      </w:pPr>
      <w:bookmarkStart w:colFirst="0" w:colLast="0" w:name="_heading=h.idlalaa6ltd" w:id="10"/>
      <w:bookmarkEnd w:id="10"/>
      <w:r w:rsidDel="00000000" w:rsidR="00000000" w:rsidRPr="00000000">
        <w:rPr>
          <w:rtl w:val="0"/>
        </w:rPr>
        <w:t xml:space="preserve">System Architecture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mc:AlternateContent>
          <mc:Choice Requires="wpg">
            <w:drawing>
              <wp:inline distB="0" distT="0" distL="114300" distR="114300">
                <wp:extent cx="6154420" cy="4140588"/>
                <wp:effectExtent b="0" l="0" r="0" t="0"/>
                <wp:docPr id="76" name=""/>
                <a:graphic>
                  <a:graphicData uri="http://schemas.microsoft.com/office/word/2010/wordprocessingGroup">
                    <wpg:wgp>
                      <wpg:cNvGrpSpPr/>
                      <wpg:grpSpPr>
                        <a:xfrm>
                          <a:off x="1995600" y="1941150"/>
                          <a:ext cx="6154420" cy="4140588"/>
                          <a:chOff x="1995600" y="1941150"/>
                          <a:chExt cx="6221775" cy="4179725"/>
                        </a:xfrm>
                      </wpg:grpSpPr>
                      <wps:wsp>
                        <wps:cNvSpPr/>
                        <wps:cNvPr id="33" name="Shape 33"/>
                        <wps:spPr>
                          <a:xfrm>
                            <a:off x="4312346" y="2138842"/>
                            <a:ext cx="2018700" cy="3968700"/>
                          </a:xfrm>
                          <a:prstGeom prst="rect">
                            <a:avLst/>
                          </a:prstGeom>
                          <a:solidFill>
                            <a:srgbClr val="FFFFFF"/>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2001954" y="550769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Moisture Sensor</w:t>
                              </w:r>
                            </w:p>
                          </w:txbxContent>
                        </wps:txbx>
                        <wps:bodyPr anchorCtr="0" anchor="ctr" bIns="38100" lIns="88900" spcFirstLastPara="1" rIns="88900" wrap="square" tIns="38100">
                          <a:noAutofit/>
                        </wps:bodyPr>
                      </wps:wsp>
                      <wps:wsp>
                        <wps:cNvSpPr/>
                        <wps:cNvPr id="35" name="Shape 35"/>
                        <wps:spPr>
                          <a:xfrm>
                            <a:off x="3312593" y="3780003"/>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36" name="Shape 36"/>
                        <wps:spPr>
                          <a:xfrm>
                            <a:off x="2268804" y="363014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Ultrasonic Sensor</w:t>
                              </w:r>
                            </w:p>
                          </w:txbxContent>
                        </wps:txbx>
                        <wps:bodyPr anchorCtr="0" anchor="ctr" bIns="38100" lIns="88900" spcFirstLastPara="1" rIns="88900" wrap="square" tIns="38100">
                          <a:noAutofit/>
                        </wps:bodyPr>
                      </wps:wsp>
                      <wpg:grpSp>
                        <wpg:cNvGrpSpPr/>
                        <wpg:grpSpPr>
                          <a:xfrm>
                            <a:off x="2589650" y="4094479"/>
                            <a:ext cx="1697046" cy="303000"/>
                            <a:chOff x="320860" y="1554864"/>
                            <a:chExt cx="1697046" cy="303000"/>
                          </a:xfrm>
                        </wpg:grpSpPr>
                        <wps:wsp>
                          <wps:cNvSpPr/>
                          <wps:cNvPr id="38" name="Shape 38"/>
                          <wps:spPr>
                            <a:xfrm>
                              <a:off x="1028103" y="1706363"/>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39" name="Shape 39"/>
                          <wps:spPr>
                            <a:xfrm>
                              <a:off x="320860" y="1554864"/>
                              <a:ext cx="984900" cy="3030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000099182128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IR Sensor</w:t>
                                </w:r>
                              </w:p>
                            </w:txbxContent>
                          </wps:txbx>
                          <wps:bodyPr anchorCtr="0" anchor="ctr" bIns="38100" lIns="88900" spcFirstLastPara="1" rIns="88900" wrap="square" tIns="38100">
                            <a:noAutofit/>
                          </wps:bodyPr>
                        </wps:wsp>
                      </wpg:grpSp>
                      <pic:pic>
                        <pic:nvPicPr>
                          <pic:cNvPr id="40" name="Shape 40"/>
                          <pic:cNvPicPr preferRelativeResize="0"/>
                        </pic:nvPicPr>
                        <pic:blipFill>
                          <a:blip r:embed="rId9">
                            <a:alphaModFix/>
                          </a:blip>
                          <a:stretch>
                            <a:fillRect/>
                          </a:stretch>
                        </pic:blipFill>
                        <pic:spPr>
                          <a:xfrm>
                            <a:off x="2347475" y="4404900"/>
                            <a:ext cx="1190625" cy="1095375"/>
                          </a:xfrm>
                          <a:prstGeom prst="rect">
                            <a:avLst/>
                          </a:prstGeom>
                          <a:noFill/>
                          <a:ln>
                            <a:noFill/>
                          </a:ln>
                        </pic:spPr>
                      </pic:pic>
                      <wps:wsp>
                        <wps:cNvSpPr/>
                        <wps:cNvPr id="41" name="Shape 41"/>
                        <wps:spPr>
                          <a:xfrm>
                            <a:off x="3312593" y="4952591"/>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pic:pic>
                        <pic:nvPicPr>
                          <pic:cNvPr id="42" name="Shape 42"/>
                          <pic:cNvPicPr preferRelativeResize="0"/>
                        </pic:nvPicPr>
                        <pic:blipFill>
                          <a:blip r:embed="rId10">
                            <a:alphaModFix/>
                          </a:blip>
                          <a:stretch>
                            <a:fillRect/>
                          </a:stretch>
                        </pic:blipFill>
                        <pic:spPr>
                          <a:xfrm>
                            <a:off x="2694175" y="2339213"/>
                            <a:ext cx="885825" cy="466725"/>
                          </a:xfrm>
                          <a:prstGeom prst="rect">
                            <a:avLst/>
                          </a:prstGeom>
                          <a:noFill/>
                          <a:ln>
                            <a:noFill/>
                          </a:ln>
                        </pic:spPr>
                      </pic:pic>
                      <wps:wsp>
                        <wps:cNvSpPr/>
                        <wps:cNvPr id="43" name="Shape 43"/>
                        <wps:spPr>
                          <a:xfrm>
                            <a:off x="5659796" y="379999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GPIO18</w:t>
                              </w:r>
                            </w:p>
                          </w:txbxContent>
                        </wps:txbx>
                        <wps:bodyPr anchorCtr="0" anchor="t" bIns="38100" lIns="88900" spcFirstLastPara="1" rIns="88900" wrap="square" tIns="38100">
                          <a:noAutofit/>
                        </wps:bodyPr>
                      </wps:wsp>
                      <wps:wsp>
                        <wps:cNvSpPr/>
                        <wps:cNvPr id="44" name="Shape 44"/>
                        <wps:spPr>
                          <a:xfrm>
                            <a:off x="5766096" y="248984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GPIO23</w:t>
                              </w:r>
                            </w:p>
                          </w:txbxContent>
                        </wps:txbx>
                        <wps:bodyPr anchorCtr="0" anchor="t" bIns="38100" lIns="88900" spcFirstLastPara="1" rIns="88900" wrap="square" tIns="38100">
                          <a:noAutofit/>
                        </wps:bodyPr>
                      </wps:wsp>
                      <wps:wsp>
                        <wps:cNvSpPr/>
                        <wps:cNvPr id="45" name="Shape 45"/>
                        <wps:spPr>
                          <a:xfrm>
                            <a:off x="4302396" y="479509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GPIO6, 20, 19, 13, 12, 5, 16</w:t>
                              </w:r>
                            </w:p>
                          </w:txbxContent>
                        </wps:txbx>
                        <wps:bodyPr anchorCtr="0" anchor="t" bIns="38100" lIns="88900" spcFirstLastPara="1" rIns="88900" wrap="square" tIns="38100">
                          <a:noAutofit/>
                        </wps:bodyPr>
                      </wps:wsp>
                      <wpg:grpSp>
                        <wpg:cNvGrpSpPr/>
                        <wpg:grpSpPr>
                          <a:xfrm>
                            <a:off x="6305828" y="3479694"/>
                            <a:ext cx="1377801" cy="300300"/>
                            <a:chOff x="4042713" y="1078704"/>
                            <a:chExt cx="1377801" cy="300300"/>
                          </a:xfrm>
                        </wpg:grpSpPr>
                        <wps:wsp>
                          <wps:cNvSpPr/>
                          <wps:cNvPr id="47" name="Shape 47"/>
                          <wps:spPr>
                            <a:xfrm>
                              <a:off x="4542714" y="1078704"/>
                              <a:ext cx="877800" cy="30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LED</w:t>
                                </w:r>
                              </w:p>
                            </w:txbxContent>
                          </wps:txbx>
                          <wps:bodyPr anchorCtr="0" anchor="ctr" bIns="38100" lIns="88900" spcFirstLastPara="1" rIns="88900" wrap="square" tIns="38100">
                            <a:noAutofit/>
                          </wps:bodyPr>
                        </wps:wsp>
                        <wps:wsp>
                          <wps:cNvSpPr/>
                          <wps:cNvPr id="48" name="Shape 48"/>
                          <wps:spPr>
                            <a:xfrm>
                              <a:off x="4042713" y="1228904"/>
                              <a:ext cx="499801" cy="0"/>
                            </a:xfrm>
                            <a:custGeom>
                              <a:rect b="b" l="l" r="r" t="t"/>
                              <a:pathLst>
                                <a:path extrusionOk="0" h="1" w="499801">
                                  <a:moveTo>
                                    <a:pt x="0" y="0"/>
                                  </a:moveTo>
                                  <a:lnTo>
                                    <a:pt x="4998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g:grpSp>
                      <wps:wsp>
                        <wps:cNvSpPr/>
                        <wps:cNvPr id="49" name="Shape 49"/>
                        <wps:spPr>
                          <a:xfrm>
                            <a:off x="5766096" y="347234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GPIO24</w:t>
                              </w:r>
                            </w:p>
                          </w:txbxContent>
                        </wps:txbx>
                        <wps:bodyPr anchorCtr="0" anchor="t" bIns="38100" lIns="88900" spcFirstLastPara="1" rIns="88900" wrap="square" tIns="38100">
                          <a:noAutofit/>
                        </wps:bodyPr>
                      </wps:wsp>
                      <wps:wsp>
                        <wps:cNvSpPr/>
                        <wps:cNvPr id="50" name="Shape 50"/>
                        <wps:spPr>
                          <a:xfrm>
                            <a:off x="6811504" y="2520069"/>
                            <a:ext cx="877800" cy="30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DC Motor</w:t>
                              </w:r>
                            </w:p>
                          </w:txbxContent>
                        </wps:txbx>
                        <wps:bodyPr anchorCtr="0" anchor="ctr" bIns="38100" lIns="88900" spcFirstLastPara="1" rIns="88900" wrap="square" tIns="38100">
                          <a:noAutofit/>
                        </wps:bodyPr>
                      </wps:wsp>
                      <wps:wsp>
                        <wps:cNvSpPr/>
                        <wps:cNvPr id="51" name="Shape 51"/>
                        <wps:spPr>
                          <a:xfrm>
                            <a:off x="6802079" y="2889321"/>
                            <a:ext cx="12696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999912261962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Servo Motor</w:t>
                              </w:r>
                            </w:p>
                          </w:txbxContent>
                        </wps:txbx>
                        <wps:bodyPr anchorCtr="0" anchor="ctr" bIns="38100" lIns="88900" spcFirstLastPara="1" rIns="88900" wrap="square" tIns="38100">
                          <a:noAutofit/>
                        </wps:bodyPr>
                      </wps:wsp>
                      <wps:wsp>
                        <wps:cNvSpPr/>
                        <wps:cNvPr id="52" name="Shape 52"/>
                        <wps:spPr>
                          <a:xfrm>
                            <a:off x="6311503" y="2670269"/>
                            <a:ext cx="499801" cy="0"/>
                          </a:xfrm>
                          <a:custGeom>
                            <a:rect b="b" l="l" r="r" t="t"/>
                            <a:pathLst>
                              <a:path extrusionOk="0" h="1" w="499801">
                                <a:moveTo>
                                  <a:pt x="0" y="0"/>
                                </a:moveTo>
                                <a:lnTo>
                                  <a:pt x="4998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53" name="Shape 53"/>
                        <wps:spPr>
                          <a:xfrm>
                            <a:off x="6315278" y="3039122"/>
                            <a:ext cx="486601" cy="0"/>
                          </a:xfrm>
                          <a:custGeom>
                            <a:rect b="b" l="l" r="r" t="t"/>
                            <a:pathLst>
                              <a:path extrusionOk="0" h="1" w="486601">
                                <a:moveTo>
                                  <a:pt x="0" y="0"/>
                                </a:moveTo>
                                <a:lnTo>
                                  <a:pt x="4866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54" name="Shape 54"/>
                        <wps:spPr>
                          <a:xfrm>
                            <a:off x="6811929" y="380769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Buzzer</w:t>
                              </w:r>
                            </w:p>
                          </w:txbxContent>
                        </wps:txbx>
                        <wps:bodyPr anchorCtr="0" anchor="ctr" bIns="38100" lIns="88900" spcFirstLastPara="1" rIns="88900" wrap="square" tIns="38100">
                          <a:noAutofit/>
                        </wps:bodyPr>
                      </wps:wsp>
                      <wps:wsp>
                        <wps:cNvSpPr/>
                        <wps:cNvPr id="55" name="Shape 55"/>
                        <wps:spPr>
                          <a:xfrm>
                            <a:off x="6305828" y="3957499"/>
                            <a:ext cx="505201" cy="0"/>
                          </a:xfrm>
                          <a:custGeom>
                            <a:rect b="b" l="l" r="r" t="t"/>
                            <a:pathLst>
                              <a:path extrusionOk="0" h="1" w="505201">
                                <a:moveTo>
                                  <a:pt x="0" y="0"/>
                                </a:moveTo>
                                <a:lnTo>
                                  <a:pt x="5052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56" name="Shape 56"/>
                        <wps:spPr>
                          <a:xfrm>
                            <a:off x="3574794" y="2556969"/>
                            <a:ext cx="705102" cy="0"/>
                          </a:xfrm>
                          <a:custGeom>
                            <a:rect b="b" l="l" r="r" t="t"/>
                            <a:pathLst>
                              <a:path extrusionOk="0" h="1" w="705102">
                                <a:moveTo>
                                  <a:pt x="0" y="0"/>
                                </a:moveTo>
                                <a:lnTo>
                                  <a:pt x="705102"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57" name="Shape 57"/>
                        <wps:spPr>
                          <a:xfrm>
                            <a:off x="4155196" y="241506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w:t>
                              </w:r>
                              <w:r w:rsidDel="00000000" w:rsidR="00000000" w:rsidRPr="00000000">
                                <w:rPr>
                                  <w:rFonts w:ascii="Calibri" w:cs="Calibri" w:eastAsia="Calibri" w:hAnsi="Calibri"/>
                                  <w:b w:val="0"/>
                                  <w:i w:val="0"/>
                                  <w:smallCaps w:val="0"/>
                                  <w:strike w:val="0"/>
                                  <w:color w:val="000000"/>
                                  <w:sz w:val="22"/>
                                  <w:vertAlign w:val="baseline"/>
                                </w:rPr>
                                <w:t xml:space="preserve">21</w:t>
                              </w:r>
                            </w:p>
                          </w:txbxContent>
                        </wps:txbx>
                        <wps:bodyPr anchorCtr="0" anchor="t" bIns="38100" lIns="88900" spcFirstLastPara="1" rIns="88900" wrap="square" tIns="38100">
                          <a:noAutofit/>
                        </wps:bodyPr>
                      </wps:wsp>
                      <wps:wsp>
                        <wps:cNvSpPr/>
                        <wps:cNvPr id="58" name="Shape 58"/>
                        <wps:spPr>
                          <a:xfrm>
                            <a:off x="6942305" y="4350776"/>
                            <a:ext cx="1268700" cy="54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1.9999885559082"/>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LCD</w:t>
                              </w:r>
                            </w:p>
                          </w:txbxContent>
                        </wps:txbx>
                        <wps:bodyPr anchorCtr="0" anchor="ctr" bIns="38100" lIns="88900" spcFirstLastPara="1" rIns="88900" wrap="square" tIns="38100">
                          <a:noAutofit/>
                        </wps:bodyPr>
                      </wps:wsp>
                      <wps:wsp>
                        <wps:cNvSpPr/>
                        <wps:cNvPr id="59" name="Shape 59"/>
                        <wps:spPr>
                          <a:xfrm>
                            <a:off x="6341003" y="4481377"/>
                            <a:ext cx="558301" cy="296901"/>
                          </a:xfrm>
                          <a:custGeom>
                            <a:rect b="b" l="l" r="r" t="t"/>
                            <a:pathLst>
                              <a:path extrusionOk="0" h="296901" w="558301">
                                <a:moveTo>
                                  <a:pt x="418725" y="0"/>
                                </a:moveTo>
                                <a:lnTo>
                                  <a:pt x="418725" y="74225"/>
                                </a:lnTo>
                                <a:lnTo>
                                  <a:pt x="0" y="74225"/>
                                </a:lnTo>
                                <a:lnTo>
                                  <a:pt x="0" y="222675"/>
                                </a:lnTo>
                                <a:lnTo>
                                  <a:pt x="418725" y="222675"/>
                                </a:lnTo>
                                <a:lnTo>
                                  <a:pt x="418725" y="296901"/>
                                </a:lnTo>
                                <a:lnTo>
                                  <a:pt x="558301" y="148450"/>
                                </a:lnTo>
                                <a:close/>
                              </a:path>
                            </a:pathLst>
                          </a:custGeom>
                          <a:solidFill>
                            <a:srgbClr val="FFC000"/>
                          </a:solidFill>
                          <a:ln>
                            <a:noFill/>
                          </a:ln>
                        </wps:spPr>
                        <wps:bodyPr anchorCtr="0" anchor="ctr" bIns="91425" lIns="91425" spcFirstLastPara="1" rIns="91425" wrap="square" tIns="91425">
                          <a:noAutofit/>
                        </wps:bodyPr>
                      </wps:wsp>
                      <wps:wsp>
                        <wps:cNvSpPr/>
                        <wps:cNvPr id="60" name="Shape 60"/>
                        <wps:spPr>
                          <a:xfrm>
                            <a:off x="5766099" y="4454850"/>
                            <a:ext cx="651554" cy="314301"/>
                          </a:xfrm>
                          <a:custGeom>
                            <a:rect b="b" l="l" r="r" t="t"/>
                            <a:pathLst>
                              <a:path extrusionOk="0" h="314301" w="370201">
                                <a:moveTo>
                                  <a:pt x="0" y="0"/>
                                </a:moveTo>
                                <a:lnTo>
                                  <a:pt x="0" y="314301"/>
                                </a:lnTo>
                                <a:lnTo>
                                  <a:pt x="370201" y="314301"/>
                                </a:lnTo>
                                <a:lnTo>
                                  <a:pt x="370201" y="0"/>
                                </a:lnTo>
                                <a:close/>
                              </a:path>
                            </a:pathLst>
                          </a:custGeom>
                          <a:noFill/>
                          <a:ln>
                            <a:noFill/>
                          </a:ln>
                        </wps:spPr>
                        <wps:txbx>
                          <w:txbxContent>
                            <w:p w:rsidR="00000000" w:rsidDel="00000000" w:rsidP="00000000" w:rsidRDefault="00000000" w:rsidRPr="00000000">
                              <w:pPr>
                                <w:spacing w:after="160" w:before="0" w:line="256.0000991821289"/>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I2C</w:t>
                              </w:r>
                            </w:p>
                          </w:txbxContent>
                        </wps:txbx>
                        <wps:bodyPr anchorCtr="0" anchor="t" bIns="38100" lIns="88900" spcFirstLastPara="1" rIns="88900" wrap="square" tIns="38100">
                          <a:noAutofit/>
                        </wps:bodyPr>
                      </wps:wsp>
                      <wps:wsp>
                        <wps:cNvSpPr/>
                        <wps:cNvPr id="61" name="Shape 61"/>
                        <wps:spPr>
                          <a:xfrm>
                            <a:off x="4225096" y="1941166"/>
                            <a:ext cx="2115906" cy="314401"/>
                          </a:xfrm>
                          <a:custGeom>
                            <a:rect b="b" l="l" r="r" t="t"/>
                            <a:pathLst>
                              <a:path extrusionOk="0" h="314401" w="2115906">
                                <a:moveTo>
                                  <a:pt x="0" y="0"/>
                                </a:moveTo>
                                <a:lnTo>
                                  <a:pt x="0" y="314401"/>
                                </a:lnTo>
                                <a:lnTo>
                                  <a:pt x="2115906" y="314401"/>
                                </a:lnTo>
                                <a:lnTo>
                                  <a:pt x="2115906" y="0"/>
                                </a:lnTo>
                                <a:close/>
                              </a:path>
                            </a:pathLst>
                          </a:custGeom>
                          <a:noFill/>
                          <a:ln>
                            <a:noFill/>
                          </a:ln>
                        </wps:spPr>
                        <wps:txbx>
                          <w:txbxContent>
                            <w:p w:rsidR="00000000" w:rsidDel="00000000" w:rsidP="00000000" w:rsidRDefault="00000000" w:rsidRPr="00000000">
                              <w:pPr>
                                <w:spacing w:after="160" w:before="0" w:line="256.0000991821289"/>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Raspberry Pi Development Board</w:t>
                              </w:r>
                            </w:p>
                          </w:txbxContent>
                        </wps:txbx>
                        <wps:bodyPr anchorCtr="0" anchor="t" bIns="38100" lIns="88900" spcFirstLastPara="1" rIns="88900" wrap="square" tIns="38100">
                          <a:noAutofit/>
                        </wps:bodyPr>
                      </wps:wsp>
                      <wps:wsp>
                        <wps:cNvSpPr/>
                        <wps:cNvPr id="62" name="Shape 62"/>
                        <wps:spPr>
                          <a:xfrm>
                            <a:off x="3579994" y="5741473"/>
                            <a:ext cx="694702" cy="302901"/>
                          </a:xfrm>
                          <a:custGeom>
                            <a:rect b="b" l="l" r="r" t="t"/>
                            <a:pathLst>
                              <a:path extrusionOk="0" h="302901" w="694702">
                                <a:moveTo>
                                  <a:pt x="0" y="151450"/>
                                </a:moveTo>
                                <a:lnTo>
                                  <a:pt x="138940" y="302901"/>
                                </a:lnTo>
                                <a:lnTo>
                                  <a:pt x="138940" y="227175"/>
                                </a:lnTo>
                                <a:lnTo>
                                  <a:pt x="555761" y="227175"/>
                                </a:lnTo>
                                <a:lnTo>
                                  <a:pt x="555761" y="302901"/>
                                </a:lnTo>
                                <a:lnTo>
                                  <a:pt x="694702" y="151450"/>
                                </a:lnTo>
                                <a:lnTo>
                                  <a:pt x="555761" y="0"/>
                                </a:lnTo>
                                <a:lnTo>
                                  <a:pt x="555761" y="75725"/>
                                </a:lnTo>
                                <a:lnTo>
                                  <a:pt x="138940" y="75725"/>
                                </a:lnTo>
                                <a:lnTo>
                                  <a:pt x="138940" y="0"/>
                                </a:lnTo>
                                <a:close/>
                              </a:path>
                            </a:pathLst>
                          </a:custGeom>
                          <a:solidFill>
                            <a:srgbClr val="FFC000"/>
                          </a:solidFill>
                          <a:ln>
                            <a:noFill/>
                          </a:ln>
                        </wps:spPr>
                        <wps:bodyPr anchorCtr="0" anchor="ctr" bIns="91425" lIns="91425" spcFirstLastPara="1" rIns="91425" wrap="square" tIns="91425">
                          <a:noAutofit/>
                        </wps:bodyPr>
                      </wps:wsp>
                      <wps:wsp>
                        <wps:cNvSpPr/>
                        <wps:cNvPr id="63" name="Shape 63"/>
                        <wps:spPr>
                          <a:xfrm>
                            <a:off x="3296893" y="3147728"/>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64" name="Shape 64"/>
                        <wps:spPr>
                          <a:xfrm>
                            <a:off x="2589650" y="2996229"/>
                            <a:ext cx="984900" cy="3030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000099182128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RFID</w:t>
                              </w:r>
                            </w:p>
                          </w:txbxContent>
                        </wps:txbx>
                        <wps:bodyPr anchorCtr="0" anchor="ctr" bIns="38100" lIns="88900" spcFirstLastPara="1" rIns="88900" wrap="square" tIns="38100">
                          <a:noAutofit/>
                        </wps:bodyPr>
                      </wps:wsp>
                      <wps:wsp>
                        <wps:cNvSpPr/>
                        <wps:cNvPr id="65" name="Shape 65"/>
                        <wps:spPr>
                          <a:xfrm>
                            <a:off x="5766096" y="2913806"/>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GPIO26</w:t>
                              </w:r>
                            </w:p>
                          </w:txbxContent>
                        </wps:txbx>
                        <wps:bodyPr anchorCtr="0" anchor="t" bIns="38100" lIns="88900" spcFirstLastPara="1" rIns="88900" wrap="square" tIns="38100">
                          <a:noAutofit/>
                        </wps:bodyPr>
                      </wps:wsp>
                      <wps:wsp>
                        <wps:cNvSpPr/>
                        <wps:cNvPr id="66" name="Shape 66"/>
                        <wps:spPr>
                          <a:xfrm>
                            <a:off x="4302409" y="3605080"/>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GPIO25     GPIO27</w:t>
                              </w:r>
                            </w:p>
                          </w:txbxContent>
                        </wps:txbx>
                        <wps:bodyPr anchorCtr="0" anchor="t" bIns="38100" lIns="88900" spcFirstLastPara="1" rIns="88900" wrap="square" tIns="38100">
                          <a:noAutofit/>
                        </wps:bodyPr>
                      </wps:wsp>
                      <wps:wsp>
                        <wps:cNvSpPr/>
                        <wps:cNvPr id="67" name="Shape 67"/>
                        <wps:spPr>
                          <a:xfrm>
                            <a:off x="4286696" y="408846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GPIO17</w:t>
                              </w:r>
                            </w:p>
                          </w:txbxContent>
                        </wps:txbx>
                        <wps:bodyPr anchorCtr="0" anchor="t" bIns="38100" lIns="88900" spcFirstLastPara="1" rIns="88900" wrap="square" tIns="38100">
                          <a:noAutofit/>
                        </wps:bodyPr>
                      </wps:wsp>
                      <wps:wsp>
                        <wps:cNvSpPr/>
                        <wps:cNvPr id="68" name="Shape 68"/>
                        <wps:spPr>
                          <a:xfrm>
                            <a:off x="3271243" y="5659228"/>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69" name="Shape 69"/>
                        <wps:spPr>
                          <a:xfrm>
                            <a:off x="4129546" y="550171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GPIO4</w:t>
                              </w:r>
                            </w:p>
                          </w:txbxContent>
                        </wps:txbx>
                        <wps:bodyPr anchorCtr="0" anchor="t" bIns="38100" lIns="88900" spcFirstLastPara="1" rIns="88900" wrap="square" tIns="38100">
                          <a:noAutofit/>
                        </wps:bodyPr>
                      </wps:wsp>
                      <wps:wsp>
                        <wps:cNvSpPr/>
                        <wps:cNvPr id="70" name="Shape 70"/>
                        <wps:spPr>
                          <a:xfrm>
                            <a:off x="4286701" y="3010075"/>
                            <a:ext cx="1378436"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GPIO7, 11, 9, 10</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wps:wsp>
                        <wps:cNvSpPr/>
                        <wps:cNvPr id="71" name="Shape 71"/>
                        <wps:spPr>
                          <a:xfrm>
                            <a:off x="3312593" y="3464691"/>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72" name="Shape 72"/>
                        <wps:spPr>
                          <a:xfrm>
                            <a:off x="2268804" y="3314836"/>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Camera</w:t>
                              </w:r>
                            </w:p>
                          </w:txbxContent>
                        </wps:txbx>
                        <wps:bodyPr anchorCtr="0" anchor="ctr" bIns="38100" lIns="88900" spcFirstLastPara="1" rIns="88900" wrap="square" tIns="38100">
                          <a:noAutofit/>
                        </wps:bodyPr>
                      </wps:wsp>
                      <wps:wsp>
                        <wps:cNvSpPr/>
                        <wps:cNvPr id="73" name="Shape 73"/>
                        <wps:spPr>
                          <a:xfrm>
                            <a:off x="2308142" y="5814823"/>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WiFi Module</w:t>
                              </w:r>
                            </w:p>
                          </w:txbxContent>
                        </wps:txbx>
                        <wps:bodyPr anchorCtr="0" anchor="ctr" bIns="38100" lIns="88900" spcFirstLastPara="1" rIns="88900" wrap="square" tIns="38100">
                          <a:noAutofit/>
                        </wps:bodyPr>
                      </wps:wsp>
                    </wpg:wgp>
                  </a:graphicData>
                </a:graphic>
              </wp:inline>
            </w:drawing>
          </mc:Choice>
          <mc:Fallback>
            <w:drawing>
              <wp:inline distB="0" distT="0" distL="114300" distR="114300">
                <wp:extent cx="6154420" cy="4140588"/>
                <wp:effectExtent b="0" l="0" r="0" t="0"/>
                <wp:docPr id="76"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6154420" cy="4140588"/>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numPr>
          <w:ilvl w:val="1"/>
          <w:numId w:val="1"/>
        </w:numPr>
        <w:ind w:left="792" w:hanging="432"/>
        <w:rPr/>
      </w:pPr>
      <w:bookmarkStart w:colFirst="0" w:colLast="0" w:name="_heading=h.qxr8l3m00xk2" w:id="11"/>
      <w:bookmarkEnd w:id="11"/>
      <w:r w:rsidDel="00000000" w:rsidR="00000000" w:rsidRPr="00000000">
        <w:rPr>
          <w:rtl w:val="0"/>
        </w:rPr>
        <w:t xml:space="preserve">Functional Requirements</w:t>
      </w:r>
    </w:p>
    <w:p w:rsidR="00000000" w:rsidDel="00000000" w:rsidP="00000000" w:rsidRDefault="00000000" w:rsidRPr="00000000" w14:paraId="0000005D">
      <w:pPr>
        <w:pStyle w:val="Heading3"/>
        <w:numPr>
          <w:ilvl w:val="2"/>
          <w:numId w:val="1"/>
        </w:numPr>
        <w:ind w:left="720" w:firstLine="0"/>
        <w:rPr/>
      </w:pPr>
      <w:bookmarkStart w:colFirst="0" w:colLast="0" w:name="_heading=h.yh5wtb2kadk" w:id="12"/>
      <w:bookmarkEnd w:id="12"/>
      <w:r w:rsidDel="00000000" w:rsidR="00000000" w:rsidRPr="00000000">
        <w:rPr>
          <w:rtl w:val="0"/>
        </w:rPr>
        <w:t xml:space="preserve">Main Menu for Drink and Payment Selection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color w:val="ff0000"/>
        </w:rPr>
      </w:pPr>
      <w:r w:rsidDel="00000000" w:rsidR="00000000" w:rsidRPr="00000000">
        <w:rPr>
          <w:color w:val="ff0000"/>
          <w:rtl w:val="0"/>
        </w:rPr>
        <w:t xml:space="preserve">The Main Menu for Drink and Payment Selection allows users to choose a drink via keypad, view feedback on the LCD, and select a payment method. It checks drink availability and resets to the home screen after 30 seconds of inactivity.</w:t>
      </w:r>
    </w:p>
    <w:p w:rsidR="00000000" w:rsidDel="00000000" w:rsidP="00000000" w:rsidRDefault="00000000" w:rsidRPr="00000000" w14:paraId="00000060">
      <w:pPr>
        <w:rPr/>
      </w:pPr>
      <w:r w:rsidDel="00000000" w:rsidR="00000000" w:rsidRPr="00000000">
        <w:rPr>
          <w:rtl w:val="0"/>
        </w:rPr>
      </w:r>
    </w:p>
    <w:tbl>
      <w:tblPr>
        <w:tblStyle w:val="Table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61">
            <w:pPr>
              <w:rPr>
                <w:b w:val="1"/>
              </w:rPr>
            </w:pPr>
            <w:r w:rsidDel="00000000" w:rsidR="00000000" w:rsidRPr="00000000">
              <w:rPr>
                <w:b w:val="1"/>
                <w:rtl w:val="0"/>
              </w:rPr>
              <w:t xml:space="preserve">REQ_ID</w:t>
            </w:r>
          </w:p>
        </w:tc>
        <w:tc>
          <w:tcPr/>
          <w:p w:rsidR="00000000" w:rsidDel="00000000" w:rsidP="00000000" w:rsidRDefault="00000000" w:rsidRPr="00000000" w14:paraId="00000062">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REQ-1</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b w:val="1"/>
                <w:i w:val="0"/>
                <w:smallCaps w:val="0"/>
                <w:strike w:val="0"/>
                <w:color w:val="000000"/>
                <w:sz w:val="22"/>
                <w:szCs w:val="22"/>
                <w:u w:val="none"/>
                <w:shd w:fill="auto" w:val="clear"/>
                <w:vertAlign w:val="baseline"/>
              </w:rPr>
            </w:pPr>
            <w:r w:rsidDel="00000000" w:rsidR="00000000" w:rsidRPr="00000000">
              <w:rPr>
                <w:rtl w:val="0"/>
              </w:rPr>
              <w:t xml:space="preserve">Upon powering on the vending machine, LCD shall display “Welcome, please” on line 1 and “ select a drink” on line 2. This will be the </w:t>
            </w:r>
            <w:r w:rsidDel="00000000" w:rsidR="00000000" w:rsidRPr="00000000">
              <w:rPr>
                <w:b w:val="1"/>
                <w:rtl w:val="0"/>
              </w:rPr>
              <w:t xml:space="preserve">homescreen</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REQ-2</w:t>
            </w:r>
          </w:p>
        </w:tc>
        <w:tc>
          <w:tcPr/>
          <w:p w:rsidR="00000000" w:rsidDel="00000000" w:rsidP="00000000" w:rsidRDefault="00000000" w:rsidRPr="00000000" w14:paraId="00000068">
            <w:pPr>
              <w:spacing w:after="160" w:line="259" w:lineRule="auto"/>
              <w:ind w:left="720" w:firstLine="0"/>
              <w:rPr/>
            </w:pPr>
            <w:r w:rsidDel="00000000" w:rsidR="00000000" w:rsidRPr="00000000">
              <w:rPr>
                <w:rtl w:val="0"/>
              </w:rPr>
              <w:t xml:space="preserve">The keypad shall allow users to input numeric values of 0-9, and subsequently printed on the LCD. Once users press the ‘#’ button on the keypad, their selection is confirmed.</w:t>
            </w:r>
          </w:p>
        </w:tc>
      </w:tr>
      <w:tr>
        <w:trPr>
          <w:cantSplit w:val="0"/>
          <w:trHeight w:val="765" w:hRule="atLeast"/>
          <w:tblHeader w:val="0"/>
        </w:trPr>
        <w:tc>
          <w:tcPr/>
          <w:p w:rsidR="00000000" w:rsidDel="00000000" w:rsidP="00000000" w:rsidRDefault="00000000" w:rsidRPr="00000000" w14:paraId="00000069">
            <w:pPr>
              <w:rPr/>
            </w:pPr>
            <w:r w:rsidDel="00000000" w:rsidR="00000000" w:rsidRPr="00000000">
              <w:rPr>
                <w:rtl w:val="0"/>
              </w:rPr>
              <w:t xml:space="preserve">REQ-3</w:t>
            </w:r>
          </w:p>
        </w:tc>
        <w:tc>
          <w:tcPr/>
          <w:p w:rsidR="00000000" w:rsidDel="00000000" w:rsidP="00000000" w:rsidRDefault="00000000" w:rsidRPr="00000000" w14:paraId="0000006A">
            <w:pPr>
              <w:spacing w:after="160" w:line="259" w:lineRule="auto"/>
              <w:ind w:left="720" w:firstLine="0"/>
              <w:rPr/>
            </w:pPr>
            <w:r w:rsidDel="00000000" w:rsidR="00000000" w:rsidRPr="00000000">
              <w:rPr>
                <w:rtl w:val="0"/>
              </w:rPr>
              <w:t xml:space="preserve">After ‘#’ is pressed, the machine will check if the number has a drink assigned to it, and if there is stock for it.</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REQ-4</w:t>
            </w:r>
          </w:p>
        </w:tc>
        <w:tc>
          <w:tcPr/>
          <w:p w:rsidR="00000000" w:rsidDel="00000000" w:rsidP="00000000" w:rsidRDefault="00000000" w:rsidRPr="00000000" w14:paraId="0000006C">
            <w:pPr>
              <w:ind w:left="720" w:firstLine="0"/>
              <w:rPr/>
            </w:pPr>
            <w:r w:rsidDel="00000000" w:rsidR="00000000" w:rsidRPr="00000000">
              <w:rPr>
                <w:rtl w:val="0"/>
              </w:rPr>
              <w:t xml:space="preserve">If</w:t>
            </w:r>
            <w:r w:rsidDel="00000000" w:rsidR="00000000" w:rsidRPr="00000000">
              <w:rPr>
                <w:rtl w:val="0"/>
              </w:rPr>
              <w:t xml:space="preserve"> the </w:t>
            </w:r>
            <w:r w:rsidDel="00000000" w:rsidR="00000000" w:rsidRPr="00000000">
              <w:rPr>
                <w:rtl w:val="0"/>
              </w:rPr>
              <w:t xml:space="preserve">inputted number </w:t>
            </w:r>
            <w:r w:rsidDel="00000000" w:rsidR="00000000" w:rsidRPr="00000000">
              <w:rPr>
                <w:rtl w:val="0"/>
              </w:rPr>
              <w:t xml:space="preserve">has no drink in the database, the LCD shall display “Invalid, please” on line 1 and “try again” on line 2, allowing the user to retype the number.</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REQ-5</w:t>
            </w:r>
          </w:p>
        </w:tc>
        <w:tc>
          <w:tcPr/>
          <w:p w:rsidR="00000000" w:rsidDel="00000000" w:rsidP="00000000" w:rsidRDefault="00000000" w:rsidRPr="00000000" w14:paraId="0000006E">
            <w:pPr>
              <w:ind w:left="720" w:firstLine="0"/>
              <w:rPr/>
            </w:pPr>
            <w:r w:rsidDel="00000000" w:rsidR="00000000" w:rsidRPr="00000000">
              <w:rPr>
                <w:rtl w:val="0"/>
              </w:rPr>
              <w:t xml:space="preserve">If</w:t>
            </w:r>
            <w:r w:rsidDel="00000000" w:rsidR="00000000" w:rsidRPr="00000000">
              <w:rPr>
                <w:rtl w:val="0"/>
              </w:rPr>
              <w:t xml:space="preserve"> the </w:t>
            </w:r>
            <w:r w:rsidDel="00000000" w:rsidR="00000000" w:rsidRPr="00000000">
              <w:rPr>
                <w:rtl w:val="0"/>
              </w:rPr>
              <w:t xml:space="preserve">inputted number </w:t>
            </w:r>
            <w:r w:rsidDel="00000000" w:rsidR="00000000" w:rsidRPr="00000000">
              <w:rPr>
                <w:rtl w:val="0"/>
              </w:rPr>
              <w:t xml:space="preserve">has no stock, the LCD shall display “Drink out” on line 1 and “of stock” on line 2, allowing the user to retype the number</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REQ-6</w:t>
            </w:r>
          </w:p>
        </w:tc>
        <w:tc>
          <w:tcPr/>
          <w:p w:rsidR="00000000" w:rsidDel="00000000" w:rsidP="00000000" w:rsidRDefault="00000000" w:rsidRPr="00000000" w14:paraId="00000070">
            <w:pPr>
              <w:spacing w:after="160" w:line="259" w:lineRule="auto"/>
              <w:ind w:left="720" w:firstLine="0"/>
              <w:rPr/>
            </w:pPr>
            <w:r w:rsidDel="00000000" w:rsidR="00000000" w:rsidRPr="00000000">
              <w:rPr>
                <w:rtl w:val="0"/>
              </w:rPr>
              <w:t xml:space="preserve">If the </w:t>
            </w:r>
            <w:r w:rsidDel="00000000" w:rsidR="00000000" w:rsidRPr="00000000">
              <w:rPr>
                <w:rtl w:val="0"/>
              </w:rPr>
              <w:t xml:space="preserve">inputted number </w:t>
            </w:r>
            <w:r w:rsidDel="00000000" w:rsidR="00000000" w:rsidRPr="00000000">
              <w:rPr>
                <w:rtl w:val="0"/>
              </w:rPr>
              <w:t xml:space="preserve">has stock for the drink,  the LCD</w:t>
            </w:r>
            <w:r w:rsidDel="00000000" w:rsidR="00000000" w:rsidRPr="00000000">
              <w:rPr>
                <w:rtl w:val="0"/>
              </w:rPr>
              <w:t xml:space="preserve"> displays the name of their corresponding drink name and price on line 1</w:t>
            </w:r>
            <w:r w:rsidDel="00000000" w:rsidR="00000000" w:rsidRPr="00000000">
              <w:rPr>
                <w:rtl w:val="0"/>
              </w:rPr>
              <w:t xml:space="preserve">, along with “</w:t>
            </w:r>
            <w:r w:rsidDel="00000000" w:rsidR="00000000" w:rsidRPr="00000000">
              <w:rPr>
                <w:rtl w:val="0"/>
              </w:rPr>
              <w:t xml:space="preserve">1=Card 2=QR Code ”</w:t>
            </w:r>
            <w:r w:rsidDel="00000000" w:rsidR="00000000" w:rsidRPr="00000000">
              <w:rPr>
                <w:rtl w:val="0"/>
              </w:rPr>
              <w:t xml:space="preserve"> on line 2. This is the </w:t>
            </w:r>
            <w:r w:rsidDel="00000000" w:rsidR="00000000" w:rsidRPr="00000000">
              <w:rPr>
                <w:b w:val="1"/>
                <w:rtl w:val="0"/>
              </w:rPr>
              <w:t xml:space="preserve">payment option screen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REQ-7</w:t>
            </w:r>
          </w:p>
        </w:tc>
        <w:tc>
          <w:tcPr/>
          <w:p w:rsidR="00000000" w:rsidDel="00000000" w:rsidP="00000000" w:rsidRDefault="00000000" w:rsidRPr="00000000" w14:paraId="00000072">
            <w:pPr>
              <w:ind w:left="720" w:firstLine="0"/>
              <w:rPr/>
            </w:pPr>
            <w:r w:rsidDel="00000000" w:rsidR="00000000" w:rsidRPr="00000000">
              <w:rPr>
                <w:rtl w:val="0"/>
              </w:rPr>
              <w:t xml:space="preserve">If the keypad receives no activity after 15 seconds, return to the homescreen</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REQ-8</w:t>
            </w:r>
          </w:p>
        </w:tc>
        <w:tc>
          <w:tcPr/>
          <w:p w:rsidR="00000000" w:rsidDel="00000000" w:rsidP="00000000" w:rsidRDefault="00000000" w:rsidRPr="00000000" w14:paraId="00000074">
            <w:pPr>
              <w:ind w:left="720" w:firstLine="0"/>
              <w:rPr/>
            </w:pPr>
            <w:r w:rsidDel="00000000" w:rsidR="00000000" w:rsidRPr="00000000">
              <w:rPr>
                <w:rtl w:val="0"/>
              </w:rPr>
              <w:t xml:space="preserve">If user presses * during payment option screen, return to the homescreen</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REQ-9</w:t>
            </w:r>
          </w:p>
        </w:tc>
        <w:tc>
          <w:tcPr/>
          <w:p w:rsidR="00000000" w:rsidDel="00000000" w:rsidP="00000000" w:rsidRDefault="00000000" w:rsidRPr="00000000" w14:paraId="00000076">
            <w:pPr>
              <w:ind w:left="720" w:firstLine="0"/>
              <w:rPr/>
            </w:pPr>
            <w:r w:rsidDel="00000000" w:rsidR="00000000" w:rsidRPr="00000000">
              <w:rPr>
                <w:rtl w:val="0"/>
              </w:rPr>
              <w:t xml:space="preserve">If ‘#’ is pressed without any digits on the LCD display, camera will start to take pictures and decode for barcode to allow users to redeem drinks bought from the website, this will also allow admins to show barcode for password.</w:t>
            </w:r>
          </w:p>
        </w:tc>
      </w:tr>
    </w:tbl>
    <w:p w:rsidR="00000000" w:rsidDel="00000000" w:rsidP="00000000" w:rsidRDefault="00000000" w:rsidRPr="00000000" w14:paraId="00000077">
      <w:pPr>
        <w:rPr/>
      </w:pPr>
      <w:r w:rsidDel="00000000" w:rsidR="00000000" w:rsidRPr="00000000">
        <w:rPr/>
        <w:drawing>
          <wp:inline distB="114300" distT="114300" distL="114300" distR="114300">
            <wp:extent cx="6500813" cy="3110344"/>
            <wp:effectExtent b="0" l="0" r="0" t="0"/>
            <wp:docPr id="8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500813" cy="311034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numPr>
          <w:ilvl w:val="2"/>
          <w:numId w:val="1"/>
        </w:numPr>
        <w:ind w:left="720" w:firstLine="0"/>
        <w:rPr/>
      </w:pPr>
      <w:bookmarkStart w:colFirst="0" w:colLast="0" w:name="_heading=h.s7hi3j6fow72" w:id="13"/>
      <w:bookmarkEnd w:id="13"/>
      <w:r w:rsidDel="00000000" w:rsidR="00000000" w:rsidRPr="00000000">
        <w:rPr>
          <w:rtl w:val="0"/>
        </w:rPr>
        <w:t xml:space="preserve">Function for card payment</w:t>
        <w:br w:type="textWrapping"/>
      </w:r>
      <w:r w:rsidDel="00000000" w:rsidR="00000000" w:rsidRPr="00000000">
        <w:rPr>
          <w:color w:val="ff0000"/>
          <w:sz w:val="22"/>
          <w:szCs w:val="22"/>
          <w:rtl w:val="0"/>
        </w:rPr>
        <w:t xml:space="preserve">The Card Payment function lets users pay by tapping a card, with LCD prompts and error messages. Users can cancel via keypad, and the system returns to the home screen after 30 seconds of inactivity.</w:t>
      </w:r>
      <w:r w:rsidDel="00000000" w:rsidR="00000000" w:rsidRPr="00000000">
        <w:rPr>
          <w:rtl w:val="0"/>
        </w:rPr>
      </w:r>
    </w:p>
    <w:tbl>
      <w:tblPr>
        <w:tblStyle w:val="Table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7F">
            <w:pPr>
              <w:rPr>
                <w:b w:val="1"/>
              </w:rPr>
            </w:pPr>
            <w:r w:rsidDel="00000000" w:rsidR="00000000" w:rsidRPr="00000000">
              <w:rPr>
                <w:b w:val="1"/>
                <w:rtl w:val="0"/>
              </w:rPr>
              <w:t xml:space="preserve">REQ_ID</w:t>
            </w:r>
          </w:p>
        </w:tc>
        <w:tc>
          <w:tcPr/>
          <w:p w:rsidR="00000000" w:rsidDel="00000000" w:rsidP="00000000" w:rsidRDefault="00000000" w:rsidRPr="00000000" w14:paraId="00000080">
            <w:pPr>
              <w:rPr>
                <w:b w:val="1"/>
              </w:rPr>
            </w:pPr>
            <w:r w:rsidDel="00000000" w:rsidR="00000000" w:rsidRPr="00000000">
              <w:rPr>
                <w:b w:val="1"/>
                <w:rtl w:val="0"/>
              </w:rPr>
              <w:t xml:space="preserve">Requirement</w:t>
            </w:r>
          </w:p>
        </w:tc>
      </w:tr>
      <w:tr>
        <w:trPr>
          <w:cantSplit w:val="0"/>
          <w:trHeight w:val="567.109375" w:hRule="atLeast"/>
          <w:tblHeader w:val="0"/>
        </w:trPr>
        <w:tc>
          <w:tcPr/>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REQ-10</w:t>
            </w:r>
          </w:p>
        </w:tc>
        <w:tc>
          <w:tcPr/>
          <w:p w:rsidR="00000000" w:rsidDel="00000000" w:rsidP="00000000" w:rsidRDefault="00000000" w:rsidRPr="00000000" w14:paraId="00000083">
            <w:pPr>
              <w:ind w:left="720" w:firstLine="0"/>
              <w:rPr/>
            </w:pPr>
            <w:r w:rsidDel="00000000" w:rsidR="00000000" w:rsidRPr="00000000">
              <w:rPr>
                <w:rtl w:val="0"/>
              </w:rPr>
              <w:t xml:space="preserve">Once Card Payment is selected, LCD displays selected drink name and price on line 1 and "Please tap card" on line 2.</w:t>
            </w:r>
          </w:p>
        </w:tc>
      </w:tr>
      <w:tr>
        <w:trPr>
          <w:cantSplit w:val="0"/>
          <w:trHeight w:val="358.5546875" w:hRule="atLeast"/>
          <w:tblHeader w:val="0"/>
        </w:trPr>
        <w:tc>
          <w:tcPr/>
          <w:p w:rsidR="00000000" w:rsidDel="00000000" w:rsidP="00000000" w:rsidRDefault="00000000" w:rsidRPr="00000000" w14:paraId="00000084">
            <w:pPr>
              <w:rPr/>
            </w:pPr>
            <w:r w:rsidDel="00000000" w:rsidR="00000000" w:rsidRPr="00000000">
              <w:rPr>
                <w:rtl w:val="0"/>
              </w:rPr>
              <w:t xml:space="preserve">REQ-11</w:t>
            </w:r>
          </w:p>
        </w:tc>
        <w:tc>
          <w:tcPr/>
          <w:p w:rsidR="00000000" w:rsidDel="00000000" w:rsidP="00000000" w:rsidRDefault="00000000" w:rsidRPr="00000000" w14:paraId="00000085">
            <w:pPr>
              <w:ind w:left="720" w:firstLine="0"/>
              <w:rPr/>
            </w:pPr>
            <w:r w:rsidDel="00000000" w:rsidR="00000000" w:rsidRPr="00000000">
              <w:rPr>
                <w:rtl w:val="0"/>
              </w:rPr>
              <w:t xml:space="preserve">If the card declines, LCD displays “Card declined,” on line 1 and “please try again” on line 2.</w:t>
            </w:r>
          </w:p>
        </w:tc>
      </w:tr>
      <w:tr>
        <w:trPr>
          <w:cantSplit w:val="0"/>
          <w:trHeight w:val="358.5546875" w:hRule="atLeast"/>
          <w:tblHeader w:val="0"/>
        </w:trPr>
        <w:tc>
          <w:tcPr/>
          <w:p w:rsidR="00000000" w:rsidDel="00000000" w:rsidP="00000000" w:rsidRDefault="00000000" w:rsidRPr="00000000" w14:paraId="00000086">
            <w:pPr>
              <w:rPr/>
            </w:pPr>
            <w:r w:rsidDel="00000000" w:rsidR="00000000" w:rsidRPr="00000000">
              <w:rPr>
                <w:rtl w:val="0"/>
              </w:rPr>
              <w:t xml:space="preserve">REQ-12</w:t>
            </w:r>
          </w:p>
        </w:tc>
        <w:tc>
          <w:tcPr/>
          <w:p w:rsidR="00000000" w:rsidDel="00000000" w:rsidP="00000000" w:rsidRDefault="00000000" w:rsidRPr="00000000" w14:paraId="00000087">
            <w:pPr>
              <w:ind w:left="720" w:firstLine="0"/>
              <w:rPr/>
            </w:pPr>
            <w:r w:rsidDel="00000000" w:rsidR="00000000" w:rsidRPr="00000000">
              <w:rPr>
                <w:rtl w:val="0"/>
              </w:rPr>
              <w:t xml:space="preserve">If the card is accepted, LCD displays “Payment Success” on line 1</w:t>
            </w:r>
          </w:p>
        </w:tc>
      </w:tr>
      <w:tr>
        <w:trPr>
          <w:cantSplit w:val="0"/>
          <w:trHeight w:val="358.5546875" w:hRule="atLeast"/>
          <w:tblHeader w:val="0"/>
        </w:trPr>
        <w:tc>
          <w:tcPr/>
          <w:p w:rsidR="00000000" w:rsidDel="00000000" w:rsidP="00000000" w:rsidRDefault="00000000" w:rsidRPr="00000000" w14:paraId="00000088">
            <w:pPr>
              <w:rPr/>
            </w:pPr>
            <w:r w:rsidDel="00000000" w:rsidR="00000000" w:rsidRPr="00000000">
              <w:rPr>
                <w:rtl w:val="0"/>
              </w:rPr>
              <w:t xml:space="preserve">REQ-13</w:t>
            </w:r>
          </w:p>
        </w:tc>
        <w:tc>
          <w:tcPr/>
          <w:p w:rsidR="00000000" w:rsidDel="00000000" w:rsidP="00000000" w:rsidRDefault="00000000" w:rsidRPr="00000000" w14:paraId="00000089">
            <w:pPr>
              <w:ind w:left="720" w:firstLine="0"/>
              <w:rPr/>
            </w:pPr>
            <w:r w:rsidDel="00000000" w:rsidR="00000000" w:rsidRPr="00000000">
              <w:rPr>
                <w:rtl w:val="0"/>
              </w:rPr>
              <w:t xml:space="preserve">Inputting * on keypad returns LCD to payment options screen</w:t>
            </w:r>
          </w:p>
        </w:tc>
      </w:tr>
      <w:tr>
        <w:trPr>
          <w:cantSplit w:val="0"/>
          <w:trHeight w:val="358.5546875" w:hRule="atLeast"/>
          <w:tblHeader w:val="0"/>
        </w:trPr>
        <w:tc>
          <w:tcPr/>
          <w:p w:rsidR="00000000" w:rsidDel="00000000" w:rsidP="00000000" w:rsidRDefault="00000000" w:rsidRPr="00000000" w14:paraId="0000008A">
            <w:pPr>
              <w:rPr/>
            </w:pPr>
            <w:r w:rsidDel="00000000" w:rsidR="00000000" w:rsidRPr="00000000">
              <w:rPr>
                <w:rtl w:val="0"/>
              </w:rPr>
              <w:t xml:space="preserve">REQ-14</w:t>
            </w:r>
          </w:p>
        </w:tc>
        <w:tc>
          <w:tcPr/>
          <w:p w:rsidR="00000000" w:rsidDel="00000000" w:rsidP="00000000" w:rsidRDefault="00000000" w:rsidRPr="00000000" w14:paraId="0000008B">
            <w:pPr>
              <w:ind w:left="720" w:firstLine="0"/>
              <w:rPr/>
            </w:pPr>
            <w:r w:rsidDel="00000000" w:rsidR="00000000" w:rsidRPr="00000000">
              <w:rPr>
                <w:rtl w:val="0"/>
              </w:rPr>
              <w:t xml:space="preserve">If the RFID and the keypad receives no activity after 15 seconds return to homescreen.</w:t>
            </w:r>
          </w:p>
        </w:tc>
      </w:tr>
    </w:tbl>
    <w:p w:rsidR="00000000" w:rsidDel="00000000" w:rsidP="00000000" w:rsidRDefault="00000000" w:rsidRPr="00000000" w14:paraId="0000008C">
      <w:pPr>
        <w:ind w:left="0" w:firstLine="0"/>
        <w:rPr/>
      </w:pPr>
      <w:r w:rsidDel="00000000" w:rsidR="00000000" w:rsidRPr="00000000">
        <w:rPr/>
        <w:drawing>
          <wp:inline distB="114300" distT="114300" distL="114300" distR="114300">
            <wp:extent cx="6015038" cy="5205705"/>
            <wp:effectExtent b="0" l="0" r="0" t="0"/>
            <wp:docPr id="7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015038" cy="5205705"/>
                    </a:xfrm>
                    <a:prstGeom prst="rect"/>
                    <a:ln/>
                  </pic:spPr>
                </pic:pic>
              </a:graphicData>
            </a:graphic>
          </wp:inline>
        </w:drawing>
      </w:r>
      <w:r w:rsidDel="00000000" w:rsidR="00000000" w:rsidRPr="00000000">
        <w:rPr>
          <w:rtl w:val="0"/>
        </w:rPr>
        <w:br w:type="textWrapping"/>
        <w:br w:type="textWrapping"/>
        <w:br w:type="textWrapping"/>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numPr>
          <w:ilvl w:val="2"/>
          <w:numId w:val="1"/>
        </w:numPr>
        <w:ind w:left="720" w:firstLine="0"/>
        <w:rPr>
          <w:sz w:val="28"/>
          <w:szCs w:val="28"/>
        </w:rPr>
      </w:pPr>
      <w:r w:rsidDel="00000000" w:rsidR="00000000" w:rsidRPr="00000000">
        <w:rPr>
          <w:color w:val="2e75b5"/>
          <w:sz w:val="24"/>
          <w:szCs w:val="24"/>
          <w:rtl w:val="0"/>
        </w:rPr>
        <w:t xml:space="preserve">Function for QR code payment</w:t>
      </w:r>
      <w:r w:rsidDel="00000000" w:rsidR="00000000" w:rsidRPr="00000000">
        <w:rPr>
          <w:rtl w:val="0"/>
        </w:rPr>
      </w:r>
    </w:p>
    <w:p w:rsidR="00000000" w:rsidDel="00000000" w:rsidP="00000000" w:rsidRDefault="00000000" w:rsidRPr="00000000" w14:paraId="0000008F">
      <w:pPr>
        <w:spacing w:after="240" w:before="240" w:lineRule="auto"/>
        <w:rPr>
          <w:color w:val="ff0000"/>
        </w:rPr>
      </w:pPr>
      <w:r w:rsidDel="00000000" w:rsidR="00000000" w:rsidRPr="00000000">
        <w:rPr>
          <w:color w:val="ff0000"/>
          <w:rtl w:val="0"/>
        </w:rPr>
        <w:t xml:space="preserve">The QR Code Payment function lets users pay by scanning a QR code, with LCD prompts and status updates. It processes payments, handles declines, allows cancellation, and resets after 30 seconds of inactivity.</w:t>
      </w:r>
    </w:p>
    <w:p w:rsidR="00000000" w:rsidDel="00000000" w:rsidP="00000000" w:rsidRDefault="00000000" w:rsidRPr="00000000" w14:paraId="00000090">
      <w:pPr>
        <w:rPr/>
      </w:pP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8010"/>
        <w:tblGridChange w:id="0">
          <w:tblGrid>
            <w:gridCol w:w="1335"/>
            <w:gridCol w:w="8010"/>
          </w:tblGrid>
        </w:tblGridChange>
      </w:tblGrid>
      <w:tr>
        <w:trPr>
          <w:cantSplit w:val="0"/>
          <w:tblHeader w:val="0"/>
        </w:trPr>
        <w:tc>
          <w:tcPr/>
          <w:p w:rsidR="00000000" w:rsidDel="00000000" w:rsidP="00000000" w:rsidRDefault="00000000" w:rsidRPr="00000000" w14:paraId="00000091">
            <w:pPr>
              <w:rPr>
                <w:b w:val="1"/>
              </w:rPr>
            </w:pPr>
            <w:r w:rsidDel="00000000" w:rsidR="00000000" w:rsidRPr="00000000">
              <w:rPr>
                <w:b w:val="1"/>
                <w:rtl w:val="0"/>
              </w:rPr>
              <w:t xml:space="preserve">REQ_ID</w:t>
            </w:r>
          </w:p>
        </w:tc>
        <w:tc>
          <w:tcPr/>
          <w:p w:rsidR="00000000" w:rsidDel="00000000" w:rsidP="00000000" w:rsidRDefault="00000000" w:rsidRPr="00000000" w14:paraId="00000092">
            <w:pPr>
              <w:rPr>
                <w:b w:val="1"/>
              </w:rPr>
            </w:pPr>
            <w:r w:rsidDel="00000000" w:rsidR="00000000" w:rsidRPr="00000000">
              <w:rPr>
                <w:b w:val="1"/>
                <w:rtl w:val="0"/>
              </w:rPr>
              <w:t xml:space="preserve">Requirement</w:t>
            </w:r>
          </w:p>
        </w:tc>
      </w:tr>
      <w:tr>
        <w:trPr>
          <w:cantSplit w:val="0"/>
          <w:trHeight w:val="675" w:hRule="atLeast"/>
          <w:tblHeader w:val="0"/>
        </w:trPr>
        <w:tc>
          <w:tcPr/>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REQ-15</w:t>
            </w:r>
          </w:p>
        </w:tc>
        <w:tc>
          <w:tcPr/>
          <w:p w:rsidR="00000000" w:rsidDel="00000000" w:rsidP="00000000" w:rsidRDefault="00000000" w:rsidRPr="00000000" w14:paraId="00000095">
            <w:pPr>
              <w:ind w:left="720" w:firstLine="0"/>
              <w:rPr/>
            </w:pPr>
            <w:r w:rsidDel="00000000" w:rsidR="00000000" w:rsidRPr="00000000">
              <w:rPr>
                <w:rtl w:val="0"/>
              </w:rPr>
              <w:t xml:space="preserve">Once QR Code Payment is selected, LCD displays selected drink price along with “Drink Name: Price” on line 1 “Show QR Code” on line 2</w:t>
            </w:r>
          </w:p>
        </w:tc>
      </w:tr>
      <w:tr>
        <w:trPr>
          <w:cantSplit w:val="0"/>
          <w:trHeight w:val="675" w:hRule="atLeast"/>
          <w:tblHeader w:val="0"/>
        </w:trPr>
        <w:tc>
          <w:tcPr/>
          <w:p w:rsidR="00000000" w:rsidDel="00000000" w:rsidP="00000000" w:rsidRDefault="00000000" w:rsidRPr="00000000" w14:paraId="00000096">
            <w:pPr>
              <w:rPr/>
            </w:pPr>
            <w:r w:rsidDel="00000000" w:rsidR="00000000" w:rsidRPr="00000000">
              <w:rPr>
                <w:rtl w:val="0"/>
              </w:rPr>
              <w:t xml:space="preserve">REQ-16*</w:t>
            </w:r>
          </w:p>
        </w:tc>
        <w:tc>
          <w:tcPr/>
          <w:p w:rsidR="00000000" w:rsidDel="00000000" w:rsidP="00000000" w:rsidRDefault="00000000" w:rsidRPr="00000000" w14:paraId="00000097">
            <w:pPr>
              <w:ind w:left="720" w:firstLine="0"/>
              <w:rPr/>
            </w:pPr>
            <w:r w:rsidDel="00000000" w:rsidR="00000000" w:rsidRPr="00000000">
              <w:rPr>
                <w:rtl w:val="0"/>
              </w:rPr>
              <w:t xml:space="preserve">The vending machine camera will scan every 3 seconds, for a maximum of 3 times if no QR Code is detected. </w:t>
            </w:r>
          </w:p>
        </w:tc>
      </w:tr>
      <w:tr>
        <w:trPr>
          <w:cantSplit w:val="0"/>
          <w:trHeight w:val="675" w:hRule="atLeast"/>
          <w:tblHeader w:val="0"/>
        </w:trPr>
        <w:tc>
          <w:tcPr/>
          <w:p w:rsidR="00000000" w:rsidDel="00000000" w:rsidP="00000000" w:rsidRDefault="00000000" w:rsidRPr="00000000" w14:paraId="00000098">
            <w:pPr>
              <w:rPr/>
            </w:pPr>
            <w:r w:rsidDel="00000000" w:rsidR="00000000" w:rsidRPr="00000000">
              <w:rPr>
                <w:rtl w:val="0"/>
              </w:rPr>
              <w:t xml:space="preserve">REQ-17*</w:t>
            </w:r>
          </w:p>
        </w:tc>
        <w:tc>
          <w:tcPr/>
          <w:p w:rsidR="00000000" w:rsidDel="00000000" w:rsidP="00000000" w:rsidRDefault="00000000" w:rsidRPr="00000000" w14:paraId="00000099">
            <w:pPr>
              <w:ind w:left="720" w:firstLine="0"/>
              <w:rPr/>
            </w:pPr>
            <w:r w:rsidDel="00000000" w:rsidR="00000000" w:rsidRPr="00000000">
              <w:rPr>
                <w:rtl w:val="0"/>
              </w:rPr>
              <w:t xml:space="preserve">If no QR Code is detected, LCD will print “Nth detected” on line 1 and "please try again" on line 2</w:t>
            </w:r>
          </w:p>
        </w:tc>
      </w:tr>
      <w:tr>
        <w:trPr>
          <w:cantSplit w:val="0"/>
          <w:trHeight w:val="675" w:hRule="atLeast"/>
          <w:tblHeader w:val="0"/>
        </w:trPr>
        <w:tc>
          <w:tcPr/>
          <w:p w:rsidR="00000000" w:rsidDel="00000000" w:rsidP="00000000" w:rsidRDefault="00000000" w:rsidRPr="00000000" w14:paraId="0000009A">
            <w:pPr>
              <w:rPr/>
            </w:pPr>
            <w:r w:rsidDel="00000000" w:rsidR="00000000" w:rsidRPr="00000000">
              <w:rPr>
                <w:rtl w:val="0"/>
              </w:rPr>
              <w:t xml:space="preserve">REQ-18*</w:t>
            </w:r>
          </w:p>
        </w:tc>
        <w:tc>
          <w:tcPr/>
          <w:p w:rsidR="00000000" w:rsidDel="00000000" w:rsidP="00000000" w:rsidRDefault="00000000" w:rsidRPr="00000000" w14:paraId="0000009B">
            <w:pPr>
              <w:ind w:left="720" w:firstLine="0"/>
              <w:rPr/>
            </w:pPr>
            <w:r w:rsidDel="00000000" w:rsidR="00000000" w:rsidRPr="00000000">
              <w:rPr>
                <w:rtl w:val="0"/>
              </w:rPr>
              <w:t xml:space="preserve">If an invalid QR Code is detected, LCD will print “Invalid Code” on line 1 and "please try again" on line 2</w:t>
            </w:r>
          </w:p>
        </w:tc>
      </w:tr>
      <w:tr>
        <w:trPr>
          <w:cantSplit w:val="0"/>
          <w:trHeight w:val="675" w:hRule="atLeast"/>
          <w:tblHeader w:val="0"/>
        </w:trPr>
        <w:tc>
          <w:tcPr/>
          <w:p w:rsidR="00000000" w:rsidDel="00000000" w:rsidP="00000000" w:rsidRDefault="00000000" w:rsidRPr="00000000" w14:paraId="0000009C">
            <w:pPr>
              <w:rPr/>
            </w:pPr>
            <w:r w:rsidDel="00000000" w:rsidR="00000000" w:rsidRPr="00000000">
              <w:rPr>
                <w:rtl w:val="0"/>
              </w:rPr>
              <w:t xml:space="preserve">REQ-19*</w:t>
            </w:r>
          </w:p>
        </w:tc>
        <w:tc>
          <w:tcPr/>
          <w:p w:rsidR="00000000" w:rsidDel="00000000" w:rsidP="00000000" w:rsidRDefault="00000000" w:rsidRPr="00000000" w14:paraId="0000009D">
            <w:pPr>
              <w:ind w:left="720" w:firstLine="0"/>
              <w:rPr/>
            </w:pPr>
            <w:r w:rsidDel="00000000" w:rsidR="00000000" w:rsidRPr="00000000">
              <w:rPr>
                <w:rtl w:val="0"/>
              </w:rPr>
              <w:t xml:space="preserve">If an valid QR Code is detected, LCD will print “Payment Success” on line 1</w:t>
            </w:r>
          </w:p>
        </w:tc>
      </w:tr>
      <w:tr>
        <w:trPr>
          <w:cantSplit w:val="0"/>
          <w:trHeight w:val="630" w:hRule="atLeast"/>
          <w:tblHeader w:val="0"/>
        </w:trPr>
        <w:tc>
          <w:tcPr/>
          <w:p w:rsidR="00000000" w:rsidDel="00000000" w:rsidP="00000000" w:rsidRDefault="00000000" w:rsidRPr="00000000" w14:paraId="0000009E">
            <w:pPr>
              <w:rPr/>
            </w:pPr>
            <w:r w:rsidDel="00000000" w:rsidR="00000000" w:rsidRPr="00000000">
              <w:rPr>
                <w:rtl w:val="0"/>
              </w:rPr>
              <w:t xml:space="preserve">REQ-22</w:t>
            </w:r>
          </w:p>
        </w:tc>
        <w:tc>
          <w:tcPr/>
          <w:p w:rsidR="00000000" w:rsidDel="00000000" w:rsidP="00000000" w:rsidRDefault="00000000" w:rsidRPr="00000000" w14:paraId="0000009F">
            <w:pPr>
              <w:ind w:left="720" w:firstLine="0"/>
              <w:rPr/>
            </w:pPr>
            <w:r w:rsidDel="00000000" w:rsidR="00000000" w:rsidRPr="00000000">
              <w:rPr>
                <w:rtl w:val="0"/>
              </w:rPr>
              <w:t xml:space="preserve">If no payment is made after 15 seconds, return to homescreen</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REQ-23</w:t>
            </w:r>
          </w:p>
        </w:tc>
        <w:tc>
          <w:tcPr/>
          <w:p w:rsidR="00000000" w:rsidDel="00000000" w:rsidP="00000000" w:rsidRDefault="00000000" w:rsidRPr="00000000" w14:paraId="000000A1">
            <w:pPr>
              <w:ind w:left="720" w:firstLine="0"/>
              <w:rPr/>
            </w:pPr>
            <w:r w:rsidDel="00000000" w:rsidR="00000000" w:rsidRPr="00000000">
              <w:rPr>
                <w:rtl w:val="0"/>
              </w:rPr>
              <w:t xml:space="preserve">Inputting * on keypad returns LCD to payment options screen</w:t>
            </w:r>
          </w:p>
        </w:tc>
      </w:tr>
    </w:tbl>
    <w:p w:rsidR="00000000" w:rsidDel="00000000" w:rsidP="00000000" w:rsidRDefault="00000000" w:rsidRPr="00000000" w14:paraId="000000A2">
      <w:pPr>
        <w:rPr/>
      </w:pPr>
      <w:r w:rsidDel="00000000" w:rsidR="00000000" w:rsidRPr="00000000">
        <w:rPr/>
        <w:drawing>
          <wp:inline distB="114300" distT="114300" distL="114300" distR="114300">
            <wp:extent cx="4995863" cy="4438650"/>
            <wp:effectExtent b="0" l="0" r="0" t="0"/>
            <wp:docPr id="8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995863" cy="4438650"/>
                    </a:xfrm>
                    <a:prstGeom prst="rect"/>
                    <a:ln/>
                  </pic:spPr>
                </pic:pic>
              </a:graphicData>
            </a:graphic>
          </wp:inline>
        </w:drawing>
      </w:r>
      <w:r w:rsidDel="00000000" w:rsidR="00000000" w:rsidRPr="00000000">
        <w:rPr>
          <w:rtl w:val="0"/>
        </w:rPr>
        <w:tab/>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numPr>
          <w:ilvl w:val="2"/>
          <w:numId w:val="1"/>
        </w:numPr>
        <w:ind w:left="720" w:firstLine="0"/>
        <w:rPr/>
      </w:pPr>
      <w:bookmarkStart w:colFirst="0" w:colLast="0" w:name="_heading=h.4jufgkr4pex1" w:id="14"/>
      <w:bookmarkEnd w:id="14"/>
      <w:r w:rsidDel="00000000" w:rsidR="00000000" w:rsidRPr="00000000">
        <w:rPr>
          <w:rtl w:val="0"/>
        </w:rPr>
        <w:t xml:space="preserve">Function for Monitoring Temperature Conditions</w:t>
        <w:tab/>
        <w:br w:type="textWrapping"/>
      </w:r>
      <w:r w:rsidDel="00000000" w:rsidR="00000000" w:rsidRPr="00000000">
        <w:rPr>
          <w:color w:val="ff0000"/>
          <w:sz w:val="22"/>
          <w:szCs w:val="22"/>
          <w:rtl w:val="0"/>
        </w:rPr>
        <w:t xml:space="preserve">The Monitoring Temperature function checks internal temperature, alerts staff by email, disables purchases at critical levels, and activates warnings while allowing ongoing user transactions before shutdown.</w:t>
      </w:r>
    </w:p>
    <w:p w:rsidR="00000000" w:rsidDel="00000000" w:rsidP="00000000" w:rsidRDefault="00000000" w:rsidRPr="00000000" w14:paraId="000000A5">
      <w:pPr>
        <w:rPr/>
      </w:pPr>
      <w:r w:rsidDel="00000000" w:rsidR="00000000" w:rsidRPr="00000000">
        <w:rPr>
          <w:rtl w:val="0"/>
        </w:rPr>
        <w:tab/>
      </w:r>
    </w:p>
    <w:tbl>
      <w:tblPr>
        <w:tblStyle w:val="Table6"/>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0A6">
            <w:pPr>
              <w:rPr>
                <w:b w:val="1"/>
              </w:rPr>
            </w:pPr>
            <w:r w:rsidDel="00000000" w:rsidR="00000000" w:rsidRPr="00000000">
              <w:rPr>
                <w:b w:val="1"/>
                <w:rtl w:val="0"/>
              </w:rPr>
              <w:t xml:space="preserve">REQ_ID</w:t>
            </w:r>
          </w:p>
        </w:tc>
        <w:tc>
          <w:tcPr/>
          <w:p w:rsidR="00000000" w:rsidDel="00000000" w:rsidP="00000000" w:rsidRDefault="00000000" w:rsidRPr="00000000" w14:paraId="000000A7">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REQ-24</w:t>
            </w:r>
          </w:p>
        </w:tc>
        <w:tc>
          <w:tcPr/>
          <w:p w:rsidR="00000000" w:rsidDel="00000000" w:rsidP="00000000" w:rsidRDefault="00000000" w:rsidRPr="00000000" w14:paraId="000000AA">
            <w:pPr>
              <w:rPr/>
            </w:pPr>
            <w:r w:rsidDel="00000000" w:rsidR="00000000" w:rsidRPr="00000000">
              <w:rPr>
                <w:rtl w:val="0"/>
              </w:rPr>
              <w:t xml:space="preserve">If the </w:t>
            </w:r>
            <w:r w:rsidDel="00000000" w:rsidR="00000000" w:rsidRPr="00000000">
              <w:rPr>
                <w:rtl w:val="0"/>
              </w:rPr>
              <w:t xml:space="preserve">internal temperature</w:t>
            </w:r>
            <w:r w:rsidDel="00000000" w:rsidR="00000000" w:rsidRPr="00000000">
              <w:rPr>
                <w:rtl w:val="0"/>
              </w:rPr>
              <w:t xml:space="preserve"> of the vending machine goes above 10°C, the staff will be alerted via Email saying "Temperature is above 10°C" once. </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REQ-25</w:t>
            </w:r>
          </w:p>
        </w:tc>
        <w:tc>
          <w:tcPr/>
          <w:p w:rsidR="00000000" w:rsidDel="00000000" w:rsidP="00000000" w:rsidRDefault="00000000" w:rsidRPr="00000000" w14:paraId="000000AC">
            <w:pPr>
              <w:rPr/>
            </w:pPr>
            <w:r w:rsidDel="00000000" w:rsidR="00000000" w:rsidRPr="00000000">
              <w:rPr>
                <w:rtl w:val="0"/>
              </w:rPr>
              <w:t xml:space="preserve">If the temperature hits 20°C or above,users are prevented from buying drinks and LCD displays “Machine out” on line 1 and “of order” on line 2. LED also blinks at 2Hz. The staff will receive an alert via Email saying</w:t>
            </w:r>
            <w:r w:rsidDel="00000000" w:rsidR="00000000" w:rsidRPr="00000000">
              <w:rPr>
                <w:rtl w:val="0"/>
              </w:rPr>
              <w:t xml:space="preserve"> “</w:t>
            </w:r>
            <w:r w:rsidDel="00000000" w:rsidR="00000000" w:rsidRPr="00000000">
              <w:rPr>
                <w:rtl w:val="0"/>
              </w:rPr>
              <w:t xml:space="preserve">Temperature is above </w:t>
            </w:r>
            <w:r w:rsidDel="00000000" w:rsidR="00000000" w:rsidRPr="00000000">
              <w:rPr>
                <w:rtl w:val="0"/>
              </w:rPr>
              <w:t xml:space="preserve">20°C, Machine is Disabled”</w:t>
            </w:r>
            <w:r w:rsidDel="00000000" w:rsidR="00000000" w:rsidRPr="00000000">
              <w:rPr>
                <w:rtl w:val="0"/>
              </w:rPr>
              <w:t xml:space="preserve"> once.</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REQ-26</w:t>
            </w:r>
          </w:p>
        </w:tc>
        <w:tc>
          <w:tcPr/>
          <w:p w:rsidR="00000000" w:rsidDel="00000000" w:rsidP="00000000" w:rsidRDefault="00000000" w:rsidRPr="00000000" w14:paraId="000000AE">
            <w:pPr>
              <w:rPr/>
            </w:pPr>
            <w:r w:rsidDel="00000000" w:rsidR="00000000" w:rsidRPr="00000000">
              <w:rPr>
                <w:rtl w:val="0"/>
              </w:rPr>
              <w:t xml:space="preserve">If temperature is above 20°C, the vending machine will be Out Of Order, preventing users from collecting drinks via the app or purchasing them</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REQ-27</w:t>
            </w:r>
          </w:p>
        </w:tc>
        <w:tc>
          <w:tcPr/>
          <w:p w:rsidR="00000000" w:rsidDel="00000000" w:rsidP="00000000" w:rsidRDefault="00000000" w:rsidRPr="00000000" w14:paraId="000000B0">
            <w:pPr>
              <w:rPr/>
            </w:pPr>
            <w:r w:rsidDel="00000000" w:rsidR="00000000" w:rsidRPr="00000000">
              <w:rPr>
                <w:rtl w:val="0"/>
              </w:rPr>
              <w:t xml:space="preserve">If user is interacting with the vending machine, even while the temperature hits 20°C or above, they cannot be prevented from buying drinks and the LED will not blink until the vending machine receives no user input for 15 seconds.</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REQ-28</w:t>
            </w:r>
          </w:p>
        </w:tc>
        <w:tc>
          <w:tcPr/>
          <w:p w:rsidR="00000000" w:rsidDel="00000000" w:rsidP="00000000" w:rsidRDefault="00000000" w:rsidRPr="00000000" w14:paraId="000000B2">
            <w:pPr>
              <w:rPr/>
            </w:pPr>
            <w:r w:rsidDel="00000000" w:rsidR="00000000" w:rsidRPr="00000000">
              <w:rPr>
                <w:rtl w:val="0"/>
              </w:rPr>
              <w:t xml:space="preserve">Temperature is constantly monitored</w:t>
            </w:r>
          </w:p>
        </w:tc>
      </w:tr>
    </w:tbl>
    <w:p w:rsidR="00000000" w:rsidDel="00000000" w:rsidP="00000000" w:rsidRDefault="00000000" w:rsidRPr="00000000" w14:paraId="000000B3">
      <w:pPr>
        <w:rPr/>
      </w:pPr>
      <w:r w:rsidDel="00000000" w:rsidR="00000000" w:rsidRPr="00000000">
        <w:rPr/>
        <w:drawing>
          <wp:inline distB="114300" distT="114300" distL="114300" distR="114300">
            <wp:extent cx="4282611" cy="8472488"/>
            <wp:effectExtent b="0" l="0" r="0" t="0"/>
            <wp:docPr id="8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282611" cy="847248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numPr>
          <w:ilvl w:val="2"/>
          <w:numId w:val="1"/>
        </w:numPr>
        <w:ind w:left="720" w:firstLine="0"/>
        <w:rPr/>
      </w:pPr>
      <w:bookmarkStart w:colFirst="0" w:colLast="0" w:name="_heading=h.xtyd4y7g236" w:id="15"/>
      <w:bookmarkEnd w:id="15"/>
      <w:r w:rsidDel="00000000" w:rsidR="00000000" w:rsidRPr="00000000">
        <w:rPr>
          <w:rtl w:val="0"/>
        </w:rPr>
        <w:t xml:space="preserve">Function for dispensing drinks</w:t>
        <w:tab/>
      </w:r>
    </w:p>
    <w:p w:rsidR="00000000" w:rsidDel="00000000" w:rsidP="00000000" w:rsidRDefault="00000000" w:rsidRPr="00000000" w14:paraId="000000B6">
      <w:pPr>
        <w:ind w:left="720" w:firstLine="0"/>
        <w:rPr>
          <w:color w:val="ff0000"/>
        </w:rPr>
      </w:pPr>
      <w:r w:rsidDel="00000000" w:rsidR="00000000" w:rsidRPr="00000000">
        <w:rPr>
          <w:color w:val="ff0000"/>
          <w:rtl w:val="0"/>
        </w:rPr>
        <w:t xml:space="preserve">The Dispensing Drinks function releases the selected drink after payment, updates stock levels, and shows status updates on the LCD.</w:t>
      </w:r>
    </w:p>
    <w:sdt>
      <w:sdtPr>
        <w:lock w:val="contentLocked"/>
        <w:id w:val="-423997689"/>
        <w:tag w:val="goog_rdk_0"/>
      </w:sdtPr>
      <w:sdtContent>
        <w:tbl>
          <w:tblPr>
            <w:tblStyle w:val="Table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B7">
                <w:pPr>
                  <w:rPr>
                    <w:b w:val="1"/>
                  </w:rPr>
                </w:pPr>
                <w:r w:rsidDel="00000000" w:rsidR="00000000" w:rsidRPr="00000000">
                  <w:rPr>
                    <w:b w:val="1"/>
                    <w:rtl w:val="0"/>
                  </w:rPr>
                  <w:t xml:space="preserve">REQ_ID</w:t>
                </w:r>
              </w:p>
            </w:tc>
            <w:tc>
              <w:tcPr/>
              <w:p w:rsidR="00000000" w:rsidDel="00000000" w:rsidP="00000000" w:rsidRDefault="00000000" w:rsidRPr="00000000" w14:paraId="000000B8">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REQ-29</w:t>
                </w:r>
              </w:p>
            </w:tc>
            <w:tc>
              <w:tcPr/>
              <w:p w:rsidR="00000000" w:rsidDel="00000000" w:rsidP="00000000" w:rsidRDefault="00000000" w:rsidRPr="00000000" w14:paraId="000000BB">
                <w:pPr>
                  <w:ind w:left="720" w:firstLine="0"/>
                  <w:rPr/>
                </w:pPr>
                <w:r w:rsidDel="00000000" w:rsidR="00000000" w:rsidRPr="00000000">
                  <w:rPr>
                    <w:rtl w:val="0"/>
                  </w:rPr>
                  <w:t xml:space="preserve">After payment has been made, the LCD displays "Dispensing” on line 1 and the drink name on line 2.</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REQ-30</w:t>
                </w:r>
              </w:p>
            </w:tc>
            <w:tc>
              <w:tcPr/>
              <w:p w:rsidR="00000000" w:rsidDel="00000000" w:rsidP="00000000" w:rsidRDefault="00000000" w:rsidRPr="00000000" w14:paraId="000000BD">
                <w:pPr>
                  <w:ind w:left="720" w:firstLine="0"/>
                  <w:rPr/>
                </w:pPr>
                <w:r w:rsidDel="00000000" w:rsidR="00000000" w:rsidRPr="00000000">
                  <w:rPr>
                    <w:rtl w:val="0"/>
                  </w:rPr>
                  <w:t xml:space="preserve">Only after payment is made, the DC motor pushes the selected drink from the vending machine’s drink storage, causing it to drop down to the collection point for users to take. </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REQ-31</w:t>
                </w:r>
              </w:p>
            </w:tc>
            <w:tc>
              <w:tcPr/>
              <w:p w:rsidR="00000000" w:rsidDel="00000000" w:rsidP="00000000" w:rsidRDefault="00000000" w:rsidRPr="00000000" w14:paraId="000000BF">
                <w:pPr>
                  <w:spacing w:after="240" w:before="240" w:lineRule="auto"/>
                  <w:ind w:left="720" w:firstLine="0"/>
                  <w:rPr/>
                </w:pPr>
                <w:r w:rsidDel="00000000" w:rsidR="00000000" w:rsidRPr="00000000">
                  <w:rPr>
                    <w:rtl w:val="0"/>
                  </w:rPr>
                  <w:t xml:space="preserve">The vending machine shall track the stock levels of each drink, after a drink is dispensed, stock for the corresponding drink would be reduced by 1. The information shall be recorded and updated within the vending machine’s internal inventory system. </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REQ-32</w:t>
                </w:r>
              </w:p>
            </w:tc>
            <w:tc>
              <w:tcPr/>
              <w:p w:rsidR="00000000" w:rsidDel="00000000" w:rsidP="00000000" w:rsidRDefault="00000000" w:rsidRPr="00000000" w14:paraId="000000C1">
                <w:pPr>
                  <w:rPr/>
                </w:pPr>
                <w:r w:rsidDel="00000000" w:rsidR="00000000" w:rsidRPr="00000000">
                  <w:rPr>
                    <w:rtl w:val="0"/>
                  </w:rPr>
                  <w:t xml:space="preserve">An ultrasonic sensor will be positioned at the back of the drink section. It measures the distance to the nearest drink from behind, when the distance is short, it indicates that stock is high. When the distance increases, it means the section is running low. </w:t>
                </w:r>
              </w:p>
            </w:tc>
          </w:tr>
        </w:tbl>
      </w:sdtContent>
    </w:sdt>
    <w:p w:rsidR="00000000" w:rsidDel="00000000" w:rsidP="00000000" w:rsidRDefault="00000000" w:rsidRPr="00000000" w14:paraId="000000C2">
      <w:pPr>
        <w:pStyle w:val="Heading3"/>
        <w:ind w:left="0" w:firstLine="0"/>
        <w:rPr/>
      </w:pPr>
      <w:bookmarkStart w:colFirst="0" w:colLast="0" w:name="_heading=h.wz48fmgljfn9" w:id="16"/>
      <w:bookmarkEnd w:id="16"/>
      <w:r w:rsidDel="00000000" w:rsidR="00000000" w:rsidRPr="00000000">
        <w:rPr/>
        <w:drawing>
          <wp:inline distB="114300" distT="114300" distL="114300" distR="114300">
            <wp:extent cx="4491038" cy="4268900"/>
            <wp:effectExtent b="0" l="0" r="0" t="0"/>
            <wp:docPr id="7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491038" cy="4268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2"/>
          <w:numId w:val="1"/>
        </w:numPr>
        <w:ind w:left="720" w:firstLine="0"/>
        <w:rPr>
          <w:sz w:val="26"/>
          <w:szCs w:val="26"/>
        </w:rPr>
      </w:pPr>
      <w:r w:rsidDel="00000000" w:rsidR="00000000" w:rsidRPr="00000000">
        <w:rPr>
          <w:rtl w:val="0"/>
        </w:rPr>
        <w:t xml:space="preserve"> </w:t>
      </w:r>
      <w:r w:rsidDel="00000000" w:rsidR="00000000" w:rsidRPr="00000000">
        <w:rPr>
          <w:color w:val="1e4d78"/>
          <w:sz w:val="24"/>
          <w:szCs w:val="24"/>
          <w:rtl w:val="0"/>
        </w:rPr>
        <w:t xml:space="preserve">Function for admin access</w:t>
      </w:r>
    </w:p>
    <w:p w:rsidR="00000000" w:rsidDel="00000000" w:rsidP="00000000" w:rsidRDefault="00000000" w:rsidRPr="00000000" w14:paraId="000000C7">
      <w:pPr>
        <w:ind w:left="720" w:firstLine="0"/>
        <w:rPr>
          <w:color w:val="1e4d78"/>
          <w:sz w:val="24"/>
          <w:szCs w:val="24"/>
        </w:rPr>
      </w:pPr>
      <w:r w:rsidDel="00000000" w:rsidR="00000000" w:rsidRPr="00000000">
        <w:rPr>
          <w:color w:val="ff0000"/>
          <w:rtl w:val="0"/>
        </w:rPr>
        <w:t xml:space="preserve">Admin Access lets authorized users disable the burglar system with a passcode, reactivates on door close, and triggers alerts if the door stays open over 3 minutes, silenced by door close or keypad press.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ab/>
      </w:r>
    </w:p>
    <w:tbl>
      <w:tblPr>
        <w:tblStyle w:val="Table8"/>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C9">
            <w:pPr>
              <w:rPr>
                <w:b w:val="1"/>
              </w:rPr>
            </w:pPr>
            <w:r w:rsidDel="00000000" w:rsidR="00000000" w:rsidRPr="00000000">
              <w:rPr>
                <w:b w:val="1"/>
                <w:rtl w:val="0"/>
              </w:rPr>
              <w:t xml:space="preserve">REQ_ID</w:t>
            </w:r>
          </w:p>
        </w:tc>
        <w:tc>
          <w:tcPr/>
          <w:p w:rsidR="00000000" w:rsidDel="00000000" w:rsidP="00000000" w:rsidRDefault="00000000" w:rsidRPr="00000000" w14:paraId="000000CA">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REQ-33</w:t>
            </w:r>
          </w:p>
        </w:tc>
        <w:tc>
          <w:tcPr/>
          <w:p w:rsidR="00000000" w:rsidDel="00000000" w:rsidP="00000000" w:rsidRDefault="00000000" w:rsidRPr="00000000" w14:paraId="000000CD">
            <w:pPr>
              <w:rPr/>
            </w:pPr>
            <w:r w:rsidDel="00000000" w:rsidR="00000000" w:rsidRPr="00000000">
              <w:rPr>
                <w:rtl w:val="0"/>
              </w:rPr>
              <w:t xml:space="preserve">When a specific passcode is typed into the keypad,  the burglar detection system is disabled, servo motor turn to 90</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REQ-34</w:t>
            </w:r>
          </w:p>
        </w:tc>
        <w:tc>
          <w:tcPr/>
          <w:p w:rsidR="00000000" w:rsidDel="00000000" w:rsidP="00000000" w:rsidRDefault="00000000" w:rsidRPr="00000000" w14:paraId="000000CF">
            <w:pPr>
              <w:rPr/>
            </w:pPr>
            <w:r w:rsidDel="00000000" w:rsidR="00000000" w:rsidRPr="00000000">
              <w:rPr>
                <w:rtl w:val="0"/>
              </w:rPr>
              <w:t xml:space="preserve">When the door is closed, i.e. the IR sensor does not detect light, the burglar detection system is reactivated. i.e. the IR sensor is no longer overwritten</w:t>
            </w:r>
          </w:p>
        </w:tc>
      </w:tr>
      <w:tr>
        <w:trPr>
          <w:cantSplit w:val="0"/>
          <w:trHeight w:val="849.21875" w:hRule="atLeast"/>
          <w:tblHeader w:val="0"/>
        </w:trPr>
        <w:tc>
          <w:tcPr/>
          <w:p w:rsidR="00000000" w:rsidDel="00000000" w:rsidP="00000000" w:rsidRDefault="00000000" w:rsidRPr="00000000" w14:paraId="000000D0">
            <w:pPr>
              <w:rPr/>
            </w:pPr>
            <w:r w:rsidDel="00000000" w:rsidR="00000000" w:rsidRPr="00000000">
              <w:rPr>
                <w:rtl w:val="0"/>
              </w:rPr>
              <w:t xml:space="preserve">REQ-35*</w:t>
            </w:r>
          </w:p>
        </w:tc>
        <w:tc>
          <w:tcPr/>
          <w:p w:rsidR="00000000" w:rsidDel="00000000" w:rsidP="00000000" w:rsidRDefault="00000000" w:rsidRPr="00000000" w14:paraId="000000D1">
            <w:pPr>
              <w:rPr/>
            </w:pPr>
            <w:r w:rsidDel="00000000" w:rsidR="00000000" w:rsidRPr="00000000">
              <w:rPr>
                <w:rtl w:val="0"/>
              </w:rPr>
              <w:t xml:space="preserve">When the door is opened for more than 3 minutes, the buzzer starts beeping at 2 KHz and the LCD displays “Still there?” on line 1, and “Click Anything” on line 2</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REQ-36*</w:t>
            </w:r>
          </w:p>
        </w:tc>
        <w:tc>
          <w:tcPr/>
          <w:p w:rsidR="00000000" w:rsidDel="00000000" w:rsidP="00000000" w:rsidRDefault="00000000" w:rsidRPr="00000000" w14:paraId="000000D3">
            <w:pPr>
              <w:rPr/>
            </w:pPr>
            <w:r w:rsidDel="00000000" w:rsidR="00000000" w:rsidRPr="00000000">
              <w:rPr>
                <w:rtl w:val="0"/>
              </w:rPr>
              <w:t xml:space="preserve">Buzzer and LCD would stop its function if the door is closed or when key is pressed, the 3 minute timer would reset.</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REQ-37</w:t>
            </w:r>
          </w:p>
        </w:tc>
        <w:tc>
          <w:tcPr/>
          <w:p w:rsidR="00000000" w:rsidDel="00000000" w:rsidP="00000000" w:rsidRDefault="00000000" w:rsidRPr="00000000" w14:paraId="000000D5">
            <w:pPr>
              <w:rPr/>
            </w:pPr>
            <w:r w:rsidDel="00000000" w:rsidR="00000000" w:rsidRPr="00000000">
              <w:rPr>
                <w:rtl w:val="0"/>
              </w:rPr>
              <w:t xml:space="preserve">If it buzzes for 15 seconds, servo motor will turn back to 0, i.e. door closed</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REQ-38</w:t>
            </w:r>
          </w:p>
        </w:tc>
        <w:tc>
          <w:tcPr/>
          <w:p w:rsidR="00000000" w:rsidDel="00000000" w:rsidP="00000000" w:rsidRDefault="00000000" w:rsidRPr="00000000" w14:paraId="000000D7">
            <w:pPr>
              <w:rPr/>
            </w:pPr>
            <w:r w:rsidDel="00000000" w:rsidR="00000000" w:rsidRPr="00000000">
              <w:rPr>
                <w:rtl w:val="0"/>
              </w:rPr>
              <w:t xml:space="preserve">If admin closes door at any time, LCD displays  “Locking Door” on line 1 and door closes</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REQ-63</w:t>
            </w:r>
          </w:p>
        </w:tc>
        <w:tc>
          <w:tcPr/>
          <w:p w:rsidR="00000000" w:rsidDel="00000000" w:rsidP="00000000" w:rsidRDefault="00000000" w:rsidRPr="00000000" w14:paraId="000000D9">
            <w:pPr>
              <w:rPr/>
            </w:pPr>
            <w:r w:rsidDel="00000000" w:rsidR="00000000" w:rsidRPr="00000000">
              <w:rPr>
                <w:rtl w:val="0"/>
              </w:rPr>
              <w:t xml:space="preserve">Potentiometer inside the vending machine can be used to increase the 3 minute door open timer up to 20 minutes</w:t>
            </w:r>
          </w:p>
        </w:tc>
      </w:tr>
    </w:tbl>
    <w:p w:rsidR="00000000" w:rsidDel="00000000" w:rsidP="00000000" w:rsidRDefault="00000000" w:rsidRPr="00000000" w14:paraId="000000DA">
      <w:pPr>
        <w:rPr/>
      </w:pPr>
      <w:r w:rsidDel="00000000" w:rsidR="00000000" w:rsidRPr="00000000">
        <w:rPr/>
        <w:drawing>
          <wp:inline distB="114300" distT="114300" distL="114300" distR="114300">
            <wp:extent cx="5731200" cy="3962400"/>
            <wp:effectExtent b="0" l="0" r="0" t="0"/>
            <wp:docPr id="8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962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2"/>
          <w:numId w:val="1"/>
        </w:numPr>
        <w:ind w:left="720" w:firstLine="0"/>
        <w:rPr>
          <w:sz w:val="26"/>
          <w:szCs w:val="26"/>
        </w:rPr>
      </w:pPr>
      <w:r w:rsidDel="00000000" w:rsidR="00000000" w:rsidRPr="00000000">
        <w:rPr>
          <w:color w:val="1e4d78"/>
          <w:sz w:val="24"/>
          <w:szCs w:val="24"/>
          <w:rtl w:val="0"/>
        </w:rPr>
        <w:t xml:space="preserve">Function for Stock Monitoring</w:t>
      </w:r>
    </w:p>
    <w:p w:rsidR="00000000" w:rsidDel="00000000" w:rsidP="00000000" w:rsidRDefault="00000000" w:rsidRPr="00000000" w14:paraId="000000DE">
      <w:pPr>
        <w:spacing w:after="240" w:before="240" w:lineRule="auto"/>
        <w:rPr>
          <w:color w:val="ff0000"/>
        </w:rPr>
      </w:pPr>
      <w:r w:rsidDel="00000000" w:rsidR="00000000" w:rsidRPr="00000000">
        <w:rPr>
          <w:color w:val="ff0000"/>
          <w:rtl w:val="0"/>
        </w:rPr>
        <w:t xml:space="preserve">Stock Monitoring tracks inventory with counters and an ultrasonic sensor, alerts staff when stock is low, and blocks selection of out-of-stock drinks.</w:t>
      </w:r>
    </w:p>
    <w:p w:rsidR="00000000" w:rsidDel="00000000" w:rsidP="00000000" w:rsidRDefault="00000000" w:rsidRPr="00000000" w14:paraId="000000DF">
      <w:pPr>
        <w:ind w:left="720" w:firstLine="0"/>
        <w:rPr>
          <w:color w:val="ff0000"/>
        </w:rPr>
      </w:pPr>
      <w:r w:rsidDel="00000000" w:rsidR="00000000" w:rsidRPr="00000000">
        <w:rPr>
          <w:color w:val="ff0000"/>
          <w:rtl w:val="0"/>
        </w:rPr>
        <w:tab/>
      </w:r>
      <w:r w:rsidDel="00000000" w:rsidR="00000000" w:rsidRPr="00000000">
        <w:rPr>
          <w:rtl w:val="0"/>
        </w:rPr>
      </w:r>
    </w:p>
    <w:sdt>
      <w:sdtPr>
        <w:lock w:val="contentLocked"/>
        <w:id w:val="1845324652"/>
        <w:tag w:val="goog_rdk_1"/>
      </w:sdtPr>
      <w:sdtContent>
        <w:tbl>
          <w:tblPr>
            <w:tblStyle w:val="Table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1"/>
            </w:trPr>
            <w:tc>
              <w:tcPr/>
              <w:p w:rsidR="00000000" w:rsidDel="00000000" w:rsidP="00000000" w:rsidRDefault="00000000" w:rsidRPr="00000000" w14:paraId="000000E0">
                <w:pPr>
                  <w:rPr>
                    <w:b w:val="1"/>
                  </w:rPr>
                </w:pPr>
                <w:r w:rsidDel="00000000" w:rsidR="00000000" w:rsidRPr="00000000">
                  <w:rPr>
                    <w:b w:val="1"/>
                    <w:rtl w:val="0"/>
                  </w:rPr>
                  <w:t xml:space="preserve">REQ_ID</w:t>
                </w:r>
              </w:p>
            </w:tc>
            <w:tc>
              <w:tcPr/>
              <w:p w:rsidR="00000000" w:rsidDel="00000000" w:rsidP="00000000" w:rsidRDefault="00000000" w:rsidRPr="00000000" w14:paraId="000000E1">
                <w:pPr>
                  <w:rPr>
                    <w:b w:val="1"/>
                  </w:rPr>
                </w:pPr>
                <w:r w:rsidDel="00000000" w:rsidR="00000000" w:rsidRPr="00000000">
                  <w:rPr>
                    <w:b w:val="1"/>
                    <w:rtl w:val="0"/>
                  </w:rPr>
                  <w:t xml:space="preserve">Requirement</w:t>
                </w:r>
              </w:p>
            </w:tc>
          </w:tr>
          <w:tr>
            <w:trPr>
              <w:cantSplit w:val="0"/>
              <w:tblHeader w:val="1"/>
            </w:trPr>
            <w:tc>
              <w:tcPr/>
              <w:p w:rsidR="00000000" w:rsidDel="00000000" w:rsidP="00000000" w:rsidRDefault="00000000" w:rsidRPr="00000000" w14:paraId="000000E2">
                <w:pPr>
                  <w:rPr/>
                </w:pPr>
                <w:r w:rsidDel="00000000" w:rsidR="00000000" w:rsidRPr="00000000">
                  <w:rPr>
                    <w:rtl w:val="0"/>
                  </w:rPr>
                  <w:t xml:space="preserve">REQ-39</w:t>
                </w:r>
              </w:p>
            </w:tc>
            <w:tc>
              <w:tcPr/>
              <w:p w:rsidR="00000000" w:rsidDel="00000000" w:rsidP="00000000" w:rsidRDefault="00000000" w:rsidRPr="00000000" w14:paraId="000000E3">
                <w:pPr>
                  <w:spacing w:after="240" w:before="240" w:lineRule="auto"/>
                  <w:rPr/>
                </w:pPr>
                <w:r w:rsidDel="00000000" w:rsidR="00000000" w:rsidRPr="00000000">
                  <w:rPr>
                    <w:rtl w:val="0"/>
                  </w:rPr>
                  <w:t xml:space="preserve">If the </w:t>
                </w:r>
                <w:r w:rsidDel="00000000" w:rsidR="00000000" w:rsidRPr="00000000">
                  <w:rPr>
                    <w:rtl w:val="0"/>
                  </w:rPr>
                  <w:t xml:space="preserve">stock for any drink is below 5</w:t>
                </w:r>
                <w:r w:rsidDel="00000000" w:rsidR="00000000" w:rsidRPr="00000000">
                  <w:rPr>
                    <w:rtl w:val="0"/>
                  </w:rPr>
                  <w:t xml:space="preserve">, an alert shall be sent to the staff via Email saying “Drink is low in stock”</w:t>
                </w:r>
              </w:p>
            </w:tc>
          </w:tr>
          <w:tr>
            <w:trPr>
              <w:cantSplit w:val="0"/>
              <w:tblHeader w:val="1"/>
            </w:trPr>
            <w:tc>
              <w:tcPr/>
              <w:p w:rsidR="00000000" w:rsidDel="00000000" w:rsidP="00000000" w:rsidRDefault="00000000" w:rsidRPr="00000000" w14:paraId="000000E4">
                <w:pPr>
                  <w:rPr/>
                </w:pPr>
                <w:r w:rsidDel="00000000" w:rsidR="00000000" w:rsidRPr="00000000">
                  <w:rPr>
                    <w:rtl w:val="0"/>
                  </w:rPr>
                  <w:t xml:space="preserve">REQ-40</w:t>
                </w:r>
              </w:p>
            </w:tc>
            <w:tc>
              <w:tcPr/>
              <w:p w:rsidR="00000000" w:rsidDel="00000000" w:rsidP="00000000" w:rsidRDefault="00000000" w:rsidRPr="00000000" w14:paraId="000000E5">
                <w:pPr>
                  <w:spacing w:after="240" w:before="240" w:lineRule="auto"/>
                  <w:ind w:left="720" w:firstLine="0"/>
                  <w:rPr/>
                </w:pPr>
                <w:r w:rsidDel="00000000" w:rsidR="00000000" w:rsidRPr="00000000">
                  <w:rPr>
                    <w:rtl w:val="0"/>
                  </w:rPr>
                  <w:t xml:space="preserve">The internal inventory system will be compared with the measured drink stock from the stock monitoring system.</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REQ-41</w:t>
                </w:r>
              </w:p>
            </w:tc>
            <w:tc>
              <w:tcPr/>
              <w:p w:rsidR="00000000" w:rsidDel="00000000" w:rsidP="00000000" w:rsidRDefault="00000000" w:rsidRPr="00000000" w14:paraId="000000E7">
                <w:pPr>
                  <w:spacing w:after="240" w:before="240" w:lineRule="auto"/>
                  <w:ind w:left="720" w:firstLine="0"/>
                  <w:rPr/>
                </w:pPr>
                <w:r w:rsidDel="00000000" w:rsidR="00000000" w:rsidRPr="00000000">
                  <w:rPr>
                    <w:rtl w:val="0"/>
                  </w:rPr>
                  <w:t xml:space="preserve">If the internal inventory stock is less than the stock monitoring stock, an email will be sent to the staff saying “Vending Machine Jammed”. LCD will display “Dispense failed” on line 1 and "contact 12345" on line 2.</w:t>
                  <w:br w:type="textWrapping"/>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REQ-42</w:t>
                </w:r>
              </w:p>
            </w:tc>
            <w:tc>
              <w:tcPr/>
              <w:p w:rsidR="00000000" w:rsidDel="00000000" w:rsidP="00000000" w:rsidRDefault="00000000" w:rsidRPr="00000000" w14:paraId="000000E9">
                <w:pPr>
                  <w:spacing w:after="240" w:before="240" w:lineRule="auto"/>
                  <w:ind w:left="720" w:firstLine="0"/>
                  <w:rPr/>
                </w:pPr>
                <w:r w:rsidDel="00000000" w:rsidR="00000000" w:rsidRPr="00000000">
                  <w:rPr>
                    <w:rtl w:val="0"/>
                  </w:rPr>
                  <w:t xml:space="preserve">If the internal inventory stock is more than the stock monitoring stock, an email will be sent to the staff saying “Extra drink dispensed”.</w:t>
                </w:r>
              </w:p>
            </w:tc>
          </w:tr>
        </w:tbl>
      </w:sdtContent>
    </w:sdt>
    <w:p w:rsidR="00000000" w:rsidDel="00000000" w:rsidP="00000000" w:rsidRDefault="00000000" w:rsidRPr="00000000" w14:paraId="000000EA">
      <w:pPr>
        <w:ind w:left="0" w:firstLine="0"/>
        <w:rPr>
          <w:color w:val="1e4d78"/>
          <w:sz w:val="24"/>
          <w:szCs w:val="24"/>
        </w:rPr>
      </w:pPr>
      <w:r w:rsidDel="00000000" w:rsidR="00000000" w:rsidRPr="00000000">
        <w:rPr>
          <w:color w:val="1e4d78"/>
          <w:sz w:val="24"/>
          <w:szCs w:val="24"/>
        </w:rPr>
        <w:drawing>
          <wp:inline distB="114300" distT="114300" distL="114300" distR="114300">
            <wp:extent cx="4614863" cy="4480821"/>
            <wp:effectExtent b="0" l="0" r="0" t="0"/>
            <wp:docPr id="8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614863" cy="4480821"/>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2"/>
          <w:numId w:val="1"/>
        </w:numPr>
        <w:ind w:left="720" w:firstLine="0"/>
        <w:rPr>
          <w:sz w:val="26"/>
          <w:szCs w:val="26"/>
        </w:rPr>
      </w:pPr>
      <w:r w:rsidDel="00000000" w:rsidR="00000000" w:rsidRPr="00000000">
        <w:rPr>
          <w:color w:val="1e4d78"/>
          <w:sz w:val="24"/>
          <w:szCs w:val="24"/>
          <w:rtl w:val="0"/>
        </w:rPr>
        <w:t xml:space="preserve">Function for burglar detection system</w:t>
        <w:br w:type="textWrapping"/>
        <w:br w:type="textWrapping"/>
      </w:r>
      <w:r w:rsidDel="00000000" w:rsidR="00000000" w:rsidRPr="00000000">
        <w:rPr>
          <w:color w:val="ff0000"/>
          <w:rtl w:val="0"/>
        </w:rPr>
        <w:t xml:space="preserve">The Burglar Detection System uses an IR sensor to detect forced entry, triggers an alarm, captures images, and emails them to staff.</w:t>
      </w:r>
      <w:r w:rsidDel="00000000" w:rsidR="00000000" w:rsidRPr="00000000">
        <w:rPr>
          <w:rtl w:val="0"/>
        </w:rPr>
      </w:r>
    </w:p>
    <w:sdt>
      <w:sdtPr>
        <w:lock w:val="contentLocked"/>
        <w:id w:val="-1834168829"/>
        <w:tag w:val="goog_rdk_2"/>
      </w:sdtPr>
      <w:sdtContent>
        <w:tbl>
          <w:tblPr>
            <w:tblStyle w:val="Table1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EC">
                <w:pPr>
                  <w:rPr>
                    <w:b w:val="1"/>
                  </w:rPr>
                </w:pPr>
                <w:r w:rsidDel="00000000" w:rsidR="00000000" w:rsidRPr="00000000">
                  <w:rPr>
                    <w:b w:val="1"/>
                    <w:rtl w:val="0"/>
                  </w:rPr>
                  <w:t xml:space="preserve">REQ_ID</w:t>
                </w:r>
              </w:p>
            </w:tc>
            <w:tc>
              <w:tcPr/>
              <w:p w:rsidR="00000000" w:rsidDel="00000000" w:rsidP="00000000" w:rsidRDefault="00000000" w:rsidRPr="00000000" w14:paraId="000000ED">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REQ-43</w:t>
                </w:r>
              </w:p>
            </w:tc>
            <w:tc>
              <w:tcPr/>
              <w:p w:rsidR="00000000" w:rsidDel="00000000" w:rsidP="00000000" w:rsidRDefault="00000000" w:rsidRPr="00000000" w14:paraId="000000F0">
                <w:pPr>
                  <w:rPr/>
                </w:pPr>
                <w:r w:rsidDel="00000000" w:rsidR="00000000" w:rsidRPr="00000000">
                  <w:rPr>
                    <w:rtl w:val="0"/>
                  </w:rPr>
                  <w:t xml:space="preserve">If the vending machine door is forcefully pried open, i.e. IR sensor detects light, without the correct passcode entered on the keypad, safety protocols will be activated. The IR sensor placed beside the door will detect any sudden change in light intensity, instantly activating these safety measures.</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REQ-44</w:t>
                </w:r>
              </w:p>
            </w:tc>
            <w:tc>
              <w:tcPr/>
              <w:p w:rsidR="00000000" w:rsidDel="00000000" w:rsidP="00000000" w:rsidRDefault="00000000" w:rsidRPr="00000000" w14:paraId="000000F2">
                <w:pPr>
                  <w:spacing w:after="240" w:before="240" w:lineRule="auto"/>
                  <w:rPr/>
                </w:pPr>
                <w:r w:rsidDel="00000000" w:rsidR="00000000" w:rsidRPr="00000000">
                  <w:rPr>
                    <w:rtl w:val="0"/>
                  </w:rPr>
                  <w:t xml:space="preserve">If the machine door is pried open, buzzer and LED will be activated and images of the vending machine’s surroundings will be captured and sent to the staff via email. This won’t occur if burglar_state==1</w:t>
                </w:r>
              </w:p>
              <w:p w:rsidR="00000000" w:rsidDel="00000000" w:rsidP="00000000" w:rsidRDefault="00000000" w:rsidRPr="00000000" w14:paraId="000000F3">
                <w:pPr>
                  <w:spacing w:after="240" w:befor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REQ-64</w:t>
                </w:r>
              </w:p>
            </w:tc>
            <w:tc>
              <w:tcPr/>
              <w:p w:rsidR="00000000" w:rsidDel="00000000" w:rsidP="00000000" w:rsidRDefault="00000000" w:rsidRPr="00000000" w14:paraId="000000F5">
                <w:pPr>
                  <w:spacing w:after="240" w:before="240" w:lineRule="auto"/>
                  <w:rPr/>
                </w:pPr>
                <w:r w:rsidDel="00000000" w:rsidR="00000000" w:rsidRPr="00000000">
                  <w:rPr>
                    <w:rtl w:val="0"/>
                  </w:rPr>
                  <w:t xml:space="preserve">An accelerometer will be used to trigger the burglar detection system when shaking is detected</w:t>
                </w:r>
              </w:p>
            </w:tc>
          </w:tr>
        </w:tbl>
      </w:sdtContent>
    </w:sdt>
    <w:p w:rsidR="00000000" w:rsidDel="00000000" w:rsidP="00000000" w:rsidRDefault="00000000" w:rsidRPr="00000000" w14:paraId="000000F6">
      <w:pPr>
        <w:ind w:left="0" w:firstLine="0"/>
        <w:rPr/>
      </w:pPr>
      <w:r w:rsidDel="00000000" w:rsidR="00000000" w:rsidRPr="00000000">
        <w:rPr/>
        <w:drawing>
          <wp:inline distB="114300" distT="114300" distL="114300" distR="114300">
            <wp:extent cx="4748213" cy="5204200"/>
            <wp:effectExtent b="0" l="0" r="0" t="0"/>
            <wp:docPr id="8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748213" cy="5204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3"/>
        <w:numPr>
          <w:ilvl w:val="2"/>
          <w:numId w:val="1"/>
        </w:numPr>
        <w:ind w:left="720" w:firstLine="0"/>
      </w:pPr>
      <w:bookmarkStart w:colFirst="0" w:colLast="0" w:name="_heading=h.khsdy3z3egj2" w:id="17"/>
      <w:bookmarkEnd w:id="17"/>
      <w:r w:rsidDel="00000000" w:rsidR="00000000" w:rsidRPr="00000000">
        <w:rPr>
          <w:rtl w:val="0"/>
        </w:rPr>
        <w:t xml:space="preserve">Function for Monitoring Liquid Leakage</w:t>
        <w:tab/>
        <w:br w:type="textWrapping"/>
      </w:r>
      <w:r w:rsidDel="00000000" w:rsidR="00000000" w:rsidRPr="00000000">
        <w:rPr>
          <w:color w:val="ff0000"/>
          <w:sz w:val="22"/>
          <w:szCs w:val="22"/>
          <w:rtl w:val="0"/>
        </w:rPr>
        <w:t xml:space="preserve">The Liquid Leakage function detects leaks via a moisture sensor, alerts staff, disables purchases, and activates warnings—delaying lockout until 30 seconds after user inactivity.</w:t>
      </w:r>
    </w:p>
    <w:p w:rsidR="00000000" w:rsidDel="00000000" w:rsidP="00000000" w:rsidRDefault="00000000" w:rsidRPr="00000000" w14:paraId="000000F8">
      <w:pPr>
        <w:rPr/>
      </w:pPr>
      <w:r w:rsidDel="00000000" w:rsidR="00000000" w:rsidRPr="00000000">
        <w:rPr>
          <w:rtl w:val="0"/>
        </w:rPr>
        <w:tab/>
      </w:r>
    </w:p>
    <w:tbl>
      <w:tblPr>
        <w:tblStyle w:val="Table11"/>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0F9">
            <w:pPr>
              <w:rPr>
                <w:b w:val="1"/>
              </w:rPr>
            </w:pPr>
            <w:r w:rsidDel="00000000" w:rsidR="00000000" w:rsidRPr="00000000">
              <w:rPr>
                <w:b w:val="1"/>
                <w:rtl w:val="0"/>
              </w:rPr>
              <w:t xml:space="preserve">REQ_ID</w:t>
            </w:r>
          </w:p>
        </w:tc>
        <w:tc>
          <w:tcPr/>
          <w:p w:rsidR="00000000" w:rsidDel="00000000" w:rsidP="00000000" w:rsidRDefault="00000000" w:rsidRPr="00000000" w14:paraId="000000FA">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REQ-45</w:t>
            </w:r>
          </w:p>
        </w:tc>
        <w:tc>
          <w:tcPr/>
          <w:p w:rsidR="00000000" w:rsidDel="00000000" w:rsidP="00000000" w:rsidRDefault="00000000" w:rsidRPr="00000000" w14:paraId="000000FD">
            <w:pPr>
              <w:rPr/>
            </w:pPr>
            <w:r w:rsidDel="00000000" w:rsidR="00000000" w:rsidRPr="00000000">
              <w:rPr>
                <w:rtl w:val="0"/>
              </w:rPr>
              <w:t xml:space="preserve">A moisture sensor will be attached to the base of the vending machine. If there is a leak in the drinks, the moisture sensor will detect it and send an email to the staff saying “Liquid Leakage detected in Vending Machine”. Users are prevented from buying drinks and LCD displays “Machine out” on line 1 and “of order” on line 2. LED also blinks at 2 Hz. </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REQ-46</w:t>
            </w:r>
          </w:p>
        </w:tc>
        <w:tc>
          <w:tcPr/>
          <w:p w:rsidR="00000000" w:rsidDel="00000000" w:rsidP="00000000" w:rsidRDefault="00000000" w:rsidRPr="00000000" w14:paraId="000000FF">
            <w:pPr>
              <w:rPr/>
            </w:pPr>
            <w:r w:rsidDel="00000000" w:rsidR="00000000" w:rsidRPr="00000000">
              <w:rPr>
                <w:rtl w:val="0"/>
              </w:rPr>
              <w:t xml:space="preserve">If user is interacting with the vending machine, even if there is detection, they cannot be prevented from buying drinks and the LED will not blink until the vending machine receives no user input for 15 seconds.</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REQ-47</w:t>
            </w:r>
          </w:p>
        </w:tc>
        <w:tc>
          <w:tcPr/>
          <w:p w:rsidR="00000000" w:rsidDel="00000000" w:rsidP="00000000" w:rsidRDefault="00000000" w:rsidRPr="00000000" w14:paraId="00000101">
            <w:pPr>
              <w:rPr/>
            </w:pPr>
            <w:r w:rsidDel="00000000" w:rsidR="00000000" w:rsidRPr="00000000">
              <w:rPr>
                <w:rtl w:val="0"/>
              </w:rPr>
              <w:t xml:space="preserve">Moisture is constantly monitored</w:t>
            </w:r>
          </w:p>
        </w:tc>
      </w:tr>
    </w:tbl>
    <w:p w:rsidR="00000000" w:rsidDel="00000000" w:rsidP="00000000" w:rsidRDefault="00000000" w:rsidRPr="00000000" w14:paraId="00000102">
      <w:pPr>
        <w:rPr/>
      </w:pPr>
      <w:r w:rsidDel="00000000" w:rsidR="00000000" w:rsidRPr="00000000">
        <w:rPr/>
        <w:drawing>
          <wp:inline distB="114300" distT="114300" distL="114300" distR="114300">
            <wp:extent cx="5731200" cy="5041900"/>
            <wp:effectExtent b="0" l="0" r="0" t="0"/>
            <wp:docPr id="8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numPr>
          <w:ilvl w:val="2"/>
          <w:numId w:val="1"/>
        </w:numPr>
        <w:ind w:left="720" w:firstLine="0"/>
      </w:pPr>
      <w:bookmarkStart w:colFirst="0" w:colLast="0" w:name="_heading=h.qe7938arvgka" w:id="18"/>
      <w:bookmarkEnd w:id="18"/>
      <w:r w:rsidDel="00000000" w:rsidR="00000000" w:rsidRPr="00000000">
        <w:rPr>
          <w:rtl w:val="0"/>
        </w:rPr>
        <w:t xml:space="preserve">Function for User and Admin API</w:t>
        <w:br w:type="textWrapping"/>
      </w:r>
      <w:r w:rsidDel="00000000" w:rsidR="00000000" w:rsidRPr="00000000">
        <w:rPr>
          <w:color w:val="ff0000"/>
          <w:sz w:val="22"/>
          <w:szCs w:val="22"/>
          <w:rtl w:val="0"/>
        </w:rPr>
        <w:t xml:space="preserve">The website lets users sign up or log in with a username and password. After login, users can view real-time drink menus, make payments, and receive a code collection.</w:t>
      </w:r>
    </w:p>
    <w:p w:rsidR="00000000" w:rsidDel="00000000" w:rsidP="00000000" w:rsidRDefault="00000000" w:rsidRPr="00000000" w14:paraId="00000106">
      <w:pPr>
        <w:rPr/>
      </w:pPr>
      <w:r w:rsidDel="00000000" w:rsidR="00000000" w:rsidRPr="00000000">
        <w:rPr>
          <w:rtl w:val="0"/>
        </w:rPr>
        <w:tab/>
      </w:r>
    </w:p>
    <w:sdt>
      <w:sdtPr>
        <w:lock w:val="contentLocked"/>
        <w:id w:val="926751346"/>
        <w:tag w:val="goog_rdk_3"/>
      </w:sdtPr>
      <w:sdtContent>
        <w:tbl>
          <w:tblPr>
            <w:tblStyle w:val="Table12"/>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107">
                <w:pPr>
                  <w:rPr>
                    <w:b w:val="1"/>
                  </w:rPr>
                </w:pPr>
                <w:r w:rsidDel="00000000" w:rsidR="00000000" w:rsidRPr="00000000">
                  <w:rPr>
                    <w:b w:val="1"/>
                    <w:rtl w:val="0"/>
                  </w:rPr>
                  <w:t xml:space="preserve">REQ_ID</w:t>
                </w:r>
              </w:p>
            </w:tc>
            <w:tc>
              <w:tcPr/>
              <w:p w:rsidR="00000000" w:rsidDel="00000000" w:rsidP="00000000" w:rsidRDefault="00000000" w:rsidRPr="00000000" w14:paraId="00000108">
                <w:pPr>
                  <w:rPr>
                    <w:b w:val="1"/>
                  </w:rPr>
                </w:pPr>
                <w:r w:rsidDel="00000000" w:rsidR="00000000" w:rsidRPr="00000000">
                  <w:rPr>
                    <w:b w:val="1"/>
                    <w:rtl w:val="0"/>
                  </w:rPr>
                  <w:t xml:space="preserve">Requirement</w:t>
                </w:r>
              </w:p>
            </w:tc>
          </w:tr>
          <w:tr>
            <w:trPr>
              <w:cantSplit w:val="0"/>
              <w:trHeight w:val="762.1093749999999" w:hRule="atLeast"/>
              <w:tblHeader w:val="0"/>
            </w:trPr>
            <w:tc>
              <w:tcPr/>
              <w:p w:rsidR="00000000" w:rsidDel="00000000" w:rsidP="00000000" w:rsidRDefault="00000000" w:rsidRPr="00000000" w14:paraId="00000109">
                <w:pPr>
                  <w:rPr/>
                </w:pPr>
                <w:r w:rsidDel="00000000" w:rsidR="00000000" w:rsidRPr="00000000">
                  <w:rPr>
                    <w:rtl w:val="0"/>
                  </w:rPr>
                  <w:t xml:space="preserve">REQ-48</w:t>
                </w:r>
              </w:p>
            </w:tc>
            <w:tc>
              <w:tcPr/>
              <w:p w:rsidR="00000000" w:rsidDel="00000000" w:rsidP="00000000" w:rsidRDefault="00000000" w:rsidRPr="00000000" w14:paraId="0000010A">
                <w:pPr>
                  <w:spacing w:after="240" w:before="240" w:lineRule="auto"/>
                  <w:rPr/>
                </w:pPr>
                <w:r w:rsidDel="00000000" w:rsidR="00000000" w:rsidRPr="00000000">
                  <w:rPr>
                    <w:rtl w:val="0"/>
                  </w:rPr>
                  <w:t xml:space="preserve">The homepage for “User Interface” should have 2 buttons “Login”, “Admin Login” and “Sign Up”</w:t>
                </w:r>
              </w:p>
            </w:tc>
          </w:tr>
          <w:tr>
            <w:trPr>
              <w:cantSplit w:val="0"/>
              <w:trHeight w:val="762.1093749999999" w:hRule="atLeast"/>
              <w:tblHeader w:val="0"/>
            </w:trPr>
            <w:tc>
              <w:tcPr/>
              <w:p w:rsidR="00000000" w:rsidDel="00000000" w:rsidP="00000000" w:rsidRDefault="00000000" w:rsidRPr="00000000" w14:paraId="0000010B">
                <w:pPr>
                  <w:rPr/>
                </w:pPr>
                <w:r w:rsidDel="00000000" w:rsidR="00000000" w:rsidRPr="00000000">
                  <w:rPr>
                    <w:rtl w:val="0"/>
                  </w:rPr>
                  <w:t xml:space="preserve">REQ-49</w:t>
                </w:r>
              </w:p>
            </w:tc>
            <w:tc>
              <w:tcPr/>
              <w:p w:rsidR="00000000" w:rsidDel="00000000" w:rsidP="00000000" w:rsidRDefault="00000000" w:rsidRPr="00000000" w14:paraId="0000010C">
                <w:pPr>
                  <w:spacing w:after="240" w:before="240" w:lineRule="auto"/>
                  <w:rPr/>
                </w:pPr>
                <w:r w:rsidDel="00000000" w:rsidR="00000000" w:rsidRPr="00000000">
                  <w:rPr>
                    <w:rtl w:val="0"/>
                  </w:rPr>
                  <w:t xml:space="preserve">After clicking “Sign Up”, users would provide inputs for 2 textboxes for “Username” and “Password” respectively. There would also be a button for “Create” once they are done with the inputs</w:t>
                </w:r>
              </w:p>
            </w:tc>
          </w:tr>
          <w:tr>
            <w:trPr>
              <w:cantSplit w:val="0"/>
              <w:trHeight w:val="762.1093749999999" w:hRule="atLeast"/>
              <w:tblHeader w:val="0"/>
            </w:trPr>
            <w:tc>
              <w:tcPr/>
              <w:p w:rsidR="00000000" w:rsidDel="00000000" w:rsidP="00000000" w:rsidRDefault="00000000" w:rsidRPr="00000000" w14:paraId="0000010D">
                <w:pPr>
                  <w:rPr/>
                </w:pPr>
                <w:r w:rsidDel="00000000" w:rsidR="00000000" w:rsidRPr="00000000">
                  <w:rPr>
                    <w:rtl w:val="0"/>
                  </w:rPr>
                  <w:t xml:space="preserve">REQ-50</w:t>
                </w:r>
              </w:p>
            </w:tc>
            <w:tc>
              <w:tcPr/>
              <w:p w:rsidR="00000000" w:rsidDel="00000000" w:rsidP="00000000" w:rsidRDefault="00000000" w:rsidRPr="00000000" w14:paraId="0000010E">
                <w:pPr>
                  <w:spacing w:after="240" w:before="240" w:lineRule="auto"/>
                  <w:rPr/>
                </w:pPr>
                <w:r w:rsidDel="00000000" w:rsidR="00000000" w:rsidRPr="00000000">
                  <w:rPr>
                    <w:rtl w:val="0"/>
                  </w:rPr>
                  <w:t xml:space="preserve">After clicking “Create”,if  any textbox is empty, there would be red words under the “Create” button, stating “Username or Password Field can’t be blank.”</w:t>
                </w:r>
              </w:p>
            </w:tc>
          </w:tr>
          <w:tr>
            <w:trPr>
              <w:cantSplit w:val="0"/>
              <w:trHeight w:val="762.1093749999999" w:hRule="atLeast"/>
              <w:tblHeader w:val="0"/>
            </w:trPr>
            <w:tc>
              <w:tcPr/>
              <w:p w:rsidR="00000000" w:rsidDel="00000000" w:rsidP="00000000" w:rsidRDefault="00000000" w:rsidRPr="00000000" w14:paraId="0000010F">
                <w:pPr>
                  <w:rPr/>
                </w:pPr>
                <w:r w:rsidDel="00000000" w:rsidR="00000000" w:rsidRPr="00000000">
                  <w:rPr>
                    <w:rtl w:val="0"/>
                  </w:rPr>
                  <w:t xml:space="preserve">REQ-51</w:t>
                </w:r>
              </w:p>
            </w:tc>
            <w:tc>
              <w:tcPr/>
              <w:p w:rsidR="00000000" w:rsidDel="00000000" w:rsidP="00000000" w:rsidRDefault="00000000" w:rsidRPr="00000000" w14:paraId="00000110">
                <w:pPr>
                  <w:spacing w:after="240" w:before="240" w:lineRule="auto"/>
                  <w:rPr/>
                </w:pPr>
                <w:r w:rsidDel="00000000" w:rsidR="00000000" w:rsidRPr="00000000">
                  <w:rPr>
                    <w:rtl w:val="0"/>
                  </w:rPr>
                  <w:t xml:space="preserve">After clicking “Create”, if the “Username” textbox is the same as any previous account, there would be red words under the “Create” button, stating “Username already taken.”</w:t>
                </w:r>
              </w:p>
            </w:tc>
          </w:tr>
          <w:tr>
            <w:trPr>
              <w:cantSplit w:val="0"/>
              <w:trHeight w:val="762.1093749999999" w:hRule="atLeast"/>
              <w:tblHeader w:val="0"/>
            </w:trPr>
            <w:tc>
              <w:tcPr/>
              <w:p w:rsidR="00000000" w:rsidDel="00000000" w:rsidP="00000000" w:rsidRDefault="00000000" w:rsidRPr="00000000" w14:paraId="00000111">
                <w:pPr>
                  <w:rPr/>
                </w:pPr>
                <w:r w:rsidDel="00000000" w:rsidR="00000000" w:rsidRPr="00000000">
                  <w:rPr>
                    <w:rtl w:val="0"/>
                  </w:rPr>
                  <w:t xml:space="preserve">REQ-52</w:t>
                </w:r>
              </w:p>
            </w:tc>
            <w:tc>
              <w:tcPr/>
              <w:p w:rsidR="00000000" w:rsidDel="00000000" w:rsidP="00000000" w:rsidRDefault="00000000" w:rsidRPr="00000000" w14:paraId="00000112">
                <w:pPr>
                  <w:spacing w:after="240" w:before="240" w:lineRule="auto"/>
                  <w:rPr/>
                </w:pPr>
                <w:r w:rsidDel="00000000" w:rsidR="00000000" w:rsidRPr="00000000">
                  <w:rPr>
                    <w:rtl w:val="0"/>
                  </w:rPr>
                  <w:t xml:space="preserve">After clicking “Create”, if it passes REQ-36 &amp; 37, the account would be created and logged in automatically and show the drink menu. Username and Password added to database</w:t>
                </w:r>
              </w:p>
            </w:tc>
          </w:tr>
          <w:tr>
            <w:trPr>
              <w:cantSplit w:val="0"/>
              <w:trHeight w:val="762.1093749999999" w:hRule="atLeast"/>
              <w:tblHeader w:val="0"/>
            </w:trPr>
            <w:tc>
              <w:tcPr/>
              <w:p w:rsidR="00000000" w:rsidDel="00000000" w:rsidP="00000000" w:rsidRDefault="00000000" w:rsidRPr="00000000" w14:paraId="00000113">
                <w:pPr>
                  <w:rPr/>
                </w:pPr>
                <w:r w:rsidDel="00000000" w:rsidR="00000000" w:rsidRPr="00000000">
                  <w:rPr>
                    <w:rtl w:val="0"/>
                  </w:rPr>
                  <w:t xml:space="preserve">REQ-53</w:t>
                </w:r>
              </w:p>
            </w:tc>
            <w:tc>
              <w:tcPr/>
              <w:p w:rsidR="00000000" w:rsidDel="00000000" w:rsidP="00000000" w:rsidRDefault="00000000" w:rsidRPr="00000000" w14:paraId="00000114">
                <w:pPr>
                  <w:spacing w:after="240" w:before="240" w:lineRule="auto"/>
                  <w:rPr/>
                </w:pPr>
                <w:r w:rsidDel="00000000" w:rsidR="00000000" w:rsidRPr="00000000">
                  <w:rPr>
                    <w:rtl w:val="0"/>
                  </w:rPr>
                  <w:t xml:space="preserve">After clicking “Login”, users would provide 2 textboxes for “Username” and “Password” respectively. There would also be a button for “Enter”</w:t>
                </w:r>
              </w:p>
            </w:tc>
          </w:tr>
          <w:tr>
            <w:trPr>
              <w:cantSplit w:val="0"/>
              <w:trHeight w:val="762.1093749999999" w:hRule="atLeast"/>
              <w:tblHeader w:val="0"/>
            </w:trPr>
            <w:tc>
              <w:tcPr/>
              <w:p w:rsidR="00000000" w:rsidDel="00000000" w:rsidP="00000000" w:rsidRDefault="00000000" w:rsidRPr="00000000" w14:paraId="00000115">
                <w:pPr>
                  <w:rPr/>
                </w:pPr>
                <w:r w:rsidDel="00000000" w:rsidR="00000000" w:rsidRPr="00000000">
                  <w:rPr>
                    <w:rtl w:val="0"/>
                  </w:rPr>
                  <w:t xml:space="preserve">REQ-54</w:t>
                </w:r>
              </w:p>
            </w:tc>
            <w:tc>
              <w:tcPr/>
              <w:p w:rsidR="00000000" w:rsidDel="00000000" w:rsidP="00000000" w:rsidRDefault="00000000" w:rsidRPr="00000000" w14:paraId="00000116">
                <w:pPr>
                  <w:spacing w:after="240" w:before="240" w:lineRule="auto"/>
                  <w:rPr/>
                </w:pPr>
                <w:r w:rsidDel="00000000" w:rsidR="00000000" w:rsidRPr="00000000">
                  <w:rPr>
                    <w:rtl w:val="0"/>
                  </w:rPr>
                  <w:t xml:space="preserve">After clicking “Enter”, if the “Username” and “Password” don't match, there would be red words under the “Enter” button, stating “Wrong Username/Password”. Otherwise, it would login and show the drink menu.</w:t>
                </w:r>
              </w:p>
            </w:tc>
          </w:tr>
          <w:tr>
            <w:trPr>
              <w:cantSplit w:val="0"/>
              <w:trHeight w:val="762.1093749999999" w:hRule="atLeast"/>
              <w:tblHeader w:val="0"/>
            </w:trPr>
            <w:tc>
              <w:tcPr/>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REQ-55</w:t>
                </w:r>
              </w:p>
            </w:tc>
            <w:tc>
              <w:tcPr/>
              <w:p w:rsidR="00000000" w:rsidDel="00000000" w:rsidP="00000000" w:rsidRDefault="00000000" w:rsidRPr="00000000" w14:paraId="00000119">
                <w:pPr>
                  <w:spacing w:after="240" w:before="240" w:lineRule="auto"/>
                  <w:rPr/>
                </w:pPr>
                <w:r w:rsidDel="00000000" w:rsidR="00000000" w:rsidRPr="00000000">
                  <w:rPr>
                    <w:rtl w:val="0"/>
                  </w:rPr>
                  <w:t xml:space="preserve">The mobile app shall allow users to view real-time drink menus from a connected vending machine and a purchase button for available drinks based on database stock</w:t>
                </w:r>
              </w:p>
            </w:tc>
          </w:tr>
          <w:tr>
            <w:trPr>
              <w:cantSplit w:val="0"/>
              <w:trHeight w:val="807.1093749999999" w:hRule="atLeast"/>
              <w:tblHeader w:val="0"/>
            </w:trPr>
            <w:tc>
              <w:tcPr/>
              <w:p w:rsidR="00000000" w:rsidDel="00000000" w:rsidP="00000000" w:rsidRDefault="00000000" w:rsidRPr="00000000" w14:paraId="0000011A">
                <w:pPr>
                  <w:rPr/>
                </w:pPr>
                <w:r w:rsidDel="00000000" w:rsidR="00000000" w:rsidRPr="00000000">
                  <w:rPr>
                    <w:rtl w:val="0"/>
                  </w:rPr>
                  <w:t xml:space="preserve">REQ-56</w:t>
                </w:r>
              </w:p>
            </w:tc>
            <w:tc>
              <w:tcPr/>
              <w:p w:rsidR="00000000" w:rsidDel="00000000" w:rsidP="00000000" w:rsidRDefault="00000000" w:rsidRPr="00000000" w14:paraId="0000011B">
                <w:pPr>
                  <w:spacing w:after="240" w:before="240" w:lineRule="auto"/>
                  <w:rPr/>
                </w:pPr>
                <w:r w:rsidDel="00000000" w:rsidR="00000000" w:rsidRPr="00000000">
                  <w:rPr>
                    <w:rtl w:val="0"/>
                  </w:rPr>
                  <w:t xml:space="preserve">After successful payment, the app shall generate a unique 8 digit code, with its barcode for collection.</w:t>
                </w:r>
              </w:p>
            </w:tc>
          </w:tr>
          <w:tr>
            <w:trPr>
              <w:cantSplit w:val="0"/>
              <w:trHeight w:val="807.1093749999999" w:hRule="atLeast"/>
              <w:tblHeader w:val="0"/>
            </w:trPr>
            <w:tc>
              <w:tcPr/>
              <w:p w:rsidR="00000000" w:rsidDel="00000000" w:rsidP="00000000" w:rsidRDefault="00000000" w:rsidRPr="00000000" w14:paraId="0000011C">
                <w:pPr>
                  <w:rPr/>
                </w:pPr>
                <w:r w:rsidDel="00000000" w:rsidR="00000000" w:rsidRPr="00000000">
                  <w:rPr>
                    <w:rtl w:val="0"/>
                  </w:rPr>
                  <w:t xml:space="preserve">REQ-57</w:t>
                </w:r>
              </w:p>
            </w:tc>
            <w:tc>
              <w:tcPr/>
              <w:p w:rsidR="00000000" w:rsidDel="00000000" w:rsidP="00000000" w:rsidRDefault="00000000" w:rsidRPr="00000000" w14:paraId="0000011D">
                <w:pPr>
                  <w:spacing w:after="240" w:before="240" w:lineRule="auto"/>
                  <w:rPr/>
                </w:pPr>
                <w:r w:rsidDel="00000000" w:rsidR="00000000" w:rsidRPr="00000000">
                  <w:rPr>
                    <w:rtl w:val="0"/>
                  </w:rPr>
                  <w:t xml:space="preserve">The database will also increase reserved stock from respective drink stock after purchase.</w:t>
                </w:r>
              </w:p>
            </w:tc>
          </w:tr>
          <w:tr>
            <w:trPr>
              <w:cantSplit w:val="0"/>
              <w:trHeight w:val="837.1093749999999" w:hRule="atLeast"/>
              <w:tblHeader w:val="0"/>
            </w:trPr>
            <w:tc>
              <w:tcPr/>
              <w:p w:rsidR="00000000" w:rsidDel="00000000" w:rsidP="00000000" w:rsidRDefault="00000000" w:rsidRPr="00000000" w14:paraId="0000011E">
                <w:pPr>
                  <w:rPr/>
                </w:pPr>
                <w:r w:rsidDel="00000000" w:rsidR="00000000" w:rsidRPr="00000000">
                  <w:rPr>
                    <w:rtl w:val="0"/>
                  </w:rPr>
                  <w:t xml:space="preserve">REQ-58</w:t>
                </w:r>
              </w:p>
            </w:tc>
            <w:tc>
              <w:tcPr/>
              <w:p w:rsidR="00000000" w:rsidDel="00000000" w:rsidP="00000000" w:rsidRDefault="00000000" w:rsidRPr="00000000" w14:paraId="0000011F">
                <w:pPr>
                  <w:spacing w:after="240" w:before="240" w:lineRule="auto"/>
                  <w:rPr/>
                </w:pPr>
                <w:r w:rsidDel="00000000" w:rsidR="00000000" w:rsidRPr="00000000">
                  <w:rPr>
                    <w:rtl w:val="0"/>
                  </w:rPr>
                  <w:t xml:space="preserve">Once the 8 digit code is used once, it will be deleted from the database to prevent extra drink dispensing, and reserved stock will be removed, and physical stock should be subtracted by 1</w:t>
                </w:r>
              </w:p>
            </w:tc>
          </w:tr>
          <w:tr>
            <w:trPr>
              <w:cantSplit w:val="0"/>
              <w:trHeight w:val="837.1093749999999" w:hRule="atLeast"/>
              <w:tblHeader w:val="0"/>
            </w:trPr>
            <w:tc>
              <w:tcPr/>
              <w:p w:rsidR="00000000" w:rsidDel="00000000" w:rsidP="00000000" w:rsidRDefault="00000000" w:rsidRPr="00000000" w14:paraId="00000120">
                <w:pPr>
                  <w:rPr/>
                </w:pPr>
                <w:r w:rsidDel="00000000" w:rsidR="00000000" w:rsidRPr="00000000">
                  <w:rPr>
                    <w:rtl w:val="0"/>
                  </w:rPr>
                  <w:t xml:space="preserve">REQ-59</w:t>
                </w:r>
              </w:p>
            </w:tc>
            <w:tc>
              <w:tcPr/>
              <w:p w:rsidR="00000000" w:rsidDel="00000000" w:rsidP="00000000" w:rsidRDefault="00000000" w:rsidRPr="00000000" w14:paraId="00000121">
                <w:pPr>
                  <w:spacing w:after="240" w:before="240" w:lineRule="auto"/>
                  <w:rPr/>
                </w:pPr>
                <w:r w:rsidDel="00000000" w:rsidR="00000000" w:rsidRPr="00000000">
                  <w:rPr>
                    <w:rtl w:val="0"/>
                  </w:rPr>
                  <w:t xml:space="preserve">After successful admin login, dashboard will show the passcode and barcode for vending machine, this will be changed every 30 seconds</w:t>
                </w:r>
              </w:p>
            </w:tc>
          </w:tr>
          <w:tr>
            <w:trPr>
              <w:cantSplit w:val="0"/>
              <w:trHeight w:val="837.1093749999999" w:hRule="atLeast"/>
              <w:tblHeader w:val="0"/>
            </w:trPr>
            <w:tc>
              <w:tcPr/>
              <w:p w:rsidR="00000000" w:rsidDel="00000000" w:rsidP="00000000" w:rsidRDefault="00000000" w:rsidRPr="00000000" w14:paraId="00000122">
                <w:pPr>
                  <w:rPr/>
                </w:pPr>
                <w:r w:rsidDel="00000000" w:rsidR="00000000" w:rsidRPr="00000000">
                  <w:rPr>
                    <w:rtl w:val="0"/>
                  </w:rPr>
                  <w:t xml:space="preserve">REQ-60</w:t>
                </w:r>
              </w:p>
            </w:tc>
            <w:tc>
              <w:tcPr/>
              <w:p w:rsidR="00000000" w:rsidDel="00000000" w:rsidP="00000000" w:rsidRDefault="00000000" w:rsidRPr="00000000" w14:paraId="00000123">
                <w:pPr>
                  <w:spacing w:after="240" w:before="240" w:lineRule="auto"/>
                  <w:rPr/>
                </w:pPr>
                <w:r w:rsidDel="00000000" w:rsidR="00000000" w:rsidRPr="00000000">
                  <w:rPr>
                    <w:rtl w:val="0"/>
                  </w:rPr>
                  <w:t xml:space="preserve">There will also be database stock, reserved stock, and physical stock shown for each drink. Admins can increase or decrease database stock. Database stock = Physical - Reserved (Important Note: Drink stock shown on physical rpi and user drink menu is the database stock)</w:t>
                </w:r>
              </w:p>
            </w:tc>
          </w:tr>
          <w:tr>
            <w:trPr>
              <w:cantSplit w:val="0"/>
              <w:trHeight w:val="837.1093749999999" w:hRule="atLeast"/>
              <w:tblHeader w:val="0"/>
            </w:trPr>
            <w:tc>
              <w:tcPr/>
              <w:p w:rsidR="00000000" w:rsidDel="00000000" w:rsidP="00000000" w:rsidRDefault="00000000" w:rsidRPr="00000000" w14:paraId="00000124">
                <w:pPr>
                  <w:rPr/>
                </w:pPr>
                <w:r w:rsidDel="00000000" w:rsidR="00000000" w:rsidRPr="00000000">
                  <w:rPr>
                    <w:rtl w:val="0"/>
                  </w:rPr>
                  <w:t xml:space="preserve">REQ-61</w:t>
                </w:r>
              </w:p>
            </w:tc>
            <w:tc>
              <w:tcPr/>
              <w:p w:rsidR="00000000" w:rsidDel="00000000" w:rsidP="00000000" w:rsidRDefault="00000000" w:rsidRPr="00000000" w14:paraId="00000125">
                <w:pPr>
                  <w:spacing w:after="240" w:before="240" w:lineRule="auto"/>
                  <w:rPr/>
                </w:pPr>
                <w:r w:rsidDel="00000000" w:rsidR="00000000" w:rsidRPr="00000000">
                  <w:rPr>
                    <w:rtl w:val="0"/>
                  </w:rPr>
                  <w:t xml:space="preserve">There will be a button for adding emails, where admins can add or remove emails to allow other admins to receive the problems of the machine.</w:t>
                </w:r>
              </w:p>
            </w:tc>
          </w:tr>
          <w:tr>
            <w:trPr>
              <w:cantSplit w:val="0"/>
              <w:trHeight w:val="837.1093749999999" w:hRule="atLeast"/>
              <w:tblHeader w:val="0"/>
            </w:trPr>
            <w:tc>
              <w:tcPr/>
              <w:p w:rsidR="00000000" w:rsidDel="00000000" w:rsidP="00000000" w:rsidRDefault="00000000" w:rsidRPr="00000000" w14:paraId="00000126">
                <w:pPr>
                  <w:rPr/>
                </w:pPr>
                <w:r w:rsidDel="00000000" w:rsidR="00000000" w:rsidRPr="00000000">
                  <w:rPr>
                    <w:rtl w:val="0"/>
                  </w:rPr>
                  <w:t xml:space="preserve">REQ-62</w:t>
                </w:r>
              </w:p>
            </w:tc>
            <w:tc>
              <w:tcPr/>
              <w:p w:rsidR="00000000" w:rsidDel="00000000" w:rsidP="00000000" w:rsidRDefault="00000000" w:rsidRPr="00000000" w14:paraId="00000127">
                <w:pPr>
                  <w:spacing w:after="240" w:before="240" w:lineRule="auto"/>
                  <w:rPr/>
                </w:pPr>
                <w:r w:rsidDel="00000000" w:rsidR="00000000" w:rsidRPr="00000000">
                  <w:rPr>
                    <w:rtl w:val="0"/>
                  </w:rPr>
                  <w:t xml:space="preserve">When logged in, there will be a button on top right to allow users to log out at any point in time</w:t>
                </w:r>
              </w:p>
            </w:tc>
          </w:tr>
          <w:tr>
            <w:trPr>
              <w:cantSplit w:val="0"/>
              <w:trHeight w:val="837.1093749999999" w:hRule="atLeast"/>
              <w:tblHeader w:val="0"/>
            </w:trPr>
            <w:tc>
              <w:tcPr/>
              <w:p w:rsidR="00000000" w:rsidDel="00000000" w:rsidP="00000000" w:rsidRDefault="00000000" w:rsidRPr="00000000" w14:paraId="00000128">
                <w:pPr>
                  <w:rPr/>
                </w:pPr>
                <w:r w:rsidDel="00000000" w:rsidR="00000000" w:rsidRPr="00000000">
                  <w:rPr>
                    <w:rtl w:val="0"/>
                  </w:rPr>
                  <w:t xml:space="preserve">REQ-65</w:t>
                </w:r>
              </w:p>
            </w:tc>
            <w:tc>
              <w:tcPr/>
              <w:p w:rsidR="00000000" w:rsidDel="00000000" w:rsidP="00000000" w:rsidRDefault="00000000" w:rsidRPr="00000000" w14:paraId="00000129">
                <w:pPr>
                  <w:spacing w:after="240" w:before="240" w:lineRule="auto"/>
                  <w:rPr/>
                </w:pPr>
                <w:r w:rsidDel="00000000" w:rsidR="00000000" w:rsidRPr="00000000">
                  <w:rPr>
                    <w:rtl w:val="0"/>
                  </w:rPr>
                  <w:t xml:space="preserve">If user is not logged in and tries to access drink page, will be redirected to login page</w:t>
                </w:r>
              </w:p>
            </w:tc>
          </w:tr>
          <w:tr>
            <w:trPr>
              <w:cantSplit w:val="0"/>
              <w:trHeight w:val="837.1093749999999" w:hRule="atLeast"/>
              <w:tblHeader w:val="0"/>
            </w:trPr>
            <w:tc>
              <w:tcPr/>
              <w:p w:rsidR="00000000" w:rsidDel="00000000" w:rsidP="00000000" w:rsidRDefault="00000000" w:rsidRPr="00000000" w14:paraId="0000012A">
                <w:pPr>
                  <w:rPr/>
                </w:pPr>
                <w:r w:rsidDel="00000000" w:rsidR="00000000" w:rsidRPr="00000000">
                  <w:rPr>
                    <w:rtl w:val="0"/>
                  </w:rPr>
                  <w:t xml:space="preserve">REQ-66 </w:t>
                </w:r>
              </w:p>
            </w:tc>
            <w:tc>
              <w:tcPr/>
              <w:p w:rsidR="00000000" w:rsidDel="00000000" w:rsidP="00000000" w:rsidRDefault="00000000" w:rsidRPr="00000000" w14:paraId="0000012B">
                <w:pPr>
                  <w:spacing w:after="240" w:before="240" w:lineRule="auto"/>
                  <w:rPr/>
                </w:pPr>
                <w:r w:rsidDel="00000000" w:rsidR="00000000" w:rsidRPr="00000000">
                  <w:rPr>
                    <w:rtl w:val="0"/>
                  </w:rPr>
                  <w:t xml:space="preserve">When machine is out of order, barcode for drink redemption will have a cross and state that redemption is currently unavailable</w:t>
                </w:r>
              </w:p>
            </w:tc>
          </w:tr>
        </w:tbl>
      </w:sdtContent>
    </w:sdt>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6517323" cy="3278839"/>
            <wp:effectExtent b="0" l="0" r="0" t="0"/>
            <wp:docPr id="7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517323" cy="3278839"/>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2"/>
        <w:numPr>
          <w:ilvl w:val="1"/>
          <w:numId w:val="1"/>
        </w:numPr>
        <w:ind w:left="792" w:hanging="432"/>
        <w:rPr/>
      </w:pPr>
      <w:bookmarkStart w:colFirst="0" w:colLast="0" w:name="_heading=h.cohqk6nvx9lq" w:id="19"/>
      <w:bookmarkEnd w:id="19"/>
      <w:r w:rsidDel="00000000" w:rsidR="00000000" w:rsidRPr="00000000">
        <w:rPr>
          <w:rtl w:val="0"/>
        </w:rPr>
        <w:t xml:space="preserve">Non-Functional Requirements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numPr>
          <w:ilvl w:val="2"/>
          <w:numId w:val="1"/>
        </w:numPr>
        <w:ind w:left="720" w:firstLine="0"/>
        <w:rPr/>
      </w:pPr>
      <w:bookmarkStart w:colFirst="0" w:colLast="0" w:name="_heading=h.q1s4ghp50e0v" w:id="20"/>
      <w:bookmarkEnd w:id="20"/>
      <w:r w:rsidDel="00000000" w:rsidR="00000000" w:rsidRPr="00000000">
        <w:rPr>
          <w:rtl w:val="0"/>
        </w:rPr>
        <w:t xml:space="preserve">Drink dispensing speed</w:t>
        <w:br w:type="textWrapping"/>
        <w:br w:type="textWrapping"/>
      </w:r>
      <w:r w:rsidDel="00000000" w:rsidR="00000000" w:rsidRPr="00000000">
        <w:rPr>
          <w:color w:val="ff0000"/>
          <w:sz w:val="22"/>
          <w:szCs w:val="22"/>
          <w:rtl w:val="0"/>
        </w:rPr>
        <w:t xml:space="preserve">Drink is dispensed quickly</w:t>
      </w:r>
    </w:p>
    <w:p w:rsidR="00000000" w:rsidDel="00000000" w:rsidP="00000000" w:rsidRDefault="00000000" w:rsidRPr="00000000" w14:paraId="00000131">
      <w:pPr>
        <w:ind w:left="0" w:firstLine="0"/>
        <w:jc w:val="left"/>
        <w:rPr>
          <w:b w:val="1"/>
        </w:rPr>
      </w:pPr>
      <w:r w:rsidDel="00000000" w:rsidR="00000000" w:rsidRPr="00000000">
        <w:rPr>
          <w:rtl w:val="0"/>
        </w:rPr>
      </w:r>
    </w:p>
    <w:tbl>
      <w:tblPr>
        <w:tblStyle w:val="Table1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32">
            <w:pPr>
              <w:rPr>
                <w:b w:val="1"/>
              </w:rPr>
            </w:pPr>
            <w:r w:rsidDel="00000000" w:rsidR="00000000" w:rsidRPr="00000000">
              <w:rPr>
                <w:b w:val="1"/>
                <w:rtl w:val="0"/>
              </w:rPr>
              <w:t xml:space="preserve">REQ_ID</w:t>
            </w:r>
          </w:p>
        </w:tc>
        <w:tc>
          <w:tcPr/>
          <w:p w:rsidR="00000000" w:rsidDel="00000000" w:rsidP="00000000" w:rsidRDefault="00000000" w:rsidRPr="00000000" w14:paraId="00000133">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REQ-67</w:t>
            </w:r>
          </w:p>
        </w:tc>
        <w:tc>
          <w:tcPr/>
          <w:p w:rsidR="00000000" w:rsidDel="00000000" w:rsidP="00000000" w:rsidRDefault="00000000" w:rsidRPr="00000000" w14:paraId="00000135">
            <w:pPr>
              <w:rPr/>
            </w:pPr>
            <w:r w:rsidDel="00000000" w:rsidR="00000000" w:rsidRPr="00000000">
              <w:rPr>
                <w:rtl w:val="0"/>
              </w:rPr>
              <w:t xml:space="preserve">The drink should be dispensed within 5 seconds of payment </w:t>
            </w:r>
          </w:p>
        </w:tc>
      </w:tr>
    </w:tbl>
    <w:p w:rsidR="00000000" w:rsidDel="00000000" w:rsidP="00000000" w:rsidRDefault="00000000" w:rsidRPr="00000000" w14:paraId="00000136">
      <w:pPr>
        <w:ind w:left="720" w:firstLine="0"/>
        <w:rPr>
          <w:color w:val="2e75b5"/>
          <w:sz w:val="24"/>
          <w:szCs w:val="24"/>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137">
      <w:pPr>
        <w:numPr>
          <w:ilvl w:val="2"/>
          <w:numId w:val="1"/>
        </w:numPr>
        <w:ind w:left="720" w:firstLine="0"/>
        <w:rPr/>
      </w:pPr>
      <w:r w:rsidDel="00000000" w:rsidR="00000000" w:rsidRPr="00000000">
        <w:rPr>
          <w:color w:val="2e75b5"/>
          <w:sz w:val="24"/>
          <w:szCs w:val="24"/>
          <w:rtl w:val="0"/>
        </w:rPr>
        <w:t xml:space="preserve">Vending Machine initialisation duration</w:t>
      </w:r>
      <w:r w:rsidDel="00000000" w:rsidR="00000000" w:rsidRPr="00000000">
        <w:rPr>
          <w:rtl w:val="0"/>
        </w:rPr>
        <w:br w:type="textWrapping"/>
        <w:br w:type="textWrapping"/>
      </w:r>
      <w:r w:rsidDel="00000000" w:rsidR="00000000" w:rsidRPr="00000000">
        <w:rPr>
          <w:color w:val="ff0000"/>
          <w:rtl w:val="0"/>
        </w:rPr>
        <w:t xml:space="preserve">Machine starts quickly after being turned on</w:t>
      </w:r>
      <w:r w:rsidDel="00000000" w:rsidR="00000000" w:rsidRPr="00000000">
        <w:rPr>
          <w:rtl w:val="0"/>
        </w:rPr>
      </w:r>
    </w:p>
    <w:tbl>
      <w:tblPr>
        <w:tblStyle w:val="Table1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38">
            <w:pPr>
              <w:rPr>
                <w:b w:val="1"/>
              </w:rPr>
            </w:pPr>
            <w:r w:rsidDel="00000000" w:rsidR="00000000" w:rsidRPr="00000000">
              <w:rPr>
                <w:b w:val="1"/>
                <w:rtl w:val="0"/>
              </w:rPr>
              <w:t xml:space="preserve">REQ_ID</w:t>
            </w:r>
          </w:p>
        </w:tc>
        <w:tc>
          <w:tcPr/>
          <w:p w:rsidR="00000000" w:rsidDel="00000000" w:rsidP="00000000" w:rsidRDefault="00000000" w:rsidRPr="00000000" w14:paraId="00000139">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3A">
            <w:pPr>
              <w:rPr/>
            </w:pPr>
            <w:r w:rsidDel="00000000" w:rsidR="00000000" w:rsidRPr="00000000">
              <w:rPr>
                <w:rtl w:val="0"/>
              </w:rPr>
              <w:t xml:space="preserve">REQ-68</w:t>
            </w:r>
          </w:p>
        </w:tc>
        <w:tc>
          <w:tcPr/>
          <w:p w:rsidR="00000000" w:rsidDel="00000000" w:rsidP="00000000" w:rsidRDefault="00000000" w:rsidRPr="00000000" w14:paraId="0000013B">
            <w:pPr>
              <w:rPr/>
            </w:pPr>
            <w:r w:rsidDel="00000000" w:rsidR="00000000" w:rsidRPr="00000000">
              <w:rPr>
                <w:rtl w:val="0"/>
              </w:rPr>
              <w:t xml:space="preserve">The machine shall fully initialise and be ready for operation within 10 seconds after turning on</w:t>
            </w:r>
          </w:p>
        </w:tc>
      </w:tr>
    </w:tbl>
    <w:p w:rsidR="00000000" w:rsidDel="00000000" w:rsidP="00000000" w:rsidRDefault="00000000" w:rsidRPr="00000000" w14:paraId="0000013C">
      <w:pPr>
        <w:ind w:left="720" w:firstLine="0"/>
        <w:rPr/>
      </w:pPr>
      <w:r w:rsidDel="00000000" w:rsidR="00000000" w:rsidRPr="00000000">
        <w:rPr>
          <w:rtl w:val="0"/>
        </w:rPr>
        <w:br w:type="textWrapping"/>
      </w:r>
    </w:p>
    <w:p w:rsidR="00000000" w:rsidDel="00000000" w:rsidP="00000000" w:rsidRDefault="00000000" w:rsidRPr="00000000" w14:paraId="0000013D">
      <w:pPr>
        <w:numPr>
          <w:ilvl w:val="2"/>
          <w:numId w:val="1"/>
        </w:numPr>
        <w:ind w:left="720" w:firstLine="0"/>
        <w:rPr/>
      </w:pPr>
      <w:r w:rsidDel="00000000" w:rsidR="00000000" w:rsidRPr="00000000">
        <w:rPr>
          <w:color w:val="2e75b5"/>
          <w:sz w:val="24"/>
          <w:szCs w:val="24"/>
          <w:rtl w:val="0"/>
        </w:rPr>
        <w:t xml:space="preserve">Data privacy</w:t>
      </w:r>
      <w:r w:rsidDel="00000000" w:rsidR="00000000" w:rsidRPr="00000000">
        <w:rPr>
          <w:rtl w:val="0"/>
        </w:rPr>
        <w:br w:type="textWrapping"/>
        <w:br w:type="textWrapping"/>
      </w:r>
      <w:r w:rsidDel="00000000" w:rsidR="00000000" w:rsidRPr="00000000">
        <w:rPr>
          <w:color w:val="ff0000"/>
          <w:rtl w:val="0"/>
        </w:rPr>
        <w:t xml:space="preserve">Data used will not be stored and transmitted securely</w:t>
      </w:r>
      <w:r w:rsidDel="00000000" w:rsidR="00000000" w:rsidRPr="00000000">
        <w:rPr>
          <w:rtl w:val="0"/>
        </w:rPr>
      </w:r>
    </w:p>
    <w:sdt>
      <w:sdtPr>
        <w:lock w:val="contentLocked"/>
        <w:id w:val="651043068"/>
        <w:tag w:val="goog_rdk_4"/>
      </w:sdtPr>
      <w:sdtContent>
        <w:tbl>
          <w:tblPr>
            <w:tblStyle w:val="Table15"/>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3E">
                <w:pPr>
                  <w:rPr>
                    <w:b w:val="1"/>
                  </w:rPr>
                </w:pPr>
                <w:r w:rsidDel="00000000" w:rsidR="00000000" w:rsidRPr="00000000">
                  <w:rPr>
                    <w:b w:val="1"/>
                    <w:rtl w:val="0"/>
                  </w:rPr>
                  <w:t xml:space="preserve">REQ_ID</w:t>
                </w:r>
              </w:p>
            </w:tc>
            <w:tc>
              <w:tcPr/>
              <w:p w:rsidR="00000000" w:rsidDel="00000000" w:rsidP="00000000" w:rsidRDefault="00000000" w:rsidRPr="00000000" w14:paraId="0000013F">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40">
                <w:pPr>
                  <w:rPr/>
                </w:pPr>
                <w:r w:rsidDel="00000000" w:rsidR="00000000" w:rsidRPr="00000000">
                  <w:rPr>
                    <w:rtl w:val="0"/>
                  </w:rPr>
                  <w:t xml:space="preserve">REQ-69</w:t>
                </w:r>
              </w:p>
            </w:tc>
            <w:tc>
              <w:tcPr/>
              <w:p w:rsidR="00000000" w:rsidDel="00000000" w:rsidP="00000000" w:rsidRDefault="00000000" w:rsidRPr="00000000" w14:paraId="00000141">
                <w:pPr>
                  <w:rPr/>
                </w:pPr>
                <w:r w:rsidDel="00000000" w:rsidR="00000000" w:rsidRPr="00000000">
                  <w:rPr>
                    <w:rtl w:val="0"/>
                  </w:rPr>
                  <w:t xml:space="preserve">User payment data will not be locally stored in the vending machine</w:t>
                </w:r>
              </w:p>
            </w:tc>
          </w:tr>
          <w:tr>
            <w:trPr>
              <w:cantSplit w:val="0"/>
              <w:trHeight w:val="552.109375" w:hRule="atLeast"/>
              <w:tblHeader w:val="0"/>
            </w:trPr>
            <w:tc>
              <w:tcPr/>
              <w:p w:rsidR="00000000" w:rsidDel="00000000" w:rsidP="00000000" w:rsidRDefault="00000000" w:rsidRPr="00000000" w14:paraId="00000142">
                <w:pPr>
                  <w:rPr/>
                </w:pPr>
                <w:r w:rsidDel="00000000" w:rsidR="00000000" w:rsidRPr="00000000">
                  <w:rPr>
                    <w:rtl w:val="0"/>
                  </w:rPr>
                  <w:t xml:space="preserve">REQ-70</w:t>
                </w:r>
              </w:p>
            </w:tc>
            <w:tc>
              <w:tcPr/>
              <w:p w:rsidR="00000000" w:rsidDel="00000000" w:rsidP="00000000" w:rsidRDefault="00000000" w:rsidRPr="00000000" w14:paraId="00000143">
                <w:pPr>
                  <w:rPr/>
                </w:pPr>
                <w:r w:rsidDel="00000000" w:rsidR="00000000" w:rsidRPr="00000000">
                  <w:rPr>
                    <w:rtl w:val="0"/>
                  </w:rPr>
                  <w:t xml:space="preserve">Data transmission between Vending Machine and external services must be encrypted using industry-standard protocols such as HTTPS.</w:t>
                </w:r>
              </w:p>
            </w:tc>
          </w:tr>
        </w:tbl>
      </w:sdtContent>
    </w:sdt>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numPr>
          <w:ilvl w:val="2"/>
          <w:numId w:val="1"/>
        </w:numPr>
        <w:ind w:left="720" w:firstLine="0"/>
        <w:rPr/>
      </w:pPr>
      <w:r w:rsidDel="00000000" w:rsidR="00000000" w:rsidRPr="00000000">
        <w:rPr>
          <w:color w:val="2e75b5"/>
          <w:sz w:val="24"/>
          <w:szCs w:val="24"/>
          <w:rtl w:val="0"/>
        </w:rPr>
        <w:t xml:space="preserve">Admin access security</w:t>
      </w:r>
      <w:r w:rsidDel="00000000" w:rsidR="00000000" w:rsidRPr="00000000">
        <w:rPr>
          <w:rtl w:val="0"/>
        </w:rPr>
        <w:br w:type="textWrapping"/>
      </w:r>
      <w:r w:rsidDel="00000000" w:rsidR="00000000" w:rsidRPr="00000000">
        <w:rPr>
          <w:color w:val="ff0000"/>
          <w:rtl w:val="0"/>
        </w:rPr>
        <w:t xml:space="preserve">The keys entered into keypad for security access should not activate the same thing as the drink</w:t>
      </w:r>
      <w:r w:rsidDel="00000000" w:rsidR="00000000" w:rsidRPr="00000000">
        <w:rPr>
          <w:rtl w:val="0"/>
        </w:rPr>
      </w:r>
    </w:p>
    <w:sdt>
      <w:sdtPr>
        <w:lock w:val="contentLocked"/>
        <w:id w:val="-2037591353"/>
        <w:tag w:val="goog_rdk_5"/>
      </w:sdtPr>
      <w:sdtContent>
        <w:tbl>
          <w:tblPr>
            <w:tblStyle w:val="Table16"/>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46">
                <w:pPr>
                  <w:rPr>
                    <w:b w:val="1"/>
                  </w:rPr>
                </w:pPr>
                <w:r w:rsidDel="00000000" w:rsidR="00000000" w:rsidRPr="00000000">
                  <w:rPr>
                    <w:b w:val="1"/>
                    <w:rtl w:val="0"/>
                  </w:rPr>
                  <w:t xml:space="preserve">REQ_ID</w:t>
                </w:r>
              </w:p>
            </w:tc>
            <w:tc>
              <w:tcPr/>
              <w:p w:rsidR="00000000" w:rsidDel="00000000" w:rsidP="00000000" w:rsidRDefault="00000000" w:rsidRPr="00000000" w14:paraId="00000147">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48">
                <w:pPr>
                  <w:rPr/>
                </w:pPr>
                <w:r w:rsidDel="00000000" w:rsidR="00000000" w:rsidRPr="00000000">
                  <w:rPr>
                    <w:rtl w:val="0"/>
                  </w:rPr>
                  <w:t xml:space="preserve">REQ-71</w:t>
                </w:r>
              </w:p>
            </w:tc>
            <w:tc>
              <w:tcPr/>
              <w:p w:rsidR="00000000" w:rsidDel="00000000" w:rsidP="00000000" w:rsidRDefault="00000000" w:rsidRPr="00000000" w14:paraId="00000149">
                <w:pPr>
                  <w:rPr/>
                </w:pPr>
                <w:r w:rsidDel="00000000" w:rsidR="00000000" w:rsidRPr="00000000">
                  <w:rPr>
                    <w:rtl w:val="0"/>
                  </w:rPr>
                  <w:t xml:space="preserve">The passcode for the vending machine’s admin access cannot be the same as any of the drink selections</w:t>
                </w:r>
              </w:p>
            </w:tc>
          </w:tr>
        </w:tbl>
      </w:sdtContent>
    </w:sdt>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numPr>
          <w:ilvl w:val="2"/>
          <w:numId w:val="1"/>
        </w:numPr>
        <w:ind w:left="720" w:firstLine="0"/>
        <w:rPr/>
      </w:pPr>
      <w:r w:rsidDel="00000000" w:rsidR="00000000" w:rsidRPr="00000000">
        <w:rPr>
          <w:color w:val="2e75b5"/>
          <w:sz w:val="24"/>
          <w:szCs w:val="24"/>
          <w:rtl w:val="0"/>
        </w:rPr>
        <w:t xml:space="preserve">Notification Delivery Time</w:t>
        <w:br w:type="textWrapping"/>
      </w:r>
      <w:r w:rsidDel="00000000" w:rsidR="00000000" w:rsidRPr="00000000">
        <w:rPr>
          <w:color w:val="ff0000"/>
          <w:rtl w:val="0"/>
        </w:rPr>
        <w:t xml:space="preserve">The time taken for alert to be sent to staff should be short</w:t>
      </w:r>
      <w:r w:rsidDel="00000000" w:rsidR="00000000" w:rsidRPr="00000000">
        <w:rPr>
          <w:rtl w:val="0"/>
        </w:rPr>
      </w:r>
    </w:p>
    <w:sdt>
      <w:sdtPr>
        <w:lock w:val="contentLocked"/>
        <w:id w:val="-315494256"/>
        <w:tag w:val="goog_rdk_6"/>
      </w:sdtPr>
      <w:sdtContent>
        <w:tbl>
          <w:tblPr>
            <w:tblStyle w:val="Table1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4C">
                <w:pPr>
                  <w:rPr>
                    <w:b w:val="1"/>
                  </w:rPr>
                </w:pPr>
                <w:r w:rsidDel="00000000" w:rsidR="00000000" w:rsidRPr="00000000">
                  <w:rPr>
                    <w:b w:val="1"/>
                    <w:rtl w:val="0"/>
                  </w:rPr>
                  <w:t xml:space="preserve">REQ_ID</w:t>
                </w:r>
              </w:p>
            </w:tc>
            <w:tc>
              <w:tcPr/>
              <w:p w:rsidR="00000000" w:rsidDel="00000000" w:rsidP="00000000" w:rsidRDefault="00000000" w:rsidRPr="00000000" w14:paraId="0000014D">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4E">
                <w:pPr>
                  <w:rPr/>
                </w:pPr>
                <w:r w:rsidDel="00000000" w:rsidR="00000000" w:rsidRPr="00000000">
                  <w:rPr>
                    <w:rtl w:val="0"/>
                  </w:rPr>
                  <w:t xml:space="preserve">REQ-72</w:t>
                </w:r>
              </w:p>
            </w:tc>
            <w:tc>
              <w:tcPr/>
              <w:p w:rsidR="00000000" w:rsidDel="00000000" w:rsidP="00000000" w:rsidRDefault="00000000" w:rsidRPr="00000000" w14:paraId="0000014F">
                <w:pPr>
                  <w:rPr/>
                </w:pPr>
                <w:r w:rsidDel="00000000" w:rsidR="00000000" w:rsidRPr="00000000">
                  <w:rPr>
                    <w:rtl w:val="0"/>
                  </w:rPr>
                  <w:t xml:space="preserve">Alerts shall be sent to staff within 1 minute of the burglar detection system being triggered.</w:t>
                </w:r>
              </w:p>
            </w:tc>
          </w:tr>
        </w:tbl>
      </w:sdtContent>
    </w:sdt>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numPr>
          <w:ilvl w:val="2"/>
          <w:numId w:val="1"/>
        </w:numPr>
        <w:ind w:left="720" w:firstLine="0"/>
        <w:rPr/>
      </w:pPr>
      <w:r w:rsidDel="00000000" w:rsidR="00000000" w:rsidRPr="00000000">
        <w:rPr>
          <w:color w:val="2e75b5"/>
          <w:sz w:val="24"/>
          <w:szCs w:val="24"/>
          <w:rtl w:val="0"/>
        </w:rPr>
        <w:t xml:space="preserve">User interface update</w:t>
        <w:br w:type="textWrapping"/>
      </w:r>
      <w:r w:rsidDel="00000000" w:rsidR="00000000" w:rsidRPr="00000000">
        <w:rPr>
          <w:color w:val="ff0000"/>
          <w:rtl w:val="0"/>
        </w:rPr>
        <w:t xml:space="preserve">The keypad and LCD will will register quickly after receiving input</w:t>
      </w:r>
      <w:r w:rsidDel="00000000" w:rsidR="00000000" w:rsidRPr="00000000">
        <w:rPr>
          <w:rtl w:val="0"/>
        </w:rPr>
      </w:r>
    </w:p>
    <w:sdt>
      <w:sdtPr>
        <w:lock w:val="contentLocked"/>
        <w:id w:val="2097594393"/>
        <w:tag w:val="goog_rdk_7"/>
      </w:sdtPr>
      <w:sdtContent>
        <w:tbl>
          <w:tblPr>
            <w:tblStyle w:val="Table18"/>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52">
                <w:pPr>
                  <w:rPr>
                    <w:b w:val="1"/>
                  </w:rPr>
                </w:pPr>
                <w:r w:rsidDel="00000000" w:rsidR="00000000" w:rsidRPr="00000000">
                  <w:rPr>
                    <w:b w:val="1"/>
                    <w:rtl w:val="0"/>
                  </w:rPr>
                  <w:t xml:space="preserve">REQ_ID</w:t>
                </w:r>
              </w:p>
            </w:tc>
            <w:tc>
              <w:tcPr/>
              <w:p w:rsidR="00000000" w:rsidDel="00000000" w:rsidP="00000000" w:rsidRDefault="00000000" w:rsidRPr="00000000" w14:paraId="00000153">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54">
                <w:pPr>
                  <w:rPr/>
                </w:pPr>
                <w:r w:rsidDel="00000000" w:rsidR="00000000" w:rsidRPr="00000000">
                  <w:rPr>
                    <w:rtl w:val="0"/>
                  </w:rPr>
                  <w:t xml:space="preserve">REQ-73</w:t>
                </w:r>
              </w:p>
            </w:tc>
            <w:tc>
              <w:tcPr/>
              <w:p w:rsidR="00000000" w:rsidDel="00000000" w:rsidP="00000000" w:rsidRDefault="00000000" w:rsidRPr="00000000" w14:paraId="00000155">
                <w:pPr>
                  <w:rPr/>
                </w:pPr>
                <w:r w:rsidDel="00000000" w:rsidR="00000000" w:rsidRPr="00000000">
                  <w:rPr>
                    <w:rtl w:val="0"/>
                  </w:rPr>
                  <w:t xml:space="preserve">The keypad shall register the user’s input within 0.2 seconds</w:t>
                </w:r>
              </w:p>
            </w:tc>
          </w:tr>
          <w:tr>
            <w:trPr>
              <w:cantSplit w:val="0"/>
              <w:trHeight w:val="552.109375" w:hRule="atLeast"/>
              <w:tblHeader w:val="0"/>
            </w:trPr>
            <w:tc>
              <w:tcPr/>
              <w:p w:rsidR="00000000" w:rsidDel="00000000" w:rsidP="00000000" w:rsidRDefault="00000000" w:rsidRPr="00000000" w14:paraId="00000156">
                <w:pPr>
                  <w:rPr/>
                </w:pPr>
                <w:r w:rsidDel="00000000" w:rsidR="00000000" w:rsidRPr="00000000">
                  <w:rPr>
                    <w:rtl w:val="0"/>
                  </w:rPr>
                  <w:t xml:space="preserve">REQ-74</w:t>
                </w:r>
              </w:p>
            </w:tc>
            <w:tc>
              <w:tcPr/>
              <w:p w:rsidR="00000000" w:rsidDel="00000000" w:rsidP="00000000" w:rsidRDefault="00000000" w:rsidRPr="00000000" w14:paraId="00000157">
                <w:pPr>
                  <w:rPr/>
                </w:pPr>
                <w:r w:rsidDel="00000000" w:rsidR="00000000" w:rsidRPr="00000000">
                  <w:rPr>
                    <w:rtl w:val="0"/>
                  </w:rPr>
                  <w:t xml:space="preserve">The LCD will update within 0.5 seconds of receiving an input</w:t>
                </w:r>
              </w:p>
            </w:tc>
          </w:tr>
        </w:tbl>
      </w:sdtContent>
    </w:sdt>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numPr>
          <w:ilvl w:val="2"/>
          <w:numId w:val="1"/>
        </w:numPr>
        <w:ind w:left="720" w:firstLine="0"/>
        <w:rPr>
          <w:sz w:val="26"/>
          <w:szCs w:val="26"/>
        </w:rPr>
      </w:pPr>
      <w:r w:rsidDel="00000000" w:rsidR="00000000" w:rsidRPr="00000000">
        <w:rPr>
          <w:color w:val="2e75b5"/>
          <w:sz w:val="24"/>
          <w:szCs w:val="24"/>
          <w:rtl w:val="0"/>
        </w:rPr>
        <w:t xml:space="preserve">Locking mechanism durability</w:t>
      </w:r>
    </w:p>
    <w:p w:rsidR="00000000" w:rsidDel="00000000" w:rsidP="00000000" w:rsidRDefault="00000000" w:rsidRPr="00000000" w14:paraId="0000015A">
      <w:pPr>
        <w:ind w:left="360" w:firstLine="360"/>
        <w:rPr>
          <w:b w:val="1"/>
        </w:rPr>
      </w:pPr>
      <w:r w:rsidDel="00000000" w:rsidR="00000000" w:rsidRPr="00000000">
        <w:rPr>
          <w:color w:val="ff0000"/>
          <w:rtl w:val="0"/>
        </w:rPr>
        <w:t xml:space="preserve">Ensure servo motor is strong enough to withstand a pull</w:t>
      </w:r>
      <w:r w:rsidDel="00000000" w:rsidR="00000000" w:rsidRPr="00000000">
        <w:rPr>
          <w:rtl w:val="0"/>
        </w:rPr>
      </w:r>
    </w:p>
    <w:sdt>
      <w:sdtPr>
        <w:lock w:val="contentLocked"/>
        <w:id w:val="1401892358"/>
        <w:tag w:val="goog_rdk_8"/>
      </w:sdtPr>
      <w:sdtContent>
        <w:tbl>
          <w:tblPr>
            <w:tblStyle w:val="Table1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5B">
                <w:pPr>
                  <w:rPr>
                    <w:b w:val="1"/>
                  </w:rPr>
                </w:pPr>
                <w:r w:rsidDel="00000000" w:rsidR="00000000" w:rsidRPr="00000000">
                  <w:rPr>
                    <w:b w:val="1"/>
                    <w:rtl w:val="0"/>
                  </w:rPr>
                  <w:t xml:space="preserve">REQ_ID</w:t>
                </w:r>
              </w:p>
            </w:tc>
            <w:tc>
              <w:tcPr/>
              <w:p w:rsidR="00000000" w:rsidDel="00000000" w:rsidP="00000000" w:rsidRDefault="00000000" w:rsidRPr="00000000" w14:paraId="0000015C">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5D">
                <w:pPr>
                  <w:rPr/>
                </w:pPr>
                <w:r w:rsidDel="00000000" w:rsidR="00000000" w:rsidRPr="00000000">
                  <w:rPr>
                    <w:rtl w:val="0"/>
                  </w:rPr>
                  <w:t xml:space="preserve">REQ-75</w:t>
                </w:r>
              </w:p>
            </w:tc>
            <w:tc>
              <w:tcPr/>
              <w:p w:rsidR="00000000" w:rsidDel="00000000" w:rsidP="00000000" w:rsidRDefault="00000000" w:rsidRPr="00000000" w14:paraId="0000015E">
                <w:pPr>
                  <w:rPr/>
                </w:pPr>
                <w:r w:rsidDel="00000000" w:rsidR="00000000" w:rsidRPr="00000000">
                  <w:rPr>
                    <w:rtl w:val="0"/>
                  </w:rPr>
                  <w:t xml:space="preserve">The Vending Machine’s door lock should be strong enough to withstand a strong pull from users</w:t>
                </w:r>
              </w:p>
            </w:tc>
          </w:tr>
        </w:tbl>
      </w:sdtContent>
    </w:sdt>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numPr>
          <w:ilvl w:val="2"/>
          <w:numId w:val="1"/>
        </w:numPr>
        <w:ind w:left="720" w:firstLine="0"/>
        <w:rPr>
          <w:color w:val="2e75b5"/>
          <w:sz w:val="24"/>
          <w:szCs w:val="24"/>
          <w:u w:val="none"/>
        </w:rPr>
      </w:pPr>
      <w:r w:rsidDel="00000000" w:rsidR="00000000" w:rsidRPr="00000000">
        <w:rPr>
          <w:color w:val="2e75b5"/>
          <w:sz w:val="24"/>
          <w:szCs w:val="24"/>
          <w:rtl w:val="0"/>
        </w:rPr>
        <w:t xml:space="preserve">Access Control</w:t>
      </w:r>
    </w:p>
    <w:p w:rsidR="00000000" w:rsidDel="00000000" w:rsidP="00000000" w:rsidRDefault="00000000" w:rsidRPr="00000000" w14:paraId="00000161">
      <w:pPr>
        <w:ind w:left="360" w:firstLine="360"/>
        <w:rPr>
          <w:b w:val="1"/>
        </w:rPr>
      </w:pPr>
      <w:r w:rsidDel="00000000" w:rsidR="00000000" w:rsidRPr="00000000">
        <w:rPr>
          <w:color w:val="ff0000"/>
          <w:rtl w:val="0"/>
        </w:rPr>
        <w:t xml:space="preserve">Website interface only accessible by authorised users</w:t>
      </w:r>
      <w:r w:rsidDel="00000000" w:rsidR="00000000" w:rsidRPr="00000000">
        <w:rPr>
          <w:rtl w:val="0"/>
        </w:rPr>
      </w:r>
    </w:p>
    <w:sdt>
      <w:sdtPr>
        <w:lock w:val="contentLocked"/>
        <w:id w:val="127610923"/>
        <w:tag w:val="goog_rdk_9"/>
      </w:sdtPr>
      <w:sdtContent>
        <w:tbl>
          <w:tblPr>
            <w:tblStyle w:val="Table2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62">
                <w:pPr>
                  <w:rPr>
                    <w:b w:val="1"/>
                  </w:rPr>
                </w:pPr>
                <w:r w:rsidDel="00000000" w:rsidR="00000000" w:rsidRPr="00000000">
                  <w:rPr>
                    <w:b w:val="1"/>
                    <w:rtl w:val="0"/>
                  </w:rPr>
                  <w:t xml:space="preserve">REQ_ID</w:t>
                </w:r>
              </w:p>
            </w:tc>
            <w:tc>
              <w:tcPr/>
              <w:p w:rsidR="00000000" w:rsidDel="00000000" w:rsidP="00000000" w:rsidRDefault="00000000" w:rsidRPr="00000000" w14:paraId="00000163">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64">
                <w:pPr>
                  <w:rPr/>
                </w:pPr>
                <w:r w:rsidDel="00000000" w:rsidR="00000000" w:rsidRPr="00000000">
                  <w:rPr>
                    <w:rtl w:val="0"/>
                  </w:rPr>
                  <w:t xml:space="preserve">REQ-76</w:t>
                </w:r>
              </w:p>
            </w:tc>
            <w:tc>
              <w:tcPr/>
              <w:p w:rsidR="00000000" w:rsidDel="00000000" w:rsidP="00000000" w:rsidRDefault="00000000" w:rsidRPr="00000000" w14:paraId="00000165">
                <w:pPr>
                  <w:rPr/>
                </w:pPr>
                <w:r w:rsidDel="00000000" w:rsidR="00000000" w:rsidRPr="00000000">
                  <w:rPr>
                    <w:rtl w:val="0"/>
                  </w:rPr>
                  <w:t xml:space="preserve">Only authorised users can access certain website interfaces</w:t>
                </w:r>
              </w:p>
            </w:tc>
          </w:tr>
        </w:tbl>
      </w:sdtContent>
    </w:sdt>
    <w:p w:rsidR="00000000" w:rsidDel="00000000" w:rsidP="00000000" w:rsidRDefault="00000000" w:rsidRPr="00000000" w14:paraId="00000166">
      <w:pPr>
        <w:ind w:left="720" w:firstLine="0"/>
        <w:rPr>
          <w:color w:val="2e75b5"/>
          <w:sz w:val="24"/>
          <w:szCs w:val="24"/>
        </w:rPr>
      </w:pPr>
      <w:r w:rsidDel="00000000" w:rsidR="00000000" w:rsidRPr="00000000">
        <w:rPr>
          <w:color w:val="2e75b5"/>
          <w:sz w:val="24"/>
          <w:szCs w:val="24"/>
          <w:rtl w:val="0"/>
        </w:rPr>
        <w:br w:type="textWrapping"/>
        <w:t xml:space="preserve">2.4.9. Database size</w:t>
      </w:r>
    </w:p>
    <w:p w:rsidR="00000000" w:rsidDel="00000000" w:rsidP="00000000" w:rsidRDefault="00000000" w:rsidRPr="00000000" w14:paraId="00000167">
      <w:pPr>
        <w:ind w:left="360" w:firstLine="360"/>
        <w:rPr>
          <w:b w:val="1"/>
        </w:rPr>
      </w:pPr>
      <w:r w:rsidDel="00000000" w:rsidR="00000000" w:rsidRPr="00000000">
        <w:rPr>
          <w:color w:val="ff0000"/>
          <w:rtl w:val="0"/>
        </w:rPr>
        <w:t xml:space="preserve">Size of database in website should be big enough</w:t>
      </w:r>
      <w:r w:rsidDel="00000000" w:rsidR="00000000" w:rsidRPr="00000000">
        <w:rPr>
          <w:rtl w:val="0"/>
        </w:rPr>
      </w:r>
    </w:p>
    <w:sdt>
      <w:sdtPr>
        <w:lock w:val="contentLocked"/>
        <w:id w:val="-828860222"/>
        <w:tag w:val="goog_rdk_10"/>
      </w:sdtPr>
      <w:sdtContent>
        <w:tbl>
          <w:tblPr>
            <w:tblStyle w:val="Table2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68">
                <w:pPr>
                  <w:rPr>
                    <w:b w:val="1"/>
                  </w:rPr>
                </w:pPr>
                <w:r w:rsidDel="00000000" w:rsidR="00000000" w:rsidRPr="00000000">
                  <w:rPr>
                    <w:b w:val="1"/>
                    <w:rtl w:val="0"/>
                  </w:rPr>
                  <w:t xml:space="preserve">REQ_ID</w:t>
                </w:r>
              </w:p>
            </w:tc>
            <w:tc>
              <w:tcPr/>
              <w:p w:rsidR="00000000" w:rsidDel="00000000" w:rsidP="00000000" w:rsidRDefault="00000000" w:rsidRPr="00000000" w14:paraId="00000169">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6A">
                <w:pPr>
                  <w:rPr/>
                </w:pPr>
                <w:r w:rsidDel="00000000" w:rsidR="00000000" w:rsidRPr="00000000">
                  <w:rPr>
                    <w:rtl w:val="0"/>
                  </w:rPr>
                  <w:t xml:space="preserve">REQ-77</w:t>
                </w:r>
              </w:p>
            </w:tc>
            <w:tc>
              <w:tcPr/>
              <w:p w:rsidR="00000000" w:rsidDel="00000000" w:rsidP="00000000" w:rsidRDefault="00000000" w:rsidRPr="00000000" w14:paraId="0000016B">
                <w:pPr>
                  <w:rPr/>
                </w:pPr>
                <w:r w:rsidDel="00000000" w:rsidR="00000000" w:rsidRPr="00000000">
                  <w:rPr>
                    <w:rtl w:val="0"/>
                  </w:rPr>
                  <w:t xml:space="preserve">The website database should be able to store 500 usernames</w:t>
                </w:r>
              </w:p>
            </w:tc>
          </w:tr>
        </w:tbl>
      </w:sdtContent>
    </w:sdt>
    <w:p w:rsidR="00000000" w:rsidDel="00000000" w:rsidP="00000000" w:rsidRDefault="00000000" w:rsidRPr="00000000" w14:paraId="0000016C">
      <w:pPr>
        <w:ind w:left="720" w:firstLine="0"/>
        <w:rPr>
          <w:color w:val="2e75b5"/>
          <w:sz w:val="24"/>
          <w:szCs w:val="24"/>
        </w:rPr>
      </w:pPr>
      <w:r w:rsidDel="00000000" w:rsidR="00000000" w:rsidRPr="00000000">
        <w:rPr>
          <w:rtl w:val="0"/>
        </w:rPr>
      </w:r>
    </w:p>
    <w:p w:rsidR="00000000" w:rsidDel="00000000" w:rsidP="00000000" w:rsidRDefault="00000000" w:rsidRPr="00000000" w14:paraId="0000016D">
      <w:pPr>
        <w:ind w:left="720" w:firstLine="0"/>
        <w:rPr>
          <w:color w:val="2e75b5"/>
          <w:sz w:val="24"/>
          <w:szCs w:val="24"/>
        </w:rPr>
      </w:pPr>
      <w:r w:rsidDel="00000000" w:rsidR="00000000" w:rsidRPr="00000000">
        <w:rPr>
          <w:color w:val="2e75b5"/>
          <w:sz w:val="24"/>
          <w:szCs w:val="24"/>
          <w:rtl w:val="0"/>
        </w:rPr>
        <w:t xml:space="preserve">2.4.10 Admin door unlock</w:t>
      </w:r>
    </w:p>
    <w:p w:rsidR="00000000" w:rsidDel="00000000" w:rsidP="00000000" w:rsidRDefault="00000000" w:rsidRPr="00000000" w14:paraId="0000016E">
      <w:pPr>
        <w:ind w:left="360" w:firstLine="360"/>
        <w:rPr>
          <w:b w:val="1"/>
        </w:rPr>
      </w:pPr>
      <w:r w:rsidDel="00000000" w:rsidR="00000000" w:rsidRPr="00000000">
        <w:rPr>
          <w:color w:val="ff0000"/>
          <w:rtl w:val="0"/>
        </w:rPr>
        <w:t xml:space="preserve">Barcodes generated should be different</w:t>
      </w:r>
      <w:r w:rsidDel="00000000" w:rsidR="00000000" w:rsidRPr="00000000">
        <w:rPr>
          <w:rtl w:val="0"/>
        </w:rPr>
      </w:r>
    </w:p>
    <w:sdt>
      <w:sdtPr>
        <w:lock w:val="contentLocked"/>
        <w:id w:val="1294854307"/>
        <w:tag w:val="goog_rdk_11"/>
      </w:sdtPr>
      <w:sdtContent>
        <w:tbl>
          <w:tblPr>
            <w:tblStyle w:val="Table22"/>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6F">
                <w:pPr>
                  <w:rPr>
                    <w:b w:val="1"/>
                  </w:rPr>
                </w:pPr>
                <w:r w:rsidDel="00000000" w:rsidR="00000000" w:rsidRPr="00000000">
                  <w:rPr>
                    <w:b w:val="1"/>
                    <w:rtl w:val="0"/>
                  </w:rPr>
                  <w:t xml:space="preserve">REQ_ID</w:t>
                </w:r>
              </w:p>
            </w:tc>
            <w:tc>
              <w:tcPr/>
              <w:p w:rsidR="00000000" w:rsidDel="00000000" w:rsidP="00000000" w:rsidRDefault="00000000" w:rsidRPr="00000000" w14:paraId="00000170">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71">
                <w:pPr>
                  <w:rPr/>
                </w:pPr>
                <w:r w:rsidDel="00000000" w:rsidR="00000000" w:rsidRPr="00000000">
                  <w:rPr>
                    <w:rtl w:val="0"/>
                  </w:rPr>
                  <w:t xml:space="preserve">REQ-78</w:t>
                </w:r>
              </w:p>
            </w:tc>
            <w:tc>
              <w:tcPr/>
              <w:p w:rsidR="00000000" w:rsidDel="00000000" w:rsidP="00000000" w:rsidRDefault="00000000" w:rsidRPr="00000000" w14:paraId="00000172">
                <w:pPr>
                  <w:rPr/>
                </w:pPr>
                <w:r w:rsidDel="00000000" w:rsidR="00000000" w:rsidRPr="00000000">
                  <w:rPr>
                    <w:rtl w:val="0"/>
                  </w:rPr>
                  <w:t xml:space="preserve">Barcode to unlock door and barcode for drink redemption from website should never be the same</w:t>
                </w:r>
              </w:p>
            </w:tc>
          </w:tr>
        </w:tbl>
      </w:sdtContent>
    </w:sdt>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numPr>
          <w:ilvl w:val="0"/>
          <w:numId w:val="1"/>
        </w:numPr>
        <w:ind w:left="360" w:hanging="360"/>
        <w:rPr/>
      </w:pPr>
      <w:bookmarkStart w:colFirst="0" w:colLast="0" w:name="_heading=h.umw19xud45ff" w:id="21"/>
      <w:bookmarkEnd w:id="21"/>
      <w:r w:rsidDel="00000000" w:rsidR="00000000" w:rsidRPr="00000000">
        <w:rPr>
          <w:rtl w:val="0"/>
        </w:rPr>
        <w:t xml:space="preserve">Software Architecture</w:t>
      </w:r>
    </w:p>
    <w:p w:rsidR="00000000" w:rsidDel="00000000" w:rsidP="00000000" w:rsidRDefault="00000000" w:rsidRPr="00000000" w14:paraId="00000178">
      <w:pPr>
        <w:pStyle w:val="Heading2"/>
        <w:numPr>
          <w:ilvl w:val="1"/>
          <w:numId w:val="1"/>
        </w:numPr>
        <w:ind w:left="792" w:hanging="432"/>
        <w:rPr/>
      </w:pPr>
      <w:bookmarkStart w:colFirst="0" w:colLast="0" w:name="_heading=h.tw80bfx0rpdi" w:id="22"/>
      <w:bookmarkEnd w:id="22"/>
      <w:r w:rsidDel="00000000" w:rsidR="00000000" w:rsidRPr="00000000">
        <w:rPr>
          <w:rtl w:val="0"/>
        </w:rPr>
        <w:t xml:space="preserve">Static Software Architecture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Software Architecture defines the various Software Components that are developed to realize the implementation of the system requirements.</w:t>
      </w:r>
      <w:r w:rsidDel="00000000" w:rsidR="00000000" w:rsidRPr="00000000">
        <w:rPr/>
        <mc:AlternateContent>
          <mc:Choice Requires="wpg">
            <w:drawing>
              <wp:inline distB="0" distT="0" distL="114300" distR="114300">
                <wp:extent cx="6089650" cy="3610032"/>
                <wp:effectExtent b="0" l="0" r="0" t="0"/>
                <wp:docPr id="75" name=""/>
                <a:graphic>
                  <a:graphicData uri="http://schemas.microsoft.com/office/word/2010/wordprocessingGroup">
                    <wpg:wgp>
                      <wpg:cNvGrpSpPr/>
                      <wpg:grpSpPr>
                        <a:xfrm>
                          <a:off x="2301175" y="1254125"/>
                          <a:ext cx="6089650" cy="3610032"/>
                          <a:chOff x="2301175" y="1254125"/>
                          <a:chExt cx="7935075" cy="4699800"/>
                        </a:xfrm>
                      </wpg:grpSpPr>
                      <wpg:grpSp>
                        <wpg:cNvGrpSpPr/>
                        <wpg:grpSpPr>
                          <a:xfrm>
                            <a:off x="2301175" y="1606078"/>
                            <a:ext cx="6089650" cy="4347825"/>
                            <a:chOff x="0" y="0"/>
                            <a:chExt cx="6089650" cy="4347825"/>
                          </a:xfrm>
                        </wpg:grpSpPr>
                        <wps:wsp>
                          <wps:cNvSpPr/>
                          <wps:cNvPr id="3" name="Shape 3"/>
                          <wps:spPr>
                            <a:xfrm>
                              <a:off x="0" y="0"/>
                              <a:ext cx="6089650" cy="434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61103" y="2218729"/>
                              <a:ext cx="4499036" cy="1775363"/>
                            </a:xfrm>
                            <a:prstGeom prst="rect">
                              <a:avLst/>
                            </a:prstGeom>
                            <a:solidFill>
                              <a:srgbClr val="A5A5A5"/>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37300" y="97947"/>
                              <a:ext cx="4514100" cy="1580700"/>
                            </a:xfrm>
                            <a:prstGeom prst="rect">
                              <a:avLst/>
                            </a:prstGeom>
                            <a:solidFill>
                              <a:srgbClr val="70AD47"/>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878590" y="3289392"/>
                              <a:ext cx="819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LCD</w:t>
                                </w:r>
                              </w:p>
                            </w:txbxContent>
                          </wps:txbx>
                          <wps:bodyPr anchorCtr="0" anchor="ctr" bIns="38100" lIns="88900" spcFirstLastPara="1" rIns="88900" wrap="square" tIns="38100">
                            <a:noAutofit/>
                          </wps:bodyPr>
                        </wps:wsp>
                        <wps:wsp>
                          <wps:cNvSpPr/>
                          <wps:cNvPr id="7" name="Shape 7"/>
                          <wps:spPr>
                            <a:xfrm>
                              <a:off x="1863474" y="2310914"/>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USonic</w:t>
                                </w:r>
                              </w:p>
                            </w:txbxContent>
                          </wps:txbx>
                          <wps:bodyPr anchorCtr="0" anchor="ctr" bIns="38100" lIns="88900" spcFirstLastPara="1" rIns="88900" wrap="square" tIns="38100">
                            <a:noAutofit/>
                          </wps:bodyPr>
                        </wps:wsp>
                        <wps:wsp>
                          <wps:cNvSpPr/>
                          <wps:cNvPr id="8" name="Shape 8"/>
                          <wps:spPr>
                            <a:xfrm>
                              <a:off x="1878741" y="264784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NFC</w:t>
                                </w:r>
                              </w:p>
                            </w:txbxContent>
                          </wps:txbx>
                          <wps:bodyPr anchorCtr="0" anchor="ctr" bIns="38100" lIns="88900" spcFirstLastPara="1" rIns="88900" wrap="square" tIns="38100">
                            <a:noAutofit/>
                          </wps:bodyPr>
                        </wps:wsp>
                        <wps:wsp>
                          <wps:cNvSpPr/>
                          <wps:cNvPr id="9" name="Shape 9"/>
                          <wps:spPr>
                            <a:xfrm>
                              <a:off x="1878800" y="2981583"/>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Servo</w:t>
                                </w:r>
                              </w:p>
                            </w:txbxContent>
                          </wps:txbx>
                          <wps:bodyPr anchorCtr="0" anchor="ctr" bIns="38100" lIns="88900" spcFirstLastPara="1" rIns="88900" wrap="square" tIns="38100">
                            <a:noAutofit/>
                          </wps:bodyPr>
                        </wps:wsp>
                        <wps:wsp>
                          <wps:cNvSpPr/>
                          <wps:cNvPr id="10" name="Shape 10"/>
                          <wps:spPr>
                            <a:xfrm>
                              <a:off x="1681778" y="3652372"/>
                              <a:ext cx="1182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Moisture sensor</w:t>
                                </w:r>
                              </w:p>
                            </w:txbxContent>
                          </wps:txbx>
                          <wps:bodyPr anchorCtr="0" anchor="ctr" bIns="38100" lIns="88900" spcFirstLastPara="1" rIns="88900" wrap="square" tIns="38100">
                            <a:noAutofit/>
                          </wps:bodyPr>
                        </wps:wsp>
                        <wps:wsp>
                          <wps:cNvSpPr/>
                          <wps:cNvPr id="11" name="Shape 11"/>
                          <wps:spPr>
                            <a:xfrm>
                              <a:off x="1787300" y="1206747"/>
                              <a:ext cx="8808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card payment </w:t>
                                </w:r>
                              </w:p>
                            </w:txbxContent>
                          </wps:txbx>
                          <wps:bodyPr anchorCtr="0" anchor="ctr" bIns="38100" lIns="88900" spcFirstLastPara="1" rIns="88900" wrap="square" tIns="38100">
                            <a:noAutofit/>
                          </wps:bodyPr>
                        </wps:wsp>
                        <wps:wsp>
                          <wps:cNvSpPr/>
                          <wps:cNvPr id="12" name="Shape 12"/>
                          <wps:spPr>
                            <a:xfrm>
                              <a:off x="2789675" y="1206747"/>
                              <a:ext cx="10017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dispensing drinks </w:t>
                                </w:r>
                              </w:p>
                            </w:txbxContent>
                          </wps:txbx>
                          <wps:bodyPr anchorCtr="0" anchor="ctr" bIns="38100" lIns="88900" spcFirstLastPara="1" rIns="88900" wrap="square" tIns="38100">
                            <a:noAutofit/>
                          </wps:bodyPr>
                        </wps:wsp>
                      </wpg:grpSp>
                      <wps:wsp>
                        <wps:cNvSpPr/>
                        <wps:cNvPr id="13" name="Shape 13"/>
                        <wps:spPr>
                          <a:xfrm>
                            <a:off x="2919741" y="390408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IR sensor</w:t>
                              </w:r>
                            </w:p>
                          </w:txbxContent>
                        </wps:txbx>
                        <wps:bodyPr anchorCtr="0" anchor="ctr" bIns="38100" lIns="88900" spcFirstLastPara="1" rIns="88900" wrap="square" tIns="38100">
                          <a:noAutofit/>
                        </wps:bodyPr>
                      </wps:wsp>
                      <wps:wsp>
                        <wps:cNvSpPr/>
                        <wps:cNvPr id="14" name="Shape 14"/>
                        <wps:spPr>
                          <a:xfrm>
                            <a:off x="2919741" y="425393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buzzer</w:t>
                              </w:r>
                            </w:p>
                          </w:txbxContent>
                        </wps:txbx>
                        <wps:bodyPr anchorCtr="0" anchor="ctr" bIns="38100" lIns="88900" spcFirstLastPara="1" rIns="88900" wrap="square" tIns="38100">
                          <a:noAutofit/>
                        </wps:bodyPr>
                      </wps:wsp>
                      <wps:wsp>
                        <wps:cNvSpPr/>
                        <wps:cNvPr id="15" name="Shape 15"/>
                        <wps:spPr>
                          <a:xfrm>
                            <a:off x="2919741" y="460378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Dc motor</w:t>
                              </w:r>
                            </w:p>
                          </w:txbxContent>
                        </wps:txbx>
                        <wps:bodyPr anchorCtr="0" anchor="ctr" bIns="38100" lIns="88900" spcFirstLastPara="1" rIns="88900" wrap="square" tIns="38100">
                          <a:noAutofit/>
                        </wps:bodyPr>
                      </wps:wsp>
                      <wps:wsp>
                        <wps:cNvSpPr/>
                        <wps:cNvPr id="16" name="Shape 16"/>
                        <wps:spPr>
                          <a:xfrm>
                            <a:off x="2919752" y="4931125"/>
                            <a:ext cx="10017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input_switch</w:t>
                              </w:r>
                            </w:p>
                          </w:txbxContent>
                        </wps:txbx>
                        <wps:bodyPr anchorCtr="0" anchor="ctr" bIns="38100" lIns="88900" spcFirstLastPara="1" rIns="88900" wrap="square" tIns="38100">
                          <a:noAutofit/>
                        </wps:bodyPr>
                      </wps:wsp>
                      <wps:wsp>
                        <wps:cNvSpPr/>
                        <wps:cNvPr id="17" name="Shape 17"/>
                        <wps:spPr>
                          <a:xfrm>
                            <a:off x="2919741" y="525843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Keypad</w:t>
                              </w:r>
                            </w:p>
                          </w:txbxContent>
                        </wps:txbx>
                        <wps:bodyPr anchorCtr="0" anchor="ctr" bIns="38100" lIns="88900" spcFirstLastPara="1" rIns="88900" wrap="square" tIns="38100">
                          <a:noAutofit/>
                        </wps:bodyPr>
                      </wps:wsp>
                      <wps:wsp>
                        <wps:cNvSpPr/>
                        <wps:cNvPr id="18" name="Shape 18"/>
                        <wps:spPr>
                          <a:xfrm>
                            <a:off x="5091599" y="3904092"/>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LED</w:t>
                              </w:r>
                            </w:p>
                          </w:txbxContent>
                        </wps:txbx>
                        <wps:bodyPr anchorCtr="0" anchor="ctr" bIns="38100" lIns="88900" spcFirstLastPara="1" rIns="88900" wrap="square" tIns="38100">
                          <a:noAutofit/>
                        </wps:bodyPr>
                      </wps:wsp>
                      <wps:wsp>
                        <wps:cNvSpPr/>
                        <wps:cNvPr id="19" name="Shape 19"/>
                        <wps:spPr>
                          <a:xfrm>
                            <a:off x="6214125" y="2817050"/>
                            <a:ext cx="8193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QR code payment </w:t>
                              </w:r>
                            </w:p>
                          </w:txbxContent>
                        </wps:txbx>
                        <wps:bodyPr anchorCtr="0" anchor="ctr" bIns="38100" lIns="88900" spcFirstLastPara="1" rIns="88900" wrap="square" tIns="38100">
                          <a:noAutofit/>
                        </wps:bodyPr>
                      </wps:wsp>
                      <wps:wsp>
                        <wps:cNvSpPr/>
                        <wps:cNvPr id="20" name="Shape 20"/>
                        <wps:spPr>
                          <a:xfrm>
                            <a:off x="6214125" y="2266500"/>
                            <a:ext cx="8193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Burglar detection system</w:t>
                              </w:r>
                            </w:p>
                          </w:txbxContent>
                        </wps:txbx>
                        <wps:bodyPr anchorCtr="0" anchor="ctr" bIns="38100" lIns="88900" spcFirstLastPara="1" rIns="88900" wrap="square" tIns="38100">
                          <a:noAutofit/>
                        </wps:bodyPr>
                      </wps:wsp>
                      <wps:wsp>
                        <wps:cNvSpPr/>
                        <wps:cNvPr id="21" name="Shape 21"/>
                        <wps:spPr>
                          <a:xfrm>
                            <a:off x="5091600" y="2266500"/>
                            <a:ext cx="10017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Stock monitoring</w:t>
                              </w:r>
                            </w:p>
                          </w:txbxContent>
                        </wps:txbx>
                        <wps:bodyPr anchorCtr="0" anchor="ctr" bIns="38100" lIns="88900" spcFirstLastPara="1" rIns="88900" wrap="square" tIns="38100">
                          <a:noAutofit/>
                        </wps:bodyPr>
                      </wps:wsp>
                      <wps:wsp>
                        <wps:cNvSpPr/>
                        <wps:cNvPr id="22" name="Shape 22"/>
                        <wps:spPr>
                          <a:xfrm>
                            <a:off x="4058100" y="2392200"/>
                            <a:ext cx="912600" cy="2673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Main menu</w:t>
                              </w:r>
                            </w:p>
                          </w:txbxContent>
                        </wps:txbx>
                        <wps:bodyPr anchorCtr="0" anchor="ctr" bIns="38100" lIns="88900" spcFirstLastPara="1" rIns="88900" wrap="square" tIns="38100">
                          <a:noAutofit/>
                        </wps:bodyPr>
                      </wps:wsp>
                      <wps:wsp>
                        <wps:cNvSpPr/>
                        <wps:cNvPr id="23" name="Shape 23"/>
                        <wps:spPr>
                          <a:xfrm>
                            <a:off x="2935500" y="2577375"/>
                            <a:ext cx="1001700" cy="567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Monitoring temperature conditions</w:t>
                              </w:r>
                            </w:p>
                          </w:txbxContent>
                        </wps:txbx>
                        <wps:bodyPr anchorCtr="0" anchor="ctr" bIns="38100" lIns="88900" spcFirstLastPara="1" rIns="88900" wrap="square" tIns="38100">
                          <a:noAutofit/>
                        </wps:bodyPr>
                      </wps:wsp>
                      <wps:wsp>
                        <wps:cNvSpPr/>
                        <wps:cNvPr id="24" name="Shape 24"/>
                        <wps:spPr>
                          <a:xfrm>
                            <a:off x="3024600" y="2099975"/>
                            <a:ext cx="9126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Admin access</w:t>
                              </w:r>
                            </w:p>
                          </w:txbxContent>
                        </wps:txbx>
                        <wps:bodyPr anchorCtr="0" anchor="ctr" bIns="38100" lIns="88900" spcFirstLastPara="1" rIns="88900" wrap="square" tIns="38100">
                          <a:noAutofit/>
                        </wps:bodyPr>
                      </wps:wsp>
                      <wps:wsp>
                        <wps:cNvSpPr/>
                        <wps:cNvPr id="25" name="Shape 25"/>
                        <wps:spPr>
                          <a:xfrm>
                            <a:off x="4058100" y="1779975"/>
                            <a:ext cx="912600" cy="4866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Monitoring liquid leakage</w:t>
                              </w:r>
                            </w:p>
                          </w:txbxContent>
                        </wps:txbx>
                        <wps:bodyPr anchorCtr="0" anchor="ctr" bIns="38100" lIns="88900" spcFirstLastPara="1" rIns="88900" wrap="square" tIns="38100">
                          <a:noAutofit/>
                        </wps:bodyPr>
                      </wps:wsp>
                      <wps:wsp>
                        <wps:cNvSpPr txBox="1"/>
                        <wps:cNvPr id="26" name="Shape 26"/>
                        <wps:spPr>
                          <a:xfrm>
                            <a:off x="3763200" y="1254150"/>
                            <a:ext cx="3658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Application Layer</w:t>
                              </w:r>
                            </w:p>
                          </w:txbxContent>
                        </wps:txbx>
                        <wps:bodyPr anchorCtr="0" anchor="t" bIns="91425" lIns="91425" spcFirstLastPara="1" rIns="91425" wrap="square" tIns="91425">
                          <a:spAutoFit/>
                        </wps:bodyPr>
                      </wps:wsp>
                      <wps:wsp>
                        <wps:cNvSpPr txBox="1"/>
                        <wps:cNvPr id="27" name="Shape 27"/>
                        <wps:spPr>
                          <a:xfrm>
                            <a:off x="3253150" y="3356975"/>
                            <a:ext cx="6983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Hardware Abstraction Layer (HAL)</w:t>
                              </w:r>
                            </w:p>
                          </w:txbxContent>
                        </wps:txbx>
                        <wps:bodyPr anchorCtr="0" anchor="t" bIns="91425" lIns="91425" spcFirstLastPara="1" rIns="91425" wrap="square" tIns="91425">
                          <a:spAutoFit/>
                        </wps:bodyPr>
                      </wps:wsp>
                      <wps:wsp>
                        <wps:cNvSpPr/>
                        <wps:cNvPr id="28" name="Shape 28"/>
                        <wps:spPr>
                          <a:xfrm>
                            <a:off x="5136150" y="1717125"/>
                            <a:ext cx="912600" cy="4866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User API</w:t>
                              </w:r>
                            </w:p>
                          </w:txbxContent>
                        </wps:txbx>
                        <wps:bodyPr anchorCtr="0" anchor="ctr" bIns="38100" lIns="88900" spcFirstLastPara="1" rIns="88900" wrap="square" tIns="38100">
                          <a:noAutofit/>
                        </wps:bodyPr>
                      </wps:wsp>
                      <wps:wsp>
                        <wps:cNvSpPr/>
                        <wps:cNvPr id="29" name="Shape 29"/>
                        <wps:spPr>
                          <a:xfrm>
                            <a:off x="5091599" y="4253942"/>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Camera</w:t>
                              </w:r>
                            </w:p>
                          </w:txbxContent>
                        </wps:txbx>
                        <wps:bodyPr anchorCtr="0" anchor="ctr" bIns="38100" lIns="88900" spcFirstLastPara="1" rIns="88900" wrap="square" tIns="38100">
                          <a:noAutofit/>
                        </wps:bodyPr>
                      </wps:wsp>
                      <wps:wsp>
                        <wps:cNvSpPr/>
                        <wps:cNvPr id="30" name="Shape 30"/>
                        <wps:spPr>
                          <a:xfrm>
                            <a:off x="5320450" y="5258450"/>
                            <a:ext cx="1167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WiFi Module</w:t>
                              </w:r>
                            </w:p>
                          </w:txbxContent>
                        </wps:txbx>
                        <wps:bodyPr anchorCtr="0" anchor="ctr" bIns="38100" lIns="88900" spcFirstLastPara="1" rIns="88900" wrap="square" tIns="38100">
                          <a:noAutofit/>
                        </wps:bodyPr>
                      </wps:wsp>
                      <wps:wsp>
                        <wps:cNvSpPr/>
                        <wps:cNvPr id="31" name="Shape 31"/>
                        <wps:spPr>
                          <a:xfrm>
                            <a:off x="5126253" y="4919388"/>
                            <a:ext cx="1182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3.999900817871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Accelerometer</w:t>
                              </w:r>
                            </w:p>
                          </w:txbxContent>
                        </wps:txbx>
                        <wps:bodyPr anchorCtr="0" anchor="ctr" bIns="38100" lIns="88900" spcFirstLastPara="1" rIns="88900" wrap="square" tIns="38100">
                          <a:noAutofit/>
                        </wps:bodyPr>
                      </wps:wsp>
                      <wps:wsp>
                        <wps:cNvSpPr/>
                        <wps:cNvPr id="32" name="Shape 32"/>
                        <wps:spPr>
                          <a:xfrm>
                            <a:off x="5126253" y="4586663"/>
                            <a:ext cx="1182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3.999900817871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Potentiometer</w:t>
                              </w:r>
                            </w:p>
                          </w:txbxContent>
                        </wps:txbx>
                        <wps:bodyPr anchorCtr="0" anchor="ctr" bIns="38100" lIns="88900" spcFirstLastPara="1" rIns="88900" wrap="square" tIns="38100">
                          <a:noAutofit/>
                        </wps:bodyPr>
                      </wps:wsp>
                    </wpg:wgp>
                  </a:graphicData>
                </a:graphic>
              </wp:inline>
            </w:drawing>
          </mc:Choice>
          <mc:Fallback>
            <w:drawing>
              <wp:inline distB="0" distT="0" distL="114300" distR="114300">
                <wp:extent cx="6089650" cy="3610032"/>
                <wp:effectExtent b="0" l="0" r="0" t="0"/>
                <wp:docPr id="75"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6089650" cy="3610032"/>
                        </a:xfrm>
                        <a:prstGeom prst="rect"/>
                        <a:ln/>
                      </pic:spPr>
                    </pic:pic>
                  </a:graphicData>
                </a:graphic>
              </wp:inline>
            </w:drawing>
          </mc:Fallback>
        </mc:AlternateContent>
      </w:r>
      <w:r w:rsidDel="00000000" w:rsidR="00000000" w:rsidRPr="00000000">
        <w:rPr>
          <w:rtl w:val="0"/>
        </w:rPr>
        <w:tab/>
        <w:t xml:space="preserve">Hardware interaction Flowchart</w:t>
      </w:r>
      <w:r w:rsidDel="00000000" w:rsidR="00000000" w:rsidRPr="00000000">
        <w:rPr/>
        <w:drawing>
          <wp:inline distB="114300" distT="114300" distL="114300" distR="114300">
            <wp:extent cx="5731200" cy="3314700"/>
            <wp:effectExtent b="0" l="0" r="0" t="0"/>
            <wp:docPr id="8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3314700"/>
                    </a:xfrm>
                    <a:prstGeom prst="rect"/>
                    <a:ln/>
                  </pic:spPr>
                </pic:pic>
              </a:graphicData>
            </a:graphic>
          </wp:inline>
        </w:drawing>
      </w:r>
      <w:r w:rsidDel="00000000" w:rsidR="00000000" w:rsidRPr="00000000">
        <w:rPr>
          <w:rtl w:val="0"/>
        </w:rPr>
      </w:r>
    </w:p>
    <w:sectPr>
      <w:headerReference r:id="rId2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xxxx / Software Requirements Specification (SRS)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720" w:firstLine="0"/>
      </w:pPr>
      <w:rPr>
        <w:color w:val="2e75b5"/>
        <w:sz w:val="24"/>
        <w:szCs w:val="24"/>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F1535"/>
  </w:style>
  <w:style w:type="paragraph" w:styleId="Heading1">
    <w:name w:val="heading 1"/>
    <w:basedOn w:val="Normal"/>
    <w:next w:val="Normal"/>
    <w:link w:val="Heading1Char"/>
    <w:uiPriority w:val="9"/>
    <w:qFormat w:val="1"/>
    <w:rsid w:val="00A6016F"/>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A6016F"/>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BD2F76"/>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950C8"/>
    <w:pPr>
      <w:ind w:left="720"/>
      <w:contextualSpacing w:val="1"/>
    </w:pPr>
  </w:style>
  <w:style w:type="character" w:styleId="Heading1Char" w:customStyle="1">
    <w:name w:val="Heading 1 Char"/>
    <w:basedOn w:val="DefaultParagraphFont"/>
    <w:link w:val="Heading1"/>
    <w:uiPriority w:val="9"/>
    <w:rsid w:val="00A6016F"/>
    <w:rPr>
      <w:rFonts w:asciiTheme="majorHAnsi" w:cstheme="majorBidi" w:eastAsiaTheme="majorEastAsia" w:hAnsiTheme="majorHAnsi"/>
      <w:color w:val="2e74b5" w:themeColor="accent1" w:themeShade="0000BF"/>
      <w:sz w:val="32"/>
      <w:szCs w:val="32"/>
    </w:rPr>
  </w:style>
  <w:style w:type="paragraph" w:styleId="TOCHeading">
    <w:name w:val="TOC Heading"/>
    <w:basedOn w:val="Heading1"/>
    <w:next w:val="Normal"/>
    <w:uiPriority w:val="39"/>
    <w:unhideWhenUsed w:val="1"/>
    <w:qFormat w:val="1"/>
    <w:rsid w:val="00A6016F"/>
    <w:pPr>
      <w:outlineLvl w:val="9"/>
    </w:pPr>
    <w:rPr>
      <w:lang w:val="en-US"/>
    </w:rPr>
  </w:style>
  <w:style w:type="character" w:styleId="Emphasis">
    <w:name w:val="Emphasis"/>
    <w:basedOn w:val="DefaultParagraphFont"/>
    <w:uiPriority w:val="20"/>
    <w:qFormat w:val="1"/>
    <w:rsid w:val="00A6016F"/>
    <w:rPr>
      <w:i w:val="1"/>
      <w:iCs w:val="1"/>
    </w:rPr>
  </w:style>
  <w:style w:type="character" w:styleId="Heading2Char" w:customStyle="1">
    <w:name w:val="Heading 2 Char"/>
    <w:basedOn w:val="DefaultParagraphFont"/>
    <w:link w:val="Heading2"/>
    <w:uiPriority w:val="9"/>
    <w:rsid w:val="00A6016F"/>
    <w:rPr>
      <w:rFonts w:asciiTheme="majorHAnsi" w:cstheme="majorBidi" w:eastAsiaTheme="majorEastAsia" w:hAnsiTheme="majorHAnsi"/>
      <w:color w:val="2e74b5" w:themeColor="accent1" w:themeShade="0000BF"/>
      <w:sz w:val="26"/>
      <w:szCs w:val="26"/>
    </w:rPr>
  </w:style>
  <w:style w:type="paragraph" w:styleId="TOC1">
    <w:name w:val="toc 1"/>
    <w:basedOn w:val="Normal"/>
    <w:next w:val="Normal"/>
    <w:autoRedefine w:val="1"/>
    <w:uiPriority w:val="39"/>
    <w:unhideWhenUsed w:val="1"/>
    <w:rsid w:val="00DD0CE1"/>
    <w:pPr>
      <w:spacing w:after="100"/>
    </w:pPr>
  </w:style>
  <w:style w:type="paragraph" w:styleId="TOC2">
    <w:name w:val="toc 2"/>
    <w:basedOn w:val="Normal"/>
    <w:next w:val="Normal"/>
    <w:autoRedefine w:val="1"/>
    <w:uiPriority w:val="39"/>
    <w:unhideWhenUsed w:val="1"/>
    <w:rsid w:val="00DD0CE1"/>
    <w:pPr>
      <w:spacing w:after="100"/>
      <w:ind w:left="220"/>
    </w:pPr>
  </w:style>
  <w:style w:type="character" w:styleId="Hyperlink">
    <w:name w:val="Hyperlink"/>
    <w:basedOn w:val="DefaultParagraphFont"/>
    <w:uiPriority w:val="99"/>
    <w:unhideWhenUsed w:val="1"/>
    <w:rsid w:val="00DD0CE1"/>
    <w:rPr>
      <w:color w:val="0563c1" w:themeColor="hyperlink"/>
      <w:u w:val="single"/>
    </w:rPr>
  </w:style>
  <w:style w:type="paragraph" w:styleId="Header">
    <w:name w:val="header"/>
    <w:basedOn w:val="Normal"/>
    <w:link w:val="HeaderChar"/>
    <w:uiPriority w:val="99"/>
    <w:unhideWhenUsed w:val="1"/>
    <w:rsid w:val="00DD0CE1"/>
    <w:pPr>
      <w:tabs>
        <w:tab w:val="center" w:pos="4513"/>
        <w:tab w:val="right" w:pos="9026"/>
      </w:tabs>
      <w:spacing w:after="0" w:line="240" w:lineRule="auto"/>
    </w:pPr>
  </w:style>
  <w:style w:type="character" w:styleId="HeaderChar" w:customStyle="1">
    <w:name w:val="Header Char"/>
    <w:basedOn w:val="DefaultParagraphFont"/>
    <w:link w:val="Header"/>
    <w:uiPriority w:val="99"/>
    <w:rsid w:val="00DD0CE1"/>
  </w:style>
  <w:style w:type="paragraph" w:styleId="Footer">
    <w:name w:val="footer"/>
    <w:basedOn w:val="Normal"/>
    <w:link w:val="FooterChar"/>
    <w:uiPriority w:val="99"/>
    <w:unhideWhenUsed w:val="1"/>
    <w:rsid w:val="00DD0CE1"/>
    <w:pPr>
      <w:tabs>
        <w:tab w:val="center" w:pos="4513"/>
        <w:tab w:val="right" w:pos="9026"/>
      </w:tabs>
      <w:spacing w:after="0" w:line="240" w:lineRule="auto"/>
    </w:pPr>
  </w:style>
  <w:style w:type="character" w:styleId="FooterChar" w:customStyle="1">
    <w:name w:val="Footer Char"/>
    <w:basedOn w:val="DefaultParagraphFont"/>
    <w:link w:val="Footer"/>
    <w:uiPriority w:val="99"/>
    <w:rsid w:val="00DD0CE1"/>
  </w:style>
  <w:style w:type="character" w:styleId="Heading3Char" w:customStyle="1">
    <w:name w:val="Heading 3 Char"/>
    <w:basedOn w:val="DefaultParagraphFont"/>
    <w:link w:val="Heading3"/>
    <w:uiPriority w:val="9"/>
    <w:rsid w:val="00BD2F76"/>
    <w:rPr>
      <w:rFonts w:asciiTheme="majorHAnsi" w:cstheme="majorBidi" w:eastAsiaTheme="majorEastAsia" w:hAnsiTheme="majorHAnsi"/>
      <w:color w:val="1f4d78" w:themeColor="accent1" w:themeShade="00007F"/>
      <w:sz w:val="24"/>
      <w:szCs w:val="24"/>
    </w:rPr>
  </w:style>
  <w:style w:type="table" w:styleId="TableGrid">
    <w:name w:val="Table Grid"/>
    <w:basedOn w:val="TableNormal"/>
    <w:uiPriority w:val="39"/>
    <w:rsid w:val="00DD6A9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6A58F3"/>
    <w:pPr>
      <w:spacing w:after="100" w:afterAutospacing="1" w:before="100" w:beforeAutospacing="1" w:line="240" w:lineRule="auto"/>
    </w:pPr>
    <w:rPr>
      <w:rFonts w:ascii="Times New Roman" w:cs="Times New Roman" w:hAnsi="Times New Roman" w:eastAsiaTheme="minorEastAsia"/>
      <w:sz w:val="24"/>
      <w:szCs w:val="24"/>
      <w:lang w:eastAsia="en-GB"/>
    </w:rPr>
  </w:style>
  <w:style w:type="paragraph" w:styleId="TOC3">
    <w:name w:val="toc 3"/>
    <w:basedOn w:val="Normal"/>
    <w:next w:val="Normal"/>
    <w:autoRedefine w:val="1"/>
    <w:uiPriority w:val="39"/>
    <w:unhideWhenUsed w:val="1"/>
    <w:rsid w:val="00850820"/>
    <w:pPr>
      <w:spacing w:after="100"/>
      <w:ind w:left="440"/>
    </w:pPr>
  </w:style>
  <w:style w:type="paragraph" w:styleId="Caption">
    <w:name w:val="caption"/>
    <w:basedOn w:val="Normal"/>
    <w:next w:val="Normal"/>
    <w:uiPriority w:val="35"/>
    <w:unhideWhenUsed w:val="1"/>
    <w:qFormat w:val="1"/>
    <w:rsid w:val="00B47C75"/>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4.png"/><Relationship Id="rId22" Type="http://schemas.openxmlformats.org/officeDocument/2006/relationships/image" Target="media/image3.png"/><Relationship Id="rId10" Type="http://schemas.openxmlformats.org/officeDocument/2006/relationships/image" Target="media/image13.png"/><Relationship Id="rId21"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7.png"/><Relationship Id="rId7" Type="http://schemas.openxmlformats.org/officeDocument/2006/relationships/image" Target="media/image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M/dRwmxEERWDJUZvohmjrK62A==">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2022-05-31T08:30:00Z</dcterms:created>
  <dc:creator>ISA Christopher Sherman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0x010100E81D8C8DDAE8BD44A422697963F06C45</vt:lpwstr>
  </property>
</Properties>
</file>