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69FF" w14:textId="2055ADD6" w:rsidR="00EE2E94" w:rsidRPr="00EE2E94" w:rsidRDefault="00EE2E94" w:rsidP="00EE2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E94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5D48CB39" w14:textId="3DFEA792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EE2E94">
        <w:rPr>
          <w:rFonts w:ascii="Times New Roman" w:hAnsi="Times New Roman" w:cs="Times New Roman"/>
          <w:sz w:val="28"/>
          <w:szCs w:val="28"/>
        </w:rPr>
        <w:t>Операторы сравнения работают не только с числами, но и с другими типами данных.</w:t>
      </w:r>
    </w:p>
    <w:p w14:paraId="4CA925A5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1015FFEA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EE2E94">
        <w:rPr>
          <w:rFonts w:ascii="Times New Roman" w:hAnsi="Times New Roman" w:cs="Times New Roman"/>
          <w:sz w:val="28"/>
          <w:szCs w:val="28"/>
        </w:rPr>
        <w:t xml:space="preserve">Для сравнения строк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E2E94">
        <w:rPr>
          <w:rFonts w:ascii="Times New Roman" w:hAnsi="Times New Roman" w:cs="Times New Roman"/>
          <w:sz w:val="28"/>
          <w:szCs w:val="28"/>
        </w:rPr>
        <w:t xml:space="preserve"> использует таблицу кодирования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E2E94">
        <w:rPr>
          <w:rFonts w:ascii="Times New Roman" w:hAnsi="Times New Roman" w:cs="Times New Roman"/>
          <w:sz w:val="28"/>
          <w:szCs w:val="28"/>
        </w:rPr>
        <w:t xml:space="preserve">. Порядок символов в ней совпадает с порядком букв в алфавите. Чем больше порядковый номер символа в таблице, тем больше символ. Обратите внимание, строчные буквы в таблице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E2E94">
        <w:rPr>
          <w:rFonts w:ascii="Times New Roman" w:hAnsi="Times New Roman" w:cs="Times New Roman"/>
          <w:sz w:val="28"/>
          <w:szCs w:val="28"/>
        </w:rPr>
        <w:t xml:space="preserve"> идут после заглавных, поэтому они считаются больше:</w:t>
      </w:r>
    </w:p>
    <w:p w14:paraId="370766BC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31FD1303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 xml:space="preserve">'Б' &gt; 'А'); // </w:t>
      </w:r>
      <w:proofErr w:type="spellStart"/>
      <w:r w:rsidRPr="00EE2E94">
        <w:rPr>
          <w:rFonts w:ascii="Times New Roman" w:hAnsi="Times New Roman" w:cs="Times New Roman"/>
          <w:sz w:val="28"/>
          <w:szCs w:val="28"/>
          <w:lang w:val="en-US"/>
        </w:rPr>
        <w:t>Выведет</w:t>
      </w:r>
      <w:proofErr w:type="spellEnd"/>
      <w:r w:rsidRPr="00EE2E94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54CF3653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 xml:space="preserve">'а' &gt; 'А'); // </w:t>
      </w:r>
      <w:proofErr w:type="spellStart"/>
      <w:r w:rsidRPr="00EE2E94">
        <w:rPr>
          <w:rFonts w:ascii="Times New Roman" w:hAnsi="Times New Roman" w:cs="Times New Roman"/>
          <w:sz w:val="28"/>
          <w:szCs w:val="28"/>
          <w:lang w:val="en-US"/>
        </w:rPr>
        <w:t>Выведет</w:t>
      </w:r>
      <w:proofErr w:type="spellEnd"/>
      <w:r w:rsidRPr="00EE2E94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2C63FEFF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EE2E94"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E2E94">
        <w:rPr>
          <w:rFonts w:ascii="Times New Roman" w:hAnsi="Times New Roman" w:cs="Times New Roman"/>
          <w:sz w:val="28"/>
          <w:szCs w:val="28"/>
        </w:rPr>
        <w:t xml:space="preserve"> сравнивает посимвольно. Если первый символ в первой строке больше первого символа во второй строке, то считается, что первая строка больше. Если первые символы совпадают, то сравниваются вторые символы и так далее. Если все символы совпадают, но одна из строк длиннее, то она и считается большей. Например:</w:t>
      </w:r>
    </w:p>
    <w:p w14:paraId="133A453F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3D7F35BD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E2E94">
        <w:rPr>
          <w:rFonts w:ascii="Times New Roman" w:hAnsi="Times New Roman" w:cs="Times New Roman"/>
          <w:sz w:val="28"/>
          <w:szCs w:val="28"/>
        </w:rPr>
        <w:t>.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E2E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2E94">
        <w:rPr>
          <w:rFonts w:ascii="Times New Roman" w:hAnsi="Times New Roman" w:cs="Times New Roman"/>
          <w:sz w:val="28"/>
          <w:szCs w:val="28"/>
        </w:rPr>
        <w:t xml:space="preserve">'Кот' &gt; 'Код');         // Выведет: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543D61CF" w14:textId="77777777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22DA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>' &gt; '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 xml:space="preserve">'); // </w:t>
      </w:r>
      <w:r w:rsidRPr="00EE2E94">
        <w:rPr>
          <w:rFonts w:ascii="Times New Roman" w:hAnsi="Times New Roman" w:cs="Times New Roman"/>
          <w:sz w:val="28"/>
          <w:szCs w:val="28"/>
        </w:rPr>
        <w:t>Выведет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51DE2D59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EE2E94">
        <w:rPr>
          <w:rFonts w:ascii="Times New Roman" w:hAnsi="Times New Roman" w:cs="Times New Roman"/>
          <w:sz w:val="28"/>
          <w:szCs w:val="28"/>
        </w:rPr>
        <w:t xml:space="preserve">Если сравниваются данные разных типов, то они приводятся к числу. При этом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E2E94">
        <w:rPr>
          <w:rFonts w:ascii="Times New Roman" w:hAnsi="Times New Roman" w:cs="Times New Roman"/>
          <w:sz w:val="28"/>
          <w:szCs w:val="28"/>
        </w:rPr>
        <w:t xml:space="preserve"> становится нулём, а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E2E94">
        <w:rPr>
          <w:rFonts w:ascii="Times New Roman" w:hAnsi="Times New Roman" w:cs="Times New Roman"/>
          <w:sz w:val="28"/>
          <w:szCs w:val="28"/>
        </w:rPr>
        <w:t xml:space="preserve"> — единицей.</w:t>
      </w:r>
    </w:p>
    <w:p w14:paraId="537E7F6E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36EB7F78" w14:textId="77777777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322DA">
        <w:rPr>
          <w:rFonts w:ascii="Times New Roman" w:hAnsi="Times New Roman" w:cs="Times New Roman"/>
          <w:sz w:val="28"/>
          <w:szCs w:val="28"/>
          <w:lang w:val="en-US"/>
        </w:rPr>
        <w:t xml:space="preserve">2 &gt; '1');    // </w:t>
      </w:r>
      <w:r w:rsidRPr="00EE2E94">
        <w:rPr>
          <w:rFonts w:ascii="Times New Roman" w:hAnsi="Times New Roman" w:cs="Times New Roman"/>
          <w:sz w:val="28"/>
          <w:szCs w:val="28"/>
        </w:rPr>
        <w:t>Выведет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0385F6A3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 xml:space="preserve">false &lt;= 0); // </w:t>
      </w:r>
      <w:proofErr w:type="spellStart"/>
      <w:r w:rsidRPr="00EE2E94">
        <w:rPr>
          <w:rFonts w:ascii="Times New Roman" w:hAnsi="Times New Roman" w:cs="Times New Roman"/>
          <w:sz w:val="28"/>
          <w:szCs w:val="28"/>
          <w:lang w:val="en-US"/>
        </w:rPr>
        <w:t>Выведет</w:t>
      </w:r>
      <w:proofErr w:type="spellEnd"/>
      <w:r w:rsidRPr="00EE2E94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6F76CA5A" w14:textId="45538F1A" w:rsidR="006E0DFE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 xml:space="preserve">true &gt;= 1);  // </w:t>
      </w:r>
      <w:proofErr w:type="spellStart"/>
      <w:r w:rsidRPr="00EE2E94">
        <w:rPr>
          <w:rFonts w:ascii="Times New Roman" w:hAnsi="Times New Roman" w:cs="Times New Roman"/>
          <w:sz w:val="28"/>
          <w:szCs w:val="28"/>
          <w:lang w:val="en-US"/>
        </w:rPr>
        <w:t>Выведет</w:t>
      </w:r>
      <w:proofErr w:type="spellEnd"/>
      <w:r w:rsidRPr="00EE2E94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597B7787" w14:textId="77777777" w:rsid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52337" w14:textId="77777777" w:rsidR="008322DA" w:rsidRPr="008322DA" w:rsidRDefault="008322DA" w:rsidP="008322DA">
      <w:pPr>
        <w:rPr>
          <w:rFonts w:ascii="Times New Roman" w:hAnsi="Times New Roman" w:cs="Times New Roman"/>
          <w:sz w:val="28"/>
          <w:szCs w:val="28"/>
        </w:rPr>
      </w:pPr>
      <w:r w:rsidRPr="008322DA">
        <w:rPr>
          <w:rFonts w:ascii="Times New Roman" w:hAnsi="Times New Roman" w:cs="Times New Roman"/>
          <w:sz w:val="28"/>
          <w:szCs w:val="28"/>
        </w:rPr>
        <w:t>Если сравниваются две строки, то к числовому типу они не приводятся, даже если обе строки состоят только из цифр:</w:t>
      </w:r>
    </w:p>
    <w:p w14:paraId="7554B8F0" w14:textId="77777777" w:rsidR="008322DA" w:rsidRPr="008322DA" w:rsidRDefault="008322DA" w:rsidP="008322DA">
      <w:pPr>
        <w:rPr>
          <w:rFonts w:ascii="Times New Roman" w:hAnsi="Times New Roman" w:cs="Times New Roman"/>
          <w:sz w:val="28"/>
          <w:szCs w:val="28"/>
        </w:rPr>
      </w:pPr>
    </w:p>
    <w:p w14:paraId="4E47C5B9" w14:textId="77777777" w:rsidR="008322DA" w:rsidRPr="008322DA" w:rsidRDefault="008322DA" w:rsidP="008322D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322DA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8322DA">
        <w:rPr>
          <w:rFonts w:ascii="Times New Roman" w:hAnsi="Times New Roman" w:cs="Times New Roman"/>
          <w:sz w:val="28"/>
          <w:szCs w:val="28"/>
          <w:lang w:val="en-US"/>
        </w:rPr>
        <w:t xml:space="preserve">'2' &gt; '11'); // </w:t>
      </w:r>
      <w:r w:rsidRPr="008322DA">
        <w:rPr>
          <w:rFonts w:ascii="Times New Roman" w:hAnsi="Times New Roman" w:cs="Times New Roman"/>
          <w:sz w:val="28"/>
          <w:szCs w:val="28"/>
        </w:rPr>
        <w:t>Выведет</w:t>
      </w:r>
      <w:r w:rsidRPr="008322DA">
        <w:rPr>
          <w:rFonts w:ascii="Times New Roman" w:hAnsi="Times New Roman" w:cs="Times New Roman"/>
          <w:sz w:val="28"/>
          <w:szCs w:val="28"/>
          <w:lang w:val="en-US"/>
        </w:rPr>
        <w:t>: true</w:t>
      </w:r>
    </w:p>
    <w:p w14:paraId="46D3630E" w14:textId="327931D6" w:rsidR="008322DA" w:rsidRPr="008322DA" w:rsidRDefault="008322DA" w:rsidP="008322DA">
      <w:pPr>
        <w:rPr>
          <w:rFonts w:ascii="Times New Roman" w:hAnsi="Times New Roman" w:cs="Times New Roman"/>
          <w:sz w:val="28"/>
          <w:szCs w:val="28"/>
        </w:rPr>
      </w:pPr>
      <w:r w:rsidRPr="008322DA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proofErr w:type="spellStart"/>
      <w:r w:rsidRPr="008322DA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8322DA">
        <w:rPr>
          <w:rFonts w:ascii="Times New Roman" w:hAnsi="Times New Roman" w:cs="Times New Roman"/>
          <w:sz w:val="28"/>
          <w:szCs w:val="28"/>
        </w:rPr>
        <w:t xml:space="preserve"> цифра 2 идёт после цифры 1, поэтому при посимвольном сравнении строка '2' окажется больше строки '11'.</w:t>
      </w:r>
    </w:p>
    <w:p w14:paraId="1257F2DF" w14:textId="293DAC10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34C3C3D3" w14:textId="562902D9" w:rsidR="00EE2E94" w:rsidRPr="008322DA" w:rsidRDefault="00EE2E94" w:rsidP="00EE2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2D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4179566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EE2E9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EE2E94">
        <w:rPr>
          <w:rFonts w:ascii="Times New Roman" w:hAnsi="Times New Roman" w:cs="Times New Roman"/>
          <w:sz w:val="28"/>
          <w:szCs w:val="28"/>
        </w:rPr>
        <w:t>.</w:t>
      </w:r>
      <w:r w:rsidRPr="00EE2E9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E2E94">
        <w:rPr>
          <w:rFonts w:ascii="Times New Roman" w:hAnsi="Times New Roman" w:cs="Times New Roman"/>
          <w:sz w:val="28"/>
          <w:szCs w:val="28"/>
        </w:rPr>
        <w:t xml:space="preserve"> выведите в консоль перечисленные ниже сравнения и посмотрите на результат. Для каждого сравнения записывайте отдельный вывод в консоль с новой строки:</w:t>
      </w:r>
    </w:p>
    <w:p w14:paraId="17CB2061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66A5F729" w14:textId="77777777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EE2E9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322DA">
        <w:rPr>
          <w:rFonts w:ascii="Times New Roman" w:hAnsi="Times New Roman" w:cs="Times New Roman"/>
          <w:sz w:val="28"/>
          <w:szCs w:val="28"/>
        </w:rPr>
        <w:t xml:space="preserve"> &lt;= 0</w:t>
      </w:r>
    </w:p>
    <w:p w14:paraId="0807DC81" w14:textId="77777777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8322DA">
        <w:rPr>
          <w:rFonts w:ascii="Times New Roman" w:hAnsi="Times New Roman" w:cs="Times New Roman"/>
          <w:sz w:val="28"/>
          <w:szCs w:val="28"/>
        </w:rPr>
        <w:t>'2</w:t>
      </w:r>
      <w:proofErr w:type="gramStart"/>
      <w:r w:rsidRPr="008322DA">
        <w:rPr>
          <w:rFonts w:ascii="Times New Roman" w:hAnsi="Times New Roman" w:cs="Times New Roman"/>
          <w:sz w:val="28"/>
          <w:szCs w:val="28"/>
        </w:rPr>
        <w:t>' &gt;</w:t>
      </w:r>
      <w:proofErr w:type="gramEnd"/>
      <w:r w:rsidRPr="008322DA">
        <w:rPr>
          <w:rFonts w:ascii="Times New Roman" w:hAnsi="Times New Roman" w:cs="Times New Roman"/>
          <w:sz w:val="28"/>
          <w:szCs w:val="28"/>
        </w:rPr>
        <w:t xml:space="preserve"> '1'</w:t>
      </w:r>
    </w:p>
    <w:p w14:paraId="212B5131" w14:textId="30A2F6F6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</w:rPr>
      </w:pPr>
      <w:r w:rsidRPr="008322DA">
        <w:rPr>
          <w:rFonts w:ascii="Times New Roman" w:hAnsi="Times New Roman" w:cs="Times New Roman"/>
          <w:sz w:val="28"/>
          <w:szCs w:val="28"/>
        </w:rPr>
        <w:t xml:space="preserve">'кекс' </w:t>
      </w:r>
      <w:proofErr w:type="gramStart"/>
      <w:r w:rsidRPr="008322DA">
        <w:rPr>
          <w:rFonts w:ascii="Times New Roman" w:hAnsi="Times New Roman" w:cs="Times New Roman"/>
          <w:sz w:val="28"/>
          <w:szCs w:val="28"/>
        </w:rPr>
        <w:t>&lt; '</w:t>
      </w:r>
      <w:proofErr w:type="gramEnd"/>
      <w:r w:rsidRPr="008322DA">
        <w:rPr>
          <w:rFonts w:ascii="Times New Roman" w:hAnsi="Times New Roman" w:cs="Times New Roman"/>
          <w:sz w:val="28"/>
          <w:szCs w:val="28"/>
        </w:rPr>
        <w:t>КЕКС'</w:t>
      </w:r>
    </w:p>
    <w:p w14:paraId="5951FC75" w14:textId="77777777" w:rsidR="00EE2E94" w:rsidRPr="008322DA" w:rsidRDefault="00EE2E94" w:rsidP="00EE2E94">
      <w:pPr>
        <w:rPr>
          <w:rFonts w:ascii="Times New Roman" w:hAnsi="Times New Roman" w:cs="Times New Roman"/>
          <w:sz w:val="28"/>
          <w:szCs w:val="28"/>
        </w:rPr>
      </w:pPr>
    </w:p>
    <w:p w14:paraId="2892842C" w14:textId="2854F560" w:rsidR="00EE2E94" w:rsidRPr="008322DA" w:rsidRDefault="00EE2E94" w:rsidP="00EE2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2D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79B20DF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>true &lt;= 0)</w:t>
      </w:r>
    </w:p>
    <w:p w14:paraId="3548CB4D" w14:textId="77777777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>'2' &gt; "1")</w:t>
      </w:r>
    </w:p>
    <w:p w14:paraId="01E07EE5" w14:textId="44AC1CF8" w:rsidR="00EE2E94" w:rsidRPr="00EE2E94" w:rsidRDefault="00EE2E94" w:rsidP="00EE2E9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2E9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EE2E9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E2E94">
        <w:rPr>
          <w:rFonts w:ascii="Times New Roman" w:hAnsi="Times New Roman" w:cs="Times New Roman"/>
          <w:sz w:val="28"/>
          <w:szCs w:val="28"/>
          <w:lang w:val="en-US"/>
        </w:rPr>
        <w:t>кекс</w:t>
      </w:r>
      <w:proofErr w:type="spellEnd"/>
      <w:r w:rsidRPr="00EE2E94">
        <w:rPr>
          <w:rFonts w:ascii="Times New Roman" w:hAnsi="Times New Roman" w:cs="Times New Roman"/>
          <w:sz w:val="28"/>
          <w:szCs w:val="28"/>
          <w:lang w:val="en-US"/>
        </w:rPr>
        <w:t>" &lt; "КЕКС")</w:t>
      </w:r>
    </w:p>
    <w:sectPr w:rsidR="00EE2E94" w:rsidRPr="00EE2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3D4F8B"/>
    <w:rsid w:val="006E0DFE"/>
    <w:rsid w:val="008322DA"/>
    <w:rsid w:val="00B47D77"/>
    <w:rsid w:val="00E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2024-01-25T04:27:00Z</dcterms:created>
  <dcterms:modified xsi:type="dcterms:W3CDTF">2024-01-25T04:27:00Z</dcterms:modified>
</cp:coreProperties>
</file>