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634BE7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</w:pPr>
      <w:r w:rsidRPr="00634BE7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t>Лекция</w:t>
      </w:r>
      <w:r w:rsidRPr="00634BE7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t>:</w:t>
      </w:r>
    </w:p>
    <w:p w14:paraId="78AC558D" w14:textId="77777777" w:rsidR="00634BE7" w:rsidRDefault="00634BE7" w:rsidP="00634BE7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Кекс начал вести свой видеоблог c </w:t>
      </w:r>
      <w:proofErr w:type="spellStart"/>
      <w:r>
        <w:rPr>
          <w:rFonts w:ascii="Arial" w:hAnsi="Arial" w:cs="Arial"/>
          <w:color w:val="333333"/>
        </w:rPr>
        <w:t>хайповым</w:t>
      </w:r>
      <w:proofErr w:type="spellEnd"/>
      <w:r>
        <w:rPr>
          <w:rFonts w:ascii="Arial" w:hAnsi="Arial" w:cs="Arial"/>
          <w:color w:val="333333"/>
        </w:rPr>
        <w:t xml:space="preserve"> названием «</w:t>
      </w:r>
      <w:proofErr w:type="spellStart"/>
      <w:r>
        <w:rPr>
          <w:rFonts w:ascii="Arial" w:hAnsi="Arial" w:cs="Arial"/>
          <w:color w:val="333333"/>
        </w:rPr>
        <w:t>Видеоблох</w:t>
      </w:r>
      <w:proofErr w:type="spellEnd"/>
      <w:r>
        <w:rPr>
          <w:rFonts w:ascii="Arial" w:hAnsi="Arial" w:cs="Arial"/>
          <w:color w:val="333333"/>
        </w:rPr>
        <w:t>». Он рассказывает про еду для котов, технику внезапных прыжков от стены, про хитрые приёмы ловли мух и охоты на птиц с подоконника.</w:t>
      </w:r>
    </w:p>
    <w:p w14:paraId="065AFC0F" w14:textId="77777777" w:rsidR="00634BE7" w:rsidRDefault="00634BE7" w:rsidP="00634BE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Кексу нужно понять, находит ли его контент отклик у других котов, ведь </w:t>
      </w:r>
      <w:proofErr w:type="spellStart"/>
      <w:r>
        <w:rPr>
          <w:rFonts w:ascii="Arial" w:hAnsi="Arial" w:cs="Arial"/>
          <w:color w:val="333333"/>
        </w:rPr>
        <w:t>видеоблогинг</w:t>
      </w:r>
      <w:proofErr w:type="spellEnd"/>
      <w:r>
        <w:rPr>
          <w:rFonts w:ascii="Arial" w:hAnsi="Arial" w:cs="Arial"/>
          <w:color w:val="333333"/>
        </w:rPr>
        <w:t xml:space="preserve"> отнимает много сил. Поэтому он завёл счётчик посетителей.</w:t>
      </w:r>
    </w:p>
    <w:p w14:paraId="6B848C69" w14:textId="77777777" w:rsidR="00634BE7" w:rsidRDefault="00634BE7" w:rsidP="00634BE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Вам нужно написать программу, которая поможет Кексу оценить посещаемость. В разные дни в блог может заходить разное количество людей, но главное, чтобы среднее количество посещений первое время не опускалось ниже 1000. Если посещаемость упадёт, нужно будет отправить Кексу уведомление.</w:t>
      </w:r>
    </w:p>
    <w:p w14:paraId="570B847D" w14:textId="77777777" w:rsidR="00634BE7" w:rsidRDefault="00634BE7" w:rsidP="00634BE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Данные о посещаемости за первые три дня Кекс уже прислал, и они записаны в переменные. Рекомендуемое среднее значение посещаемости хранится в переменной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expectedUsers</w:t>
      </w:r>
      <w:proofErr w:type="spellEnd"/>
      <w:r>
        <w:rPr>
          <w:rFonts w:ascii="Arial" w:hAnsi="Arial" w:cs="Arial"/>
          <w:color w:val="333333"/>
        </w:rPr>
        <w:t>.</w:t>
      </w:r>
    </w:p>
    <w:p w14:paraId="5BD1789F" w14:textId="77777777" w:rsidR="00634BE7" w:rsidRDefault="00634BE7" w:rsidP="00634BE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324A478B" w14:textId="48251DC3" w:rsidR="00634BE7" w:rsidRDefault="00634BE7" w:rsidP="00634BE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32"/>
          <w:szCs w:val="32"/>
        </w:rPr>
      </w:pPr>
      <w:r w:rsidRPr="00634BE7">
        <w:rPr>
          <w:rFonts w:ascii="Arial" w:hAnsi="Arial" w:cs="Arial"/>
          <w:color w:val="4472C4" w:themeColor="accent1"/>
          <w:sz w:val="32"/>
          <w:szCs w:val="32"/>
        </w:rPr>
        <w:t>Задание</w:t>
      </w:r>
    </w:p>
    <w:p w14:paraId="7B7F6F1B" w14:textId="77777777" w:rsidR="00634BE7" w:rsidRPr="00634BE7" w:rsidRDefault="00634BE7" w:rsidP="00634BE7">
      <w:pPr>
        <w:pStyle w:val="a3"/>
        <w:shd w:val="clear" w:color="auto" w:fill="FFFFFF"/>
        <w:spacing w:before="255" w:after="0"/>
        <w:rPr>
          <w:rFonts w:ascii="Arial" w:hAnsi="Arial" w:cs="Arial"/>
          <w:sz w:val="32"/>
          <w:szCs w:val="32"/>
        </w:rPr>
      </w:pPr>
      <w:r w:rsidRPr="00634BE7">
        <w:rPr>
          <w:rFonts w:ascii="Arial" w:hAnsi="Arial" w:cs="Arial"/>
          <w:sz w:val="32"/>
          <w:szCs w:val="32"/>
        </w:rPr>
        <w:t>Добавим вывод графика на экран.</w:t>
      </w:r>
    </w:p>
    <w:p w14:paraId="62D6671A" w14:textId="77777777" w:rsidR="00634BE7" w:rsidRPr="00634BE7" w:rsidRDefault="00634BE7" w:rsidP="00634BE7">
      <w:pPr>
        <w:pStyle w:val="a3"/>
        <w:shd w:val="clear" w:color="auto" w:fill="FFFFFF"/>
        <w:spacing w:before="255" w:after="0"/>
        <w:rPr>
          <w:rFonts w:ascii="Arial" w:hAnsi="Arial" w:cs="Arial"/>
          <w:sz w:val="32"/>
          <w:szCs w:val="32"/>
        </w:rPr>
      </w:pPr>
    </w:p>
    <w:p w14:paraId="2C65EE04" w14:textId="0E12CE41" w:rsidR="00634BE7" w:rsidRPr="00634BE7" w:rsidRDefault="00634BE7" w:rsidP="00634BE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sz w:val="32"/>
          <w:szCs w:val="32"/>
        </w:rPr>
      </w:pPr>
      <w:r w:rsidRPr="00634BE7">
        <w:rPr>
          <w:rFonts w:ascii="Arial" w:hAnsi="Arial" w:cs="Arial"/>
          <w:sz w:val="32"/>
          <w:szCs w:val="32"/>
        </w:rPr>
        <w:t xml:space="preserve">После объявления переменных добавьте команду </w:t>
      </w:r>
      <w:proofErr w:type="gramStart"/>
      <w:r w:rsidR="006D50BE">
        <w:rPr>
          <w:rFonts w:ascii="Arial" w:hAnsi="Arial" w:cs="Arial"/>
          <w:sz w:val="32"/>
          <w:szCs w:val="32"/>
          <w:lang w:val="en-US"/>
        </w:rPr>
        <w:t>console</w:t>
      </w:r>
      <w:r w:rsidR="006D50BE" w:rsidRPr="006D50BE">
        <w:rPr>
          <w:rFonts w:ascii="Arial" w:hAnsi="Arial" w:cs="Arial"/>
          <w:sz w:val="32"/>
          <w:szCs w:val="32"/>
        </w:rPr>
        <w:t>.</w:t>
      </w:r>
      <w:r w:rsidR="006D50BE">
        <w:rPr>
          <w:rFonts w:ascii="Arial" w:hAnsi="Arial" w:cs="Arial"/>
          <w:sz w:val="32"/>
          <w:szCs w:val="32"/>
          <w:lang w:val="en-US"/>
        </w:rPr>
        <w:t>log</w:t>
      </w:r>
      <w:r w:rsidRPr="00634BE7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634BE7">
        <w:rPr>
          <w:rFonts w:ascii="Arial" w:hAnsi="Arial" w:cs="Arial"/>
          <w:sz w:val="32"/>
          <w:szCs w:val="32"/>
        </w:rPr>
        <w:t>firstDayUsers</w:t>
      </w:r>
      <w:proofErr w:type="spellEnd"/>
      <w:r w:rsidRPr="00634BE7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634BE7">
        <w:rPr>
          <w:rFonts w:ascii="Arial" w:hAnsi="Arial" w:cs="Arial"/>
          <w:sz w:val="32"/>
          <w:szCs w:val="32"/>
        </w:rPr>
        <w:t>secondDayUsers</w:t>
      </w:r>
      <w:proofErr w:type="spellEnd"/>
      <w:r w:rsidRPr="00634BE7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634BE7">
        <w:rPr>
          <w:rFonts w:ascii="Arial" w:hAnsi="Arial" w:cs="Arial"/>
          <w:sz w:val="32"/>
          <w:szCs w:val="32"/>
        </w:rPr>
        <w:t>thirdDayUsers</w:t>
      </w:r>
      <w:proofErr w:type="spellEnd"/>
      <w:r w:rsidRPr="00634BE7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634BE7">
        <w:rPr>
          <w:rFonts w:ascii="Arial" w:hAnsi="Arial" w:cs="Arial"/>
          <w:sz w:val="32"/>
          <w:szCs w:val="32"/>
        </w:rPr>
        <w:t>expectedUsers</w:t>
      </w:r>
      <w:proofErr w:type="spellEnd"/>
      <w:r w:rsidRPr="00634BE7">
        <w:rPr>
          <w:rFonts w:ascii="Arial" w:hAnsi="Arial" w:cs="Arial"/>
          <w:sz w:val="32"/>
          <w:szCs w:val="32"/>
        </w:rPr>
        <w:t>);</w:t>
      </w:r>
    </w:p>
    <w:p w14:paraId="3C7387BB" w14:textId="77777777" w:rsidR="00634BE7" w:rsidRPr="00634BE7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val="en-US" w:eastAsia="ru-RU"/>
          <w14:ligatures w14:val="none"/>
        </w:rPr>
      </w:pPr>
      <w:r w:rsidRPr="00634BE7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t>Код</w:t>
      </w:r>
      <w:r w:rsidRPr="00634BE7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val="en-US" w:eastAsia="ru-RU"/>
          <w14:ligatures w14:val="none"/>
        </w:rPr>
        <w:t>:</w:t>
      </w:r>
    </w:p>
    <w:p w14:paraId="372AE3F4" w14:textId="41FB9D89" w:rsidR="00634BE7" w:rsidRPr="00634BE7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val="en-US" w:eastAsia="ru-RU"/>
          <w14:ligatures w14:val="none"/>
        </w:rPr>
      </w:pPr>
      <w:r w:rsidRPr="00634BE7">
        <w:rPr>
          <w:rFonts w:ascii="Arial" w:eastAsia="Times New Roman" w:hAnsi="Arial" w:cs="Arial"/>
          <w:color w:val="FF0000"/>
          <w:kern w:val="0"/>
          <w:sz w:val="24"/>
          <w:szCs w:val="24"/>
          <w:lang w:val="en-US" w:eastAsia="ru-RU"/>
          <w14:ligatures w14:val="none"/>
        </w:rPr>
        <w:t>Script.js</w:t>
      </w:r>
    </w:p>
    <w:p w14:paraId="34590E30" w14:textId="77777777" w:rsidR="00634BE7" w:rsidRPr="006D50BE" w:rsidRDefault="00634BE7" w:rsidP="00634BE7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6D50BE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let </w:t>
      </w:r>
      <w:proofErr w:type="spellStart"/>
      <w:r w:rsidRPr="006D50BE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expectedUsers</w:t>
      </w:r>
      <w:proofErr w:type="spellEnd"/>
      <w:r w:rsidRPr="006D50BE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= 1000;</w:t>
      </w:r>
    </w:p>
    <w:p w14:paraId="578204F4" w14:textId="77777777" w:rsidR="00634BE7" w:rsidRPr="006D50BE" w:rsidRDefault="00634BE7" w:rsidP="00634BE7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</w:p>
    <w:p w14:paraId="3204E35A" w14:textId="77777777" w:rsidR="00634BE7" w:rsidRPr="006D50BE" w:rsidRDefault="00634BE7" w:rsidP="00634BE7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6D50BE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let </w:t>
      </w:r>
      <w:proofErr w:type="spellStart"/>
      <w:r w:rsidRPr="006D50BE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firstDayUsers</w:t>
      </w:r>
      <w:proofErr w:type="spellEnd"/>
      <w:r w:rsidRPr="006D50BE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= 812;</w:t>
      </w:r>
    </w:p>
    <w:p w14:paraId="0092BDF4" w14:textId="77777777" w:rsidR="00634BE7" w:rsidRPr="006D50BE" w:rsidRDefault="00634BE7" w:rsidP="00634BE7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6D50BE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let </w:t>
      </w:r>
      <w:proofErr w:type="spellStart"/>
      <w:r w:rsidRPr="006D50BE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secondDayUsers</w:t>
      </w:r>
      <w:proofErr w:type="spellEnd"/>
      <w:r w:rsidRPr="006D50BE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= 1360;</w:t>
      </w:r>
    </w:p>
    <w:p w14:paraId="2F88289A" w14:textId="77777777" w:rsidR="00634BE7" w:rsidRPr="006D50BE" w:rsidRDefault="00634BE7" w:rsidP="00634BE7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6D50BE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let </w:t>
      </w:r>
      <w:proofErr w:type="spellStart"/>
      <w:r w:rsidRPr="006D50BE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thirdDayUsers</w:t>
      </w:r>
      <w:proofErr w:type="spellEnd"/>
      <w:r w:rsidRPr="006D50BE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= 657;</w:t>
      </w:r>
    </w:p>
    <w:p w14:paraId="30E08816" w14:textId="17D70930" w:rsidR="00634BE7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</w:pPr>
      <w:r w:rsidRPr="00634BE7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t>Вывод:</w:t>
      </w:r>
    </w:p>
    <w:p w14:paraId="58F325CF" w14:textId="1332FF16" w:rsidR="00634BE7" w:rsidRPr="006D50BE" w:rsidRDefault="006D50BE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val="en-US" w:eastAsia="ru-RU"/>
          <w14:ligatures w14:val="none"/>
        </w:rPr>
      </w:pPr>
      <w:r w:rsidRPr="006D50BE">
        <w:rPr>
          <w:rFonts w:ascii="Arial" w:eastAsia="Times New Roman" w:hAnsi="Arial" w:cs="Arial"/>
          <w:kern w:val="0"/>
          <w:sz w:val="32"/>
          <w:szCs w:val="32"/>
          <w:lang w:val="en-US" w:eastAsia="ru-RU"/>
          <w14:ligatures w14:val="none"/>
        </w:rPr>
        <w:t>812 1360 657 1000</w:t>
      </w:r>
    </w:p>
    <w:p w14:paraId="2892842C" w14:textId="3E6BFE92" w:rsidR="00EE2E94" w:rsidRPr="006D50BE" w:rsidRDefault="00EE2E94" w:rsidP="00EE2E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2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2EF610B1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expectedUsers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 = 1000;</w:t>
      </w:r>
    </w:p>
    <w:p w14:paraId="30EB1817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07F043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firstDayUsers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 = 812;</w:t>
      </w:r>
    </w:p>
    <w:p w14:paraId="3999263D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secondDayUsers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 = 1360;</w:t>
      </w:r>
    </w:p>
    <w:p w14:paraId="435CBB37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thirdDayUsers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 = 657;</w:t>
      </w:r>
    </w:p>
    <w:p w14:paraId="57870AA4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07EE5" w14:textId="72B0115D" w:rsidR="00EE2E94" w:rsidRPr="00EE2E94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BE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firstDayUsers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secondDayUsers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thirdDayUsers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expectedUsers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sectPr w:rsidR="00EE2E94" w:rsidRPr="00EE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3D4F8B"/>
    <w:rsid w:val="00634BE7"/>
    <w:rsid w:val="006D50BE"/>
    <w:rsid w:val="006E0DFE"/>
    <w:rsid w:val="008322DA"/>
    <w:rsid w:val="00B47D77"/>
    <w:rsid w:val="00E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2</cp:revision>
  <dcterms:created xsi:type="dcterms:W3CDTF">2024-01-25T04:58:00Z</dcterms:created>
  <dcterms:modified xsi:type="dcterms:W3CDTF">2024-01-25T04:58:00Z</dcterms:modified>
</cp:coreProperties>
</file>