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1757" w14:textId="77777777" w:rsidR="00E97C22" w:rsidRPr="00E97C22" w:rsidRDefault="00E97C22" w:rsidP="00E97C22">
      <w:pPr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E97C22">
        <w:rPr>
          <w:rFonts w:eastAsia="Times New Roman" w:cs="Times New Roman"/>
          <w:b/>
          <w:bCs/>
          <w:sz w:val="27"/>
          <w:szCs w:val="27"/>
          <w:lang w:eastAsia="es-ES"/>
        </w:rPr>
        <w:t>1. Definir el objetivo de la aplicación</w:t>
      </w:r>
    </w:p>
    <w:p w14:paraId="221F3E4C" w14:textId="5C094D36" w:rsidR="00E97C22" w:rsidRPr="00E97C22" w:rsidRDefault="00E97C22" w:rsidP="00E97C22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¿Qué problema resuelve?</w:t>
      </w:r>
    </w:p>
    <w:p w14:paraId="6BE3E908" w14:textId="1AC16A53" w:rsidR="00E97C22" w:rsidRPr="00E97C22" w:rsidRDefault="00E97C22" w:rsidP="00E97C22">
      <w:pPr>
        <w:spacing w:before="100" w:beforeAutospacing="1" w:after="100" w:afterAutospacing="1" w:line="240" w:lineRule="auto"/>
        <w:ind w:left="720" w:firstLine="0"/>
        <w:jc w:val="left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 xml:space="preserve">La aplicación traducirá y doblará videos de </w:t>
      </w:r>
      <w:proofErr w:type="spellStart"/>
      <w:r>
        <w:rPr>
          <w:rFonts w:eastAsia="Times New Roman" w:cs="Times New Roman"/>
          <w:szCs w:val="24"/>
          <w:lang w:eastAsia="es-ES"/>
        </w:rPr>
        <w:t>youtube</w:t>
      </w:r>
      <w:proofErr w:type="spellEnd"/>
      <w:r>
        <w:rPr>
          <w:rFonts w:eastAsia="Times New Roman" w:cs="Times New Roman"/>
          <w:szCs w:val="24"/>
          <w:lang w:eastAsia="es-ES"/>
        </w:rPr>
        <w:t xml:space="preserve"> permitiendo la reproducción acelerada de voz ajustando el video a dicha cadencia. Se podrán traducir videos sin transcripción proporcionada por </w:t>
      </w:r>
      <w:proofErr w:type="spellStart"/>
      <w:r>
        <w:rPr>
          <w:rFonts w:eastAsia="Times New Roman" w:cs="Times New Roman"/>
          <w:szCs w:val="24"/>
          <w:lang w:eastAsia="es-ES"/>
        </w:rPr>
        <w:t>youtube</w:t>
      </w:r>
      <w:proofErr w:type="spellEnd"/>
      <w:r>
        <w:rPr>
          <w:rFonts w:eastAsia="Times New Roman" w:cs="Times New Roman"/>
          <w:szCs w:val="24"/>
          <w:lang w:eastAsia="es-ES"/>
        </w:rPr>
        <w:t>.</w:t>
      </w:r>
    </w:p>
    <w:p w14:paraId="25F7EA9A" w14:textId="0C7B0E6C" w:rsidR="00E97C22" w:rsidRPr="00E97C22" w:rsidRDefault="00E97C22" w:rsidP="00E97C22">
      <w:pPr>
        <w:numPr>
          <w:ilvl w:val="0"/>
          <w:numId w:val="2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¿Cuáles son las características clave?</w:t>
      </w:r>
    </w:p>
    <w:p w14:paraId="67E50931" w14:textId="6B4F5D7B" w:rsidR="00E97C22" w:rsidRPr="00E97C22" w:rsidRDefault="00E97C22" w:rsidP="00E97C22">
      <w:pPr>
        <w:spacing w:before="100" w:beforeAutospacing="1" w:after="100" w:afterAutospacing="1" w:line="240" w:lineRule="auto"/>
        <w:ind w:left="708" w:firstLine="0"/>
        <w:jc w:val="left"/>
        <w:rPr>
          <w:rFonts w:eastAsia="Times New Roman" w:cs="Times New Roman"/>
          <w:szCs w:val="24"/>
          <w:lang w:eastAsia="es-ES"/>
        </w:rPr>
      </w:pPr>
      <w:r>
        <w:rPr>
          <w:rFonts w:eastAsia="Times New Roman" w:cs="Times New Roman"/>
          <w:szCs w:val="24"/>
          <w:lang w:eastAsia="es-ES"/>
        </w:rPr>
        <w:t>Interfaz simple y clara. Selector de idioma de destino en la parte superior.</w:t>
      </w:r>
    </w:p>
    <w:p w14:paraId="32EFE36C" w14:textId="77777777" w:rsidR="00E97C22" w:rsidRPr="00E97C22" w:rsidRDefault="00E97C22" w:rsidP="00E97C22">
      <w:pPr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E97C22">
        <w:rPr>
          <w:rFonts w:eastAsia="Times New Roman" w:cs="Times New Roman"/>
          <w:b/>
          <w:bCs/>
          <w:sz w:val="27"/>
          <w:szCs w:val="27"/>
          <w:lang w:eastAsia="es-ES"/>
        </w:rPr>
        <w:t>2. Elegir el lenguaje de programación y las herramientas</w:t>
      </w:r>
    </w:p>
    <w:p w14:paraId="37F47908" w14:textId="77777777" w:rsidR="00E97C22" w:rsidRPr="00E97C22" w:rsidRDefault="00E97C22" w:rsidP="00E97C22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Lenguajes populares</w:t>
      </w:r>
      <w:r w:rsidRPr="00E97C22">
        <w:rPr>
          <w:rFonts w:eastAsia="Times New Roman" w:cs="Times New Roman"/>
          <w:szCs w:val="24"/>
          <w:lang w:eastAsia="es-ES"/>
        </w:rPr>
        <w:t>:</w:t>
      </w:r>
    </w:p>
    <w:p w14:paraId="38D3F6BB" w14:textId="77777777" w:rsidR="00E97C22" w:rsidRPr="00E97C22" w:rsidRDefault="00E97C22" w:rsidP="00E97C22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C#</w:t>
      </w:r>
      <w:r w:rsidRPr="00E97C22">
        <w:rPr>
          <w:rFonts w:eastAsia="Times New Roman" w:cs="Times New Roman"/>
          <w:szCs w:val="24"/>
          <w:lang w:eastAsia="es-ES"/>
        </w:rPr>
        <w:t xml:space="preserve"> con .NET (ideal para aplicaciones de escritorio con interfaces gráficas, usando WPF o WinForms).</w:t>
      </w:r>
    </w:p>
    <w:p w14:paraId="36AD4112" w14:textId="77777777" w:rsidR="00E97C22" w:rsidRPr="00E97C22" w:rsidRDefault="00E97C22" w:rsidP="00E97C22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C++</w:t>
      </w:r>
      <w:r w:rsidRPr="00E97C22">
        <w:rPr>
          <w:rFonts w:eastAsia="Times New Roman" w:cs="Times New Roman"/>
          <w:szCs w:val="24"/>
          <w:lang w:eastAsia="es-ES"/>
        </w:rPr>
        <w:t xml:space="preserve"> si necesitas alta performance.</w:t>
      </w:r>
    </w:p>
    <w:p w14:paraId="2FA620EA" w14:textId="77777777" w:rsidR="00E97C22" w:rsidRPr="00E97C22" w:rsidRDefault="00E97C22" w:rsidP="00E97C22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Python</w:t>
      </w:r>
      <w:r w:rsidRPr="00E97C22">
        <w:rPr>
          <w:rFonts w:eastAsia="Times New Roman" w:cs="Times New Roman"/>
          <w:szCs w:val="24"/>
          <w:lang w:eastAsia="es-ES"/>
        </w:rPr>
        <w:t xml:space="preserve"> con </w:t>
      </w:r>
      <w:proofErr w:type="spellStart"/>
      <w:r w:rsidRPr="00E97C22">
        <w:rPr>
          <w:rFonts w:eastAsia="Times New Roman" w:cs="Times New Roman"/>
          <w:szCs w:val="24"/>
          <w:lang w:eastAsia="es-ES"/>
        </w:rPr>
        <w:t>frameworks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 xml:space="preserve"> como </w:t>
      </w:r>
      <w:proofErr w:type="spellStart"/>
      <w:r w:rsidRPr="00E97C22">
        <w:rPr>
          <w:rFonts w:eastAsia="Times New Roman" w:cs="Times New Roman"/>
          <w:szCs w:val="24"/>
          <w:lang w:eastAsia="es-ES"/>
        </w:rPr>
        <w:t>PyQt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 xml:space="preserve"> o </w:t>
      </w:r>
      <w:proofErr w:type="spellStart"/>
      <w:r w:rsidRPr="00E97C22">
        <w:rPr>
          <w:rFonts w:eastAsia="Times New Roman" w:cs="Times New Roman"/>
          <w:szCs w:val="24"/>
          <w:lang w:eastAsia="es-ES"/>
        </w:rPr>
        <w:t>Tkinter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 xml:space="preserve"> para aplicaciones simples.</w:t>
      </w:r>
    </w:p>
    <w:p w14:paraId="13496E87" w14:textId="77777777" w:rsidR="00E97C22" w:rsidRPr="00E97C22" w:rsidRDefault="00E97C22" w:rsidP="00E97C22">
      <w:pPr>
        <w:numPr>
          <w:ilvl w:val="0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Entorno de desarrollo</w:t>
      </w:r>
      <w:r w:rsidRPr="00E97C22">
        <w:rPr>
          <w:rFonts w:eastAsia="Times New Roman" w:cs="Times New Roman"/>
          <w:szCs w:val="24"/>
          <w:lang w:eastAsia="es-ES"/>
        </w:rPr>
        <w:t>:</w:t>
      </w:r>
    </w:p>
    <w:p w14:paraId="0321E965" w14:textId="77777777" w:rsidR="00E97C22" w:rsidRPr="00E97C22" w:rsidRDefault="00E97C22" w:rsidP="00E97C22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Visual Studio</w:t>
      </w:r>
      <w:r w:rsidRPr="00E97C22">
        <w:rPr>
          <w:rFonts w:eastAsia="Times New Roman" w:cs="Times New Roman"/>
          <w:szCs w:val="24"/>
          <w:lang w:eastAsia="es-ES"/>
        </w:rPr>
        <w:t xml:space="preserve"> (ideal para C# y C++).</w:t>
      </w:r>
    </w:p>
    <w:p w14:paraId="47036B95" w14:textId="77777777" w:rsidR="00E97C22" w:rsidRPr="00E97C22" w:rsidRDefault="00E97C22" w:rsidP="00E97C22">
      <w:pPr>
        <w:numPr>
          <w:ilvl w:val="1"/>
          <w:numId w:val="2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proofErr w:type="spellStart"/>
      <w:r w:rsidRPr="00E97C22">
        <w:rPr>
          <w:rFonts w:eastAsia="Times New Roman" w:cs="Times New Roman"/>
          <w:b/>
          <w:bCs/>
          <w:szCs w:val="24"/>
          <w:lang w:eastAsia="es-ES"/>
        </w:rPr>
        <w:t>PyCharm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 xml:space="preserve"> o </w:t>
      </w:r>
      <w:r w:rsidRPr="00E97C22">
        <w:rPr>
          <w:rFonts w:eastAsia="Times New Roman" w:cs="Times New Roman"/>
          <w:b/>
          <w:bCs/>
          <w:szCs w:val="24"/>
          <w:lang w:eastAsia="es-ES"/>
        </w:rPr>
        <w:t xml:space="preserve">VS </w:t>
      </w:r>
      <w:proofErr w:type="spellStart"/>
      <w:r w:rsidRPr="00E97C22">
        <w:rPr>
          <w:rFonts w:eastAsia="Times New Roman" w:cs="Times New Roman"/>
          <w:b/>
          <w:bCs/>
          <w:szCs w:val="24"/>
          <w:lang w:eastAsia="es-ES"/>
        </w:rPr>
        <w:t>Code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 xml:space="preserve"> (para Python).</w:t>
      </w:r>
    </w:p>
    <w:p w14:paraId="69430D31" w14:textId="77777777" w:rsidR="00E97C22" w:rsidRPr="00E97C22" w:rsidRDefault="00E97C22" w:rsidP="00E97C22">
      <w:pPr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E97C22">
        <w:rPr>
          <w:rFonts w:eastAsia="Times New Roman" w:cs="Times New Roman"/>
          <w:b/>
          <w:bCs/>
          <w:sz w:val="27"/>
          <w:szCs w:val="27"/>
          <w:lang w:eastAsia="es-ES"/>
        </w:rPr>
        <w:t>3. Diseño de la interfaz de usuario (UI)</w:t>
      </w:r>
    </w:p>
    <w:p w14:paraId="4C5E0E61" w14:textId="77777777" w:rsidR="00E97C22" w:rsidRPr="00E97C22" w:rsidRDefault="00E97C22" w:rsidP="00E97C22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proofErr w:type="spellStart"/>
      <w:r w:rsidRPr="00E97C22">
        <w:rPr>
          <w:rFonts w:eastAsia="Times New Roman" w:cs="Times New Roman"/>
          <w:b/>
          <w:bCs/>
          <w:szCs w:val="24"/>
          <w:lang w:eastAsia="es-ES"/>
        </w:rPr>
        <w:t>Wireframes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>: Dibuja bocetos de las pantallas principales.</w:t>
      </w:r>
    </w:p>
    <w:p w14:paraId="4F5A8990" w14:textId="77777777" w:rsidR="00E97C22" w:rsidRPr="00E97C22" w:rsidRDefault="00E97C22" w:rsidP="00E97C22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Herramientas de diseño</w:t>
      </w:r>
      <w:r w:rsidRPr="00E97C22">
        <w:rPr>
          <w:rFonts w:eastAsia="Times New Roman" w:cs="Times New Roman"/>
          <w:szCs w:val="24"/>
          <w:lang w:eastAsia="es-ES"/>
        </w:rPr>
        <w:t xml:space="preserve">: </w:t>
      </w:r>
      <w:proofErr w:type="spellStart"/>
      <w:r w:rsidRPr="00E97C22">
        <w:rPr>
          <w:rFonts w:eastAsia="Times New Roman" w:cs="Times New Roman"/>
          <w:szCs w:val="24"/>
          <w:lang w:eastAsia="es-ES"/>
        </w:rPr>
        <w:t>Figma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>, Adobe XD, o incluso una hoja de papel.</w:t>
      </w:r>
    </w:p>
    <w:p w14:paraId="5F5C297C" w14:textId="77777777" w:rsidR="00E97C22" w:rsidRPr="00E97C22" w:rsidRDefault="00E97C22" w:rsidP="00E97C22">
      <w:pPr>
        <w:numPr>
          <w:ilvl w:val="0"/>
          <w:numId w:val="2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Definir la experiencia de usuario (UX)</w:t>
      </w:r>
      <w:r w:rsidRPr="00E97C22">
        <w:rPr>
          <w:rFonts w:eastAsia="Times New Roman" w:cs="Times New Roman"/>
          <w:szCs w:val="24"/>
          <w:lang w:eastAsia="es-ES"/>
        </w:rPr>
        <w:t>.</w:t>
      </w:r>
    </w:p>
    <w:p w14:paraId="6DB06185" w14:textId="77777777" w:rsidR="00E97C22" w:rsidRPr="00E97C22" w:rsidRDefault="00E97C22" w:rsidP="00E97C22">
      <w:pPr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E97C22">
        <w:rPr>
          <w:rFonts w:eastAsia="Times New Roman" w:cs="Times New Roman"/>
          <w:b/>
          <w:bCs/>
          <w:sz w:val="27"/>
          <w:szCs w:val="27"/>
          <w:lang w:eastAsia="es-ES"/>
        </w:rPr>
        <w:t>4. Desarrollo</w:t>
      </w:r>
    </w:p>
    <w:p w14:paraId="229A259A" w14:textId="77777777" w:rsidR="00E97C22" w:rsidRPr="00E97C22" w:rsidRDefault="00E97C22" w:rsidP="00E97C22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Configuración del entorno</w:t>
      </w:r>
      <w:r w:rsidRPr="00E97C22">
        <w:rPr>
          <w:rFonts w:eastAsia="Times New Roman" w:cs="Times New Roman"/>
          <w:szCs w:val="24"/>
          <w:lang w:eastAsia="es-ES"/>
        </w:rPr>
        <w:t>: Instalar el IDE y configurar el proyecto.</w:t>
      </w:r>
    </w:p>
    <w:p w14:paraId="0EA14935" w14:textId="77777777" w:rsidR="00E97C22" w:rsidRPr="00E97C22" w:rsidRDefault="00E97C22" w:rsidP="00E97C22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Codificación</w:t>
      </w:r>
      <w:r w:rsidRPr="00E97C22">
        <w:rPr>
          <w:rFonts w:eastAsia="Times New Roman" w:cs="Times New Roman"/>
          <w:szCs w:val="24"/>
          <w:lang w:eastAsia="es-ES"/>
        </w:rPr>
        <w:t>: Comienza a programar las características de la aplicación.</w:t>
      </w:r>
    </w:p>
    <w:p w14:paraId="5C823BF0" w14:textId="77777777" w:rsidR="00E97C22" w:rsidRPr="00E97C22" w:rsidRDefault="00E97C22" w:rsidP="00E97C22">
      <w:pPr>
        <w:numPr>
          <w:ilvl w:val="0"/>
          <w:numId w:val="2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Manejo de versiones</w:t>
      </w:r>
      <w:r w:rsidRPr="00E97C22">
        <w:rPr>
          <w:rFonts w:eastAsia="Times New Roman" w:cs="Times New Roman"/>
          <w:szCs w:val="24"/>
          <w:lang w:eastAsia="es-ES"/>
        </w:rPr>
        <w:t>: Usa Git para controlar las versiones del código.</w:t>
      </w:r>
    </w:p>
    <w:p w14:paraId="0B423D2F" w14:textId="77777777" w:rsidR="00E97C22" w:rsidRPr="00E97C22" w:rsidRDefault="00E97C22" w:rsidP="00E97C22">
      <w:pPr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E97C22">
        <w:rPr>
          <w:rFonts w:eastAsia="Times New Roman" w:cs="Times New Roman"/>
          <w:b/>
          <w:bCs/>
          <w:sz w:val="27"/>
          <w:szCs w:val="27"/>
          <w:lang w:eastAsia="es-ES"/>
        </w:rPr>
        <w:t>5. Pruebas</w:t>
      </w:r>
    </w:p>
    <w:p w14:paraId="0731E322" w14:textId="77777777" w:rsidR="00E97C22" w:rsidRPr="00E97C22" w:rsidRDefault="00E97C22" w:rsidP="00E97C22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Pruebas unitarias</w:t>
      </w:r>
      <w:r w:rsidRPr="00E97C22">
        <w:rPr>
          <w:rFonts w:eastAsia="Times New Roman" w:cs="Times New Roman"/>
          <w:szCs w:val="24"/>
          <w:lang w:eastAsia="es-ES"/>
        </w:rPr>
        <w:t>: Asegúrate de que las funciones individuales trabajen como se espera.</w:t>
      </w:r>
    </w:p>
    <w:p w14:paraId="1FE34587" w14:textId="77777777" w:rsidR="00E97C22" w:rsidRPr="00E97C22" w:rsidRDefault="00E97C22" w:rsidP="00E97C22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Pruebas de integración</w:t>
      </w:r>
      <w:r w:rsidRPr="00E97C22">
        <w:rPr>
          <w:rFonts w:eastAsia="Times New Roman" w:cs="Times New Roman"/>
          <w:szCs w:val="24"/>
          <w:lang w:eastAsia="es-ES"/>
        </w:rPr>
        <w:t>: Verifica que los módulos funcionen bien juntos.</w:t>
      </w:r>
    </w:p>
    <w:p w14:paraId="6CEF0C08" w14:textId="77777777" w:rsidR="00E97C22" w:rsidRPr="00E97C22" w:rsidRDefault="00E97C22" w:rsidP="00E97C22">
      <w:pPr>
        <w:numPr>
          <w:ilvl w:val="0"/>
          <w:numId w:val="2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Pruebas de usuario</w:t>
      </w:r>
      <w:r w:rsidRPr="00E97C22">
        <w:rPr>
          <w:rFonts w:eastAsia="Times New Roman" w:cs="Times New Roman"/>
          <w:szCs w:val="24"/>
          <w:lang w:eastAsia="es-ES"/>
        </w:rPr>
        <w:t>: Recibe retroalimentación de los usuarios para mejorar la UI/UX.</w:t>
      </w:r>
    </w:p>
    <w:p w14:paraId="29AD6D64" w14:textId="77777777" w:rsidR="00E97C22" w:rsidRPr="00E97C22" w:rsidRDefault="00E97C22" w:rsidP="00E97C22">
      <w:pPr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E97C22">
        <w:rPr>
          <w:rFonts w:eastAsia="Times New Roman" w:cs="Times New Roman"/>
          <w:b/>
          <w:bCs/>
          <w:sz w:val="27"/>
          <w:szCs w:val="27"/>
          <w:lang w:eastAsia="es-ES"/>
        </w:rPr>
        <w:t>6. Empaquetado y distribución</w:t>
      </w:r>
    </w:p>
    <w:p w14:paraId="7D4A711D" w14:textId="77777777" w:rsidR="00E97C22" w:rsidRPr="00E97C22" w:rsidRDefault="00E97C22" w:rsidP="00E97C22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Crear un instalador</w:t>
      </w:r>
      <w:r w:rsidRPr="00E97C22">
        <w:rPr>
          <w:rFonts w:eastAsia="Times New Roman" w:cs="Times New Roman"/>
          <w:szCs w:val="24"/>
          <w:lang w:eastAsia="es-ES"/>
        </w:rPr>
        <w:t xml:space="preserve">: Usa herramientas como </w:t>
      </w:r>
      <w:proofErr w:type="spellStart"/>
      <w:r w:rsidRPr="00E97C22">
        <w:rPr>
          <w:rFonts w:eastAsia="Times New Roman" w:cs="Times New Roman"/>
          <w:szCs w:val="24"/>
          <w:lang w:eastAsia="es-ES"/>
        </w:rPr>
        <w:t>Inno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 xml:space="preserve"> </w:t>
      </w:r>
      <w:proofErr w:type="spellStart"/>
      <w:r w:rsidRPr="00E97C22">
        <w:rPr>
          <w:rFonts w:eastAsia="Times New Roman" w:cs="Times New Roman"/>
          <w:szCs w:val="24"/>
          <w:lang w:eastAsia="es-ES"/>
        </w:rPr>
        <w:t>Setup</w:t>
      </w:r>
      <w:proofErr w:type="spellEnd"/>
      <w:r w:rsidRPr="00E97C22">
        <w:rPr>
          <w:rFonts w:eastAsia="Times New Roman" w:cs="Times New Roman"/>
          <w:szCs w:val="24"/>
          <w:lang w:eastAsia="es-ES"/>
        </w:rPr>
        <w:t xml:space="preserve"> o el instalador de Visual Studio.</w:t>
      </w:r>
    </w:p>
    <w:p w14:paraId="2BE252EF" w14:textId="77777777" w:rsidR="00E97C22" w:rsidRPr="00E97C22" w:rsidRDefault="00E97C22" w:rsidP="00E97C22">
      <w:pPr>
        <w:numPr>
          <w:ilvl w:val="0"/>
          <w:numId w:val="3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Distribución</w:t>
      </w:r>
      <w:r w:rsidRPr="00E97C22">
        <w:rPr>
          <w:rFonts w:eastAsia="Times New Roman" w:cs="Times New Roman"/>
          <w:szCs w:val="24"/>
          <w:lang w:eastAsia="es-ES"/>
        </w:rPr>
        <w:t>: Puedes distribuirla a través de tu sitio web o plataformas como la Microsoft Store.</w:t>
      </w:r>
    </w:p>
    <w:p w14:paraId="249455CB" w14:textId="77777777" w:rsidR="00E97C22" w:rsidRPr="00E97C22" w:rsidRDefault="00E97C22" w:rsidP="00E97C22">
      <w:pPr>
        <w:numPr>
          <w:ilvl w:val="0"/>
          <w:numId w:val="24"/>
        </w:numPr>
        <w:spacing w:before="100" w:beforeAutospacing="1" w:after="100" w:afterAutospacing="1" w:line="240" w:lineRule="auto"/>
        <w:ind w:left="0"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es-ES"/>
        </w:rPr>
      </w:pPr>
      <w:r w:rsidRPr="00E97C22">
        <w:rPr>
          <w:rFonts w:eastAsia="Times New Roman" w:cs="Times New Roman"/>
          <w:b/>
          <w:bCs/>
          <w:sz w:val="27"/>
          <w:szCs w:val="27"/>
          <w:lang w:eastAsia="es-ES"/>
        </w:rPr>
        <w:lastRenderedPageBreak/>
        <w:t>7. Mantenimiento y actualizaciones</w:t>
      </w:r>
    </w:p>
    <w:p w14:paraId="69AC24B6" w14:textId="77C42EA3" w:rsidR="00E97C22" w:rsidRDefault="00E97C22" w:rsidP="00E97C22">
      <w:pPr>
        <w:numPr>
          <w:ilvl w:val="0"/>
          <w:numId w:val="3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Cs w:val="24"/>
          <w:lang w:eastAsia="es-ES"/>
        </w:rPr>
      </w:pPr>
      <w:r w:rsidRPr="00E97C22">
        <w:rPr>
          <w:rFonts w:eastAsia="Times New Roman" w:cs="Times New Roman"/>
          <w:b/>
          <w:bCs/>
          <w:szCs w:val="24"/>
          <w:lang w:eastAsia="es-ES"/>
        </w:rPr>
        <w:t>Corrección de errores</w:t>
      </w:r>
      <w:r w:rsidRPr="00E97C22">
        <w:rPr>
          <w:rFonts w:eastAsia="Times New Roman" w:cs="Times New Roman"/>
          <w:szCs w:val="24"/>
          <w:lang w:eastAsia="es-ES"/>
        </w:rPr>
        <w:t xml:space="preserve"> y </w:t>
      </w:r>
      <w:r w:rsidRPr="00E97C22">
        <w:rPr>
          <w:rFonts w:eastAsia="Times New Roman" w:cs="Times New Roman"/>
          <w:b/>
          <w:bCs/>
          <w:szCs w:val="24"/>
          <w:lang w:eastAsia="es-ES"/>
        </w:rPr>
        <w:t>mejoras</w:t>
      </w:r>
      <w:r w:rsidRPr="00E97C22">
        <w:rPr>
          <w:rFonts w:eastAsia="Times New Roman" w:cs="Times New Roman"/>
          <w:szCs w:val="24"/>
          <w:lang w:eastAsia="es-ES"/>
        </w:rPr>
        <w:t xml:space="preserve"> basadas en la retroalimentación de los usuarios.</w:t>
      </w:r>
    </w:p>
    <w:p w14:paraId="3C3E2058" w14:textId="2DD05F3D" w:rsidR="004A1BFF" w:rsidRDefault="004A1BFF" w:rsidP="004A1BFF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 Interfaz de usuario</w:t>
      </w:r>
    </w:p>
    <w:p w14:paraId="2DE26367" w14:textId="5ED1FFFA" w:rsidR="004A1BFF" w:rsidRDefault="004A1BFF" w:rsidP="004A1BFF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>
        <w:rPr>
          <w:lang w:eastAsia="es-ES"/>
        </w:rPr>
        <w:t>Tkinter</w:t>
      </w:r>
      <w:proofErr w:type="spellEnd"/>
    </w:p>
    <w:p w14:paraId="706C438F" w14:textId="77D5B9B2" w:rsidR="004A1BFF" w:rsidRDefault="004A1BFF" w:rsidP="004A1BFF">
      <w:pPr>
        <w:pStyle w:val="Prrafodelista"/>
        <w:numPr>
          <w:ilvl w:val="0"/>
          <w:numId w:val="34"/>
        </w:numPr>
        <w:rPr>
          <w:lang w:eastAsia="es-ES"/>
        </w:rPr>
      </w:pPr>
      <w:proofErr w:type="spellStart"/>
      <w:r>
        <w:rPr>
          <w:lang w:eastAsia="es-ES"/>
        </w:rPr>
        <w:t>PyQt</w:t>
      </w:r>
      <w:proofErr w:type="spellEnd"/>
    </w:p>
    <w:p w14:paraId="5D41C791" w14:textId="0084A5F7" w:rsidR="004A1BFF" w:rsidRDefault="004A1BFF" w:rsidP="004A1BFF">
      <w:pPr>
        <w:pStyle w:val="Ttulo2"/>
        <w:rPr>
          <w:lang w:eastAsia="es-ES"/>
        </w:rPr>
      </w:pPr>
      <w:r>
        <w:rPr>
          <w:lang w:eastAsia="es-ES"/>
        </w:rPr>
        <w:t xml:space="preserve"> Empaquetado</w:t>
      </w:r>
    </w:p>
    <w:p w14:paraId="7BDF989E" w14:textId="6A2ED4FD" w:rsidR="004A1BFF" w:rsidRPr="004A1BFF" w:rsidRDefault="004A1BFF" w:rsidP="004A1BFF">
      <w:pPr>
        <w:pStyle w:val="Prrafodelista"/>
        <w:numPr>
          <w:ilvl w:val="0"/>
          <w:numId w:val="35"/>
        </w:numPr>
        <w:rPr>
          <w:lang w:eastAsia="es-ES"/>
        </w:rPr>
      </w:pPr>
      <w:r>
        <w:rPr>
          <w:lang w:eastAsia="es-ES"/>
        </w:rPr>
        <w:t>PyInstaller</w:t>
      </w:r>
    </w:p>
    <w:p w14:paraId="3AA6D19E" w14:textId="645AED94" w:rsidR="007766E6" w:rsidRDefault="00E97C22" w:rsidP="00E97C22">
      <w:pPr>
        <w:pStyle w:val="Ttulo2"/>
      </w:pPr>
      <w:r>
        <w:t xml:space="preserve"> Herramientas</w:t>
      </w:r>
    </w:p>
    <w:p w14:paraId="1A3EB309" w14:textId="00CC15F1" w:rsidR="00E97C22" w:rsidRDefault="00E97C22">
      <w:r>
        <w:t>Descargar videos y pistas de audio</w:t>
      </w:r>
    </w:p>
    <w:p w14:paraId="30726A63" w14:textId="20519CBF" w:rsidR="00E97C22" w:rsidRDefault="00E97C22" w:rsidP="00E97C22">
      <w:pPr>
        <w:pStyle w:val="Prrafodelista"/>
        <w:numPr>
          <w:ilvl w:val="0"/>
          <w:numId w:val="32"/>
        </w:numPr>
      </w:pPr>
      <w:proofErr w:type="spellStart"/>
      <w:r>
        <w:t>Pytube</w:t>
      </w:r>
      <w:proofErr w:type="spellEnd"/>
    </w:p>
    <w:p w14:paraId="44F22EE0" w14:textId="2DFCF2EC" w:rsidR="00E97C22" w:rsidRDefault="00E97C22" w:rsidP="00E97C22">
      <w:pPr>
        <w:pStyle w:val="Prrafodelista"/>
        <w:numPr>
          <w:ilvl w:val="0"/>
          <w:numId w:val="32"/>
        </w:numPr>
      </w:pPr>
      <w:proofErr w:type="spellStart"/>
      <w:r>
        <w:t>Youtube</w:t>
      </w:r>
      <w:proofErr w:type="spellEnd"/>
      <w:r>
        <w:t>-dl</w:t>
      </w:r>
    </w:p>
    <w:p w14:paraId="5C001EF3" w14:textId="7C542E8B" w:rsidR="00E97C22" w:rsidRDefault="00E97C22" w:rsidP="00E97C22">
      <w:pPr>
        <w:ind w:left="709" w:firstLine="0"/>
      </w:pPr>
      <w:r>
        <w:t>Transcripción de audio</w:t>
      </w:r>
    </w:p>
    <w:p w14:paraId="448A8A06" w14:textId="28D4AFB2" w:rsidR="00E97C22" w:rsidRDefault="00E97C22" w:rsidP="00E97C22">
      <w:pPr>
        <w:pStyle w:val="Prrafodelista"/>
        <w:numPr>
          <w:ilvl w:val="0"/>
          <w:numId w:val="33"/>
        </w:numPr>
      </w:pPr>
      <w:proofErr w:type="spellStart"/>
      <w:r>
        <w:t>SpeechRecognition</w:t>
      </w:r>
      <w:proofErr w:type="spellEnd"/>
    </w:p>
    <w:p w14:paraId="026512B0" w14:textId="4B99C4FA" w:rsidR="00E97C22" w:rsidRDefault="00E97C22" w:rsidP="00E97C22">
      <w:pPr>
        <w:ind w:left="709" w:firstLine="0"/>
      </w:pPr>
      <w:r>
        <w:t>Traducción</w:t>
      </w:r>
    </w:p>
    <w:p w14:paraId="652699F0" w14:textId="0FCBA8C8" w:rsidR="004A1BFF" w:rsidRDefault="004A1BFF" w:rsidP="004A1BFF">
      <w:pPr>
        <w:pStyle w:val="Prrafodelista"/>
        <w:numPr>
          <w:ilvl w:val="0"/>
          <w:numId w:val="33"/>
        </w:numPr>
      </w:pPr>
      <w:r>
        <w:t xml:space="preserve">API de Google </w:t>
      </w:r>
      <w:proofErr w:type="spellStart"/>
      <w:r>
        <w:t>Translate</w:t>
      </w:r>
      <w:proofErr w:type="spellEnd"/>
      <w:r>
        <w:t xml:space="preserve">: </w:t>
      </w:r>
      <w:proofErr w:type="spellStart"/>
      <w:r>
        <w:t>googletrans</w:t>
      </w:r>
      <w:proofErr w:type="spellEnd"/>
    </w:p>
    <w:p w14:paraId="1316C85E" w14:textId="05E83420" w:rsidR="004A1BFF" w:rsidRDefault="004A1BFF" w:rsidP="004A1BFF">
      <w:pPr>
        <w:ind w:left="709" w:firstLine="0"/>
      </w:pPr>
      <w:r>
        <w:t>Doblaje</w:t>
      </w:r>
    </w:p>
    <w:p w14:paraId="3824699F" w14:textId="27ECA1D7" w:rsidR="004A1BFF" w:rsidRDefault="004A1BFF" w:rsidP="004A1BFF">
      <w:pPr>
        <w:pStyle w:val="Prrafodelista"/>
        <w:numPr>
          <w:ilvl w:val="0"/>
          <w:numId w:val="33"/>
        </w:numPr>
      </w:pPr>
      <w:r>
        <w:t xml:space="preserve">Google </w:t>
      </w:r>
      <w:proofErr w:type="spellStart"/>
      <w:r>
        <w:t>text-to-speech</w:t>
      </w:r>
      <w:proofErr w:type="spellEnd"/>
    </w:p>
    <w:p w14:paraId="3C096A28" w14:textId="7677335B" w:rsidR="004A1BFF" w:rsidRDefault="004A1BFF" w:rsidP="004A1BFF">
      <w:pPr>
        <w:pStyle w:val="Prrafodelista"/>
        <w:numPr>
          <w:ilvl w:val="0"/>
          <w:numId w:val="33"/>
        </w:numPr>
      </w:pPr>
      <w:r>
        <w:t>Pyttsx3</w:t>
      </w:r>
    </w:p>
    <w:p w14:paraId="55FA20AB" w14:textId="77777777" w:rsidR="004A1BFF" w:rsidRDefault="004A1BFF" w:rsidP="004A1BFF">
      <w:pPr>
        <w:pStyle w:val="Prrafodelista"/>
        <w:numPr>
          <w:ilvl w:val="0"/>
          <w:numId w:val="33"/>
        </w:numPr>
      </w:pPr>
    </w:p>
    <w:sectPr w:rsidR="004A1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943"/>
    <w:multiLevelType w:val="multilevel"/>
    <w:tmpl w:val="8312B78A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Roman"/>
      <w:pStyle w:val="Ttulo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6AF1179"/>
    <w:multiLevelType w:val="hybridMultilevel"/>
    <w:tmpl w:val="59AC7B38"/>
    <w:lvl w:ilvl="0" w:tplc="864A4362">
      <w:start w:val="1"/>
      <w:numFmt w:val="decimal"/>
      <w:suff w:val="space"/>
      <w:lvlText w:val="Tabla %1:"/>
      <w:lvlJc w:val="left"/>
      <w:pPr>
        <w:ind w:left="720" w:hanging="360"/>
      </w:pPr>
      <w:rPr>
        <w:rFonts w:ascii="Times New Roman" w:hAnsi="Times New Roman" w:hint="default"/>
        <w:b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D282D"/>
    <w:multiLevelType w:val="multilevel"/>
    <w:tmpl w:val="246C9552"/>
    <w:styleLink w:val="ListaTFM"/>
    <w:lvl w:ilvl="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012DDE"/>
    <w:multiLevelType w:val="multilevel"/>
    <w:tmpl w:val="2EA6F1A0"/>
    <w:numStyleLink w:val="Estilopropio1"/>
  </w:abstractNum>
  <w:abstractNum w:abstractNumId="4" w15:restartNumberingAfterBreak="0">
    <w:nsid w:val="13DD3251"/>
    <w:multiLevelType w:val="multilevel"/>
    <w:tmpl w:val="F732B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14407C"/>
    <w:multiLevelType w:val="hybridMultilevel"/>
    <w:tmpl w:val="CA2EE792"/>
    <w:lvl w:ilvl="0" w:tplc="DDCC94E2">
      <w:start w:val="1"/>
      <w:numFmt w:val="decimal"/>
      <w:suff w:val="space"/>
      <w:lvlText w:val="Figura %1:"/>
      <w:lvlJc w:val="left"/>
      <w:pPr>
        <w:ind w:left="720" w:hanging="36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C20B9D"/>
    <w:multiLevelType w:val="multilevel"/>
    <w:tmpl w:val="6288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D30E61"/>
    <w:multiLevelType w:val="multilevel"/>
    <w:tmpl w:val="8D58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C5E1C"/>
    <w:multiLevelType w:val="hybridMultilevel"/>
    <w:tmpl w:val="C35675A2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BEE26F3"/>
    <w:multiLevelType w:val="hybridMultilevel"/>
    <w:tmpl w:val="E0B896CC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D7303E8"/>
    <w:multiLevelType w:val="multilevel"/>
    <w:tmpl w:val="2EA6F1A0"/>
    <w:styleLink w:val="Estilopropio1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5872546F"/>
    <w:multiLevelType w:val="multilevel"/>
    <w:tmpl w:val="CE8A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0B2E43"/>
    <w:multiLevelType w:val="hybridMultilevel"/>
    <w:tmpl w:val="D9423BF4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040D5"/>
    <w:multiLevelType w:val="multilevel"/>
    <w:tmpl w:val="D94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512475"/>
    <w:multiLevelType w:val="hybridMultilevel"/>
    <w:tmpl w:val="902A1736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7124333A"/>
    <w:multiLevelType w:val="multilevel"/>
    <w:tmpl w:val="020E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F283E"/>
    <w:multiLevelType w:val="multilevel"/>
    <w:tmpl w:val="150A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1"/>
  </w:num>
  <w:num w:numId="5">
    <w:abstractNumId w:val="5"/>
  </w:num>
  <w:num w:numId="6">
    <w:abstractNumId w:val="1"/>
  </w:num>
  <w:num w:numId="7">
    <w:abstractNumId w:val="5"/>
  </w:num>
  <w:num w:numId="8">
    <w:abstractNumId w:val="1"/>
  </w:num>
  <w:num w:numId="9">
    <w:abstractNumId w:val="10"/>
  </w:num>
  <w:num w:numId="10">
    <w:abstractNumId w:val="5"/>
  </w:num>
  <w:num w:numId="11">
    <w:abstractNumId w:val="1"/>
  </w:num>
  <w:num w:numId="12">
    <w:abstractNumId w:val="3"/>
  </w:num>
  <w:num w:numId="13">
    <w:abstractNumId w:val="3"/>
  </w:num>
  <w:num w:numId="14">
    <w:abstractNumId w:val="10"/>
  </w:num>
  <w:num w:numId="15">
    <w:abstractNumId w:val="3"/>
  </w:num>
  <w:num w:numId="16">
    <w:abstractNumId w:val="3"/>
  </w:num>
  <w:num w:numId="17">
    <w:abstractNumId w:val="10"/>
  </w:num>
  <w:num w:numId="18">
    <w:abstractNumId w:val="2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6"/>
  </w:num>
  <w:num w:numId="26">
    <w:abstractNumId w:val="7"/>
  </w:num>
  <w:num w:numId="27">
    <w:abstractNumId w:val="11"/>
  </w:num>
  <w:num w:numId="28">
    <w:abstractNumId w:val="4"/>
  </w:num>
  <w:num w:numId="29">
    <w:abstractNumId w:val="6"/>
  </w:num>
  <w:num w:numId="30">
    <w:abstractNumId w:val="15"/>
  </w:num>
  <w:num w:numId="31">
    <w:abstractNumId w:val="13"/>
  </w:num>
  <w:num w:numId="32">
    <w:abstractNumId w:val="14"/>
  </w:num>
  <w:num w:numId="33">
    <w:abstractNumId w:val="8"/>
  </w:num>
  <w:num w:numId="34">
    <w:abstractNumId w:val="12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22"/>
    <w:rsid w:val="000C5D83"/>
    <w:rsid w:val="00184F1F"/>
    <w:rsid w:val="003A62E5"/>
    <w:rsid w:val="004A1BFF"/>
    <w:rsid w:val="006010C3"/>
    <w:rsid w:val="007766E6"/>
    <w:rsid w:val="009635D4"/>
    <w:rsid w:val="00A70211"/>
    <w:rsid w:val="00B10091"/>
    <w:rsid w:val="00B97F0D"/>
    <w:rsid w:val="00CF6498"/>
    <w:rsid w:val="00D8125D"/>
    <w:rsid w:val="00E63134"/>
    <w:rsid w:val="00E9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3F69A"/>
  <w15:chartTrackingRefBased/>
  <w15:docId w15:val="{1AF6E5EE-CC3F-412E-9125-7B140FCE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25D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next w:val="Normal"/>
    <w:link w:val="Ttulo1Car"/>
    <w:uiPriority w:val="9"/>
    <w:qFormat/>
    <w:rsid w:val="00D8125D"/>
    <w:pPr>
      <w:keepNext/>
      <w:keepLines/>
      <w:numPr>
        <w:numId w:val="24"/>
      </w:numPr>
      <w:spacing w:before="240" w:after="240"/>
      <w:outlineLvl w:val="0"/>
    </w:pPr>
    <w:rPr>
      <w:rFonts w:ascii="Times New Roman" w:eastAsiaTheme="majorEastAsia" w:hAnsi="Times New Roman" w:cstheme="majorBidi"/>
      <w:b/>
      <w:color w:val="0094E0"/>
      <w:sz w:val="32"/>
      <w:szCs w:val="32"/>
    </w:rPr>
  </w:style>
  <w:style w:type="paragraph" w:styleId="Ttulo2">
    <w:name w:val="heading 2"/>
    <w:next w:val="Normal"/>
    <w:link w:val="Ttulo2Car"/>
    <w:uiPriority w:val="9"/>
    <w:unhideWhenUsed/>
    <w:qFormat/>
    <w:rsid w:val="00D8125D"/>
    <w:pPr>
      <w:keepNext/>
      <w:keepLines/>
      <w:numPr>
        <w:ilvl w:val="1"/>
        <w:numId w:val="24"/>
      </w:numPr>
      <w:spacing w:before="60" w:after="12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Ttulo3">
    <w:name w:val="heading 3"/>
    <w:next w:val="Normal"/>
    <w:link w:val="Ttulo3Car"/>
    <w:uiPriority w:val="9"/>
    <w:unhideWhenUsed/>
    <w:qFormat/>
    <w:rsid w:val="00D8125D"/>
    <w:pPr>
      <w:widowControl w:val="0"/>
      <w:numPr>
        <w:ilvl w:val="2"/>
        <w:numId w:val="24"/>
      </w:numPr>
      <w:spacing w:before="40" w:after="120"/>
      <w:outlineLvl w:val="2"/>
    </w:pPr>
    <w:rPr>
      <w:rFonts w:ascii="Times New Roman" w:eastAsiaTheme="majorEastAsia" w:hAnsi="Times New Roman" w:cstheme="majorBidi"/>
      <w:i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8125D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12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812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s">
    <w:name w:val="Figuras"/>
    <w:next w:val="Normal"/>
    <w:link w:val="FigurasCar"/>
    <w:qFormat/>
    <w:rsid w:val="00D8125D"/>
    <w:pPr>
      <w:spacing w:after="240"/>
      <w:jc w:val="center"/>
    </w:pPr>
    <w:rPr>
      <w:rFonts w:ascii="Times New Roman" w:hAnsi="Times New Roman" w:cs="Times New Roman"/>
      <w:b/>
      <w:sz w:val="20"/>
      <w:szCs w:val="24"/>
    </w:rPr>
  </w:style>
  <w:style w:type="character" w:customStyle="1" w:styleId="FigurasCar">
    <w:name w:val="Figuras Car"/>
    <w:basedOn w:val="Titulo3Car"/>
    <w:link w:val="Figuras"/>
    <w:rsid w:val="00D8125D"/>
    <w:rPr>
      <w:rFonts w:ascii="Times New Roman" w:hAnsi="Times New Roman" w:cs="Times New Roman"/>
      <w:b/>
      <w:sz w:val="20"/>
      <w:szCs w:val="24"/>
    </w:rPr>
  </w:style>
  <w:style w:type="paragraph" w:customStyle="1" w:styleId="Imagenes">
    <w:name w:val="Imagenes"/>
    <w:next w:val="Figuras"/>
    <w:link w:val="ImagenesCar"/>
    <w:qFormat/>
    <w:rsid w:val="00D8125D"/>
    <w:pPr>
      <w:spacing w:before="160" w:after="120"/>
      <w:jc w:val="center"/>
    </w:pPr>
    <w:rPr>
      <w:rFonts w:ascii="Times New Roman" w:hAnsi="Times New Roman"/>
      <w:sz w:val="24"/>
    </w:rPr>
  </w:style>
  <w:style w:type="character" w:customStyle="1" w:styleId="ImagenesCar">
    <w:name w:val="Imagenes Car"/>
    <w:basedOn w:val="Fuentedeprrafopredeter"/>
    <w:link w:val="Imagenes"/>
    <w:rsid w:val="00D8125D"/>
    <w:rPr>
      <w:rFonts w:ascii="Times New Roman" w:hAnsi="Times New Roman"/>
      <w:sz w:val="24"/>
    </w:rPr>
  </w:style>
  <w:style w:type="paragraph" w:customStyle="1" w:styleId="Tablas">
    <w:name w:val="Tablas"/>
    <w:next w:val="Normal"/>
    <w:link w:val="TablasCar"/>
    <w:qFormat/>
    <w:rsid w:val="00D8125D"/>
    <w:pPr>
      <w:spacing w:before="120" w:after="240"/>
      <w:jc w:val="center"/>
    </w:pPr>
    <w:rPr>
      <w:rFonts w:ascii="Times New Roman" w:hAnsi="Times New Roman"/>
      <w:b/>
      <w:sz w:val="20"/>
    </w:rPr>
  </w:style>
  <w:style w:type="character" w:customStyle="1" w:styleId="TablasCar">
    <w:name w:val="Tablas Car"/>
    <w:basedOn w:val="SangranormalCar"/>
    <w:link w:val="Tablas"/>
    <w:rsid w:val="00D8125D"/>
    <w:rPr>
      <w:rFonts w:ascii="Times New Roman" w:hAnsi="Times New Roman"/>
      <w:b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D8125D"/>
    <w:rPr>
      <w:rFonts w:ascii="Times New Roman" w:eastAsiaTheme="majorEastAsia" w:hAnsi="Times New Roman" w:cstheme="majorBidi"/>
      <w:b/>
      <w:color w:val="0094E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8125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8125D"/>
    <w:rPr>
      <w:rFonts w:ascii="Times New Roman" w:eastAsiaTheme="majorEastAsia" w:hAnsi="Times New Roman" w:cstheme="majorBidi"/>
      <w:i/>
      <w:sz w:val="28"/>
      <w:szCs w:val="24"/>
    </w:rPr>
  </w:style>
  <w:style w:type="table" w:customStyle="1" w:styleId="Materiales">
    <w:name w:val="Materiales"/>
    <w:basedOn w:val="Tablanormal"/>
    <w:uiPriority w:val="99"/>
    <w:rsid w:val="00D8125D"/>
    <w:pPr>
      <w:spacing w:after="0" w:line="240" w:lineRule="auto"/>
      <w:jc w:val="center"/>
    </w:pPr>
    <w:rPr>
      <w:rFonts w:ascii="Times New Roman" w:hAnsi="Times New Roman"/>
      <w:sz w:val="18"/>
    </w:rPr>
    <w:tblPr>
      <w:jc w:val="center"/>
    </w:tblPr>
    <w:trPr>
      <w:jc w:val="center"/>
    </w:trPr>
    <w:tcPr>
      <w:vAlign w:val="center"/>
    </w:tcPr>
    <w:tblStylePr w:type="firstRow">
      <w:rPr>
        <w:rFonts w:ascii="Times New Roman" w:hAnsi="Times New Roman"/>
        <w:b/>
        <w:sz w:val="24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125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125D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125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125D"/>
    <w:rPr>
      <w:rFonts w:ascii="Times New Roman" w:hAnsi="Times New Roman"/>
      <w:b/>
      <w:bCs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D812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81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125D"/>
    <w:rPr>
      <w:rFonts w:ascii="Times New Roman" w:hAnsi="Times New Roman"/>
      <w:sz w:val="24"/>
    </w:rPr>
  </w:style>
  <w:style w:type="character" w:customStyle="1" w:styleId="eop">
    <w:name w:val="eop"/>
    <w:basedOn w:val="Fuentedeprrafopredeter"/>
    <w:rsid w:val="00D8125D"/>
  </w:style>
  <w:style w:type="table" w:customStyle="1" w:styleId="Estilo1">
    <w:name w:val="Estilo1"/>
    <w:basedOn w:val="Tablanormal"/>
    <w:uiPriority w:val="99"/>
    <w:rsid w:val="00D8125D"/>
    <w:pPr>
      <w:spacing w:before="40" w:after="40" w:line="240" w:lineRule="auto"/>
      <w:jc w:val="center"/>
    </w:pPr>
    <w:rPr>
      <w:rFonts w:ascii="Times New Roman" w:hAnsi="Times New Roman"/>
      <w:sz w:val="24"/>
    </w:rPr>
    <w:tblPr/>
    <w:tcPr>
      <w:shd w:val="clear" w:color="auto" w:fill="auto"/>
      <w:vAlign w:val="center"/>
    </w:tcPr>
    <w:tblStylePr w:type="firstRow">
      <w:pPr>
        <w:jc w:val="center"/>
      </w:pPr>
      <w:rPr>
        <w:rFonts w:ascii="Times New Roman" w:hAnsi="Times New Roman"/>
        <w:b/>
        <w:sz w:val="24"/>
      </w:rPr>
      <w:tblPr/>
      <w:tcPr>
        <w:vAlign w:val="center"/>
      </w:tcPr>
    </w:tblStylePr>
    <w:tblStylePr w:type="lastRow">
      <w:rPr>
        <w:rFonts w:ascii="Times New Roman" w:hAnsi="Times New Roman"/>
        <w:sz w:val="24"/>
      </w:rPr>
      <w:tblPr/>
      <w:tcPr>
        <w:tcBorders>
          <w:top w:val="nil"/>
          <w:bottom w:val="single" w:sz="4" w:space="0" w:color="auto"/>
        </w:tcBorders>
        <w:shd w:val="clear" w:color="auto" w:fill="auto"/>
      </w:tcPr>
    </w:tblStylePr>
    <w:tblStylePr w:type="firstCol">
      <w:rPr>
        <w:rFonts w:ascii="Times New Roman" w:hAnsi="Times New Roman"/>
        <w:b/>
        <w:sz w:val="24"/>
      </w:rPr>
      <w:tblPr/>
      <w:tcPr>
        <w:tcBorders>
          <w:top w:val="nil"/>
          <w:left w:val="nil"/>
          <w:bottom w:val="nil"/>
          <w:right w:val="single" w:sz="4" w:space="0" w:color="auto"/>
        </w:tcBorders>
        <w:shd w:val="clear" w:color="auto" w:fill="auto"/>
      </w:tcPr>
    </w:tblStylePr>
  </w:style>
  <w:style w:type="paragraph" w:customStyle="1" w:styleId="Estilo2">
    <w:name w:val="Estilo2"/>
    <w:basedOn w:val="Normal"/>
    <w:link w:val="Estilo2Car"/>
    <w:qFormat/>
    <w:rsid w:val="00D8125D"/>
    <w:pPr>
      <w:ind w:firstLine="0"/>
    </w:pPr>
  </w:style>
  <w:style w:type="character" w:customStyle="1" w:styleId="Estilo2Car">
    <w:name w:val="Estilo2 Car"/>
    <w:basedOn w:val="Fuentedeprrafopredeter"/>
    <w:link w:val="Estilo2"/>
    <w:rsid w:val="00D8125D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D8125D"/>
    <w:rPr>
      <w:color w:val="0563C1" w:themeColor="hyperlink"/>
      <w:u w:val="single"/>
    </w:rPr>
  </w:style>
  <w:style w:type="character" w:customStyle="1" w:styleId="normaltextrun">
    <w:name w:val="normaltextrun"/>
    <w:basedOn w:val="Fuentedeprrafopredeter"/>
    <w:rsid w:val="00D8125D"/>
  </w:style>
  <w:style w:type="paragraph" w:styleId="Prrafodelista">
    <w:name w:val="List Paragraph"/>
    <w:basedOn w:val="Normal"/>
    <w:uiPriority w:val="34"/>
    <w:qFormat/>
    <w:rsid w:val="00D8125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D8125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125D"/>
    <w:rPr>
      <w:rFonts w:ascii="Times New Roman" w:hAnsi="Times New Roman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D8125D"/>
    <w:rPr>
      <w:sz w:val="16"/>
      <w:szCs w:val="16"/>
    </w:rPr>
  </w:style>
  <w:style w:type="paragraph" w:styleId="Sangranormal">
    <w:name w:val="Normal Indent"/>
    <w:basedOn w:val="Normal"/>
    <w:link w:val="SangranormalCar"/>
    <w:uiPriority w:val="99"/>
    <w:semiHidden/>
    <w:unhideWhenUsed/>
    <w:rsid w:val="00D8125D"/>
    <w:pPr>
      <w:ind w:left="708"/>
    </w:pPr>
  </w:style>
  <w:style w:type="character" w:customStyle="1" w:styleId="SangranormalCar">
    <w:name w:val="Sangría normal Car"/>
    <w:basedOn w:val="Fuentedeprrafopredeter"/>
    <w:link w:val="Sangranormal"/>
    <w:uiPriority w:val="99"/>
    <w:semiHidden/>
    <w:rsid w:val="00D8125D"/>
    <w:rPr>
      <w:rFonts w:ascii="Times New Roman" w:hAnsi="Times New Roman"/>
      <w:sz w:val="24"/>
    </w:rPr>
  </w:style>
  <w:style w:type="table" w:styleId="Tablaconcuadrcula">
    <w:name w:val="Table Grid"/>
    <w:basedOn w:val="Tablanormal"/>
    <w:uiPriority w:val="39"/>
    <w:rsid w:val="00D81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3">
    <w:name w:val="Grid Table 5 Dark Accent 3"/>
    <w:basedOn w:val="Tablanormal"/>
    <w:uiPriority w:val="50"/>
    <w:rsid w:val="00D8125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delista7concolores">
    <w:name w:val="List Table 7 Colorful"/>
    <w:basedOn w:val="Tablanormal"/>
    <w:uiPriority w:val="52"/>
    <w:rsid w:val="00D8125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8125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D8125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8125D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5">
    <w:name w:val="Plain Table 5"/>
    <w:basedOn w:val="Tablanormal"/>
    <w:uiPriority w:val="45"/>
    <w:rsid w:val="00D8125D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</w:tblPr>
    <w:tblStylePr w:type="firstRow">
      <w:rPr>
        <w:rFonts w:ascii="Times New Roman" w:eastAsiaTheme="majorEastAsia" w:hAnsi="Times New Roman" w:cstheme="majorBidi"/>
        <w:b/>
        <w:i w:val="0"/>
        <w:iCs/>
        <w:sz w:val="26"/>
        <w:u w:val="none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="Times New Roman" w:eastAsiaTheme="majorEastAsia" w:hAnsi="Times New Roman" w:cstheme="majorBidi"/>
        <w:b w:val="0"/>
        <w:i w:val="0"/>
        <w:iCs/>
        <w:sz w:val="24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D812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D8125D"/>
    <w:pPr>
      <w:spacing w:after="0"/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8125D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81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125D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8125D"/>
    <w:rPr>
      <w:color w:val="808080"/>
    </w:rPr>
  </w:style>
  <w:style w:type="paragraph" w:styleId="Ttulo">
    <w:name w:val="Title"/>
    <w:basedOn w:val="Normal"/>
    <w:next w:val="Normal"/>
    <w:link w:val="TtuloCar"/>
    <w:uiPriority w:val="9"/>
    <w:qFormat/>
    <w:rsid w:val="00D8125D"/>
    <w:pPr>
      <w:numPr>
        <w:ilvl w:val="4"/>
        <w:numId w:val="24"/>
      </w:numPr>
      <w:spacing w:before="240" w:after="240" w:line="240" w:lineRule="auto"/>
      <w:contextualSpacing/>
    </w:pPr>
    <w:rPr>
      <w:rFonts w:eastAsiaTheme="majorEastAsia" w:cstheme="majorBidi"/>
      <w:i/>
      <w:color w:val="1F3864" w:themeColor="accent1" w:themeShade="80"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9"/>
    <w:rsid w:val="00D8125D"/>
    <w:rPr>
      <w:rFonts w:ascii="Times New Roman" w:eastAsiaTheme="majorEastAsia" w:hAnsi="Times New Roman" w:cstheme="majorBidi"/>
      <w:i/>
      <w:color w:val="1F3864" w:themeColor="accent1" w:themeShade="80"/>
      <w:spacing w:val="-10"/>
      <w:kern w:val="28"/>
      <w:sz w:val="2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D8125D"/>
    <w:pPr>
      <w:outlineLvl w:val="9"/>
    </w:pPr>
    <w:rPr>
      <w:rFonts w:asciiTheme="majorHAnsi" w:hAnsiTheme="majorHAnsi"/>
      <w:b w:val="0"/>
      <w:color w:val="2F5496" w:themeColor="accent1" w:themeShade="BF"/>
      <w:lang w:eastAsia="es-ES"/>
    </w:rPr>
  </w:style>
  <w:style w:type="paragraph" w:customStyle="1" w:styleId="Titulo3">
    <w:name w:val="Titulo3"/>
    <w:basedOn w:val="Normal"/>
    <w:link w:val="Titulo3Car"/>
    <w:rsid w:val="00D8125D"/>
    <w:rPr>
      <w:rFonts w:cs="Times New Roman"/>
      <w:szCs w:val="24"/>
    </w:rPr>
  </w:style>
  <w:style w:type="character" w:customStyle="1" w:styleId="Titulo3Car">
    <w:name w:val="Titulo3 Car"/>
    <w:basedOn w:val="Fuentedeprrafopredeter"/>
    <w:link w:val="Titulo3"/>
    <w:rsid w:val="00D8125D"/>
    <w:rPr>
      <w:rFonts w:ascii="Times New Roman" w:hAnsi="Times New Roman" w:cs="Times New Roman"/>
      <w:sz w:val="24"/>
      <w:szCs w:val="24"/>
    </w:rPr>
  </w:style>
  <w:style w:type="numbering" w:customStyle="1" w:styleId="Estilopropio1">
    <w:name w:val="Estilo propio 1"/>
    <w:uiPriority w:val="99"/>
    <w:rsid w:val="00D8125D"/>
    <w:pPr>
      <w:numPr>
        <w:numId w:val="9"/>
      </w:numPr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8125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8125D"/>
    <w:rPr>
      <w:rFonts w:ascii="Times New Roman" w:hAnsi="Times New Roman"/>
      <w:i/>
      <w:iCs/>
      <w:color w:val="4472C4" w:themeColor="accent1"/>
      <w:sz w:val="24"/>
    </w:rPr>
  </w:style>
  <w:style w:type="paragraph" w:customStyle="1" w:styleId="Subrayado">
    <w:name w:val="Subrayado"/>
    <w:basedOn w:val="Normal"/>
    <w:next w:val="Normal"/>
    <w:link w:val="SubrayadoCar"/>
    <w:qFormat/>
    <w:rsid w:val="00D8125D"/>
    <w:pPr>
      <w:spacing w:before="160"/>
    </w:pPr>
    <w:rPr>
      <w:u w:val="single"/>
    </w:rPr>
  </w:style>
  <w:style w:type="character" w:customStyle="1" w:styleId="SubrayadoCar">
    <w:name w:val="Subrayado Car"/>
    <w:basedOn w:val="Fuentedeprrafopredeter"/>
    <w:link w:val="Subrayado"/>
    <w:rsid w:val="00D8125D"/>
    <w:rPr>
      <w:rFonts w:ascii="Times New Roman" w:hAnsi="Times New Roman"/>
      <w:sz w:val="24"/>
      <w:u w:val="single"/>
    </w:rPr>
  </w:style>
  <w:style w:type="table" w:styleId="Tablaconcuadrculaclara">
    <w:name w:val="Grid Table Light"/>
    <w:basedOn w:val="Tablanormal"/>
    <w:uiPriority w:val="40"/>
    <w:rsid w:val="00D812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DC4">
    <w:name w:val="toc 4"/>
    <w:basedOn w:val="Normal"/>
    <w:next w:val="Normal"/>
    <w:autoRedefine/>
    <w:uiPriority w:val="39"/>
    <w:unhideWhenUsed/>
    <w:rsid w:val="00D8125D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8125D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8125D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8125D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8125D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8125D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D8125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D8125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D8125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customStyle="1" w:styleId="EEI">
    <w:name w:val="EEI"/>
    <w:basedOn w:val="Normal"/>
    <w:next w:val="Normal"/>
    <w:uiPriority w:val="99"/>
    <w:rsid w:val="00D8125D"/>
    <w:pPr>
      <w:spacing w:before="60" w:after="0" w:line="240" w:lineRule="auto"/>
      <w:ind w:firstLine="397"/>
      <w:jc w:val="center"/>
    </w:pPr>
    <w:rPr>
      <w:rFonts w:eastAsia="Times New Roman" w:cs="Times New Roman"/>
      <w:color w:val="0094E0"/>
      <w:sz w:val="44"/>
      <w:szCs w:val="20"/>
      <w:lang w:eastAsia="es-ES"/>
    </w:rPr>
  </w:style>
  <w:style w:type="numbering" w:customStyle="1" w:styleId="ListaTFM">
    <w:name w:val="ListaTFM"/>
    <w:uiPriority w:val="99"/>
    <w:rsid w:val="00D8125D"/>
    <w:pPr>
      <w:numPr>
        <w:numId w:val="18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D8125D"/>
    <w:rPr>
      <w:color w:val="605E5C"/>
      <w:shd w:val="clear" w:color="auto" w:fill="E1DFDD"/>
    </w:rPr>
  </w:style>
  <w:style w:type="paragraph" w:styleId="Tabladeilustraciones">
    <w:name w:val="table of figures"/>
    <w:basedOn w:val="Normal"/>
    <w:next w:val="Normal"/>
    <w:uiPriority w:val="99"/>
    <w:unhideWhenUsed/>
    <w:rsid w:val="00D8125D"/>
    <w:pPr>
      <w:spacing w:after="0"/>
      <w:ind w:firstLine="0"/>
    </w:pPr>
    <w:rPr>
      <w:sz w:val="20"/>
    </w:rPr>
  </w:style>
  <w:style w:type="character" w:styleId="Textoennegrita">
    <w:name w:val="Strong"/>
    <w:basedOn w:val="Fuentedeprrafopredeter"/>
    <w:uiPriority w:val="22"/>
    <w:qFormat/>
    <w:rsid w:val="00E97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4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Tizón</dc:creator>
  <cp:keywords/>
  <dc:description/>
  <cp:lastModifiedBy>Enrique Tizón</cp:lastModifiedBy>
  <cp:revision>1</cp:revision>
  <dcterms:created xsi:type="dcterms:W3CDTF">2024-08-16T18:31:00Z</dcterms:created>
  <dcterms:modified xsi:type="dcterms:W3CDTF">2024-08-16T18:47:00Z</dcterms:modified>
</cp:coreProperties>
</file>