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gif" ContentType="image/gif"/>
  <Override PartName="/word/media/image3.gif" ContentType="image/gif"/>
  <Override PartName="/word/media/image4.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9"/>
          <w:tab w:val="left" w:pos="567" w:leader="none"/>
        </w:tabs>
        <w:spacing w:lineRule="auto" w:line="240" w:before="0" w:after="120"/>
        <w:jc w:val="center"/>
        <w:rPr/>
      </w:pPr>
      <w:r>
        <mc:AlternateContent>
          <mc:Choice Requires="wpg">
            <w:drawing>
              <wp:anchor behindDoc="1" distT="0" distB="0" distL="0" distR="0" simplePos="0" locked="0" layoutInCell="1" allowOverlap="1" relativeHeight="4" wp14:anchorId="403E3148">
                <wp:simplePos x="0" y="0"/>
                <wp:positionH relativeFrom="page">
                  <wp:posOffset>2438400</wp:posOffset>
                </wp:positionH>
                <wp:positionV relativeFrom="page">
                  <wp:posOffset>-568960</wp:posOffset>
                </wp:positionV>
                <wp:extent cx="7643495" cy="11597005"/>
                <wp:effectExtent l="0" t="0" r="0" b="3175"/>
                <wp:wrapNone/>
                <wp:docPr id="1" name="Group 2729"/>
                <a:graphic xmlns:a="http://schemas.openxmlformats.org/drawingml/2006/main">
                  <a:graphicData uri="http://schemas.microsoft.com/office/word/2010/wordprocessingGroup">
                    <wpg:wgp>
                      <wpg:cNvGrpSpPr/>
                      <wpg:grpSpPr>
                        <a:xfrm>
                          <a:off x="0" y="0"/>
                          <a:ext cx="7642800" cy="11596320"/>
                        </a:xfrm>
                      </wpg:grpSpPr>
                      <wpg:grpSp>
                        <wpg:cNvGrpSpPr/>
                        <wpg:grpSpPr>
                          <a:xfrm>
                            <a:off x="0" y="0"/>
                            <a:ext cx="7642800" cy="11596320"/>
                          </a:xfrm>
                        </wpg:grpSpPr>
                        <wps:wsp>
                          <wps:cNvSpPr/>
                          <wps:spPr>
                            <a:xfrm>
                              <a:off x="4864680" y="0"/>
                              <a:ext cx="520560" cy="11595600"/>
                            </a:xfrm>
                            <a:custGeom>
                              <a:avLst/>
                              <a:gdLst/>
                              <a:ahLst/>
                              <a:rect l="l" t="t" r="r" b="b"/>
                              <a:pathLst>
                                <a:path w="679" h="16790">
                                  <a:moveTo>
                                    <a:pt x="679" y="0"/>
                                  </a:moveTo>
                                  <a:lnTo>
                                    <a:pt x="679" y="16790"/>
                                  </a:lnTo>
                                  <a:lnTo>
                                    <a:pt x="0" y="16790"/>
                                  </a:lnTo>
                                  <a:lnTo>
                                    <a:pt x="0" y="0"/>
                                  </a:lnTo>
                                  <a:lnTo>
                                    <a:pt x="679" y="0"/>
                                  </a:lnTo>
                                </a:path>
                              </a:pathLst>
                            </a:custGeom>
                            <a:solidFill>
                              <a:srgbClr val="e4e4e4"/>
                            </a:solidFill>
                            <a:ln>
                              <a:noFill/>
                            </a:ln>
                          </wps:spPr>
                          <wps:style>
                            <a:lnRef idx="0"/>
                            <a:fillRef idx="0"/>
                            <a:effectRef idx="0"/>
                            <a:fontRef idx="minor"/>
                          </wps:style>
                          <wps:bodyPr/>
                        </wps:wsp>
                        <pic:pic xmlns:pic="http://schemas.openxmlformats.org/drawingml/2006/picture">
                          <pic:nvPicPr>
                            <pic:cNvPr id="0" name="Picture 2731" descr=""/>
                            <pic:cNvPicPr/>
                          </pic:nvPicPr>
                          <pic:blipFill>
                            <a:blip r:embed="rId2"/>
                            <a:srcRect l="-1882185" t="0" r="100009" b="0"/>
                            <a:stretch/>
                          </pic:blipFill>
                          <pic:spPr>
                            <a:xfrm>
                              <a:off x="0" y="4676760"/>
                              <a:ext cx="7642800" cy="6919560"/>
                            </a:xfrm>
                            <a:prstGeom prst="rect">
                              <a:avLst/>
                            </a:prstGeom>
                            <a:ln>
                              <a:noFill/>
                            </a:ln>
                          </pic:spPr>
                        </pic:pic>
                      </wpg:grpSp>
                    </wpg:wgp>
                  </a:graphicData>
                </a:graphic>
              </wp:anchor>
            </w:drawing>
          </mc:Choice>
          <mc:Fallback>
            <w:pict>
              <v:group id="shape_0" alt="Group 2729" style="position:absolute;margin-left:192pt;margin-top:-44.8pt;width:601.8pt;height:913.1pt" coordorigin="3840,-896" coordsize="12036,18262">
                <v:group id="shape_0" style="position:absolute;left:3840;top:-896;width:12036;height:1826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style="position:absolute;left:3840;top:6469;width:12035;height:10896;mso-position-horizontal-relative:page;mso-position-vertical-relative:page" type="shapetype_75">
                    <v:imagedata r:id="rId2" o:detectmouseclick="t"/>
                    <w10:wrap type="none"/>
                    <v:stroke color="#3465a4" joinstyle="round" endcap="flat"/>
                  </v:shape>
                </v:group>
              </v:group>
            </w:pict>
          </mc:Fallback>
        </mc:AlternateContent>
      </w:r>
      <w:r>
        <w:rPr>
          <w:rFonts w:ascii="StoneSansITCStd SemiBold" w:hAnsi="StoneSansITCStd SemiBold"/>
          <w:sz w:val="44"/>
          <w:szCs w:val="44"/>
          <w:lang w:val="en-US" w:eastAsia="de-DE" w:bidi="ar-SA"/>
        </w:rPr>
        <w:t>Limits to Growth SS22</w:t>
      </w:r>
    </w:p>
    <w:p>
      <w:pPr>
        <w:pStyle w:val="Normal"/>
        <w:tabs>
          <w:tab w:val="clear" w:pos="709"/>
          <w:tab w:val="left" w:pos="567" w:leader="none"/>
        </w:tabs>
        <w:spacing w:lineRule="auto" w:line="240" w:before="0" w:after="120"/>
        <w:jc w:val="center"/>
        <w:rPr/>
      </w:pPr>
      <w:r>
        <w:rPr>
          <w:rFonts w:ascii="StoneSansITCStd SemiBold" w:hAnsi="StoneSansITCStd SemiBold"/>
          <w:sz w:val="44"/>
          <w:szCs w:val="44"/>
          <w:lang w:val="en-US" w:eastAsia="de-DE" w:bidi="ar-SA"/>
        </w:rPr>
        <w:t xml:space="preserve">Exercise – 4 </w:t>
      </w:r>
    </w:p>
    <w:p>
      <w:pPr>
        <w:pStyle w:val="Normal"/>
        <w:tabs>
          <w:tab w:val="clear" w:pos="709"/>
          <w:tab w:val="left" w:pos="567" w:leader="none"/>
        </w:tabs>
        <w:spacing w:lineRule="exact" w:line="340" w:before="0" w:after="120"/>
        <w:jc w:val="left"/>
        <w:rPr>
          <w:lang w:val="en-US" w:eastAsia="de-DE" w:bidi="ar-SA"/>
        </w:rPr>
      </w:pPr>
      <w:r>
        <w:rPr>
          <w:lang w:val="en-US" w:eastAsia="de-DE" w:bidi="ar-SA"/>
        </w:rPr>
      </w:r>
    </w:p>
    <w:p>
      <w:pPr>
        <w:pStyle w:val="Normal"/>
        <w:tabs>
          <w:tab w:val="clear" w:pos="709"/>
          <w:tab w:val="left" w:pos="567" w:leader="none"/>
        </w:tabs>
        <w:spacing w:lineRule="exact" w:line="340" w:before="0" w:after="120"/>
        <w:jc w:val="left"/>
        <w:rPr/>
      </w:pPr>
      <w:r>
        <w:rPr>
          <w:b/>
          <w:bCs/>
          <w:lang w:val="en-US" w:bidi="ar-SA"/>
        </w:rPr>
        <w:t>Published on:</w:t>
      </w:r>
      <w:r>
        <w:rPr>
          <w:b w:val="false"/>
          <w:bCs w:val="false"/>
          <w:lang w:val="en-US" w:bidi="ar-SA"/>
        </w:rPr>
        <w:t xml:space="preserve"> </w:t>
      </w:r>
      <w:r>
        <w:rPr>
          <w:rFonts w:eastAsia="宋体" w:cs="" w:cstheme="minorBidi" w:eastAsiaTheme="minorEastAsia"/>
          <w:b w:val="false"/>
          <w:bCs w:val="false"/>
          <w:color w:val="000000"/>
          <w:kern w:val="0"/>
          <w:sz w:val="22"/>
          <w:szCs w:val="22"/>
          <w:lang w:val="en-US" w:eastAsia="zh-CN" w:bidi="ar-SA"/>
        </w:rPr>
        <w:t>30</w:t>
      </w:r>
      <w:r>
        <w:rPr>
          <w:b w:val="false"/>
          <w:bCs w:val="false"/>
          <w:lang w:val="en-US" w:bidi="ar-SA"/>
        </w:rPr>
        <w:t>.05.2022</w:t>
      </w:r>
    </w:p>
    <w:p>
      <w:pPr>
        <w:pStyle w:val="Normal"/>
        <w:tabs>
          <w:tab w:val="clear" w:pos="709"/>
          <w:tab w:val="left" w:pos="567" w:leader="none"/>
        </w:tabs>
        <w:spacing w:lineRule="exact" w:line="340" w:before="0" w:after="120"/>
        <w:jc w:val="left"/>
        <w:rPr/>
      </w:pPr>
      <w:r>
        <w:rPr>
          <w:b/>
          <w:bCs/>
          <w:lang w:val="en-US" w:bidi="ar-SA"/>
        </w:rPr>
        <w:t xml:space="preserve">Deadline: </w:t>
      </w:r>
      <w:r>
        <w:rPr>
          <w:rFonts w:eastAsia="宋体" w:cs="" w:cstheme="minorBidi" w:eastAsiaTheme="minorEastAsia"/>
          <w:b w:val="false"/>
          <w:bCs w:val="false"/>
          <w:color w:val="000000"/>
          <w:kern w:val="0"/>
          <w:sz w:val="22"/>
          <w:szCs w:val="22"/>
          <w:lang w:val="en-US" w:eastAsia="zh-CN" w:bidi="ar-SA"/>
        </w:rPr>
        <w:t>13</w:t>
      </w:r>
      <w:r>
        <w:rPr>
          <w:b w:val="false"/>
          <w:bCs w:val="false"/>
          <w:lang w:val="en-US" w:bidi="ar-SA"/>
        </w:rPr>
        <w:t>.06.202</w:t>
      </w:r>
      <w:r>
        <w:rPr>
          <w:rFonts w:eastAsia="宋体" w:cs="" w:cstheme="minorBidi" w:eastAsiaTheme="minorEastAsia"/>
          <w:b w:val="false"/>
          <w:bCs w:val="false"/>
          <w:color w:val="000000"/>
          <w:kern w:val="0"/>
          <w:sz w:val="22"/>
          <w:szCs w:val="22"/>
          <w:lang w:val="en-US" w:eastAsia="zh-CN" w:bidi="ar-SA"/>
        </w:rPr>
        <w:t>2</w:t>
      </w:r>
      <w:r>
        <w:rPr>
          <w:b w:val="false"/>
          <w:bCs w:val="false"/>
          <w:lang w:val="en-US" w:bidi="ar-SA"/>
        </w:rPr>
        <w:t xml:space="preserve"> – </w:t>
      </w:r>
      <w:r>
        <w:rPr>
          <w:rFonts w:eastAsia="宋体" w:cs="" w:cstheme="minorBidi" w:eastAsiaTheme="minorEastAsia"/>
          <w:b w:val="false"/>
          <w:bCs w:val="false"/>
          <w:color w:val="000000"/>
          <w:kern w:val="0"/>
          <w:sz w:val="22"/>
          <w:szCs w:val="22"/>
          <w:lang w:val="en-US" w:eastAsia="zh-CN" w:bidi="ar-SA"/>
        </w:rPr>
        <w:t>1</w:t>
      </w:r>
      <w:r>
        <w:rPr>
          <w:b w:val="false"/>
          <w:bCs w:val="false"/>
          <w:lang w:val="en-US" w:bidi="ar-SA"/>
        </w:rPr>
        <w:t>:00 pm</w:t>
      </w:r>
    </w:p>
    <w:p>
      <w:pPr>
        <w:pStyle w:val="Normal"/>
        <w:tabs>
          <w:tab w:val="clear" w:pos="709"/>
          <w:tab w:val="left" w:pos="567" w:leader="none"/>
        </w:tabs>
        <w:spacing w:lineRule="exact" w:line="340" w:before="0" w:after="120"/>
        <w:jc w:val="left"/>
        <w:rPr/>
      </w:pPr>
      <w:r>
        <w:rPr>
          <w:b/>
          <w:bCs/>
          <w:lang w:val="en-US" w:bidi="ar-SA"/>
        </w:rPr>
        <w:t>Task(s):</w:t>
      </w:r>
    </w:p>
    <w:p>
      <w:pPr>
        <w:pStyle w:val="Normal"/>
        <w:tabs>
          <w:tab w:val="clear" w:pos="709"/>
          <w:tab w:val="left" w:pos="567" w:leader="none"/>
        </w:tabs>
        <w:spacing w:lineRule="exact" w:line="340" w:before="0" w:after="120"/>
        <w:ind w:left="720" w:hanging="0"/>
        <w:jc w:val="left"/>
        <w:rPr/>
      </w:pPr>
      <w:r>
        <w:rPr>
          <w:rFonts w:eastAsia="宋体" w:cs="" w:cstheme="minorBidi" w:eastAsiaTheme="minorEastAsia"/>
          <w:color w:val="000000"/>
          <w:kern w:val="0"/>
          <w:sz w:val="22"/>
          <w:szCs w:val="22"/>
          <w:u w:val="single"/>
          <w:lang w:val="en-US" w:eastAsia="de-DE" w:bidi="ar-SA"/>
        </w:rPr>
        <w:t xml:space="preserve">1.) </w:t>
      </w:r>
      <w:r>
        <w:rPr>
          <w:rFonts w:eastAsia="宋体" w:cs="" w:cstheme="minorBidi" w:eastAsiaTheme="minorEastAsia"/>
          <w:color w:val="000000"/>
          <w:kern w:val="0"/>
          <w:sz w:val="22"/>
          <w:szCs w:val="22"/>
          <w:u w:val="single"/>
          <w:lang w:val="en-US" w:eastAsia="de-DE" w:bidi="ar-SA"/>
        </w:rPr>
        <w:t>What is the environmental Impact of your favourite food?</w:t>
      </w:r>
    </w:p>
    <w:p>
      <w:pPr>
        <w:pStyle w:val="Normal"/>
        <w:numPr>
          <w:ilvl w:val="0"/>
          <w:numId w:val="2"/>
        </w:numPr>
        <w:tabs>
          <w:tab w:val="clear" w:pos="709"/>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With the fruit/vegetable you chose in E03, and the information you gathered, compute the environmental impact of the product system using LCA.</w:t>
      </w:r>
    </w:p>
    <w:p>
      <w:pPr>
        <w:pStyle w:val="Normal"/>
        <w:numPr>
          <w:ilvl w:val="0"/>
          <w:numId w:val="2"/>
        </w:numPr>
        <w:tabs>
          <w:tab w:val="clear" w:pos="709"/>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Your computation must at least consider the processes of production of the fruit/vegetable and the transportation of the fruit/vegetable from the “farm” to the grocery store (or where you bought it from).</w:t>
      </w:r>
    </w:p>
    <w:p>
      <w:pPr>
        <w:pStyle w:val="Normal"/>
        <w:numPr>
          <w:ilvl w:val="3"/>
          <w:numId w:val="2"/>
        </w:numPr>
        <w:tabs>
          <w:tab w:val="clear" w:pos="709"/>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 xml:space="preserve">You can use the automated tools provided by </w:t>
      </w:r>
      <w:hyperlink r:id="rId3">
        <w:r>
          <w:rPr>
            <w:rStyle w:val="InternetLink"/>
            <w:rFonts w:eastAsia="宋体" w:cs="" w:cstheme="minorBidi" w:eastAsiaTheme="minorEastAsia"/>
            <w:color w:val="000000"/>
            <w:kern w:val="0"/>
            <w:sz w:val="22"/>
            <w:szCs w:val="22"/>
            <w:lang w:val="en-US" w:eastAsia="de-DE" w:bidi="ar-SA"/>
          </w:rPr>
          <w:t>OpenLCA</w:t>
        </w:r>
      </w:hyperlink>
      <w:r>
        <w:rPr>
          <w:rFonts w:eastAsia="宋体" w:cs="" w:cstheme="minorBidi" w:eastAsiaTheme="minorEastAsia"/>
          <w:color w:val="000000"/>
          <w:kern w:val="0"/>
          <w:sz w:val="22"/>
          <w:szCs w:val="22"/>
          <w:lang w:val="en-US" w:eastAsia="de-DE" w:bidi="ar-SA"/>
        </w:rPr>
        <w:t xml:space="preserve"> to do this easily.</w:t>
      </w:r>
    </w:p>
    <w:p>
      <w:pPr>
        <w:pStyle w:val="Normal"/>
        <w:numPr>
          <w:ilvl w:val="3"/>
          <w:numId w:val="2"/>
        </w:numPr>
        <w:tabs>
          <w:tab w:val="clear" w:pos="709"/>
          <w:tab w:val="left" w:pos="567" w:leader="none"/>
        </w:tabs>
        <w:spacing w:lineRule="exact" w:line="340" w:before="0" w:after="120"/>
        <w:ind w:left="1440" w:hanging="360"/>
        <w:jc w:val="left"/>
        <w:rPr/>
      </w:pPr>
      <w:hyperlink r:id="rId4">
        <w:r>
          <w:rPr>
            <w:rStyle w:val="InternetLink"/>
            <w:rFonts w:eastAsia="宋体" w:cs="" w:cstheme="minorBidi" w:eastAsiaTheme="minorEastAsia"/>
            <w:color w:val="000000"/>
            <w:kern w:val="0"/>
            <w:sz w:val="22"/>
            <w:szCs w:val="22"/>
            <w:lang w:val="en-US" w:eastAsia="de-DE" w:bidi="ar-SA"/>
          </w:rPr>
          <w:t>OpenLCA Nexus</w:t>
        </w:r>
      </w:hyperlink>
      <w:r>
        <w:rPr>
          <w:rFonts w:eastAsia="宋体" w:cs="" w:cstheme="minorBidi" w:eastAsiaTheme="minorEastAsia"/>
          <w:color w:val="000000"/>
          <w:kern w:val="0"/>
          <w:sz w:val="22"/>
          <w:szCs w:val="22"/>
          <w:lang w:val="en-US" w:eastAsia="de-DE" w:bidi="ar-SA"/>
        </w:rPr>
        <w:t xml:space="preserve"> has a collection of datasets, e.g., the Agribaylase dataset which contains existing LCA and LCI studies, which you can use to model your product system.</w:t>
      </w:r>
    </w:p>
    <w:p>
      <w:pPr>
        <w:pStyle w:val="Normal"/>
        <w:numPr>
          <w:ilvl w:val="3"/>
          <w:numId w:val="2"/>
        </w:numPr>
        <w:tabs>
          <w:tab w:val="clear" w:pos="709"/>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The Information you gathered in E03 about your favourite food, can help fill in the gaps in the generic data provided in the various datasets and increase the accuracy of your impact assessment.</w:t>
      </w:r>
    </w:p>
    <w:p>
      <w:pPr>
        <w:pStyle w:val="Normal"/>
        <w:tabs>
          <w:tab w:val="clear" w:pos="709"/>
          <w:tab w:val="left" w:pos="567" w:leader="none"/>
        </w:tabs>
        <w:spacing w:lineRule="exact" w:line="340" w:before="0" w:after="120"/>
        <w:ind w:left="1440" w:hanging="360"/>
        <w:jc w:val="left"/>
        <w:rPr>
          <w:rFonts w:eastAsia="宋体" w:cs="" w:cstheme="minorBidi" w:eastAsiaTheme="minorEastAsia"/>
          <w:color w:val="000000"/>
          <w:kern w:val="0"/>
          <w:sz w:val="22"/>
          <w:szCs w:val="22"/>
          <w:lang w:val="en-US" w:eastAsia="de-DE" w:bidi="ar-SA"/>
        </w:rPr>
      </w:pPr>
      <w:r>
        <w:rPr/>
      </w:r>
    </w:p>
    <w:p>
      <w:pPr>
        <w:pStyle w:val="Normal"/>
        <w:tabs>
          <w:tab w:val="clear" w:pos="709"/>
          <w:tab w:val="left" w:pos="567" w:leader="none"/>
        </w:tabs>
        <w:spacing w:lineRule="exact" w:line="340" w:before="0" w:after="120"/>
        <w:ind w:left="709" w:hanging="0"/>
        <w:jc w:val="left"/>
        <w:rPr/>
      </w:pPr>
      <w:r>
        <w:rPr>
          <w:rFonts w:eastAsia="0" w:cs=""/>
          <w:color w:val="000000"/>
          <w:kern w:val="0"/>
          <w:sz w:val="22"/>
          <w:szCs w:val="22"/>
          <w:u w:val="single"/>
          <w:lang w:val="en-US" w:eastAsia="ar-SA" w:bidi="ar-SA"/>
        </w:rPr>
        <w:t>Submission:</w:t>
      </w:r>
    </w:p>
    <w:p>
      <w:pPr>
        <w:pStyle w:val="Normal"/>
        <w:numPr>
          <w:ilvl w:val="0"/>
          <w:numId w:val="2"/>
        </w:numPr>
        <w:tabs>
          <w:tab w:val="clear" w:pos="709"/>
          <w:tab w:val="left" w:pos="567" w:leader="none"/>
        </w:tabs>
        <w:spacing w:lineRule="exact" w:line="340" w:before="0" w:after="120"/>
        <w:ind w:left="1440" w:hanging="360"/>
        <w:jc w:val="left"/>
        <w:rPr/>
      </w:pPr>
      <w:r>
        <w:rPr>
          <w:rFonts w:eastAsia="宋体" w:cs="" w:cstheme="minorBidi" w:eastAsiaTheme="minorEastAsia"/>
          <w:color w:val="000000"/>
          <w:kern w:val="0"/>
          <w:sz w:val="22"/>
          <w:szCs w:val="22"/>
          <w:lang w:val="en-US" w:eastAsia="de-DE" w:bidi="ar-SA"/>
        </w:rPr>
        <w:t xml:space="preserve">Submit the results as a PDF file. The PDF file should further contain your full name, your student email address and your student ID. </w:t>
      </w:r>
      <w:r>
        <w:rPr>
          <w:rFonts w:eastAsia="宋体" w:cs="" w:cstheme="minorBidi" w:eastAsiaTheme="minorEastAsia"/>
          <w:b/>
          <w:bCs/>
          <w:color w:val="000000"/>
          <w:kern w:val="0"/>
          <w:sz w:val="22"/>
          <w:szCs w:val="22"/>
          <w:lang w:val="en-US" w:eastAsia="de-DE" w:bidi="ar-SA"/>
        </w:rPr>
        <w:t>Submissions in a wrong format or lacking those information will be ignored.</w:t>
      </w:r>
    </w:p>
    <w:p>
      <w:pPr>
        <w:pStyle w:val="Normal"/>
        <w:numPr>
          <w:ilvl w:val="0"/>
          <w:numId w:val="2"/>
        </w:numPr>
        <w:tabs>
          <w:tab w:val="clear" w:pos="709"/>
          <w:tab w:val="left" w:pos="567" w:leader="none"/>
        </w:tabs>
        <w:spacing w:lineRule="exact" w:line="340" w:before="0" w:after="120"/>
        <w:ind w:left="1440" w:hanging="360"/>
        <w:jc w:val="left"/>
        <w:rPr>
          <w:u w:val="single"/>
        </w:rPr>
      </w:pPr>
      <w:r>
        <w:rPr>
          <w:rFonts w:eastAsia="宋体" w:cs="" w:cstheme="minorBidi" w:eastAsiaTheme="minorEastAsia"/>
          <w:color w:val="000000"/>
          <w:kern w:val="0"/>
          <w:sz w:val="22"/>
          <w:szCs w:val="22"/>
          <w:u w:val="single"/>
          <w:lang w:val="en-US" w:eastAsia="de-DE" w:bidi="ar-SA"/>
        </w:rPr>
        <w:t>Submission instructions:</w:t>
      </w:r>
    </w:p>
    <w:p>
      <w:pPr>
        <w:pStyle w:val="Normal"/>
        <w:numPr>
          <w:ilvl w:val="4"/>
          <w:numId w:val="2"/>
        </w:numPr>
        <w:tabs>
          <w:tab w:val="clear" w:pos="709"/>
          <w:tab w:val="left" w:pos="567" w:leader="none"/>
        </w:tabs>
        <w:spacing w:lineRule="exact" w:line="340" w:before="0" w:after="120"/>
        <w:jc w:val="left"/>
        <w:rPr/>
      </w:pPr>
      <w:r>
        <w:rPr>
          <w:rFonts w:eastAsia="宋体" w:cs="" w:cstheme="minorBidi" w:eastAsiaTheme="minorEastAsia"/>
          <w:color w:val="000000"/>
          <w:kern w:val="0"/>
          <w:sz w:val="22"/>
          <w:szCs w:val="22"/>
          <w:u w:val="single"/>
          <w:lang w:val="en-US" w:eastAsia="de-DE" w:bidi="ar-SA"/>
        </w:rPr>
        <w:t>Submission filename:</w:t>
      </w:r>
      <w:r>
        <w:rPr>
          <w:rFonts w:eastAsia="宋体" w:cs="" w:cstheme="minorBidi" w:eastAsiaTheme="minorEastAsia"/>
          <w:color w:val="000000"/>
          <w:kern w:val="0"/>
          <w:sz w:val="22"/>
          <w:szCs w:val="22"/>
          <w:lang w:val="en-US" w:eastAsia="de-DE" w:bidi="ar-SA"/>
        </w:rPr>
        <w:t xml:space="preserve"> “E04-&lt;your-studip-username&gt;.pdf</w:t>
      </w:r>
    </w:p>
    <w:p>
      <w:pPr>
        <w:pStyle w:val="Normal"/>
        <w:numPr>
          <w:ilvl w:val="4"/>
          <w:numId w:val="2"/>
        </w:numPr>
        <w:tabs>
          <w:tab w:val="clear" w:pos="709"/>
          <w:tab w:val="left" w:pos="567" w:leader="none"/>
        </w:tabs>
        <w:spacing w:lineRule="exact" w:line="340" w:before="0" w:after="120"/>
        <w:jc w:val="left"/>
        <w:rPr/>
      </w:pPr>
      <w:r>
        <w:rPr>
          <w:rFonts w:eastAsia="宋体" w:cs="" w:cstheme="minorBidi" w:eastAsiaTheme="minorEastAsia"/>
          <w:color w:val="000000"/>
          <w:kern w:val="0"/>
          <w:sz w:val="22"/>
          <w:szCs w:val="22"/>
          <w:u w:val="single"/>
          <w:lang w:val="en-US" w:eastAsia="de-DE" w:bidi="ar-SA"/>
        </w:rPr>
        <w:t>TU Clausthal students:</w:t>
      </w:r>
      <w:r>
        <w:rPr>
          <w:rFonts w:eastAsia="宋体" w:cs="" w:cstheme="minorBidi" w:eastAsiaTheme="minorEastAsia"/>
          <w:color w:val="000000"/>
          <w:kern w:val="0"/>
          <w:sz w:val="22"/>
          <w:szCs w:val="22"/>
          <w:lang w:val="en-US" w:eastAsia="de-DE" w:bidi="ar-SA"/>
        </w:rPr>
        <w:t xml:space="preserve"> Please use the timed submission folder for E04 in StudIP.</w:t>
      </w:r>
    </w:p>
    <w:p>
      <w:pPr>
        <w:pStyle w:val="Normal"/>
        <w:numPr>
          <w:ilvl w:val="4"/>
          <w:numId w:val="2"/>
        </w:numPr>
        <w:tabs>
          <w:tab w:val="clear" w:pos="709"/>
          <w:tab w:val="left" w:pos="567" w:leader="none"/>
        </w:tabs>
        <w:spacing w:lineRule="exact" w:line="340" w:before="0" w:after="120"/>
        <w:jc w:val="left"/>
        <w:rPr/>
      </w:pPr>
      <w:r>
        <w:rPr>
          <w:rFonts w:eastAsia="宋体" w:cs="" w:cstheme="minorBidi" w:eastAsiaTheme="minorEastAsia"/>
          <w:color w:val="000000"/>
          <w:kern w:val="0"/>
          <w:sz w:val="22"/>
          <w:szCs w:val="22"/>
          <w:u w:val="single"/>
          <w:lang w:val="en-US" w:eastAsia="de-DE" w:bidi="ar-SA"/>
        </w:rPr>
        <w:t>Non TU Clausthal students:</w:t>
      </w:r>
      <w:r>
        <w:rPr>
          <w:rFonts w:eastAsia="宋体" w:cs="" w:cstheme="minorBidi" w:eastAsiaTheme="minorEastAsia"/>
          <w:color w:val="000000"/>
          <w:kern w:val="0"/>
          <w:sz w:val="22"/>
          <w:szCs w:val="22"/>
          <w:lang w:val="en-US" w:eastAsia="de-DE" w:bidi="ar-SA"/>
        </w:rPr>
        <w:t xml:space="preserve"> Please submit E04 by sending an email to </w:t>
      </w:r>
      <w:hyperlink r:id="rId5">
        <w:r>
          <w:rPr>
            <w:rStyle w:val="InternetLink"/>
            <w:rFonts w:eastAsia="宋体" w:cs="" w:cstheme="minorBidi" w:eastAsiaTheme="minorEastAsia"/>
            <w:color w:val="000000"/>
            <w:kern w:val="0"/>
            <w:sz w:val="22"/>
            <w:szCs w:val="22"/>
            <w:lang w:val="en-US" w:eastAsia="de-DE" w:bidi="ar-SA"/>
          </w:rPr>
          <w:t>etce-ltg@tu-clausthal.de</w:t>
        </w:r>
      </w:hyperlink>
    </w:p>
    <w:p>
      <w:pPr>
        <w:pStyle w:val="Normal"/>
        <w:tabs>
          <w:tab w:val="clear" w:pos="709"/>
          <w:tab w:val="left" w:pos="567" w:leader="none"/>
        </w:tabs>
        <w:spacing w:lineRule="auto" w:line="300"/>
        <w:ind w:left="720" w:hanging="0"/>
        <w:rPr>
          <w:lang w:val="en-US" w:bidi="ar-SA"/>
        </w:rPr>
      </w:pPr>
      <w:r>
        <w:rPr>
          <w:lang w:val="en-US" w:bidi="ar-SA"/>
        </w:rPr>
      </w:r>
    </w:p>
    <w:p>
      <w:pPr>
        <w:pStyle w:val="Normal"/>
        <w:tabs>
          <w:tab w:val="clear" w:pos="709"/>
          <w:tab w:val="left" w:pos="567" w:leader="none"/>
        </w:tabs>
        <w:spacing w:lineRule="auto" w:line="300" w:before="120" w:after="120"/>
        <w:ind w:left="720" w:hanging="0"/>
        <w:rPr/>
      </w:pPr>
      <w:r>
        <w:rPr>
          <w:lang w:val="en-US" w:bidi="ar-SA"/>
        </w:rPr>
        <w:t xml:space="preserve">      </w:t>
      </w:r>
    </w:p>
    <w:sectPr>
      <w:headerReference w:type="default" r:id="rId6"/>
      <w:headerReference w:type="first" r:id="rId7"/>
      <w:footerReference w:type="default" r:id="rId8"/>
      <w:footerReference w:type="first" r:id="rId9"/>
      <w:type w:val="nextPage"/>
      <w:pgSz w:w="11906" w:h="16838"/>
      <w:pgMar w:left="1134" w:right="1418" w:header="709" w:top="1418" w:footer="709"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toneSansITCStd SemiBold">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ind w:right="360" w:hanging="0"/>
      <w:rPr/>
    </w:pPr>
    <w:r>
      <w:rPr/>
      <mc:AlternateContent>
        <mc:Choice Requires="wps">
          <w:drawing>
            <wp:anchor behindDoc="1" distT="0" distB="0" distL="0" distR="0" simplePos="0" locked="0" layoutInCell="1" allowOverlap="1" relativeHeight="2">
              <wp:simplePos x="0" y="0"/>
              <wp:positionH relativeFrom="margin">
                <wp:align>right</wp:align>
              </wp:positionH>
              <wp:positionV relativeFrom="paragraph">
                <wp:posOffset>635</wp:posOffset>
              </wp:positionV>
              <wp:extent cx="19050" cy="19050"/>
              <wp:effectExtent l="0" t="0" r="0" b="0"/>
              <wp:wrapNone/>
              <wp:docPr id="4" name="Frame1"/>
              <a:graphic xmlns:a="http://schemas.openxmlformats.org/drawingml/2006/main">
                <a:graphicData uri="http://schemas.microsoft.com/office/word/2010/wordprocessingShape">
                  <wps:wsp>
                    <wps:cNvSpPr/>
                    <wps:spPr>
                      <a:xfrm>
                        <a:off x="0" y="0"/>
                        <a:ext cx="18360" cy="18360"/>
                      </a:xfrm>
                      <a:prstGeom prst="rect">
                        <a:avLst/>
                      </a:prstGeom>
                      <a:noFill/>
                      <a:ln>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spAutoFit/>
                    </wps:bodyPr>
                  </wps:wsp>
                </a:graphicData>
              </a:graphic>
            </wp:anchor>
          </w:drawing>
        </mc:Choice>
        <mc:Fallback>
          <w:pict>
            <v:rect id="shape_0" ID="Frame1" stroked="f" style="position:absolute;margin-left:0pt;margin-top:0.05pt;width:1.4pt;height:1.4pt;mso-position-horizontal:right;mso-position-horizontal-relative:margin">
              <w10:wrap type="square"/>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0</w:t>
                    </w:r>
                    <w:r>
                      <w:rPr>
                        <w:rStyle w:val="Pagenumber"/>
                        <w:color w:val="000000"/>
                      </w:rPr>
                      <w:fldChar w:fldCharType="end"/>
                    </w:r>
                  </w:p>
                </w:txbxContent>
              </v:textbox>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7"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20" w:after="160"/>
      <w:jc w:val="left"/>
      <w:rPr>
        <w:b/>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4" y="0"/>
              <wp:lineTo x="-4" y="20666"/>
              <wp:lineTo x="21443" y="20666"/>
              <wp:lineTo x="21443" y="8823"/>
              <wp:lineTo x="4104" y="8823"/>
              <wp:lineTo x="4104" y="0"/>
              <wp:lineTo x="-4" y="0"/>
            </wp:wrapPolygon>
          </wp:wrapTight>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703"/>
        <w:tab w:val="right" w:pos="9406" w:leader="none"/>
      </w:tabs>
      <w:spacing w:before="120" w:after="0"/>
      <w:rPr/>
    </w:pPr>
    <w:r>
      <w:rPr/>
      <w:drawing>
        <wp:anchor behindDoc="0" distT="0" distB="0" distL="114300" distR="114300" simplePos="0" locked="0" layoutInCell="1"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4" y="0"/>
              <wp:lineTo x="-4" y="20968"/>
              <wp:lineTo x="21469" y="20968"/>
              <wp:lineTo x="21469" y="9241"/>
              <wp:lineTo x="4104" y="6988"/>
              <wp:lineTo x="4104" y="0"/>
              <wp:lineTo x="-4" y="0"/>
            </wp:wrapPolygon>
          </wp:wrapTight>
          <wp:docPr id="3"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224f36"/>
    <w:pPr>
      <w:widowControl/>
      <w:suppressAutoHyphens w:val="true"/>
      <w:bidi w:val="0"/>
      <w:spacing w:lineRule="auto" w:line="360" w:before="120" w:after="120"/>
      <w:jc w:val="both"/>
    </w:pPr>
    <w:rPr>
      <w:rFonts w:ascii="Arial" w:hAnsi="Arial" w:eastAsia="宋体" w:cs="" w:cstheme="minorBidi" w:eastAsiaTheme="minorEastAsia"/>
      <w:color w:val="auto"/>
      <w:kern w:val="0"/>
      <w:sz w:val="22"/>
      <w:szCs w:val="22"/>
      <w:lang w:val="en-US" w:eastAsia="zh-CN" w:bidi="ar-SA"/>
    </w:rPr>
  </w:style>
  <w:style w:type="paragraph" w:styleId="Heading1">
    <w:name w:val="Heading 1"/>
    <w:basedOn w:val="Normal"/>
    <w:next w:val="Normal"/>
    <w:uiPriority w:val="9"/>
    <w:qFormat/>
    <w:rsid w:val="00222d47"/>
    <w:pPr>
      <w:keepNext w:val="true"/>
      <w:keepLines/>
      <w:numPr>
        <w:ilvl w:val="0"/>
        <w:numId w:val="1"/>
      </w:numPr>
      <w:spacing w:before="480" w:after="0"/>
      <w:outlineLvl w:val="0"/>
    </w:pPr>
    <w:rPr>
      <w:rFonts w:ascii="Cambria" w:hAnsi="Cambria" w:eastAsia="宋体" w:cs="" w:asciiTheme="majorHAnsi" w:cstheme="majorBidi" w:eastAsiaTheme="majorEastAsia" w:hAnsiTheme="majorHAnsi"/>
      <w:b/>
      <w:bCs/>
      <w:color w:val="365F91" w:themeColor="accent1" w:themeShade="bf"/>
      <w:sz w:val="28"/>
      <w:szCs w:val="28"/>
    </w:rPr>
  </w:style>
  <w:style w:type="paragraph" w:styleId="Heading2">
    <w:name w:val="Heading 2"/>
    <w:basedOn w:val="Heading3"/>
    <w:next w:val="Normal"/>
    <w:autoRedefine/>
    <w:qFormat/>
    <w:rsid w:val="00ef5150"/>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next w:val="Normal"/>
    <w:autoRedefine/>
    <w:uiPriority w:val="9"/>
    <w:unhideWhenUsed/>
    <w:qFormat/>
    <w:rsid w:val="00222d47"/>
    <w:pPr>
      <w:numPr>
        <w:ilvl w:val="0"/>
        <w:numId w:val="0"/>
      </w:numPr>
      <w:spacing w:before="240" w:after="120"/>
      <w:outlineLvl w:val="2"/>
    </w:pPr>
    <w:rPr>
      <w:bCs w:val="false"/>
    </w:rPr>
  </w:style>
  <w:style w:type="paragraph" w:styleId="Heading4">
    <w:name w:val="Heading 4"/>
    <w:basedOn w:val="Normal"/>
    <w:next w:val="Normal"/>
    <w:uiPriority w:val="9"/>
    <w:unhideWhenUsed/>
    <w:qFormat/>
    <w:rsid w:val="00222d47"/>
    <w:pPr>
      <w:keepNext w:val="true"/>
      <w:keepLines/>
      <w:numPr>
        <w:ilvl w:val="3"/>
        <w:numId w:val="1"/>
      </w:numPr>
      <w:spacing w:before="120" w:after="0"/>
      <w:outlineLvl w:val="3"/>
    </w:pPr>
    <w:rPr>
      <w:rFonts w:eastAsia="宋体" w:cs="" w:cstheme="majorBidi" w:eastAsiaTheme="majorEastAsia"/>
      <w:bCs/>
      <w:iCs/>
    </w:rPr>
  </w:style>
  <w:style w:type="paragraph" w:styleId="Heading5">
    <w:name w:val="Heading 5"/>
    <w:basedOn w:val="Normal"/>
    <w:next w:val="Normal"/>
    <w:uiPriority w:val="9"/>
    <w:unhideWhenUsed/>
    <w:qFormat/>
    <w:rsid w:val="00222d47"/>
    <w:pPr>
      <w:keepNext w:val="true"/>
      <w:keepLines/>
      <w:numPr>
        <w:ilvl w:val="4"/>
        <w:numId w:val="1"/>
      </w:numPr>
      <w:spacing w:before="200" w:after="0"/>
      <w:outlineLvl w:val="4"/>
    </w:pPr>
    <w:rPr>
      <w:rFonts w:ascii="Cambria" w:hAnsi="Cambria" w:eastAsia="宋体" w:cs="" w:asciiTheme="majorHAnsi" w:cstheme="majorBidi" w:eastAsiaTheme="majorEastAsia" w:hAnsiTheme="majorHAnsi"/>
      <w:color w:val="243F60" w:themeColor="accent1" w:themeShade="7f"/>
    </w:rPr>
  </w:style>
  <w:style w:type="paragraph" w:styleId="Heading6">
    <w:name w:val="Heading 6"/>
    <w:basedOn w:val="Normal"/>
    <w:next w:val="Normal"/>
    <w:uiPriority w:val="9"/>
    <w:semiHidden/>
    <w:unhideWhenUsed/>
    <w:qFormat/>
    <w:rsid w:val="00222d47"/>
    <w:pPr>
      <w:keepNext w:val="true"/>
      <w:keepLines/>
      <w:numPr>
        <w:ilvl w:val="5"/>
        <w:numId w:val="1"/>
      </w:numPr>
      <w:spacing w:before="40" w:after="0"/>
      <w:outlineLvl w:val="5"/>
    </w:pPr>
    <w:rPr>
      <w:rFonts w:ascii="Cambria" w:hAnsi="Cambria" w:eastAsia="宋体" w:cs="" w:asciiTheme="majorHAnsi" w:cstheme="majorBidi" w:eastAsiaTheme="majorEastAsia" w:hAnsiTheme="majorHAnsi"/>
      <w:color w:val="243F60" w:themeColor="accent1" w:themeShade="7f"/>
    </w:rPr>
  </w:style>
  <w:style w:type="paragraph" w:styleId="Heading7">
    <w:name w:val="Heading 7"/>
    <w:basedOn w:val="Normal"/>
    <w:next w:val="Normal"/>
    <w:uiPriority w:val="9"/>
    <w:semiHidden/>
    <w:unhideWhenUsed/>
    <w:qFormat/>
    <w:rsid w:val="00222d47"/>
    <w:pPr>
      <w:keepNext w:val="true"/>
      <w:keepLines/>
      <w:numPr>
        <w:ilvl w:val="6"/>
        <w:numId w:val="1"/>
      </w:numPr>
      <w:spacing w:before="40" w:after="0"/>
      <w:outlineLvl w:val="6"/>
    </w:pPr>
    <w:rPr>
      <w:rFonts w:ascii="Cambria" w:hAnsi="Cambria" w:eastAsia="宋体" w:cs="" w:asciiTheme="majorHAnsi" w:cstheme="majorBidi" w:eastAsiaTheme="majorEastAsia" w:hAnsiTheme="majorHAnsi"/>
      <w:i/>
      <w:iCs/>
      <w:color w:val="243F60" w:themeColor="accent1" w:themeShade="7f"/>
    </w:rPr>
  </w:style>
  <w:style w:type="paragraph" w:styleId="Heading8">
    <w:name w:val="Heading 8"/>
    <w:basedOn w:val="Normal"/>
    <w:next w:val="Normal"/>
    <w:uiPriority w:val="9"/>
    <w:semiHidden/>
    <w:unhideWhenUsed/>
    <w:qFormat/>
    <w:rsid w:val="00222d47"/>
    <w:pPr>
      <w:keepNext w:val="true"/>
      <w:keepLines/>
      <w:numPr>
        <w:ilvl w:val="7"/>
        <w:numId w:val="1"/>
      </w:numPr>
      <w:spacing w:before="40" w:after="0"/>
      <w:outlineLvl w:val="7"/>
    </w:pPr>
    <w:rPr>
      <w:rFonts w:ascii="Cambria" w:hAnsi="Cambria" w:eastAsia="宋体" w:cs="" w:asciiTheme="majorHAnsi" w:cstheme="majorBidi" w:eastAsiaTheme="majorEastAsia" w:hAnsiTheme="majorHAnsi"/>
      <w:color w:val="272727" w:themeColor="text1" w:themeTint="d8"/>
      <w:sz w:val="21"/>
      <w:szCs w:val="21"/>
    </w:rPr>
  </w:style>
  <w:style w:type="paragraph" w:styleId="Heading9">
    <w:name w:val="Heading 9"/>
    <w:basedOn w:val="Normal"/>
    <w:next w:val="Normal"/>
    <w:uiPriority w:val="9"/>
    <w:semiHidden/>
    <w:unhideWhenUsed/>
    <w:qFormat/>
    <w:rsid w:val="00222d47"/>
    <w:pPr>
      <w:keepNext w:val="true"/>
      <w:keepLines/>
      <w:numPr>
        <w:ilvl w:val="8"/>
        <w:numId w:val="1"/>
      </w:numPr>
      <w:spacing w:before="40" w:after="0"/>
      <w:outlineLvl w:val="8"/>
    </w:pPr>
    <w:rPr>
      <w:rFonts w:ascii="Cambria" w:hAnsi="Cambria" w:eastAsia="宋体"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sid w:val="00483686"/>
    <w:rPr/>
  </w:style>
  <w:style w:type="character" w:styleId="FuzeileZchn" w:customStyle="1">
    <w:name w:val="Fußzeile Zchn"/>
    <w:basedOn w:val="DefaultParagraphFont"/>
    <w:uiPriority w:val="99"/>
    <w:qFormat/>
    <w:rsid w:val="00483686"/>
    <w:rPr/>
  </w:style>
  <w:style w:type="character" w:styleId="Berschrift2Zchn" w:customStyle="1">
    <w:name w:val="Überschrift 2 Zchn"/>
    <w:basedOn w:val="DefaultParagraphFont"/>
    <w:qFormat/>
    <w:rsid w:val="00ef5150"/>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sid w:val="00483686"/>
    <w:rPr>
      <w:rFonts w:ascii="Tahoma" w:hAnsi="Tahoma" w:cs="Tahoma"/>
      <w:sz w:val="16"/>
      <w:szCs w:val="16"/>
    </w:rPr>
  </w:style>
  <w:style w:type="character" w:styleId="Heading1KapitelChar" w:customStyle="1">
    <w:name w:val="Heading 1/Kapitel Char"/>
    <w:basedOn w:val="DefaultParagraphFont"/>
    <w:link w:val="Heading1Kapitel"/>
    <w:qFormat/>
    <w:rsid w:val="00225994"/>
    <w:rPr>
      <w:rFonts w:ascii="Arial" w:hAnsi="Arial" w:eastAsia="Times New Roman" w:cs="Arial"/>
      <w:b/>
      <w:bCs/>
      <w:iCs/>
      <w:sz w:val="32"/>
      <w:szCs w:val="24"/>
      <w:lang w:val="en-GB" w:eastAsia="de-DE"/>
    </w:rPr>
  </w:style>
  <w:style w:type="character" w:styleId="InternetLink">
    <w:name w:val="Hyperlink"/>
    <w:basedOn w:val="DefaultParagraphFont"/>
    <w:uiPriority w:val="99"/>
    <w:unhideWhenUsed/>
    <w:rsid w:val="0046463e"/>
    <w:rPr>
      <w:color w:val="0000FF" w:themeColor="hyperlink"/>
      <w:u w:val="single"/>
    </w:rPr>
  </w:style>
  <w:style w:type="character" w:styleId="Berschrift1Zchn" w:customStyle="1">
    <w:name w:val="Überschrift 1 Zchn"/>
    <w:basedOn w:val="DefaultParagraphFont"/>
    <w:uiPriority w:val="9"/>
    <w:qFormat/>
    <w:rsid w:val="001d4ac8"/>
    <w:rPr>
      <w:rFonts w:ascii="Cambria" w:hAnsi="Cambria" w:eastAsia="宋体" w:cs="" w:asciiTheme="majorHAnsi" w:cstheme="majorBidi" w:eastAsiaTheme="majorEastAsia" w:hAnsiTheme="majorHAnsi"/>
      <w:b/>
      <w:bCs/>
      <w:color w:val="365F91" w:themeColor="accent1" w:themeShade="bf"/>
      <w:sz w:val="28"/>
      <w:szCs w:val="28"/>
    </w:rPr>
  </w:style>
  <w:style w:type="character" w:styleId="Berschrift5Zchn" w:customStyle="1">
    <w:name w:val="Überschrift 5 Zchn"/>
    <w:basedOn w:val="DefaultParagraphFont"/>
    <w:uiPriority w:val="9"/>
    <w:qFormat/>
    <w:rsid w:val="001d4ac8"/>
    <w:rPr>
      <w:rFonts w:ascii="Cambria" w:hAnsi="Cambria" w:eastAsia="宋体" w:cs="" w:asciiTheme="majorHAnsi" w:cstheme="majorBidi" w:eastAsiaTheme="majorEastAsia" w:hAnsiTheme="majorHAnsi"/>
      <w:color w:val="243F60" w:themeColor="accent1" w:themeShade="7f"/>
    </w:rPr>
  </w:style>
  <w:style w:type="character" w:styleId="Berschrift3Zchn" w:customStyle="1">
    <w:name w:val="Überschrift 3 Zchn"/>
    <w:basedOn w:val="DefaultParagraphFont"/>
    <w:uiPriority w:val="9"/>
    <w:qFormat/>
    <w:rsid w:val="007753a5"/>
    <w:rPr>
      <w:rFonts w:ascii="Arial" w:hAnsi="Arial" w:eastAsia="宋体" w:cs="" w:cstheme="majorBidi" w:eastAsiaTheme="majorEastAsia"/>
      <w:iCs/>
    </w:rPr>
  </w:style>
  <w:style w:type="character" w:styleId="Berschrift4Zchn" w:customStyle="1">
    <w:name w:val="Überschrift 4 Zchn"/>
    <w:basedOn w:val="DefaultParagraphFont"/>
    <w:uiPriority w:val="9"/>
    <w:qFormat/>
    <w:rsid w:val="009f0962"/>
    <w:rPr>
      <w:rFonts w:ascii="Arial" w:hAnsi="Arial" w:eastAsia="宋体" w:cs="" w:cstheme="majorBidi" w:eastAsiaTheme="majorEastAsia"/>
      <w:bCs/>
      <w:iCs/>
    </w:rPr>
  </w:style>
  <w:style w:type="character" w:styleId="Linenumber">
    <w:name w:val="line number"/>
    <w:basedOn w:val="DefaultParagraphFont"/>
    <w:uiPriority w:val="99"/>
    <w:semiHidden/>
    <w:unhideWhenUsed/>
    <w:qFormat/>
    <w:rsid w:val="00e31bb6"/>
    <w:rPr/>
  </w:style>
  <w:style w:type="character" w:styleId="PlaceholderText">
    <w:name w:val="Placeholder Text"/>
    <w:basedOn w:val="DefaultParagraphFont"/>
    <w:uiPriority w:val="99"/>
    <w:semiHidden/>
    <w:qFormat/>
    <w:rsid w:val="00e32a6d"/>
    <w:rPr>
      <w:color w:val="808080"/>
    </w:rPr>
  </w:style>
  <w:style w:type="character" w:styleId="EndnotentextZchn" w:customStyle="1">
    <w:name w:val="Endnotentext Zchn"/>
    <w:basedOn w:val="DefaultParagraphFont"/>
    <w:uiPriority w:val="99"/>
    <w:semiHidden/>
    <w:qFormat/>
    <w:rsid w:val="004d5a25"/>
    <w:rPr>
      <w:rFonts w:ascii="Arial" w:hAnsi="Arial"/>
      <w:sz w:val="20"/>
      <w:szCs w:val="20"/>
    </w:rPr>
  </w:style>
  <w:style w:type="character" w:styleId="EndnoteCharacters">
    <w:name w:val="Endnote Characters"/>
    <w:basedOn w:val="DefaultParagraphFont"/>
    <w:uiPriority w:val="99"/>
    <w:semiHidden/>
    <w:unhideWhenUsed/>
    <w:qFormat/>
    <w:rsid w:val="004d5a25"/>
    <w:rPr>
      <w:vertAlign w:val="superscript"/>
    </w:rPr>
  </w:style>
  <w:style w:type="character" w:styleId="EndnoteAnchor">
    <w:name w:val="Endnote Anchor"/>
    <w:rPr>
      <w:vertAlign w:val="superscript"/>
    </w:rPr>
  </w:style>
  <w:style w:type="character" w:styleId="FunotentextZchn" w:customStyle="1">
    <w:name w:val="Fußnotentext Zchn"/>
    <w:basedOn w:val="DefaultParagraphFont"/>
    <w:uiPriority w:val="99"/>
    <w:qFormat/>
    <w:rsid w:val="004d5a25"/>
    <w:rPr>
      <w:rFonts w:ascii="Arial" w:hAnsi="Arial"/>
      <w:sz w:val="20"/>
      <w:szCs w:val="20"/>
    </w:rPr>
  </w:style>
  <w:style w:type="character" w:styleId="FootnoteCharacters">
    <w:name w:val="Footnote Characters"/>
    <w:basedOn w:val="DefaultParagraphFont"/>
    <w:uiPriority w:val="99"/>
    <w:unhideWhenUsed/>
    <w:qFormat/>
    <w:rsid w:val="004d5a25"/>
    <w:rPr>
      <w:vertAlign w:val="superscript"/>
    </w:rPr>
  </w:style>
  <w:style w:type="character" w:styleId="FootnoteAnchor">
    <w:name w:val="Footnote Anchor"/>
    <w:rPr>
      <w:vertAlign w:val="superscript"/>
    </w:rPr>
  </w:style>
  <w:style w:type="character" w:styleId="Verzeichnis1Zchn" w:customStyle="1">
    <w:name w:val="Verzeichnis 1 Zchn"/>
    <w:basedOn w:val="Heading1KapitelChar"/>
    <w:uiPriority w:val="39"/>
    <w:qFormat/>
    <w:rsid w:val="00ab622e"/>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sid w:val="00897024"/>
    <w:rPr>
      <w:rFonts w:ascii="Times New Roman" w:hAnsi="Times New Roman" w:cs="Times New Roman"/>
      <w:sz w:val="24"/>
      <w:szCs w:val="24"/>
    </w:rPr>
  </w:style>
  <w:style w:type="character" w:styleId="VisitedInternetLink">
    <w:name w:val="FollowedHyperlink"/>
    <w:basedOn w:val="DefaultParagraphFont"/>
    <w:uiPriority w:val="99"/>
    <w:semiHidden/>
    <w:unhideWhenUsed/>
    <w:rsid w:val="004c2549"/>
    <w:rPr>
      <w:color w:val="800080" w:themeColor="followedHyperlink"/>
      <w:u w:val="single"/>
    </w:rPr>
  </w:style>
  <w:style w:type="character" w:styleId="Pagenumber">
    <w:name w:val="page number"/>
    <w:basedOn w:val="DefaultParagraphFont"/>
    <w:uiPriority w:val="99"/>
    <w:semiHidden/>
    <w:unhideWhenUsed/>
    <w:qFormat/>
    <w:rsid w:val="006e6d7b"/>
    <w:rPr/>
  </w:style>
  <w:style w:type="character" w:styleId="Annotationreference">
    <w:name w:val="annotation reference"/>
    <w:basedOn w:val="DefaultParagraphFont"/>
    <w:uiPriority w:val="99"/>
    <w:semiHidden/>
    <w:unhideWhenUsed/>
    <w:qFormat/>
    <w:rsid w:val="00933ad1"/>
    <w:rPr>
      <w:sz w:val="16"/>
      <w:szCs w:val="16"/>
    </w:rPr>
  </w:style>
  <w:style w:type="character" w:styleId="KommentartextZchn" w:customStyle="1">
    <w:name w:val="Kommentartext Zchn"/>
    <w:basedOn w:val="DefaultParagraphFont"/>
    <w:qFormat/>
    <w:rsid w:val="00933ad1"/>
    <w:rPr>
      <w:rFonts w:ascii="Arial" w:hAnsi="Arial"/>
      <w:sz w:val="20"/>
      <w:szCs w:val="20"/>
    </w:rPr>
  </w:style>
  <w:style w:type="character" w:styleId="KommentarthemaZchn" w:customStyle="1">
    <w:name w:val="Kommentarthema Zchn"/>
    <w:basedOn w:val="KommentartextZchn"/>
    <w:uiPriority w:val="99"/>
    <w:semiHidden/>
    <w:qFormat/>
    <w:rsid w:val="00933ad1"/>
    <w:rPr>
      <w:rFonts w:ascii="Arial" w:hAnsi="Arial"/>
      <w:b/>
      <w:bCs/>
      <w:sz w:val="20"/>
      <w:szCs w:val="20"/>
    </w:rPr>
  </w:style>
  <w:style w:type="character" w:styleId="UnresolvedMention">
    <w:name w:val="Unresolved Mention"/>
    <w:basedOn w:val="DefaultParagraphFont"/>
    <w:uiPriority w:val="99"/>
    <w:qFormat/>
    <w:rsid w:val="00297867"/>
    <w:rPr>
      <w:color w:val="605E5C"/>
      <w:shd w:fill="E1DFDD" w:val="clear"/>
    </w:rPr>
  </w:style>
  <w:style w:type="character" w:styleId="Berschrift6Zchn" w:customStyle="1">
    <w:name w:val="Überschrift 6 Zchn"/>
    <w:basedOn w:val="DefaultParagraphFont"/>
    <w:uiPriority w:val="9"/>
    <w:semiHidden/>
    <w:qFormat/>
    <w:rsid w:val="00bd2196"/>
    <w:rPr>
      <w:rFonts w:ascii="Cambria" w:hAnsi="Cambria" w:eastAsia="宋体" w:cs="" w:asciiTheme="majorHAnsi" w:cstheme="majorBidi" w:eastAsiaTheme="majorEastAsia" w:hAnsiTheme="majorHAnsi"/>
      <w:color w:val="243F60" w:themeColor="accent1" w:themeShade="7f"/>
    </w:rPr>
  </w:style>
  <w:style w:type="character" w:styleId="Berschrift7Zchn" w:customStyle="1">
    <w:name w:val="Überschrift 7 Zchn"/>
    <w:basedOn w:val="DefaultParagraphFont"/>
    <w:uiPriority w:val="9"/>
    <w:semiHidden/>
    <w:qFormat/>
    <w:rsid w:val="00bd2196"/>
    <w:rPr>
      <w:rFonts w:ascii="Cambria" w:hAnsi="Cambria" w:eastAsia="宋体" w:cs="" w:asciiTheme="majorHAnsi" w:cstheme="majorBidi" w:eastAsiaTheme="majorEastAsia" w:hAnsiTheme="majorHAnsi"/>
      <w:i/>
      <w:iCs/>
      <w:color w:val="243F60" w:themeColor="accent1" w:themeShade="7f"/>
    </w:rPr>
  </w:style>
  <w:style w:type="character" w:styleId="Berschrift8Zchn" w:customStyle="1">
    <w:name w:val="Überschrift 8 Zchn"/>
    <w:basedOn w:val="DefaultParagraphFont"/>
    <w:uiPriority w:val="9"/>
    <w:semiHidden/>
    <w:qFormat/>
    <w:rsid w:val="00bd2196"/>
    <w:rPr>
      <w:rFonts w:ascii="Cambria" w:hAnsi="Cambria" w:eastAsia="宋体" w:cs="" w:asciiTheme="majorHAnsi" w:cstheme="majorBidi" w:eastAsiaTheme="majorEastAsia" w:hAnsiTheme="majorHAnsi"/>
      <w:color w:val="272727" w:themeColor="text1" w:themeTint="d8"/>
      <w:sz w:val="21"/>
      <w:szCs w:val="21"/>
    </w:rPr>
  </w:style>
  <w:style w:type="character" w:styleId="Berschrift9Zchn" w:customStyle="1">
    <w:name w:val="Überschrift 9 Zchn"/>
    <w:basedOn w:val="DefaultParagraphFont"/>
    <w:uiPriority w:val="9"/>
    <w:semiHidden/>
    <w:qFormat/>
    <w:rsid w:val="00bd2196"/>
    <w:rPr>
      <w:rFonts w:ascii="Cambria" w:hAnsi="Cambria" w:eastAsia="宋体" w:cs="" w:asciiTheme="majorHAnsi" w:cstheme="majorBidi" w:eastAsiaTheme="majorEastAsia" w:hAnsiTheme="majorHAnsi"/>
      <w:i/>
      <w:iCs/>
      <w:color w:val="272727" w:themeColor="text1" w:themeTint="d8"/>
      <w:sz w:val="21"/>
      <w:szCs w:val="21"/>
    </w:rPr>
  </w:style>
  <w:style w:type="character" w:styleId="QuestionTextChar" w:customStyle="1">
    <w:name w:val="Question Text Char"/>
    <w:basedOn w:val="DefaultParagraphFont"/>
    <w:link w:val="QuestionText"/>
    <w:qFormat/>
    <w:rsid w:val="003c2c51"/>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483686"/>
    <w:pPr>
      <w:tabs>
        <w:tab w:val="clear" w:pos="709"/>
        <w:tab w:val="center" w:pos="4703" w:leader="none"/>
        <w:tab w:val="right" w:pos="9406" w:leader="none"/>
      </w:tabs>
      <w:spacing w:lineRule="auto" w:line="240" w:before="120" w:after="0"/>
    </w:pPr>
    <w:rPr/>
  </w:style>
  <w:style w:type="paragraph" w:styleId="Footer">
    <w:name w:val="Footer"/>
    <w:basedOn w:val="Normal"/>
    <w:link w:val="FuzeileZchn"/>
    <w:uiPriority w:val="99"/>
    <w:unhideWhenUsed/>
    <w:rsid w:val="00483686"/>
    <w:pPr>
      <w:tabs>
        <w:tab w:val="clear" w:pos="709"/>
        <w:tab w:val="center" w:pos="4703" w:leader="none"/>
        <w:tab w:val="right" w:pos="9406" w:leader="none"/>
      </w:tabs>
      <w:spacing w:lineRule="auto" w:line="240" w:before="120" w:after="0"/>
    </w:pPr>
    <w:rPr/>
  </w:style>
  <w:style w:type="paragraph" w:styleId="BalloonText">
    <w:name w:val="Balloon Text"/>
    <w:basedOn w:val="Normal"/>
    <w:link w:val="SprechblasentextZchn"/>
    <w:uiPriority w:val="99"/>
    <w:semiHidden/>
    <w:unhideWhenUsed/>
    <w:qFormat/>
    <w:rsid w:val="00483686"/>
    <w:pPr>
      <w:spacing w:lineRule="auto" w:line="240" w:before="120" w:after="0"/>
    </w:pPr>
    <w:rPr>
      <w:rFonts w:ascii="Tahoma" w:hAnsi="Tahoma" w:cs="Tahoma"/>
      <w:sz w:val="16"/>
      <w:szCs w:val="16"/>
    </w:rPr>
  </w:style>
  <w:style w:type="paragraph" w:styleId="Heading1Kapitel" w:customStyle="1">
    <w:name w:val="Heading 1/Kapitel"/>
    <w:basedOn w:val="Heading2"/>
    <w:next w:val="Normal"/>
    <w:link w:val="Heading1KapitelChar"/>
    <w:qFormat/>
    <w:rsid w:val="002759b5"/>
    <w:pPr>
      <w:numPr>
        <w:ilvl w:val="0"/>
        <w:numId w:val="0"/>
      </w:numPr>
      <w:spacing w:lineRule="exact" w:line="360" w:before="360" w:after="360"/>
      <w:ind w:right="11" w:hanging="0"/>
      <w:outlineLvl w:val="0"/>
    </w:pPr>
    <w:rPr>
      <w:sz w:val="32"/>
      <w:szCs w:val="24"/>
      <w:lang w:val="en-GB"/>
    </w:rPr>
  </w:style>
  <w:style w:type="paragraph" w:styleId="Contents2">
    <w:name w:val="TOC 2"/>
    <w:basedOn w:val="Normal"/>
    <w:next w:val="Normal"/>
    <w:autoRedefine/>
    <w:uiPriority w:val="39"/>
    <w:unhideWhenUsed/>
    <w:rsid w:val="00790e12"/>
    <w:pPr>
      <w:tabs>
        <w:tab w:val="clear" w:pos="709"/>
        <w:tab w:val="left" w:pos="880" w:leader="none"/>
        <w:tab w:val="right" w:pos="9396" w:leader="dot"/>
      </w:tabs>
      <w:spacing w:before="0" w:after="0"/>
      <w:ind w:left="220" w:hanging="0"/>
      <w:jc w:val="left"/>
    </w:pPr>
    <w:rPr>
      <w:rFonts w:cs="Arial"/>
      <w:smallCaps/>
    </w:rPr>
  </w:style>
  <w:style w:type="paragraph" w:styleId="Contents1">
    <w:name w:val="TOC 1"/>
    <w:basedOn w:val="Heading1Kapitel"/>
    <w:next w:val="Heading1Kapitel"/>
    <w:link w:val="Verzeichnis1Zchn"/>
    <w:autoRedefine/>
    <w:uiPriority w:val="39"/>
    <w:unhideWhenUsed/>
    <w:qFormat/>
    <w:rsid w:val="00ab622e"/>
    <w:pPr>
      <w:keepNext w:val="false"/>
      <w:keepLines w:val="false"/>
      <w:spacing w:lineRule="auto" w:line="360" w:before="360" w:after="0"/>
      <w:ind w:right="0" w:hanging="0"/>
      <w:jc w:val="left"/>
    </w:pPr>
    <w:rPr>
      <w:rFonts w:ascii="Calibri" w:hAnsi="Calibri" w:eastAsia="宋体" w:cs="" w:asciiTheme="minorHAnsi" w:cstheme="minorBidi" w:eastAsiaTheme="minorEastAsia" w:hAnsiTheme="minorHAnsi"/>
      <w:iCs w:val="false"/>
      <w:caps/>
      <w:sz w:val="22"/>
      <w:szCs w:val="22"/>
      <w:lang w:val="en-US" w:eastAsia="zh-CN"/>
    </w:rPr>
  </w:style>
  <w:style w:type="paragraph" w:styleId="Contents3">
    <w:name w:val="TOC 3"/>
    <w:basedOn w:val="Normal"/>
    <w:next w:val="Normal"/>
    <w:autoRedefine/>
    <w:uiPriority w:val="39"/>
    <w:unhideWhenUsed/>
    <w:rsid w:val="00ab622e"/>
    <w:pPr>
      <w:spacing w:before="0" w:after="0"/>
      <w:ind w:left="440" w:hanging="0"/>
      <w:jc w:val="left"/>
    </w:pPr>
    <w:rPr>
      <w:rFonts w:ascii="Calibri" w:hAnsi="Calibri" w:asciiTheme="minorHAnsi" w:hAnsiTheme="minorHAnsi"/>
      <w:i/>
      <w:iCs/>
    </w:rPr>
  </w:style>
  <w:style w:type="paragraph" w:styleId="Contents4">
    <w:name w:val="TOC 4"/>
    <w:basedOn w:val="Normal"/>
    <w:next w:val="Normal"/>
    <w:autoRedefine/>
    <w:uiPriority w:val="39"/>
    <w:unhideWhenUsed/>
    <w:rsid w:val="00ab622e"/>
    <w:pPr>
      <w:spacing w:before="0" w:after="0"/>
      <w:ind w:left="660" w:hanging="0"/>
      <w:jc w:val="left"/>
    </w:pPr>
    <w:rPr>
      <w:rFonts w:ascii="Calibri" w:hAnsi="Calibri" w:asciiTheme="minorHAnsi" w:hAnsiTheme="minorHAnsi"/>
      <w:sz w:val="18"/>
      <w:szCs w:val="18"/>
    </w:rPr>
  </w:style>
  <w:style w:type="paragraph" w:styleId="Contents5">
    <w:name w:val="TOC 5"/>
    <w:basedOn w:val="Normal"/>
    <w:next w:val="Normal"/>
    <w:autoRedefine/>
    <w:uiPriority w:val="39"/>
    <w:unhideWhenUsed/>
    <w:rsid w:val="001d4ac8"/>
    <w:pPr>
      <w:spacing w:before="0" w:after="0"/>
      <w:ind w:left="880" w:hanging="0"/>
      <w:jc w:val="left"/>
    </w:pPr>
    <w:rPr>
      <w:rFonts w:ascii="Calibri" w:hAnsi="Calibri" w:asciiTheme="minorHAnsi" w:hAnsiTheme="minorHAnsi"/>
      <w:sz w:val="18"/>
      <w:szCs w:val="18"/>
    </w:rPr>
  </w:style>
  <w:style w:type="paragraph" w:styleId="Contents6">
    <w:name w:val="TOC 6"/>
    <w:basedOn w:val="Normal"/>
    <w:next w:val="Normal"/>
    <w:autoRedefine/>
    <w:uiPriority w:val="39"/>
    <w:unhideWhenUsed/>
    <w:rsid w:val="001d4ac8"/>
    <w:pPr>
      <w:spacing w:before="0" w:after="0"/>
      <w:ind w:left="1100" w:hanging="0"/>
      <w:jc w:val="left"/>
    </w:pPr>
    <w:rPr>
      <w:rFonts w:ascii="Calibri" w:hAnsi="Calibri" w:asciiTheme="minorHAnsi" w:hAnsiTheme="minorHAnsi"/>
      <w:sz w:val="18"/>
      <w:szCs w:val="18"/>
    </w:rPr>
  </w:style>
  <w:style w:type="paragraph" w:styleId="Contents7">
    <w:name w:val="TOC 7"/>
    <w:basedOn w:val="Normal"/>
    <w:next w:val="Normal"/>
    <w:autoRedefine/>
    <w:uiPriority w:val="39"/>
    <w:unhideWhenUsed/>
    <w:rsid w:val="001d4ac8"/>
    <w:pPr>
      <w:spacing w:before="0" w:after="0"/>
      <w:ind w:left="1320" w:hanging="0"/>
      <w:jc w:val="left"/>
    </w:pPr>
    <w:rPr>
      <w:rFonts w:ascii="Calibri" w:hAnsi="Calibri" w:asciiTheme="minorHAnsi" w:hAnsiTheme="minorHAnsi"/>
      <w:sz w:val="18"/>
      <w:szCs w:val="18"/>
    </w:rPr>
  </w:style>
  <w:style w:type="paragraph" w:styleId="Contents8">
    <w:name w:val="TOC 8"/>
    <w:basedOn w:val="Normal"/>
    <w:next w:val="Normal"/>
    <w:autoRedefine/>
    <w:uiPriority w:val="39"/>
    <w:unhideWhenUsed/>
    <w:rsid w:val="001d4ac8"/>
    <w:pPr>
      <w:spacing w:before="0" w:after="0"/>
      <w:ind w:left="1540" w:hanging="0"/>
      <w:jc w:val="left"/>
    </w:pPr>
    <w:rPr>
      <w:rFonts w:ascii="Calibri" w:hAnsi="Calibri" w:asciiTheme="minorHAnsi" w:hAnsiTheme="minorHAnsi"/>
      <w:sz w:val="18"/>
      <w:szCs w:val="18"/>
    </w:rPr>
  </w:style>
  <w:style w:type="paragraph" w:styleId="Contents9">
    <w:name w:val="TOC 9"/>
    <w:basedOn w:val="Normal"/>
    <w:next w:val="Normal"/>
    <w:autoRedefine/>
    <w:uiPriority w:val="39"/>
    <w:unhideWhenUsed/>
    <w:rsid w:val="001d4ac8"/>
    <w:pPr>
      <w:spacing w:before="0" w:after="0"/>
      <w:ind w:left="1760" w:hanging="0"/>
      <w:jc w:val="left"/>
    </w:pPr>
    <w:rPr>
      <w:rFonts w:ascii="Calibri" w:hAnsi="Calibri" w:asciiTheme="minorHAnsi" w:hAnsiTheme="minorHAnsi"/>
      <w:sz w:val="18"/>
      <w:szCs w:val="18"/>
    </w:rPr>
  </w:style>
  <w:style w:type="paragraph" w:styleId="Endnote">
    <w:name w:val="Endnote Text"/>
    <w:basedOn w:val="Normal"/>
    <w:link w:val="EndnotentextZchn"/>
    <w:uiPriority w:val="99"/>
    <w:semiHidden/>
    <w:unhideWhenUsed/>
    <w:rsid w:val="004d5a25"/>
    <w:pPr>
      <w:spacing w:lineRule="auto" w:line="240" w:before="120" w:after="0"/>
    </w:pPr>
    <w:rPr>
      <w:sz w:val="20"/>
      <w:szCs w:val="20"/>
    </w:rPr>
  </w:style>
  <w:style w:type="paragraph" w:styleId="Footnote">
    <w:name w:val="Footnote Text"/>
    <w:basedOn w:val="Normal"/>
    <w:link w:val="FunotentextZchn"/>
    <w:uiPriority w:val="99"/>
    <w:unhideWhenUsed/>
    <w:rsid w:val="004d5a25"/>
    <w:pPr>
      <w:spacing w:lineRule="auto" w:line="240" w:before="120" w:after="0"/>
    </w:pPr>
    <w:rPr>
      <w:sz w:val="20"/>
      <w:szCs w:val="20"/>
    </w:rPr>
  </w:style>
  <w:style w:type="paragraph" w:styleId="ListParagraph">
    <w:name w:val="List Paragraph"/>
    <w:basedOn w:val="Normal"/>
    <w:uiPriority w:val="34"/>
    <w:qFormat/>
    <w:rsid w:val="005a0652"/>
    <w:pPr>
      <w:spacing w:before="0" w:after="120"/>
      <w:ind w:left="720" w:hanging="0"/>
      <w:contextualSpacing/>
    </w:pPr>
    <w:rPr/>
  </w:style>
  <w:style w:type="paragraph" w:styleId="DocumentMap">
    <w:name w:val="Document Map"/>
    <w:basedOn w:val="Normal"/>
    <w:link w:val="DokumentstrukturZchn"/>
    <w:uiPriority w:val="99"/>
    <w:semiHidden/>
    <w:unhideWhenUsed/>
    <w:qFormat/>
    <w:rsid w:val="00897024"/>
    <w:pPr>
      <w:spacing w:lineRule="auto" w:line="240" w:before="120" w:after="0"/>
    </w:pPr>
    <w:rPr>
      <w:rFonts w:ascii="Times New Roman" w:hAnsi="Times New Roman" w:cs="Times New Roman"/>
      <w:szCs w:val="24"/>
    </w:rPr>
  </w:style>
  <w:style w:type="paragraph" w:styleId="Revision">
    <w:name w:val="Revision"/>
    <w:uiPriority w:val="99"/>
    <w:semiHidden/>
    <w:qFormat/>
    <w:rsid w:val="00e210a1"/>
    <w:pPr>
      <w:widowControl/>
      <w:suppressAutoHyphens w:val="true"/>
      <w:bidi w:val="0"/>
      <w:spacing w:lineRule="auto" w:line="240" w:before="0" w:after="0"/>
      <w:jc w:val="left"/>
    </w:pPr>
    <w:rPr>
      <w:rFonts w:ascii="Arial" w:hAnsi="Arial" w:eastAsia="宋体" w:cs="" w:cstheme="minorBidi" w:eastAsiaTheme="minorEastAsia"/>
      <w:color w:val="auto"/>
      <w:kern w:val="0"/>
      <w:sz w:val="24"/>
      <w:szCs w:val="22"/>
      <w:lang w:val="en-US" w:eastAsia="zh-CN" w:bidi="ar-SA"/>
    </w:rPr>
  </w:style>
  <w:style w:type="paragraph" w:styleId="Caption1">
    <w:name w:val="caption"/>
    <w:basedOn w:val="Normal"/>
    <w:next w:val="Normal"/>
    <w:uiPriority w:val="35"/>
    <w:unhideWhenUsed/>
    <w:qFormat/>
    <w:rsid w:val="00970b94"/>
    <w:pPr>
      <w:spacing w:lineRule="auto" w:line="240"/>
    </w:pPr>
    <w:rPr>
      <w:i/>
      <w:iCs/>
      <w:color w:val="1F497D" w:themeColor="text2"/>
      <w:sz w:val="18"/>
      <w:szCs w:val="18"/>
    </w:rPr>
  </w:style>
  <w:style w:type="paragraph" w:styleId="NormalWeb">
    <w:name w:val="Normal (Web)"/>
    <w:basedOn w:val="Normal"/>
    <w:uiPriority w:val="99"/>
    <w:semiHidden/>
    <w:unhideWhenUsed/>
    <w:qFormat/>
    <w:rsid w:val="00b5096c"/>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next w:val="Normal"/>
    <w:uiPriority w:val="99"/>
    <w:unhideWhenUsed/>
    <w:qFormat/>
    <w:rsid w:val="00d52342"/>
    <w:pPr>
      <w:spacing w:before="120" w:after="0"/>
    </w:pPr>
    <w:rPr/>
  </w:style>
  <w:style w:type="paragraph" w:styleId="P1" w:customStyle="1">
    <w:name w:val="p1"/>
    <w:basedOn w:val="Normal"/>
    <w:qFormat/>
    <w:rsid w:val="00a523f9"/>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next w:val="Normal"/>
    <w:uiPriority w:val="39"/>
    <w:unhideWhenUsed/>
    <w:qFormat/>
    <w:rsid w:val="00d54b13"/>
    <w:pPr>
      <w:numPr>
        <w:ilvl w:val="0"/>
        <w:numId w:val="0"/>
      </w:numPr>
      <w:spacing w:lineRule="auto" w:line="276"/>
      <w:jc w:val="left"/>
    </w:pPr>
    <w:rPr>
      <w:lang w:eastAsia="en-US"/>
    </w:rPr>
  </w:style>
  <w:style w:type="paragraph" w:styleId="Annotationtext">
    <w:name w:val="annotation text"/>
    <w:basedOn w:val="Normal"/>
    <w:link w:val="KommentartextZchn"/>
    <w:unhideWhenUsed/>
    <w:qFormat/>
    <w:rsid w:val="00933ad1"/>
    <w:pPr>
      <w:spacing w:lineRule="auto" w:line="240"/>
    </w:pPr>
    <w:rPr>
      <w:sz w:val="20"/>
      <w:szCs w:val="20"/>
    </w:rPr>
  </w:style>
  <w:style w:type="paragraph" w:styleId="Annotationsubject">
    <w:name w:val="annotation subject"/>
    <w:basedOn w:val="Annotationtext"/>
    <w:next w:val="Annotationtext"/>
    <w:link w:val="KommentarthemaZchn"/>
    <w:uiPriority w:val="99"/>
    <w:semiHidden/>
    <w:unhideWhenUsed/>
    <w:qFormat/>
    <w:rsid w:val="00933ad1"/>
    <w:pPr/>
    <w:rPr>
      <w:b/>
      <w:bCs/>
    </w:rPr>
  </w:style>
  <w:style w:type="paragraph" w:styleId="Body" w:customStyle="1">
    <w:name w:val="Body"/>
    <w:basedOn w:val="Normal"/>
    <w:qFormat/>
    <w:rsid w:val="003d0f49"/>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link w:val="QuestionTextChar"/>
    <w:qFormat/>
    <w:rsid w:val="003c2c51"/>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rsid w:val="00373254"/>
  </w:style>
  <w:style w:type="numbering" w:styleId="OutlineList2">
    <w:name w:val="Outline List 2"/>
    <w:uiPriority w:val="99"/>
    <w:semiHidden/>
    <w:unhideWhenUsed/>
    <w:qFormat/>
    <w:rsid w:val="00a73c26"/>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rsid w:val="00fa73d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openlca.org/" TargetMode="External"/><Relationship Id="rId4" Type="http://schemas.openxmlformats.org/officeDocument/2006/relationships/hyperlink" Target="https://nexus.openlca.org/" TargetMode="External"/><Relationship Id="rId5" Type="http://schemas.openxmlformats.org/officeDocument/2006/relationships/hyperlink" Target="mailto:etce-ltg@tu-clausthal.d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png"/>
</Relationships>
</file>

<file path=word/_rels/footer2.xml.rels><?xml version="1.0" encoding="UTF-8"?>
<Relationships xmlns="http://schemas.openxmlformats.org/package/2006/relationships"><Relationship Id="rId1" Type="http://schemas.openxmlformats.org/officeDocument/2006/relationships/image" Target="media/image5.png"/>
</Relationships>
</file>

<file path=word/_rels/header1.xml.rels><?xml version="1.0" encoding="UTF-8"?>
<Relationships xmlns="http://schemas.openxmlformats.org/package/2006/relationships"><Relationship Id="rId1" Type="http://schemas.openxmlformats.org/officeDocument/2006/relationships/image" Target="media/image2.gif"/>
</Relationships>
</file>

<file path=word/_rels/header2.xml.rels><?xml version="1.0" encoding="UTF-8"?>
<Relationships xmlns="http://schemas.openxmlformats.org/package/2006/relationships"><Relationship Id="rId1" Type="http://schemas.openxmlformats.org/officeDocument/2006/relationships/image" Target="media/image3.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1FDC25-B030-394F-A4A2-5648ED241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Application>LibreOffice/6.4.7.2$Linux_X86_64 LibreOffice_project/40$Build-2</Application>
  <Pages>1</Pages>
  <Words>230</Words>
  <Characters>1206</Characters>
  <CharactersWithSpaces>1417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dc:description/>
  <dc:language>en-US</dc:language>
  <cp:lastModifiedBy>Benjamin Leiding</cp:lastModifiedBy>
  <dcterms:modified xsi:type="dcterms:W3CDTF">2022-06-13T11:28:57Z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Mendeley Citation Style_1">
    <vt:lpwstr>http://www.zotero.org/styles/ieee</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http://www.zotero.org/styles/american-sociological-association</vt:lpwstr>
  </property>
  <property fmtid="{D5CDD505-2E9C-101B-9397-08002B2CF9AE}" pid="11" name="Mendeley Recent Style Id 4_1">
    <vt:lpwstr>http://www.zotero.org/styles/chicago-author-date</vt:lpwstr>
  </property>
  <property fmtid="{D5CDD505-2E9C-101B-9397-08002B2CF9AE}" pid="12" name="Mendeley Recent Style Id 5_1">
    <vt:lpwstr>http://www.zotero.org/styles/harvard1</vt:lpwstr>
  </property>
  <property fmtid="{D5CDD505-2E9C-101B-9397-08002B2CF9AE}" pid="13" name="Mendeley Recent Style Id 6_1">
    <vt:lpwstr>http://www.zotero.org/styles/ieee</vt:lpwstr>
  </property>
  <property fmtid="{D5CDD505-2E9C-101B-9397-08002B2CF9AE}" pid="14" name="Mendeley Recent Style Id 7_1">
    <vt:lpwstr>http://www.zotero.org/styles/modern-humanities-research-association</vt:lpwstr>
  </property>
  <property fmtid="{D5CDD505-2E9C-101B-9397-08002B2CF9AE}" pid="15" name="Mendeley Recent Style Id 8_1">
    <vt:lpwstr>http://www.zotero.org/styles/modern-language-association</vt:lpwstr>
  </property>
  <property fmtid="{D5CDD505-2E9C-101B-9397-08002B2CF9AE}" pid="16" name="Mendeley Recent Style Id 9_1">
    <vt:lpwstr>http://www.zotero.org/styles/nature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Sociological Association</vt:lpwstr>
  </property>
  <property fmtid="{D5CDD505-2E9C-101B-9397-08002B2CF9AE}" pid="21" name="Mendeley Recent Style Name 4_1">
    <vt:lpwstr>Chicago Manual of Style 16th edition (author-date)</vt:lpwstr>
  </property>
  <property fmtid="{D5CDD505-2E9C-101B-9397-08002B2CF9AE}" pid="22" name="Mendeley Recent Style Name 5_1">
    <vt:lpwstr>Harvard reference format 1 (deprecated)</vt:lpwstr>
  </property>
  <property fmtid="{D5CDD505-2E9C-101B-9397-08002B2CF9AE}" pid="23" name="Mendeley Recent Style Name 6_1">
    <vt:lpwstr>IEEE</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Name 8_1">
    <vt:lpwstr>Modern Language Association 7th edition</vt:lpwstr>
  </property>
  <property fmtid="{D5CDD505-2E9C-101B-9397-08002B2CF9AE}" pid="26" name="Mendeley Recent Style Name 9_1">
    <vt:lpwstr>Nature</vt:lpwstr>
  </property>
  <property fmtid="{D5CDD505-2E9C-101B-9397-08002B2CF9AE}" pid="27" name="Mendeley Unique User Id_1">
    <vt:lpwstr>d0724680-02ae-3f84-a067-c4f4a980abf2</vt:lpwstr>
  </property>
  <property fmtid="{D5CDD505-2E9C-101B-9397-08002B2CF9AE}" pid="28" name="ScaleCrop">
    <vt:bool>0</vt:bool>
  </property>
  <property fmtid="{D5CDD505-2E9C-101B-9397-08002B2CF9AE}" pid="29" name="ShareDoc">
    <vt:bool>0</vt:bool>
  </property>
</Properties>
</file>