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B2A" w:rsidRDefault="00295B2A" w:rsidP="00295B2A">
      <w:pPr>
        <w:pStyle w:val="Ttulodoartigo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Centro Paula Souza</w:t>
      </w:r>
    </w:p>
    <w:p w:rsidR="00295B2A" w:rsidRDefault="00295B2A" w:rsidP="00295B2A">
      <w:pPr>
        <w:pStyle w:val="Ttulodoartigo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  <w:sz w:val="24"/>
        </w:rPr>
        <w:t>Etec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Vasco </w:t>
      </w:r>
      <w:proofErr w:type="spellStart"/>
      <w:r>
        <w:rPr>
          <w:rFonts w:ascii="Times New Roman" w:hAnsi="Times New Roman" w:cs="Times New Roman"/>
          <w:bCs/>
          <w:sz w:val="24"/>
        </w:rPr>
        <w:t>Antonio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Venchiarutti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– Jundiaí - SP</w:t>
      </w:r>
    </w:p>
    <w:p w:rsidR="00295B2A" w:rsidRPr="00295B2A" w:rsidRDefault="00295B2A" w:rsidP="00295B2A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Técnico em </w:t>
      </w:r>
      <w:r>
        <w:rPr>
          <w:rFonts w:cs="Times New Roman"/>
        </w:rPr>
        <w:t>Desenvolvimento de Sistemas</w:t>
      </w:r>
      <w:r>
        <w:rPr>
          <w:rFonts w:cs="Times New Roman"/>
        </w:rPr>
        <w:t xml:space="preserve">– </w:t>
      </w:r>
      <w:r>
        <w:rPr>
          <w:rFonts w:cs="Times New Roman"/>
        </w:rPr>
        <w:t>08/2025</w:t>
      </w:r>
      <w:bookmarkStart w:id="0" w:name="_GoBack"/>
      <w:bookmarkEnd w:id="0"/>
    </w:p>
    <w:p w:rsidR="00924351" w:rsidRDefault="00924351"/>
    <w:sectPr w:rsidR="00924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0E"/>
    <w:rsid w:val="00295B2A"/>
    <w:rsid w:val="00924351"/>
    <w:rsid w:val="00E7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0672"/>
  <w15:chartTrackingRefBased/>
  <w15:docId w15:val="{B7D7AFCE-F012-434C-9C43-206D337B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B2A"/>
    <w:pPr>
      <w:widowControl w:val="0"/>
      <w:suppressAutoHyphens/>
      <w:overflowPunct w:val="0"/>
      <w:spacing w:after="200" w:line="276" w:lineRule="auto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oartigo">
    <w:name w:val="Título do artigo"/>
    <w:basedOn w:val="Normal"/>
    <w:qFormat/>
    <w:rsid w:val="00295B2A"/>
    <w:pPr>
      <w:spacing w:after="60"/>
      <w:jc w:val="center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9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EtecVAV</dc:creator>
  <cp:keywords/>
  <dc:description/>
  <cp:lastModifiedBy>EtecVAV</cp:lastModifiedBy>
  <cp:revision>2</cp:revision>
  <dcterms:created xsi:type="dcterms:W3CDTF">2025-08-28T15:17:00Z</dcterms:created>
  <dcterms:modified xsi:type="dcterms:W3CDTF">2025-08-28T15:18:00Z</dcterms:modified>
</cp:coreProperties>
</file>