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FD0B" w14:textId="401E251A" w:rsidR="00210967" w:rsidRPr="00210967" w:rsidRDefault="0022667F" w:rsidP="0022667F">
      <w:pPr>
        <w:jc w:val="center"/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/>
          <w:lang w:val="en-US" w:eastAsia="en-GB"/>
        </w:rPr>
      </w:pPr>
      <w:r w:rsidRPr="00210967"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/>
          <w:lang w:val="en-US" w:eastAsia="en-GB"/>
        </w:rPr>
        <w:t>List of authors</w:t>
      </w:r>
      <w:r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/>
          <w:lang w:val="en-US" w:eastAsia="en-GB"/>
        </w:rPr>
        <w:t xml:space="preserve"> in the </w:t>
      </w:r>
      <w:r w:rsidR="00210967" w:rsidRPr="00210967"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/>
          <w:lang w:val="en-US" w:eastAsia="en-GB"/>
        </w:rPr>
        <w:t xml:space="preserve">Tumor Profiler </w:t>
      </w:r>
      <w:r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/>
          <w:lang w:val="en-US" w:eastAsia="en-GB"/>
        </w:rPr>
        <w:t>consortium</w:t>
      </w:r>
    </w:p>
    <w:p w14:paraId="1CD6BF21" w14:textId="77777777" w:rsidR="00210967" w:rsidRPr="00210967" w:rsidRDefault="00210967" w:rsidP="00210967">
      <w:pPr>
        <w:jc w:val="center"/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/>
          <w:lang w:val="en-US" w:eastAsia="en-GB"/>
        </w:rPr>
      </w:pPr>
    </w:p>
    <w:p w14:paraId="1AE8C5B1" w14:textId="77777777" w:rsidR="00210967" w:rsidRPr="00210967" w:rsidRDefault="00210967" w:rsidP="00210967">
      <w:pPr>
        <w:jc w:val="center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shd w:val="clear" w:color="auto" w:fill="FFFFFF"/>
          <w:lang w:eastAsia="en-GB"/>
        </w:rPr>
      </w:pPr>
    </w:p>
    <w:p w14:paraId="591C9292" w14:textId="77777777" w:rsidR="00210967" w:rsidRDefault="00210967" w:rsidP="00210967">
      <w:pPr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</w:pPr>
    </w:p>
    <w:p w14:paraId="2F28D55F" w14:textId="233F93FA" w:rsidR="00210967" w:rsidRPr="00210967" w:rsidRDefault="00210967" w:rsidP="00210967">
      <w:pPr>
        <w:rPr>
          <w:rFonts w:ascii="Times New Roman" w:eastAsia="Times New Roman" w:hAnsi="Times New Roman" w:cs="Times New Roman"/>
          <w:lang w:eastAsia="en-GB"/>
        </w:rPr>
      </w:pP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Rudolf Aebersold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Melike Ak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Faisal S Al-Quaddoomi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Jonas Albinus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Ilaria Alborelli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Sonali Andani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6,16,25,30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Per-Olof Attinger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Marina Bacac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Daniel Baumhoer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Beatrice Beck-Schimmer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Niko Beerenwinkel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Christian Beisel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Lara Bernasconi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Anne Bertolini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Bernd Bodenmiller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8,34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Ximena Bonilla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Lars Bosshard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Byron Calgua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Ruben Casanova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Stéphane Chevrier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Natalia Chicherova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Maya D'Costa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Esther Danenberg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Natalie Davidson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Monica-Andreea Drăgan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Reinhard Dummer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Stefanie Engler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Martin Erkens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Katja Eschbach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Cinzia Esposito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André Fedier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Pedro Ferreira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Joanna Ficek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Anja L Frei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Bruno Frey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Sandra Goetze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Linda Grob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Gabriele Gut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Detlef Günther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Martina Haberecker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Pirmin Haeuptle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Viola Heinzelmann-Schwarz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17,22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Sylvia Herter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Rene Holtackers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Tamara Huesser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Anja Irmisch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Francis Jacob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Andrea Jacobs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Tim M Jaeger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Katharina Jahn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Alva R James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Philip M Jermann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André Kahles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Abdullah Kahraman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16,30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Viktor H Koelzer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Werner Kuebler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Jack Kuipers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Christian P Kunze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Christian Kurzeder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Kjong-Van Lehmann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Mitchell Levesque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Sebastian Lugert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Gerd Maass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Markus G Manz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Philipp Markolin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Julien Mena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Ulrike Menzel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Julian M Metzler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Nicola Miglino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Emanuela S Milani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Holger Moch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Simone Muenst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Riccardo Murri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Charlotte KY Ng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23,33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Stefan Nicolet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Marta Nowak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Patrick GA Pedrioli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Lucas Pelkmans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Salvatore Piscuoglio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17,23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Michael Prummer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Mathilde Ritter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Christian Rommel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María L Rosano-González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Gunnar Rätsch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3,6,16,25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Natascha Santacroce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Jacobo Sarabia del Castillo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Ramona Schlenker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Petra C Schwalie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Severin Schwan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Tobias Schär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Gabriela Senti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Franziska Singer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Sujana Sivapatham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Berend Snijder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Bettina Sobottka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Vipin T Sreedharan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Stefan Stark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Daniel J Stekhoven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Alexandre PA Theocharides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Tinu M Thomas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Markus Tolnay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Vinko Tosevski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Nora C Toussaint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Mustafa A Tuncel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Marina Tusup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Audrey Van Drogen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Marcus Vetter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Tatjana Vlajnic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Sandra Weber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Walter P Weber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Rebekka Wegmann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Michael Weller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Fabian Wendt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Norbert Wey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Andreas Wicki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29,35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Mattheus HE Wildschut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2,29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Bernd Wollscheid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Shuqing Yu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Johanna Ziegler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Marc Zimmermann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Martin Zoche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Gregor Zuend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br/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br/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Cantonal Hospital Baselland, Medical University Clinic, Rheinstrasse 26, 4410 Liestal,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Biology, Institute of Molecular Systems Biology, Otto-Stern-Weg 3,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Biology, Wolfgang-Pauli-Strasse 27,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Biosystems Science and Engineering, Mattenstrasse 26, 4058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Chemistry and Applied Biosciences, Vladimir-Prelog-Weg 1-5/10,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Computer Science, Institute of Machine Learning, Universitätstrasse 6, 8092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 xml:space="preserve">ETH Zurich, 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lastRenderedPageBreak/>
        <w:t>Department of Health Sciences and Technology, Otto-Stern-Weg 3,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Institute of Molecular Health Sciences, Otto-Stern-Weg 7,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NEXUS Personalized Health Technologies, John-von-Neumann-Weg 9,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F. Hoffmann-La Roche Ltd, Grenzacherstrasse 124, 4070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F. Hoffmann-La Roche Ltd, Grenzacherstrasse 124, 4070 Basel, Switzerland, 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Roche Diagnostics GmbH, Nonnenwald 2, 82377 Penzberg, Germany,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Roche Pharmaceutical Research and Early Development, Roche Innovation Center Basel, Grenzacherstrasse 124, 4070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Roche Pharmaceutical Research and Early Development, Roche Innovation Center Munich, Roche Diagnostics GmbH, Nonnenwald 2, 82377 Penzberg, Germany,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Roche Pharmaceutical Research and Early Development, Roche Innovation Center Zurich, Wagistrasse 10, 8952 Schlieren,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SIB Swiss Institute of Bioinformatics, Lausanne,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 and University of Basel, Department of Biomedicine, Hebelstrasse 20,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 and University of Basel, Department of Surgery, Brustzentrum, Spitalstrasse 21,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Brustzentrum &amp; Tumorzentrum, Petersgraben 4,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Brustzentrum, Spitalstrasse 21,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Department of Information- and Communication Technology, Spitalstrasse 26,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Gynecological Cancer Center, Spitalstrasse 21,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Institute of Medical Genetics and Pathology, Schönbeinstrasse 40,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Spitalstrasse 21/Petersgraben 4,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Biomedical Informatics, Schmelzbergstrasse 26, 8006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Clinical Trials Center, Rämistrasse 100,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Department of Dermatology, Gloriastrasse 31,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Department of Gynecology, Frauenklinikstrasse 10,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Department of Medical Oncology and Hematology, Rämistrasse 100,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Department of Pathology and Molecular Pathology, Schmelzbergstrasse 12,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Rämistrasse 100,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and University of Zurich, Department of Neurology, Frauenklinikstrasse 26,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Bern, Department of BioMedical Research, Murtenstrasse 35, 3008 Bern,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Department of Quantitative Biomedicine, Winterthurerstrasse 190, 8057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Faculty of Medicine,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Institute of Molecular Life Sciences, Winterthurerstrasse 190, 8057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Services and Support for Science IT, Winterthurerstrasse 190, 8057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VP Medicine, Künstlergasse 15, 8001 Zurich, Switzerland</w:t>
      </w:r>
    </w:p>
    <w:p w14:paraId="51B90244" w14:textId="77777777" w:rsidR="009F31BC" w:rsidRDefault="009F31BC"/>
    <w:sectPr w:rsidR="009F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67"/>
    <w:rsid w:val="00210967"/>
    <w:rsid w:val="0022667F"/>
    <w:rsid w:val="009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14E46"/>
  <w15:chartTrackingRefBased/>
  <w15:docId w15:val="{8D6D3227-B8BA-5B42-9C47-99B92133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2021-04-23T14:21:00Z</dcterms:created>
  <dcterms:modified xsi:type="dcterms:W3CDTF">2021-04-23T15:29:00Z</dcterms:modified>
</cp:coreProperties>
</file>