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239551AD" w:rsidR="00761B8A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Yo creo que han cambiado un poco, puesto que me he percatado de lo necesario de programadores en el rubro de la automatización industrias.</w:t>
            </w:r>
          </w:p>
          <w:p w14:paraId="7A2C3F45" w14:textId="0E843E8B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60135F" w14:textId="2DE292FF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Afectó en mi forma de ver el trabajo y el campo laboral.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52A1452E" w:rsidR="00761B8A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Yo creo que se han mantenido mis fortalezas y debilidades. </w:t>
            </w:r>
          </w:p>
          <w:p w14:paraId="0FE7CCC8" w14:textId="77777777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215D37" w14:textId="22174DA1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-Mi plan para seguir desarrollando fortalezas es la experiencia y estar dispuesto a generar análisis de nuevos sistemas emergentes.</w:t>
            </w:r>
          </w:p>
          <w:p w14:paraId="7309D9D9" w14:textId="5BF75B28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70FB27" w14:textId="5FA752E7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-Mi plan para mejorar mis debilidades es buscar practicar más mis habilidades de programación.</w:t>
            </w:r>
          </w:p>
          <w:p w14:paraId="41F7987A" w14:textId="77777777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0D08320" w14:textId="77777777" w:rsidR="000D36FC" w:rsidRDefault="000D36FC" w:rsidP="000D36F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puse en la pregunta 1,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Yo creo que han cambiado un poco, puesto que me he percatado de lo necesario de programadores en el rubro de la automatización industrias.</w:t>
            </w:r>
          </w:p>
          <w:p w14:paraId="19088BA2" w14:textId="31D22320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59A57F7" w14:textId="1FBF413C" w:rsidR="000D36FC" w:rsidRDefault="000D36F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un trabajo de procesos industriales.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553B7D97" w:rsidR="00761B8A" w:rsidRDefault="000D36FC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Aspectos positivos del trabajo en grupo: Buena disposición a trabajar y a cumplir con los tiempos.</w:t>
            </w:r>
          </w:p>
          <w:p w14:paraId="1EDC8CAE" w14:textId="3E8F92A0" w:rsidR="000D36FC" w:rsidRDefault="000D36FC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Aspectos </w:t>
            </w:r>
            <w:r>
              <w:rPr>
                <w:sz w:val="24"/>
                <w:szCs w:val="24"/>
              </w:rPr>
              <w:t>negativos</w:t>
            </w:r>
            <w:r>
              <w:rPr>
                <w:sz w:val="24"/>
                <w:szCs w:val="24"/>
              </w:rPr>
              <w:t xml:space="preserve"> del trabajo en grupo:</w:t>
            </w:r>
            <w:r>
              <w:rPr>
                <w:sz w:val="24"/>
                <w:szCs w:val="24"/>
              </w:rPr>
              <w:t xml:space="preserve"> Falta de organización y monitoreo de avances de procesos.</w:t>
            </w:r>
          </w:p>
          <w:p w14:paraId="24F8DE44" w14:textId="7A739DE2" w:rsidR="000D36FC" w:rsidRDefault="000D36FC" w:rsidP="4496426B">
            <w:pPr>
              <w:jc w:val="both"/>
              <w:rPr>
                <w:sz w:val="24"/>
                <w:szCs w:val="24"/>
              </w:rPr>
            </w:pPr>
          </w:p>
          <w:p w14:paraId="407CD65F" w14:textId="10434C89" w:rsidR="000D36FC" w:rsidRDefault="000D36FC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Puedo mejorar siendo más proactivo a nivel organizacional.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4E55E" w14:textId="77777777" w:rsidR="00C316CC" w:rsidRDefault="00C316CC" w:rsidP="00DF38AE">
      <w:pPr>
        <w:spacing w:after="0" w:line="240" w:lineRule="auto"/>
      </w:pPr>
      <w:r>
        <w:separator/>
      </w:r>
    </w:p>
  </w:endnote>
  <w:endnote w:type="continuationSeparator" w:id="0">
    <w:p w14:paraId="1851C23D" w14:textId="77777777" w:rsidR="00C316CC" w:rsidRDefault="00C316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E9A6" w14:textId="77777777" w:rsidR="00C316CC" w:rsidRDefault="00C316CC" w:rsidP="00DF38AE">
      <w:pPr>
        <w:spacing w:after="0" w:line="240" w:lineRule="auto"/>
      </w:pPr>
      <w:r>
        <w:separator/>
      </w:r>
    </w:p>
  </w:footnote>
  <w:footnote w:type="continuationSeparator" w:id="0">
    <w:p w14:paraId="0C78F0AC" w14:textId="77777777" w:rsidR="00C316CC" w:rsidRDefault="00C316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6FC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6CC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2025-11-26T17:56:00Z</dcterms:created>
  <dcterms:modified xsi:type="dcterms:W3CDTF">2025-11-26T17:56:00Z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