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READ ME!</w:t>
      </w:r>
    </w:p>
    <w:p>
      <w:pPr>
        <w:jc w:val="center"/>
        <w:rPr>
          <w:rFonts w:hint="default"/>
          <w:b/>
          <w:bCs/>
          <w:lang w:val="en-US"/>
        </w:rPr>
      </w:pPr>
      <w:r>
        <w:rPr>
          <w:rFonts w:hint="default"/>
          <w:b/>
          <w:bCs/>
          <w:lang w:val="en-US"/>
        </w:rPr>
        <w:t>by telecommunication engineering and management</w:t>
      </w:r>
    </w:p>
    <w:p>
      <w:pPr>
        <w:pStyle w:val="3"/>
        <w:bidi w:val="0"/>
        <w:rPr>
          <w:rFonts w:hint="default"/>
          <w:lang w:val="en-US"/>
        </w:rPr>
      </w:pPr>
      <w:r>
        <w:rPr>
          <w:rFonts w:hint="default"/>
          <w:lang w:val="en-US"/>
        </w:rPr>
        <w:t xml:space="preserve">STEP1: </w:t>
      </w:r>
      <w:r>
        <w:rPr>
          <w:rFonts w:hint="eastAsia"/>
          <w:lang w:val="en-US" w:eastAsia="zh-CN"/>
        </w:rPr>
        <w:t>H</w:t>
      </w:r>
      <w:r>
        <w:rPr>
          <w:rFonts w:hint="default"/>
          <w:lang w:val="en-US"/>
        </w:rPr>
        <w:t>ow to run the car?</w:t>
      </w:r>
    </w:p>
    <w:p>
      <w:pPr>
        <w:rPr>
          <w:rFonts w:hint="default" w:ascii="微软雅黑" w:hAnsi="微软雅黑" w:eastAsia="微软雅黑" w:cs="微软雅黑"/>
          <w:sz w:val="28"/>
          <w:szCs w:val="28"/>
          <w:lang w:val="en-US"/>
        </w:rPr>
      </w:pPr>
      <w:r>
        <w:drawing>
          <wp:anchor distT="0" distB="0" distL="114300" distR="114300" simplePos="0" relativeHeight="251659264" behindDoc="0" locked="0" layoutInCell="1" allowOverlap="1">
            <wp:simplePos x="0" y="0"/>
            <wp:positionH relativeFrom="column">
              <wp:posOffset>-38100</wp:posOffset>
            </wp:positionH>
            <wp:positionV relativeFrom="paragraph">
              <wp:posOffset>16510</wp:posOffset>
            </wp:positionV>
            <wp:extent cx="3245485" cy="2433320"/>
            <wp:effectExtent l="0" t="0" r="5715" b="508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245485" cy="2433320"/>
                    </a:xfrm>
                    <a:prstGeom prst="rect">
                      <a:avLst/>
                    </a:prstGeom>
                  </pic:spPr>
                </pic:pic>
              </a:graphicData>
            </a:graphic>
          </wp:anchor>
        </w:drawing>
      </w:r>
    </w:p>
    <w:p>
      <w:pPr>
        <w:rPr>
          <w:rFonts w:hint="default" w:ascii="微软雅黑" w:hAnsi="微软雅黑" w:eastAsia="微软雅黑" w:cs="微软雅黑"/>
          <w:sz w:val="28"/>
          <w:szCs w:val="28"/>
          <w:lang w:val="en-US"/>
        </w:rPr>
      </w:pPr>
    </w:p>
    <w:p>
      <w:pPr>
        <w:rPr>
          <w:rFonts w:hint="default" w:ascii="微软雅黑" w:hAnsi="微软雅黑" w:eastAsia="微软雅黑" w:cs="微软雅黑"/>
          <w:sz w:val="28"/>
          <w:szCs w:val="28"/>
          <w:lang w:val="en-US"/>
        </w:rPr>
      </w:pPr>
    </w:p>
    <w:p>
      <w:pPr>
        <w:rPr>
          <w:rFonts w:hint="default" w:ascii="微软雅黑" w:hAnsi="微软雅黑" w:eastAsia="微软雅黑" w:cs="微软雅黑"/>
          <w:sz w:val="28"/>
          <w:szCs w:val="28"/>
          <w:lang w:val="en-US"/>
        </w:rPr>
      </w:pPr>
    </w:p>
    <w:p>
      <w:pPr>
        <w:rPr>
          <w:rFonts w:hint="default" w:ascii="微软雅黑" w:hAnsi="微软雅黑" w:eastAsia="微软雅黑" w:cs="微软雅黑"/>
          <w:sz w:val="28"/>
          <w:szCs w:val="28"/>
          <w:lang w:val="en-US"/>
        </w:rPr>
      </w:pPr>
    </w:p>
    <w:p>
      <w:pPr>
        <w:rPr>
          <w:rFonts w:hint="default" w:ascii="微软雅黑" w:hAnsi="微软雅黑" w:eastAsia="微软雅黑" w:cs="微软雅黑"/>
          <w:sz w:val="28"/>
          <w:szCs w:val="28"/>
          <w:lang w:val="en-US"/>
        </w:rPr>
      </w:pPr>
    </w:p>
    <w:p>
      <w:pPr>
        <w:rPr>
          <w:rFonts w:hint="default" w:ascii="微软雅黑" w:hAnsi="微软雅黑" w:eastAsia="微软雅黑" w:cs="微软雅黑"/>
          <w:sz w:val="28"/>
          <w:szCs w:val="28"/>
          <w:lang w:val="en-US"/>
        </w:rPr>
      </w:pPr>
    </w:p>
    <w:p>
      <w:pPr>
        <w:rPr>
          <w:rFonts w:hint="default" w:ascii="微软雅黑" w:hAnsi="微软雅黑" w:eastAsia="微软雅黑" w:cs="微软雅黑"/>
          <w:sz w:val="28"/>
          <w:szCs w:val="28"/>
          <w:lang w:val="en-US"/>
        </w:rPr>
      </w:pPr>
      <w:r>
        <w:rPr>
          <w:rFonts w:hint="default" w:ascii="微软雅黑" w:hAnsi="微软雅黑" w:eastAsia="微软雅黑" w:cs="微软雅黑"/>
          <w:sz w:val="28"/>
          <w:szCs w:val="28"/>
          <w:lang w:val="en-US"/>
        </w:rPr>
        <w:t>There are two batteries in the front and back of the car.</w:t>
      </w:r>
    </w:p>
    <w:p>
      <w:pPr>
        <w:rPr>
          <w:rFonts w:hint="default" w:ascii="微软雅黑" w:hAnsi="微软雅黑" w:eastAsia="微软雅黑" w:cs="微软雅黑"/>
          <w:color w:val="000000" w:themeColor="text1"/>
          <w:sz w:val="28"/>
          <w:szCs w:val="28"/>
          <w:lang w:val="en-US"/>
          <w14:textFill>
            <w14:solidFill>
              <w14:schemeClr w14:val="tx1"/>
            </w14:solidFill>
          </w14:textFill>
        </w:rPr>
      </w:pPr>
      <w:r>
        <w:rPr>
          <w:rFonts w:hint="default" w:ascii="微软雅黑" w:hAnsi="微软雅黑" w:eastAsia="微软雅黑" w:cs="微软雅黑"/>
          <w:sz w:val="28"/>
          <w:szCs w:val="28"/>
          <w:lang w:val="en-US"/>
        </w:rPr>
        <w:t xml:space="preserve">You must open </w:t>
      </w:r>
      <w:r>
        <w:rPr>
          <w:rFonts w:hint="default" w:ascii="微软雅黑" w:hAnsi="微软雅黑" w:eastAsia="微软雅黑" w:cs="微软雅黑"/>
          <w:color w:val="FF0000"/>
          <w:sz w:val="28"/>
          <w:szCs w:val="28"/>
          <w:lang w:val="en-US"/>
        </w:rPr>
        <w:t xml:space="preserve">both </w:t>
      </w:r>
      <w:r>
        <w:rPr>
          <w:rFonts w:hint="default" w:ascii="微软雅黑" w:hAnsi="微软雅黑" w:eastAsia="微软雅黑" w:cs="微软雅黑"/>
          <w:color w:val="000000" w:themeColor="text1"/>
          <w:sz w:val="28"/>
          <w:szCs w:val="28"/>
          <w:lang w:val="en-US"/>
          <w14:textFill>
            <w14:solidFill>
              <w14:schemeClr w14:val="tx1"/>
            </w14:solidFill>
          </w14:textFill>
        </w:rPr>
        <w:t>of the batteries, then the car will begin to move.</w:t>
      </w:r>
    </w:p>
    <w:p>
      <w:pPr>
        <w:pStyle w:val="3"/>
        <w:bidi w:val="0"/>
        <w:rPr>
          <w:rFonts w:hint="eastAsia"/>
          <w:lang w:val="en-US" w:eastAsia="zh-CN"/>
        </w:rPr>
      </w:pPr>
      <w:r>
        <w:rPr>
          <w:rFonts w:hint="eastAsia"/>
          <w:lang w:val="en-US" w:eastAsia="zh-CN"/>
        </w:rPr>
        <w:t>STEP2:How to pass the maze?</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You can put the car on the entrance of the maze. After turning on the switch, the car will enter the maze, find the treasures and return to the maze automatically. We aslo have a colour color. If it find something that are red, yellow or blue, it will stop for 5 seconds and turn back to go to the entrance of the maze.</w:t>
      </w:r>
    </w:p>
    <w:p>
      <w:pPr>
        <w:pStyle w:val="3"/>
        <w:bidi w:val="0"/>
        <w:rPr>
          <w:rFonts w:hint="eastAsia"/>
          <w:lang w:val="en-US" w:eastAsia="zh-CN"/>
        </w:rPr>
      </w:pPr>
      <w:r>
        <w:rPr>
          <w:rFonts w:hint="eastAsia"/>
          <w:lang w:val="en-US" w:eastAsia="zh-CN"/>
        </w:rPr>
        <w:t>STEP3:How to use the camera?</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If you want to connect to the camera, you must make sure that your laptop/phone has connected to a wifi and its name is Design24 and password 13788940648</w:t>
      </w:r>
      <w:r>
        <w:rPr>
          <w:rFonts w:hint="eastAsia" w:ascii="微软雅黑" w:hAnsi="微软雅黑" w:eastAsia="微软雅黑" w:cs="微软雅黑"/>
          <w:sz w:val="28"/>
          <w:szCs w:val="28"/>
          <w:lang w:val="en-US" w:eastAsia="zh-CN"/>
        </w:rPr>
        <w:t>（</w:t>
      </w:r>
      <w:r>
        <w:rPr>
          <w:rFonts w:hint="default" w:ascii="微软雅黑" w:hAnsi="微软雅黑" w:eastAsia="微软雅黑" w:cs="微软雅黑"/>
          <w:sz w:val="28"/>
          <w:szCs w:val="28"/>
          <w:lang w:val="en-US" w:eastAsia="zh-CN"/>
        </w:rPr>
        <w:t>You can create this wifi by a phone hotspot.</w:t>
      </w:r>
      <w:r>
        <w:rPr>
          <w:rFonts w:hint="eastAsia" w:ascii="微软雅黑" w:hAnsi="微软雅黑" w:eastAsia="微软雅黑" w:cs="微软雅黑"/>
          <w:sz w:val="28"/>
          <w:szCs w:val="28"/>
          <w:lang w:val="en-US" w:eastAsia="zh-CN"/>
        </w:rPr>
        <w:t>）</w:t>
      </w:r>
      <w:r>
        <w:rPr>
          <w:rFonts w:hint="default" w:ascii="微软雅黑" w:hAnsi="微软雅黑" w:eastAsia="微软雅黑" w:cs="微软雅黑"/>
          <w:sz w:val="28"/>
          <w:szCs w:val="28"/>
          <w:lang w:val="en-US" w:eastAsia="zh-CN"/>
        </w:rPr>
        <w:t>.Then you can access the interface of the camera by enter the website (</w:t>
      </w:r>
      <w:r>
        <w:rPr>
          <w:rFonts w:hint="default" w:ascii="微软雅黑" w:hAnsi="微软雅黑" w:eastAsia="微软雅黑" w:cs="微软雅黑"/>
          <w:sz w:val="28"/>
          <w:szCs w:val="28"/>
          <w:lang w:val="en-US" w:eastAsia="zh-CN"/>
        </w:rPr>
        <w:fldChar w:fldCharType="begin"/>
      </w:r>
      <w:r>
        <w:rPr>
          <w:rFonts w:hint="default" w:ascii="微软雅黑" w:hAnsi="微软雅黑" w:eastAsia="微软雅黑" w:cs="微软雅黑"/>
          <w:sz w:val="28"/>
          <w:szCs w:val="28"/>
          <w:lang w:val="en-US" w:eastAsia="zh-CN"/>
        </w:rPr>
        <w:instrText xml:space="preserve"> HYPERLINK "http://192.168.102.246/" </w:instrText>
      </w:r>
      <w:r>
        <w:rPr>
          <w:rFonts w:hint="default" w:ascii="微软雅黑" w:hAnsi="微软雅黑" w:eastAsia="微软雅黑" w:cs="微软雅黑"/>
          <w:sz w:val="28"/>
          <w:szCs w:val="28"/>
          <w:lang w:val="en-US" w:eastAsia="zh-CN"/>
        </w:rPr>
        <w:fldChar w:fldCharType="separate"/>
      </w:r>
      <w:r>
        <w:rPr>
          <w:rStyle w:val="6"/>
          <w:rFonts w:hint="default" w:ascii="微软雅黑" w:hAnsi="微软雅黑" w:eastAsia="微软雅黑" w:cs="微软雅黑"/>
          <w:sz w:val="28"/>
          <w:szCs w:val="28"/>
          <w:lang w:val="en-US" w:eastAsia="zh-CN"/>
        </w:rPr>
        <w:t>http://192.168.102.246/</w:t>
      </w:r>
      <w:r>
        <w:rPr>
          <w:rFonts w:hint="default" w:ascii="微软雅黑" w:hAnsi="微软雅黑" w:eastAsia="微软雅黑" w:cs="微软雅黑"/>
          <w:sz w:val="28"/>
          <w:szCs w:val="28"/>
          <w:lang w:val="en-US" w:eastAsia="zh-CN"/>
        </w:rPr>
        <w:fldChar w:fldCharType="end"/>
      </w:r>
      <w:r>
        <w:rPr>
          <w:rFonts w:hint="default" w:ascii="微软雅黑" w:hAnsi="微软雅黑" w:eastAsia="微软雅黑" w:cs="微软雅黑"/>
          <w:sz w:val="28"/>
          <w:szCs w:val="28"/>
          <w:lang w:val="en-US" w:eastAsia="zh-CN"/>
        </w:rPr>
        <w:t xml:space="preserve">).  </w:t>
      </w:r>
      <w:bookmarkStart w:id="0" w:name="_GoBack"/>
      <w:bookmarkEnd w:id="0"/>
    </w:p>
    <w:p>
      <w:pPr>
        <w:rPr>
          <w:rFonts w:hint="default" w:ascii="微软雅黑" w:hAnsi="微软雅黑" w:eastAsia="微软雅黑" w:cs="微软雅黑"/>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FmNmNmM2IzNjJlYTYyM2RiNjMxNGU2NWYyMDAwZmYifQ=="/>
  </w:docVars>
  <w:rsids>
    <w:rsidRoot w:val="067E0CF6"/>
    <w:rsid w:val="067E0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2023-10-17T16:07:00Z</dcterms:created>
  <dc:creator>。。。。</dc:creator>
  <cp:lastModifiedBy>。。。。</cp:lastModifiedBy>
  <dcterms:modified xsi:type="dcterms:W3CDTF">2023-10-17T16:25:00Z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7804BD78E5AA46C38EDB6235E8C26336_11</vt:lpwstr>
  </property>
</Properties>
</file>