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20" w:before="480"/>
        <w:jc w:val="center"/>
      </w:pPr>
      <w:r>
        <w:rPr>
          <w:rFonts w:ascii="Arial" w:cs="Arial" w:eastAsia="Arial" w:hAnsi="Arial"/>
          <w:b/>
          <w:bCs/>
          <w:color w:val="1F4E79"/>
          <w:sz w:val="64"/>
          <w:szCs w:val="64"/>
        </w:rPr>
        <w:t xml:space="preserve">WardrobeAI</w:t>
      </w:r>
    </w:p>
    <w:p>
      <w:pPr>
        <w:spacing w:after="60" w:before="60"/>
        <w:jc w:val="center"/>
      </w:pPr>
      <w:r>
        <w:rPr>
          <w:rFonts w:ascii="Arial" w:cs="Arial" w:eastAsia="Arial" w:hAnsi="Arial"/>
          <w:color w:val="2E75B6"/>
          <w:sz w:val="28"/>
          <w:szCs w:val="28"/>
        </w:rPr>
        <w:t xml:space="preserve">Product Requirements Document</w:t>
      </w:r>
    </w:p>
    <w:p>
      <w:pPr>
        <w:spacing w:after="480" w:before="60"/>
        <w:jc w:val="center"/>
      </w:pPr>
      <w:r>
        <w:rPr>
          <w:rFonts w:ascii="Arial" w:cs="Arial" w:eastAsia="Arial" w:hAnsi="Arial"/>
          <w:i/>
          <w:iCs/>
          <w:color w:val="666666"/>
          <w:sz w:val="22"/>
          <w:szCs w:val="22"/>
        </w:rPr>
        <w:t xml:space="preserve">Personal AI Wardrobe Manager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Version</w:t>
            </w:r>
          </w:p>
        </w:tc>
        <w:tc>
          <w:tcPr>
            <w:tcW w:type="dxa" w:w="7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2.0 — As-Built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Owner</w:t>
            </w:r>
          </w:p>
        </w:tc>
        <w:tc>
          <w:tcPr>
            <w:tcW w:type="dxa" w:w="7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Vipin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Date</w:t>
            </w:r>
          </w:p>
        </w:tc>
        <w:tc>
          <w:tcPr>
            <w:tcW w:type="dxa" w:w="7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 xml:space="preserve">March 2026</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7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sz w:val="18"/>
                <w:szCs w:val="18"/>
              </w:rPr>
              <w:t>All 4 Phases Complete — Live</w:t>
            </w:r>
          </w:p>
        </w:tc>
      </w:tr>
    </w:tbl>
    <w:p>
      <w:pPr>
        <w:spacing w:after="60" w:before="60"/>
      </w:pPr>
      <w:r>
        <w:t xml:space="preserve"/>
      </w:r>
    </w:p>
    <w:p>
      <w:pPr>
        <w:spacing w:after="60" w:before="60"/>
      </w:pPr>
      <w:r>
        <w:t xml:space="preserve"/>
      </w:r>
    </w:p>
    <w:p>
      <w:pPr>
        <w:spacing w:after="60" w:before="60"/>
      </w:pPr>
      <w:r>
        <w:t xml:space="preserve"/>
      </w:r>
    </w:p>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1. Project Overview</w:t>
      </w:r>
    </w:p>
    <w:p>
      <w:pPr>
        <w:spacing w:after="60" w:before="60"/>
      </w:pPr>
      <w:r>
        <w:rPr>
          <w:rFonts w:ascii="Arial" w:cs="Arial" w:eastAsia="Arial" w:hAnsi="Arial"/>
          <w:sz w:val="20"/>
          <w:szCs w:val="20"/>
        </w:rPr>
        <w:t xml:space="preserve">WardrobeAI is a zero-cost, fully local personal wardrobe manager that runs on Vipin's Windows PC and is accessed from his phone over home WiFi. There is no cloud hosting, no subscriptions, and no data leaves the home network.</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1.1 Core Goals</w:t>
      </w:r>
    </w:p>
    <w:p>
      <w:pPr>
        <w:pStyle w:val="ListParagraph"/>
        <w:numPr>
          <w:ilvl w:val="0"/>
          <w:numId w:val="2"/>
        </w:numPr>
        <w:spacing w:after="40" w:before="40"/>
      </w:pPr>
      <w:r>
        <w:rPr>
          <w:rFonts w:ascii="Arial" w:cs="Arial" w:eastAsia="Arial" w:hAnsi="Arial"/>
          <w:sz w:val="20"/>
          <w:szCs w:val="20"/>
        </w:rPr>
        <w:t xml:space="preserve">Digitize the wardrobe via phone camera with AI auto-tagging</w:t>
      </w:r>
    </w:p>
    <w:p>
      <w:pPr>
        <w:pStyle w:val="ListParagraph"/>
        <w:numPr>
          <w:ilvl w:val="0"/>
          <w:numId w:val="2"/>
        </w:numPr>
        <w:spacing w:after="40" w:before="40"/>
      </w:pPr>
      <w:r>
        <w:rPr>
          <w:rFonts w:ascii="Arial" w:cs="Arial" w:eastAsia="Arial" w:hAnsi="Arial"/>
          <w:sz w:val="20"/>
          <w:szCs w:val="20"/>
        </w:rPr>
        <w:t xml:space="preserve">Generate outfit combinations by occasion and season</w:t>
      </w:r>
    </w:p>
    <w:p>
      <w:pPr>
        <w:pStyle w:val="ListParagraph"/>
        <w:numPr>
          <w:ilvl w:val="0"/>
          <w:numId w:val="2"/>
        </w:numPr>
        <w:spacing w:after="40" w:before="40"/>
      </w:pPr>
      <w:r>
        <w:rPr>
          <w:rFonts w:ascii="Arial" w:cs="Arial" w:eastAsia="Arial" w:hAnsi="Arial"/>
          <w:sz w:val="20"/>
          <w:szCs w:val="20"/>
        </w:rPr>
        <w:t xml:space="preserve">Identify wardrobe gaps and suggest purchases</w:t>
      </w:r>
    </w:p>
    <w:p>
      <w:pPr>
        <w:pStyle w:val="ListParagraph"/>
        <w:numPr>
          <w:ilvl w:val="0"/>
          <w:numId w:val="2"/>
        </w:numPr>
        <w:spacing w:after="40" w:before="40"/>
      </w:pPr>
      <w:r>
        <w:rPr>
          <w:rFonts w:ascii="Arial" w:cs="Arial" w:eastAsia="Arial" w:hAnsi="Arial"/>
          <w:sz w:val="20"/>
          <w:szCs w:val="20"/>
        </w:rPr>
        <w:t xml:space="preserve">Track body measurements and map to brand-specific sizing</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1.2 Non-Goals</w:t>
      </w:r>
    </w:p>
    <w:p>
      <w:pPr>
        <w:pStyle w:val="ListParagraph"/>
        <w:numPr>
          <w:ilvl w:val="0"/>
          <w:numId w:val="2"/>
        </w:numPr>
        <w:spacing w:after="40" w:before="40"/>
      </w:pPr>
      <w:r>
        <w:rPr>
          <w:rFonts w:ascii="Arial" w:cs="Arial" w:eastAsia="Arial" w:hAnsi="Arial"/>
          <w:sz w:val="20"/>
          <w:szCs w:val="20"/>
        </w:rPr>
        <w:t xml:space="preserve">No multi-user support — built exclusively for Vipin</w:t>
      </w:r>
    </w:p>
    <w:p>
      <w:pPr>
        <w:pStyle w:val="ListParagraph"/>
        <w:numPr>
          <w:ilvl w:val="0"/>
          <w:numId w:val="2"/>
        </w:numPr>
        <w:spacing w:after="40" w:before="40"/>
      </w:pPr>
      <w:r>
        <w:rPr>
          <w:rFonts w:ascii="Arial" w:cs="Arial" w:eastAsia="Arial" w:hAnsi="Arial"/>
          <w:sz w:val="20"/>
          <w:szCs w:val="20"/>
        </w:rPr>
        <w:t xml:space="preserve">No cloud sync or remote access</w:t>
      </w:r>
    </w:p>
    <w:p>
      <w:pPr>
        <w:pStyle w:val="ListParagraph"/>
        <w:numPr>
          <w:ilvl w:val="0"/>
          <w:numId w:val="2"/>
        </w:numPr>
        <w:spacing w:after="40" w:before="40"/>
      </w:pPr>
      <w:r>
        <w:rPr>
          <w:rFonts w:ascii="Arial" w:cs="Arial" w:eastAsia="Arial" w:hAnsi="Arial"/>
          <w:sz w:val="20"/>
          <w:szCs w:val="20"/>
        </w:rPr>
        <w:t xml:space="preserve">No social sharing or community features</w:t>
      </w:r>
    </w:p>
    <w:p>
      <w:pPr>
        <w:pStyle w:val="ListParagraph"/>
        <w:numPr>
          <w:ilvl w:val="0"/>
          <w:numId w:val="2"/>
        </w:numPr>
        <w:spacing w:after="40" w:before="40"/>
      </w:pPr>
      <w:r>
        <w:rPr>
          <w:rFonts w:ascii="Arial" w:cs="Arial" w:eastAsia="Arial" w:hAnsi="Arial"/>
          <w:sz w:val="20"/>
          <w:szCs w:val="20"/>
        </w:rPr>
        <w:t xml:space="preserve">No e-commerce integration — shopping links open Google Shopping only</w:t>
      </w:r>
    </w:p>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Reason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Python 3.10+ / FastAPI</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Async, fast, works well with Ollama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Frontend</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React + Vite + Tailwind CSS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Mobile-first, fast development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Database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SQLite via SQLModel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Zero setup, single file, personal use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AI Primary</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Ollama: qwen3.5:2b (2.7GB)</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Local, free, native multimodal, fits 4GB VRAM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AI Fallback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Gemini 2.5 Flash-Lite (free)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1000 req/day free — for difficult photos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Barcode Lookup</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UPCItemDB API (free, no auth)</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No API key needed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Barcode Scan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@zxing/library npm</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 camera scanning in browser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Image Storage</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Local filesystem</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No cloud, no cost</w:t>
            </w:r>
          </w:p>
        </w:tc>
      </w:tr>
      <w:tr>
        <w:tc>
          <w:tcPr>
            <w:tcW w:type="dxa" w:w="2600"/>
          </w:tcPr>
          <w:p>
            <w:r>
              <w:t>Animations &amp; 3D</w:t>
            </w:r>
          </w:p>
        </w:tc>
        <w:tc>
          <w:tcPr>
            <w:tcW w:type="dxa" w:w="3200"/>
          </w:tcPr>
          <w:p>
            <w:r>
              <w:t>Framer Motion 12.35, GSAP 3.14, @splinetool/react-spline 4.1.0</w:t>
            </w:r>
          </w:p>
        </w:tc>
        <w:tc>
          <w:tcPr>
            <w:tcW w:type="dxa" w:w="3560"/>
          </w:tcPr>
          <w:p>
            <w:r>
              <w:t>Page transitions, stagger animations, luxury 3D scenes</w:t>
            </w:r>
          </w:p>
        </w:tc>
      </w:tr>
      <w:tr>
        <w:tc>
          <w:tcPr>
            <w:tcW w:type="dxa" w:w="2600"/>
          </w:tcPr>
          <w:p>
            <w:r>
              <w:t>Icons &amp; Utilities</w:t>
            </w:r>
          </w:p>
        </w:tc>
        <w:tc>
          <w:tcPr>
            <w:tcW w:type="dxa" w:w="3200"/>
          </w:tcPr>
          <w:p>
            <w:r>
              <w:t>lucide-react 0.577, @iconify/react, clsx, tailwind-merge</w:t>
            </w:r>
          </w:p>
        </w:tc>
        <w:tc>
          <w:tcPr>
            <w:tcW w:type="dxa" w:w="3560"/>
          </w:tcPr>
          <w:p>
            <w:r>
              <w:t>Icon set and safe Tailwind class merging via cn() helper</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2.1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Spec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Dell Inspiron 7567 — Windows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GPU</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GTX 1050Ti — 4GB VRAM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16GB</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AI Model Size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qwen3.5:2b = 2.7GB (leaves 1.3GB VRAM buffer)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Same WiFi LAN as PC</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Ollama endpoint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http://localhost:11434</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Backend port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0.0.0.0:8000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Frontend port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0.0.0.0:5173</w:t>
            </w:r>
          </w:p>
        </w:tc>
      </w:tr>
    </w:tbl>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3. Data Models</w:t>
      </w:r>
    </w:p>
    <w:p>
      <w:pPr>
        <w:pStyle w:val="Heading2"/>
        <w:spacing w:after="80" w:before="240"/>
      </w:pPr>
      <w:r>
        <w:rPr>
          <w:rFonts w:ascii="Arial" w:cs="Arial" w:eastAsia="Arial" w:hAnsi="Arial"/>
          <w:b/>
          <w:bCs/>
          <w:color w:val="2E75B6"/>
          <w:sz w:val="26"/>
          <w:szCs w:val="26"/>
        </w:rPr>
        <w:t xml:space="preserve">3.1 UserProfile</w:t>
      </w:r>
    </w:p>
    <w:p>
      <w:pPr>
        <w:spacing w:after="60" w:before="60"/>
      </w:pPr>
      <w:r>
        <w:rPr>
          <w:rFonts w:ascii="Arial" w:cs="Arial" w:eastAsia="Arial" w:hAnsi="Arial"/>
          <w:sz w:val="20"/>
          <w:szCs w:val="20"/>
        </w:rPr>
        <w:t xml:space="preserve">Single record, always ID=1. Stores body measurements and brand-specific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 (PK=1)</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Always 1 — single user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name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Default: Vipin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height_cm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Height in centimetres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weight_kg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Weight in kilograms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chest_cm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Chest measurement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waist_cm</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Waist measurement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hips_cm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Hips measurement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inseam_cm</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Inseam measurement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shoulder_cm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Shoulder width</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arm_length_cm</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Arm length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neck_cm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Neck circumference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brand_sizes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e.g. {"Zara": "M", "H&amp;M": "L"}</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3.2 ClothingItem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 (PK)</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Auto-increment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photo_path</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Relative path: data/images/{id}_{ts}.jpg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category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tshirt, shirt, jeans, chinos, jacket,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colors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Array: ["navy", "white"]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tags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Array: ["slim-fit", "cotton", "striped"]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brand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Brand name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size_label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 on garment: M, L, 32,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fit_type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slim, regular, oversized, relaxed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occasions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Array: ["casual", "work", "formal"]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seasons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Array: ["spring", "summer", "fall", "winter"]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date_added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Auto: UTC now</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times_worn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int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Default 0 — incremented on outfit save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user notes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3.3 SavedOutfit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 (PK)</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Auto-increment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item_ids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(JSON)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Array of ClothingItem IDs: [1, 3, 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occasion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casual, work, formal, sport, outdoor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season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str | None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spring, summer, fall, winter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 | None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1-5 stars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created_at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datetime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Auto: UTC now</w:t>
            </w:r>
          </w:p>
        </w:tc>
      </w:tr>
    </w:tbl>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4. API Endpoints</w:t>
      </w:r>
    </w:p>
    <w:p>
      <w:pPr>
        <w:pStyle w:val="Heading2"/>
        <w:spacing w:after="80" w:before="240"/>
      </w:pPr>
      <w:r>
        <w:rPr>
          <w:rFonts w:ascii="Arial" w:cs="Arial" w:eastAsia="Arial" w:hAnsi="Arial"/>
          <w:b/>
          <w:bCs/>
          <w:color w:val="2E75B6"/>
          <w:sz w:val="26"/>
          <w:szCs w:val="26"/>
        </w:rPr>
        <w:t xml:space="preserve">4.1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/profile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 profile (auto-creates default if missing)</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POST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/profile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Create or update profile</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4.2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all items — filters: ?category= &amp;occasion= &amp;season=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POST</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/items</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Add item (multipart/form-data: photo + metadata)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/items/{id}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 single item</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PUT</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/items/{id}</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Update item metadata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/items/{id}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 item and its image file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POST</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/items/barcode/{upc}</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Auto-fill item from barcode scan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/items/{id}/tag</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Re-run AI tagging on existing item</w:t>
            </w:r>
          </w:p>
        </w:tc>
      </w:tr>
      <w:tr>
        <w:tc>
          <w:tcPr>
            <w:tcW w:type="dxa" w:w="1200"/>
          </w:tcPr>
          <w:p>
            <w:r>
              <w:t>POST</w:t>
            </w:r>
          </w:p>
        </w:tc>
        <w:tc>
          <w:tcPr>
            <w:tcW w:type="dxa" w:w="3200"/>
          </w:tcPr>
          <w:p>
            <w:r>
              <w:t>/items/{id}/worn</w:t>
            </w:r>
          </w:p>
        </w:tc>
        <w:tc>
          <w:tcPr>
            <w:tcW w:type="dxa" w:w="4960"/>
          </w:tcPr>
          <w:p>
            <w:r>
              <w:t>Increment times_worn counter — returns {id, times_worn}</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4.3 Outfits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5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/outfits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saved outfits — filters: ?occasion= &amp;season=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POST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/outfits/generate</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AI-generate 3 outfit suggestions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POST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/outfits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Save an outfit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PUT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/outfits/{id}</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Update outfit (e.g. rating)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/outfits/{id}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Delete saved outfit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4.4 Shopping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/shop/gaps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Wardrobe gap analysis with occasion coverage scores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GET</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/shop/suggest</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Shopping suggestions — ?brand=zara&amp;budget_cad=100</w:t>
            </w:r>
          </w:p>
        </w:tc>
      </w:tr>
    </w:tbl>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5. AI Architecture</w:t>
      </w:r>
    </w:p>
    <w:p>
      <w:pPr>
        <w:pStyle w:val="Heading2"/>
        <w:spacing w:after="80" w:before="240"/>
      </w:pPr>
      <w:r>
        <w:rPr>
          <w:rFonts w:ascii="Arial" w:cs="Arial" w:eastAsia="Arial" w:hAnsi="Arial"/>
          <w:b/>
          <w:bCs/>
          <w:color w:val="2E75B6"/>
          <w:sz w:val="26"/>
          <w:szCs w:val="26"/>
        </w:rPr>
        <w:t xml:space="preserve">5.1 Primary Model: qwen3.5:2b</w:t>
      </w:r>
    </w:p>
    <w:p>
      <w:pPr>
        <w:spacing w:after="60" w:before="60"/>
      </w:pPr>
      <w:r>
        <w:rPr>
          <w:rFonts w:ascii="Arial" w:cs="Arial" w:eastAsia="Arial" w:hAnsi="Arial"/>
          <w:sz w:val="20"/>
          <w:szCs w:val="20"/>
        </w:rPr>
        <w:t xml:space="preserve">Runs fully local on Vipin's GTX 1050Ti via Ollama. No internet. No API keys. No usage limits.</w:t>
      </w:r>
    </w:p>
    <w:p>
      <w:pPr>
        <w:pStyle w:val="ListParagraph"/>
        <w:numPr>
          <w:ilvl w:val="0"/>
          <w:numId w:val="2"/>
        </w:numPr>
        <w:spacing w:after="40" w:before="40"/>
      </w:pPr>
      <w:r>
        <w:rPr>
          <w:rFonts w:ascii="Arial" w:cs="Arial" w:eastAsia="Arial" w:hAnsi="Arial"/>
          <w:sz w:val="20"/>
          <w:szCs w:val="20"/>
        </w:rPr>
        <w:t xml:space="preserve">Model size: 2.7GB — leaves 1.3GB VRAM buffer on 4GB GPU</w:t>
      </w:r>
    </w:p>
    <w:p>
      <w:pPr>
        <w:pStyle w:val="ListParagraph"/>
        <w:numPr>
          <w:ilvl w:val="0"/>
          <w:numId w:val="2"/>
        </w:numPr>
        <w:spacing w:after="40" w:before="40"/>
      </w:pPr>
      <w:r>
        <w:rPr>
          <w:rFonts w:ascii="Arial" w:cs="Arial" w:eastAsia="Arial" w:hAnsi="Arial"/>
          <w:sz w:val="20"/>
          <w:szCs w:val="20"/>
        </w:rPr>
        <w:t xml:space="preserve">Native multimodal: processes both images and text in a single unified model</w:t>
      </w:r>
    </w:p>
    <w:p>
      <w:pPr>
        <w:pStyle w:val="ListParagraph"/>
        <w:numPr>
          <w:ilvl w:val="0"/>
          <w:numId w:val="2"/>
        </w:numPr>
        <w:spacing w:after="40" w:before="40"/>
      </w:pPr>
      <w:r>
        <w:rPr>
          <w:rFonts w:ascii="Arial" w:cs="Arial" w:eastAsia="Arial" w:hAnsi="Arial"/>
          <w:sz w:val="20"/>
          <w:szCs w:val="20"/>
        </w:rPr>
        <w:t xml:space="preserve">Replaces the older qwen3-vl:2b (1.9GB) — better reasoning, better vision</w:t>
      </w:r>
    </w:p>
    <w:p>
      <w:pPr>
        <w:pStyle w:val="ListParagraph"/>
        <w:numPr>
          <w:ilvl w:val="0"/>
          <w:numId w:val="2"/>
        </w:numPr>
        <w:spacing w:after="40" w:before="40"/>
      </w:pPr>
      <w:r>
        <w:rPr>
          <w:rFonts w:ascii="Arial" w:cs="Arial" w:eastAsia="Arial" w:hAnsi="Arial"/>
          <w:sz w:val="20"/>
          <w:szCs w:val="20"/>
        </w:rPr>
        <w:t xml:space="preserve">Supports thinking mode: outputs &lt;think&gt;...&lt;/think&gt; blocks before answering — must be stripped in code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5.2 Fallback: Gemini 2.5 Flash-Lite</w:t>
      </w:r>
    </w:p>
    <w:p>
      <w:pPr>
        <w:pStyle w:val="ListParagraph"/>
        <w:numPr>
          <w:ilvl w:val="0"/>
          <w:numId w:val="2"/>
        </w:numPr>
        <w:spacing w:after="40" w:before="40"/>
      </w:pPr>
      <w:r>
        <w:rPr>
          <w:rFonts w:ascii="Arial" w:cs="Arial" w:eastAsia="Arial" w:hAnsi="Arial"/>
          <w:sz w:val="20"/>
          <w:szCs w:val="20"/>
        </w:rPr>
        <w:t xml:space="preserve">Google AI Studio free tier — no payment required</w:t>
      </w:r>
    </w:p>
    <w:p>
      <w:pPr>
        <w:pStyle w:val="ListParagraph"/>
        <w:numPr>
          <w:ilvl w:val="0"/>
          <w:numId w:val="2"/>
        </w:numPr>
        <w:spacing w:after="40" w:before="40"/>
      </w:pPr>
      <w:r>
        <w:rPr>
          <w:rFonts w:ascii="Arial" w:cs="Arial" w:eastAsia="Arial" w:hAnsi="Arial"/>
          <w:sz w:val="20"/>
          <w:szCs w:val="20"/>
        </w:rPr>
        <w:t xml:space="preserve">1000 requests/day limit on free tier</w:t>
      </w:r>
    </w:p>
    <w:p>
      <w:pPr>
        <w:pStyle w:val="ListParagraph"/>
        <w:numPr>
          <w:ilvl w:val="0"/>
          <w:numId w:val="2"/>
        </w:numPr>
        <w:spacing w:after="40" w:before="40"/>
      </w:pPr>
      <w:r>
        <w:rPr>
          <w:rFonts w:ascii="Arial" w:cs="Arial" w:eastAsia="Arial" w:hAnsi="Arial"/>
          <w:sz w:val="20"/>
          <w:szCs w:val="20"/>
        </w:rPr>
        <w:t xml:space="preserve">Used only when qwen3.5:2b returns malformed JSON or empty result</w:t>
      </w:r>
    </w:p>
    <w:p>
      <w:pPr>
        <w:pStyle w:val="ListParagraph"/>
        <w:numPr>
          <w:ilvl w:val="0"/>
          <w:numId w:val="2"/>
        </w:numPr>
        <w:spacing w:after="40" w:before="40"/>
      </w:pPr>
      <w:r>
        <w:rPr>
          <w:rFonts w:ascii="Arial" w:cs="Arial" w:eastAsia="Arial" w:hAnsi="Arial"/>
          <w:sz w:val="20"/>
          <w:szCs w:val="20"/>
        </w:rPr>
        <w:t xml:space="preserve">Clothing photos are sent to Google servers in fallback mode — privacy consideration</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5.3 AI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500"/>
        <w:gridCol w:w="18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Task</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Model</w:t>
            </w:r>
          </w:p>
        </w:tc>
        <w:tc>
          <w:tcPr>
            <w:tcW w:type="dxa" w:w="1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Temp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Photo tagging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Vision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qwen3.5:2b</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0.1</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Outfit generation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Text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qwen3.5:2b</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0.3</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Gap analysis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Text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qwen3.5:2b</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0.1</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Shopping suggestions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Text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qwen3.5:2b</w:t>
            </w:r>
          </w:p>
        </w:tc>
        <w:tc>
          <w:tcPr>
            <w:tcW w:type="dxa" w:w="1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0.1</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5.4 Critical Implementation Note</w:t>
      </w:r>
    </w:p>
    <w:p>
      <w:pPr>
        <w:spacing w:after="60" w:before="60"/>
      </w:pPr>
      <w:r>
        <w:rPr>
          <w:rFonts w:ascii="Arial" w:cs="Arial" w:eastAsia="Arial" w:hAnsi="Arial"/>
          <w:sz w:val="20"/>
          <w:szCs w:val="20"/>
        </w:rPr>
        <w:t xml:space="preserve">qwen3.5:2b outputs &lt;think&gt;...&lt;/think&gt; blocks before every answer. Always strip them before JSON parsing:</w:t>
      </w:r>
    </w:p>
    <w:p>
      <w:pPr>
        <w:shd w:fill="F0F0F0" w:val="clear"/>
        <w:spacing w:after="40" w:before="40"/>
        <w:ind w:left="360"/>
      </w:pPr>
      <w:r>
        <w:rPr>
          <w:rFonts w:ascii="Courier New" w:cs="Courier New" w:eastAsia="Courier New" w:hAnsi="Courier New"/>
          <w:color w:val="333333"/>
          <w:sz w:val="18"/>
          <w:szCs w:val="18"/>
        </w:rPr>
        <w:t xml:space="preserve">raw = re.sub(r'&lt;think&gt;.*?&lt;/think&gt;', '', raw, flags=re.DOTALL).strip()</w:t>
      </w:r>
    </w:p>
    <w:p>
      <w:pPr>
        <w:shd w:fill="F0F0F0" w:val="clear"/>
        <w:spacing w:after="40" w:before="40"/>
        <w:ind w:left="360"/>
      </w:pPr>
      <w:r>
        <w:rPr>
          <w:rFonts w:ascii="Courier New" w:cs="Courier New" w:eastAsia="Courier New" w:hAnsi="Courier New"/>
          <w:color w:val="333333"/>
          <w:sz w:val="18"/>
          <w:szCs w:val="18"/>
        </w:rPr>
        <w:t xml:space="preserve">raw = re.sub(r'```(?:json)?|```', '', raw).strip()</w:t>
      </w:r>
    </w:p>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6. Feature Specification</w:t>
      </w:r>
    </w:p>
    <w:p>
      <w:pPr>
        <w:pStyle w:val="Heading2"/>
        <w:spacing w:after="80" w:before="240"/>
      </w:pPr>
      <w:r>
        <w:rPr>
          <w:rFonts w:ascii="Arial" w:cs="Arial" w:eastAsia="Arial" w:hAnsi="Arial"/>
          <w:b/>
          <w:bCs/>
          <w:color w:val="2E75B6"/>
          <w:sz w:val="26"/>
          <w:szCs w:val="26"/>
        </w:rPr>
        <w:t xml:space="preserve">6.1 Profile</w:t>
      </w:r>
    </w:p>
    <w:p>
      <w:pPr>
        <w:pStyle w:val="ListParagraph"/>
        <w:numPr>
          <w:ilvl w:val="0"/>
          <w:numId w:val="2"/>
        </w:numPr>
        <w:spacing w:after="40" w:before="40"/>
      </w:pPr>
      <w:r>
        <w:rPr>
          <w:rFonts w:ascii="Arial" w:cs="Arial" w:eastAsia="Arial" w:hAnsi="Arial"/>
          <w:sz w:val="20"/>
          <w:szCs w:val="20"/>
        </w:rPr>
        <w:t xml:space="preserve">Input form for all body measurements (height, weight, chest, waist, hips, inseam, shoulder, arm, neck)</w:t>
      </w:r>
    </w:p>
    <w:p>
      <w:pPr>
        <w:pStyle w:val="ListParagraph"/>
        <w:numPr>
          <w:ilvl w:val="0"/>
          <w:numId w:val="2"/>
        </w:numPr>
        <w:spacing w:after="40" w:before="40"/>
      </w:pPr>
      <w:r>
        <w:rPr>
          <w:rFonts w:ascii="Arial" w:cs="Arial" w:eastAsia="Arial" w:hAnsi="Arial"/>
          <w:sz w:val="20"/>
          <w:szCs w:val="20"/>
        </w:rPr>
        <w:t xml:space="preserve">Brand sizing table — add/remove brand-size mappings (e.g. Zara = M, H&amp;M = L)</w:t>
      </w:r>
    </w:p>
    <w:p>
      <w:pPr>
        <w:pStyle w:val="ListParagraph"/>
        <w:numPr>
          <w:ilvl w:val="0"/>
          <w:numId w:val="2"/>
        </w:numPr>
        <w:spacing w:after="40" w:before="40"/>
      </w:pPr>
      <w:r>
        <w:rPr>
          <w:rFonts w:ascii="Arial" w:cs="Arial" w:eastAsia="Arial" w:hAnsi="Arial"/>
          <w:sz w:val="20"/>
          <w:szCs w:val="20"/>
        </w:rPr>
        <w:t xml:space="preserve">Measurements used to recommend sizes on shopping suggestions page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6.2 Wardrobe</w:t>
      </w:r>
    </w:p>
    <w:p>
      <w:pPr>
        <w:pStyle w:val="ListParagraph"/>
        <w:numPr>
          <w:ilvl w:val="0"/>
          <w:numId w:val="2"/>
        </w:numPr>
        <w:spacing w:after="40" w:before="40"/>
      </w:pPr>
      <w:r>
        <w:rPr>
          <w:rFonts w:ascii="Arial" w:cs="Arial" w:eastAsia="Arial" w:hAnsi="Arial"/>
          <w:sz w:val="20"/>
          <w:szCs w:val="20"/>
        </w:rPr>
        <w:t xml:space="preserve">Responsive photo grid — 2 cols on mobile, 4 on desktop</w:t>
      </w:r>
    </w:p>
    <w:p>
      <w:pPr>
        <w:pStyle w:val="ListParagraph"/>
        <w:numPr>
          <w:ilvl w:val="0"/>
          <w:numId w:val="2"/>
        </w:numPr>
        <w:spacing w:after="40" w:before="40"/>
      </w:pPr>
      <w:r>
        <w:rPr>
          <w:rFonts w:ascii="Arial" w:cs="Arial" w:eastAsia="Arial" w:hAnsi="Arial"/>
          <w:sz w:val="20"/>
          <w:szCs w:val="20"/>
        </w:rPr>
        <w:t xml:space="preserve">Add item via: phone camera photo, image upload, or barcode scan</w:t>
      </w:r>
    </w:p>
    <w:p>
      <w:pPr>
        <w:pStyle w:val="ListParagraph"/>
        <w:numPr>
          <w:ilvl w:val="0"/>
          <w:numId w:val="2"/>
        </w:numPr>
        <w:spacing w:after="40" w:before="40"/>
      </w:pPr>
      <w:r>
        <w:rPr>
          <w:rFonts w:ascii="Arial" w:cs="Arial" w:eastAsia="Arial" w:hAnsi="Arial"/>
          <w:sz w:val="20"/>
          <w:szCs w:val="20"/>
        </w:rPr>
        <w:t xml:space="preserve">AI auto-tags: category, colors, fit, occasions, seasons</w:t>
      </w:r>
    </w:p>
    <w:p>
      <w:pPr>
        <w:pStyle w:val="ListParagraph"/>
        <w:numPr>
          <w:ilvl w:val="0"/>
          <w:numId w:val="2"/>
        </w:numPr>
        <w:spacing w:after="40" w:before="40"/>
      </w:pPr>
      <w:r>
        <w:rPr>
          <w:rFonts w:ascii="Arial" w:cs="Arial" w:eastAsia="Arial" w:hAnsi="Arial"/>
          <w:sz w:val="20"/>
          <w:szCs w:val="20"/>
        </w:rPr>
        <w:t xml:space="preserve">If AI fails: manual tag form with dropdowns shown instead</w:t>
      </w:r>
    </w:p>
    <w:p>
      <w:pPr>
        <w:pStyle w:val="ListParagraph"/>
        <w:numPr>
          <w:ilvl w:val="0"/>
          <w:numId w:val="2"/>
        </w:numPr>
        <w:spacing w:after="40" w:before="40"/>
      </w:pPr>
      <w:r>
        <w:rPr>
          <w:rFonts w:ascii="Arial" w:cs="Arial" w:eastAsia="Arial" w:hAnsi="Arial"/>
          <w:sz w:val="20"/>
          <w:szCs w:val="20"/>
        </w:rPr>
        <w:t xml:space="preserve">Filter by category, occasion, season</w:t>
      </w:r>
    </w:p>
    <w:p>
      <w:pPr>
        <w:pStyle w:val="ListParagraph"/>
        <w:numPr>
          <w:ilvl w:val="0"/>
          <w:numId w:val="2"/>
        </w:numPr>
        <w:spacing w:after="40" w:before="40"/>
      </w:pPr>
      <w:r>
        <w:rPr>
          <w:rFonts w:ascii="Arial" w:cs="Arial" w:eastAsia="Arial" w:hAnsi="Arial"/>
          <w:sz w:val="20"/>
          <w:szCs w:val="20"/>
        </w:rPr>
        <w:t xml:space="preserve">Tap item card to view/edit details</w:t>
      </w:r>
    </w:p>
    <w:p>
      <w:pPr>
        <w:pStyle w:val="ListParagraph"/>
      </w:pPr>
      <w:r>
        <w:t>Dark luxury theme — glassmorphism cards, gold accent (#C8A97E), noise grain overlay</w:t>
      </w:r>
    </w:p>
    <w:p>
      <w:pPr>
        <w:pStyle w:val="ListParagraph"/>
      </w:pPr>
      <w:r>
        <w:t>GSAP stagger animations on grid; Framer Motion page transitions</w:t>
      </w:r>
    </w:p>
    <w:p>
      <w:pPr>
        <w:pStyle w:val="ListParagraph"/>
      </w:pPr>
      <w:r>
        <w:t>SplashScreen on first launch: 3D Spline orb, sessionStorage-gated, auto-dismiss 2.4s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6.3 Outfit Builder</w:t>
      </w:r>
    </w:p>
    <w:p>
      <w:pPr>
        <w:pStyle w:val="ListParagraph"/>
        <w:numPr>
          <w:ilvl w:val="0"/>
          <w:numId w:val="2"/>
        </w:numPr>
        <w:spacing w:after="40" w:before="40"/>
      </w:pPr>
      <w:r>
        <w:rPr>
          <w:rFonts w:ascii="Arial" w:cs="Arial" w:eastAsia="Arial" w:hAnsi="Arial"/>
          <w:sz w:val="20"/>
          <w:szCs w:val="20"/>
        </w:rPr>
        <w:t xml:space="preserve">Select occasion + season, tap Generate</w:t>
      </w:r>
    </w:p>
    <w:p>
      <w:pPr>
        <w:pStyle w:val="ListParagraph"/>
        <w:numPr>
          <w:ilvl w:val="0"/>
          <w:numId w:val="2"/>
        </w:numPr>
        <w:spacing w:after="40" w:before="40"/>
      </w:pPr>
      <w:r>
        <w:rPr>
          <w:rFonts w:ascii="Arial" w:cs="Arial" w:eastAsia="Arial" w:hAnsi="Arial"/>
          <w:sz w:val="20"/>
          <w:szCs w:val="20"/>
        </w:rPr>
        <w:t xml:space="preserve">AI returns 3 outfit combinations with brief style note each</w:t>
      </w:r>
    </w:p>
    <w:p>
      <w:pPr>
        <w:pStyle w:val="ListParagraph"/>
        <w:numPr>
          <w:ilvl w:val="0"/>
          <w:numId w:val="2"/>
        </w:numPr>
        <w:spacing w:after="40" w:before="40"/>
      </w:pPr>
      <w:r>
        <w:rPr>
          <w:rFonts w:ascii="Arial" w:cs="Arial" w:eastAsia="Arial" w:hAnsi="Arial"/>
          <w:sz w:val="20"/>
          <w:szCs w:val="20"/>
        </w:rPr>
        <w:t xml:space="preserve">Save outfit with 1-5 star rating</w:t>
      </w:r>
    </w:p>
    <w:p>
      <w:pPr>
        <w:pStyle w:val="ListParagraph"/>
        <w:numPr>
          <w:ilvl w:val="0"/>
          <w:numId w:val="2"/>
        </w:numPr>
        <w:spacing w:after="40" w:before="40"/>
      </w:pPr>
      <w:r>
        <w:rPr>
          <w:rFonts w:ascii="Arial" w:cs="Arial" w:eastAsia="Arial" w:hAnsi="Arial"/>
          <w:sz w:val="20"/>
          <w:szCs w:val="20"/>
        </w:rPr>
        <w:t xml:space="preserve">View saved outfits filtered by occasion or season</w:t>
      </w:r>
    </w:p>
    <w:p>
      <w:pPr>
        <w:pStyle w:val="ListParagraph"/>
        <w:numPr>
          <w:ilvl w:val="0"/>
          <w:numId w:val="2"/>
        </w:numPr>
        <w:spacing w:after="40" w:before="40"/>
      </w:pPr>
      <w:r>
        <w:rPr>
          <w:rFonts w:ascii="Arial" w:cs="Arial" w:eastAsia="Arial" w:hAnsi="Arial"/>
          <w:sz w:val="20"/>
          <w:szCs w:val="20"/>
        </w:rPr>
        <w:t xml:space="preserve">Quick action: What to wear today? (uses current season + casual occasion)</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6.4 Shopping Intelligence</w:t>
      </w:r>
    </w:p>
    <w:p>
      <w:pPr>
        <w:pStyle w:val="ListParagraph"/>
        <w:numPr>
          <w:ilvl w:val="0"/>
          <w:numId w:val="2"/>
        </w:numPr>
        <w:spacing w:after="40" w:before="40"/>
      </w:pPr>
      <w:r>
        <w:rPr>
          <w:rFonts w:ascii="Arial" w:cs="Arial" w:eastAsia="Arial" w:hAnsi="Arial"/>
          <w:sz w:val="20"/>
          <w:szCs w:val="20"/>
        </w:rPr>
        <w:t xml:space="preserve">Occasion coverage score per occasion (count of possible outfits)</w:t>
      </w:r>
    </w:p>
    <w:p>
      <w:pPr>
        <w:pStyle w:val="ListParagraph"/>
        <w:numPr>
          <w:ilvl w:val="0"/>
          <w:numId w:val="2"/>
        </w:numPr>
        <w:spacing w:after="40" w:before="40"/>
      </w:pPr>
      <w:r>
        <w:rPr>
          <w:rFonts w:ascii="Arial" w:cs="Arial" w:eastAsia="Arial" w:hAnsi="Arial"/>
          <w:sz w:val="20"/>
          <w:szCs w:val="20"/>
        </w:rPr>
        <w:t xml:space="preserve">Flag any occasion with fewer than 2 complete outfits as a gap</w:t>
      </w:r>
    </w:p>
    <w:p>
      <w:pPr>
        <w:pStyle w:val="ListParagraph"/>
        <w:numPr>
          <w:ilvl w:val="0"/>
          <w:numId w:val="2"/>
        </w:numPr>
        <w:spacing w:after="40" w:before="40"/>
      </w:pPr>
      <w:r>
        <w:rPr>
          <w:rFonts w:ascii="Arial" w:cs="Arial" w:eastAsia="Arial" w:hAnsi="Arial"/>
          <w:sz w:val="20"/>
          <w:szCs w:val="20"/>
        </w:rPr>
        <w:t xml:space="preserve">Color palette gap: show how many new combos a suggested piece unlocks</w:t>
      </w:r>
    </w:p>
    <w:p>
      <w:pPr>
        <w:pStyle w:val="ListParagraph"/>
        <w:numPr>
          <w:ilvl w:val="0"/>
          <w:numId w:val="2"/>
        </w:numPr>
        <w:spacing w:after="40" w:before="40"/>
      </w:pPr>
      <w:r>
        <w:rPr>
          <w:rFonts w:ascii="Arial" w:cs="Arial" w:eastAsia="Arial" w:hAnsi="Arial"/>
          <w:sz w:val="20"/>
          <w:szCs w:val="20"/>
        </w:rPr>
        <w:t xml:space="preserve">Versatility score: e.g. This olive chino matches 7 of your existing tops</w:t>
      </w:r>
    </w:p>
    <w:p>
      <w:pPr>
        <w:pStyle w:val="ListParagraph"/>
        <w:numPr>
          <w:ilvl w:val="0"/>
          <w:numId w:val="2"/>
        </w:numPr>
        <w:spacing w:after="40" w:before="40"/>
      </w:pPr>
      <w:r>
        <w:rPr>
          <w:rFonts w:ascii="Arial" w:cs="Arial" w:eastAsia="Arial" w:hAnsi="Arial"/>
          <w:sz w:val="20"/>
          <w:szCs w:val="20"/>
        </w:rPr>
        <w:t xml:space="preserve">Season coverage gaps</w:t>
      </w:r>
    </w:p>
    <w:p>
      <w:pPr>
        <w:pStyle w:val="ListParagraph"/>
        <w:numPr>
          <w:ilvl w:val="0"/>
          <w:numId w:val="2"/>
        </w:numPr>
        <w:spacing w:after="40" w:before="40"/>
      </w:pPr>
      <w:r>
        <w:rPr>
          <w:rFonts w:ascii="Arial" w:cs="Arial" w:eastAsia="Arial" w:hAnsi="Arial"/>
          <w:sz w:val="20"/>
          <w:szCs w:val="20"/>
        </w:rPr>
        <w:t xml:space="preserve">Output: suggested item type + Google Shopping search URL + recommended size from measurements</w:t>
      </w:r>
    </w:p>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7. Build Phases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vMerge w:val="restart"/>
            <w:tcBorders>
              <w:top w:val="single" w:color="CCCCCC" w:sz="1"/>
              <w:left w:val="single" w:color="CCCCCC" w:sz="1"/>
              <w:bottom w:val="single" w:color="CCCCCC" w:sz="1"/>
              <w:right w:val="single" w:color="CCCCCC" w:sz="1"/>
            </w:tcBorders>
            <w:shd w:fill="1F4E79" w:val="clear"/>
            <w:tcMar>
              <w:top w:type="dxa" w:w="100"/>
              <w:left w:type="dxa" w:w="120"/>
              <w:bottom w:type="dxa" w:w="100"/>
              <w:right w:type="dxa" w:w="120"/>
            </w:tcMar>
          </w:tcPr>
          <w:p>
            <w:r>
              <w:rPr>
                <w:rFonts w:ascii="Arial" w:cs="Arial" w:eastAsia="Arial" w:hAnsi="Arial"/>
                <w:b/>
                <w:bCs/>
                <w:color w:val="FFFFFF"/>
                <w:sz w:val="18"/>
                <w:szCs w:val="18"/>
              </w:rPr>
              <w:t xml:space="preserve">P1</w:t>
            </w:r>
          </w:p>
        </w:tc>
        <w:tc>
          <w:tcPr>
            <w:tcW w:type="dxa" w:w="8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Phase 1 — Core Foundation (Complete) (Days 1–3)</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FastAPI app + SQLite + all 3 data models</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GET/POST /profile endpoint + Profile page UI</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POST /items endpoint with photo upload (manual tags first)</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Ollama qwen3.5:2b tagging — test with real photo before building UI</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Wardrobe grid view with item cards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vMerge w:val="restart"/>
            <w:tcBorders>
              <w:top w:val="single" w:color="CCCCCC" w:sz="1"/>
              <w:left w:val="single" w:color="CCCCCC" w:sz="1"/>
              <w:bottom w:val="single" w:color="CCCCCC" w:sz="1"/>
              <w:right w:val="single" w:color="CCCCCC" w:sz="1"/>
            </w:tcBorders>
            <w:shd w:fill="1F4E79" w:val="clear"/>
            <w:tcMar>
              <w:top w:type="dxa" w:w="100"/>
              <w:left w:type="dxa" w:w="120"/>
              <w:bottom w:type="dxa" w:w="100"/>
              <w:right w:type="dxa" w:w="120"/>
            </w:tcMar>
          </w:tcPr>
          <w:p>
            <w:r>
              <w:rPr>
                <w:rFonts w:ascii="Arial" w:cs="Arial" w:eastAsia="Arial" w:hAnsi="Arial"/>
                <w:b/>
                <w:bCs/>
                <w:color w:val="FFFFFF"/>
                <w:sz w:val="18"/>
                <w:szCs w:val="18"/>
              </w:rPr>
              <w:t xml:space="preserve">P2</w:t>
            </w:r>
          </w:p>
        </w:tc>
        <w:tc>
          <w:tcPr>
            <w:tcW w:type="dxa" w:w="8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Phase 2 — Intelligence (Complete) (Days 4–6)</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POST /outfits/generate endpoint with AI logic</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Outfit Builder UI — view suggestions, save, rate outfits</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Filters by occasion + season on wardrobe and outfits</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What to wear today? quick suggestion feature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vMerge w:val="restart"/>
            <w:tcBorders>
              <w:top w:val="single" w:color="CCCCCC" w:sz="1"/>
              <w:left w:val="single" w:color="CCCCCC" w:sz="1"/>
              <w:bottom w:val="single" w:color="CCCCCC" w:sz="1"/>
              <w:right w:val="single" w:color="CCCCCC" w:sz="1"/>
            </w:tcBorders>
            <w:shd w:fill="1F4E79" w:val="clear"/>
            <w:tcMar>
              <w:top w:type="dxa" w:w="100"/>
              <w:left w:type="dxa" w:w="120"/>
              <w:bottom w:type="dxa" w:w="100"/>
              <w:right w:type="dxa" w:w="120"/>
            </w:tcMar>
          </w:tcPr>
          <w:p>
            <w:r>
              <w:rPr>
                <w:rFonts w:ascii="Arial" w:cs="Arial" w:eastAsia="Arial" w:hAnsi="Arial"/>
                <w:b/>
                <w:bCs/>
                <w:color w:val="FFFFFF"/>
                <w:sz w:val="18"/>
                <w:szCs w:val="18"/>
              </w:rPr>
              <w:t xml:space="preserve">P3</w:t>
            </w:r>
          </w:p>
        </w:tc>
        <w:tc>
          <w:tcPr>
            <w:tcW w:type="dxa" w:w="8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Phase 3 — Shopping Intelligence (Complete) (Days 7–8)</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Wardrobe gap analysis engine</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Occasion coverage scoring (flag if less than 2 outfits)</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Color palette gap detection</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Versatility scoring for suggested purchases</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Shopping page with Google Shopping links + size recommendations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vMerge w:val="restart"/>
            <w:tcBorders>
              <w:top w:val="single" w:color="CCCCCC" w:sz="1"/>
              <w:left w:val="single" w:color="CCCCCC" w:sz="1"/>
              <w:bottom w:val="single" w:color="CCCCCC" w:sz="1"/>
              <w:right w:val="single" w:color="CCCCCC" w:sz="1"/>
            </w:tcBorders>
            <w:shd w:fill="1F4E79" w:val="clear"/>
            <w:tcMar>
              <w:top w:type="dxa" w:w="100"/>
              <w:left w:type="dxa" w:w="120"/>
              <w:bottom w:type="dxa" w:w="100"/>
              <w:right w:type="dxa" w:w="120"/>
            </w:tcMar>
          </w:tcPr>
          <w:p>
            <w:r>
              <w:rPr>
                <w:rFonts w:ascii="Arial" w:cs="Arial" w:eastAsia="Arial" w:hAnsi="Arial"/>
                <w:b/>
                <w:bCs/>
                <w:color w:val="FFFFFF"/>
                <w:sz w:val="18"/>
                <w:szCs w:val="18"/>
              </w:rPr>
              <w:t xml:space="preserve">P4</w:t>
            </w:r>
          </w:p>
        </w:tc>
        <w:tc>
          <w:tcPr>
            <w:tcW w:type="dxa" w:w="8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Phase 4 — Polish (Complete) (Days 9–10)</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Barcode scanning via phone camera (@zxing/library)</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Times worn tracking (increment on outfit save)</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PWA manifest for Add to Home Screen on phone</w:t>
            </w:r>
          </w:p>
        </w:tc>
      </w:tr>
      <w:tr>
        <w:tc>
          <w:tcPr>
            <w:vMerge w:val="continue"/>
            <w:tcBorders>
              <w:top w:val="single" w:color="CCCCCC" w:sz="1"/>
              <w:left w:val="single" w:color="CCCCCC" w:sz="1"/>
              <w:bottom w:val="single" w:color="CCCCCC" w:sz="1"/>
              <w:right w:val="single" w:color="CCCCCC" w:sz="1"/>
            </w:tcBorders>
          </w:tcPr>
          <w:p/>
        </w:tc>
        <w:tc>
          <w:tcPr>
            <w:tcW w:type="dxa" w:w="8760"/>
            <w:tcBorders>
              <w:top w:val="single" w:color="CCCCCC" w:sz="1"/>
              <w:left w:val="single" w:color="CCCCCC" w:sz="1"/>
              <w:bottom w:val="single" w:color="CCCCCC" w:sz="1"/>
              <w:right w:val="single" w:color="CCCCCC" w:sz="1"/>
            </w:tcBorders>
            <w:tcMar>
              <w:top w:type="dxa" w:w="60"/>
              <w:left w:type="dxa" w:w="200"/>
              <w:bottom w:type="dxa" w:w="60"/>
              <w:right w:type="dxa" w:w="120"/>
            </w:tcMar>
          </w:tcPr>
          <w:p>
            <w:r>
              <w:rPr>
                <w:rFonts w:ascii="Arial" w:cs="Arial" w:eastAsia="Arial" w:hAnsi="Arial"/>
                <w:sz w:val="18"/>
                <w:szCs w:val="18"/>
              </w:rPr>
              <w:t xml:space="preserve">• Basic outfit history view</w:t>
            </w:r>
          </w:p>
        </w:tc>
      </w:tr>
    </w:tbl>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8. Environment Setup</w:t>
      </w:r>
    </w:p>
    <w:p>
      <w:pPr>
        <w:pStyle w:val="Heading2"/>
        <w:spacing w:after="80" w:before="240"/>
      </w:pPr>
      <w:r>
        <w:rPr>
          <w:rFonts w:ascii="Arial" w:cs="Arial" w:eastAsia="Arial" w:hAnsi="Arial"/>
          <w:b/>
          <w:bCs/>
          <w:color w:val="2E75B6"/>
          <w:sz w:val="26"/>
          <w:szCs w:val="26"/>
        </w:rPr>
        <w:t xml:space="preserve">8.1 One-Time Setup (Windows PC)</w:t>
      </w:r>
    </w:p>
    <w:p>
      <w:pPr>
        <w:spacing w:after="60" w:before="60"/>
      </w:pPr>
      <w:r>
        <w:rPr>
          <w:rFonts w:ascii="Arial" w:cs="Arial" w:eastAsia="Arial" w:hAnsi="Arial"/>
          <w:sz w:val="20"/>
          <w:szCs w:val="20"/>
        </w:rPr>
        <w:t xml:space="preserve">Step 1 — Install Ollama from ollama.com and pull the model:</w:t>
      </w:r>
    </w:p>
    <w:p>
      <w:pPr>
        <w:shd w:fill="F0F0F0" w:val="clear"/>
        <w:spacing w:after="40" w:before="40"/>
        <w:ind w:left="360"/>
      </w:pPr>
      <w:r>
        <w:rPr>
          <w:rFonts w:ascii="Courier New" w:cs="Courier New" w:eastAsia="Courier New" w:hAnsi="Courier New"/>
          <w:color w:val="333333"/>
          <w:sz w:val="18"/>
          <w:szCs w:val="18"/>
        </w:rPr>
        <w:t xml:space="preserve">ollama pull qwen3.5:2b</w:t>
      </w:r>
    </w:p>
    <w:p>
      <w:pPr>
        <w:spacing w:after="60" w:before="60"/>
      </w:pPr>
      <w:r>
        <w:t xml:space="preserve"/>
      </w:r>
    </w:p>
    <w:p>
      <w:pPr>
        <w:spacing w:after="60" w:before="60"/>
      </w:pPr>
      <w:r>
        <w:rPr>
          <w:rFonts w:ascii="Arial" w:cs="Arial" w:eastAsia="Arial" w:hAnsi="Arial"/>
          <w:sz w:val="20"/>
          <w:szCs w:val="20"/>
        </w:rPr>
        <w:t xml:space="preserve">Step 2 — Backend:</w:t>
      </w:r>
    </w:p>
    <w:p>
      <w:pPr>
        <w:shd w:fill="F0F0F0" w:val="clear"/>
        <w:spacing w:after="40" w:before="40"/>
        <w:ind w:left="360"/>
      </w:pPr>
      <w:r>
        <w:rPr>
          <w:rFonts w:ascii="Courier New" w:cs="Courier New" w:eastAsia="Courier New" w:hAnsi="Courier New"/>
          <w:color w:val="333333"/>
          <w:sz w:val="18"/>
          <w:szCs w:val="18"/>
        </w:rPr>
        <w:t xml:space="preserve">cd wardrobeai/backend</w:t>
      </w:r>
    </w:p>
    <w:p>
      <w:pPr>
        <w:shd w:fill="F0F0F0" w:val="clear"/>
        <w:spacing w:after="40" w:before="40"/>
        <w:ind w:left="360"/>
      </w:pPr>
      <w:r>
        <w:rPr>
          <w:rFonts w:ascii="Courier New" w:cs="Courier New" w:eastAsia="Courier New" w:hAnsi="Courier New"/>
          <w:color w:val="333333"/>
          <w:sz w:val="18"/>
          <w:szCs w:val="18"/>
        </w:rPr>
        <w:t xml:space="preserve">pip install fastapi uvicorn sqlmodel httpx python-multipart pillow</w:t>
      </w:r>
    </w:p>
    <w:p>
      <w:pPr>
        <w:shd w:fill="F0F0F0" w:val="clear"/>
        <w:spacing w:after="40" w:before="40"/>
        <w:ind w:left="360"/>
      </w:pPr>
      <w:r>
        <w:rPr>
          <w:rFonts w:ascii="Courier New" w:cs="Courier New" w:eastAsia="Courier New" w:hAnsi="Courier New"/>
          <w:color w:val="333333"/>
          <w:sz w:val="18"/>
          <w:szCs w:val="18"/>
        </w:rPr>
        <w:t xml:space="preserve">uvicorn main:app --host 0.0.0.0 --port 8000 --reload</w:t>
      </w:r>
    </w:p>
    <w:p>
      <w:pPr>
        <w:spacing w:after="60" w:before="60"/>
      </w:pPr>
      <w:r>
        <w:t xml:space="preserve"/>
      </w:r>
    </w:p>
    <w:p>
      <w:pPr>
        <w:spacing w:after="60" w:before="60"/>
      </w:pPr>
      <w:r>
        <w:rPr>
          <w:rFonts w:ascii="Arial" w:cs="Arial" w:eastAsia="Arial" w:hAnsi="Arial"/>
          <w:sz w:val="20"/>
          <w:szCs w:val="20"/>
        </w:rPr>
        <w:t xml:space="preserve">Step 3 — Frontend:</w:t>
      </w:r>
    </w:p>
    <w:p>
      <w:pPr>
        <w:shd w:fill="F0F0F0" w:val="clear"/>
        <w:spacing w:after="40" w:before="40"/>
        <w:ind w:left="360"/>
      </w:pPr>
      <w:r>
        <w:rPr>
          <w:rFonts w:ascii="Courier New" w:cs="Courier New" w:eastAsia="Courier New" w:hAnsi="Courier New"/>
          <w:color w:val="333333"/>
          <w:sz w:val="18"/>
          <w:szCs w:val="18"/>
        </w:rPr>
        <w:t xml:space="preserve">cd wardrobeai/frontend</w:t>
      </w:r>
    </w:p>
    <w:p>
      <w:pPr>
        <w:shd w:fill="F0F0F0" w:val="clear"/>
        <w:spacing w:after="40" w:before="40"/>
        <w:ind w:left="360"/>
      </w:pPr>
      <w:r>
        <w:rPr>
          <w:rFonts w:ascii="Courier New" w:cs="Courier New" w:eastAsia="Courier New" w:hAnsi="Courier New"/>
          <w:color w:val="333333"/>
          <w:sz w:val="18"/>
          <w:szCs w:val="18"/>
        </w:rPr>
        <w:t xml:space="preserve">npm create vite@latest . -- --template react</w:t>
      </w:r>
    </w:p>
    <w:p>
      <w:pPr>
        <w:shd w:fill="F0F0F0" w:val="clear"/>
        <w:spacing w:after="40" w:before="40"/>
        <w:ind w:left="360"/>
      </w:pPr>
      <w:r>
        <w:rPr>
          <w:rFonts w:ascii="Courier New" w:cs="Courier New" w:eastAsia="Courier New" w:hAnsi="Courier New"/>
          <w:color w:val="333333"/>
          <w:sz w:val="18"/>
          <w:szCs w:val="18"/>
        </w:rPr>
        <w:t>npm install tailwindcss @tailwindcss/vite @zxing/library axios framer-motion gsap @splinetool/react-spline lucide-react @iconify/react clsx tailwind-merge react-router-dom</w:t>
      </w:r>
    </w:p>
    <w:p>
      <w:pPr>
        <w:shd w:fill="F0F0F0" w:val="clear"/>
        <w:spacing w:after="40" w:before="40"/>
        <w:ind w:left="360"/>
      </w:pPr>
      <w:r>
        <w:rPr>
          <w:rFonts w:ascii="Courier New" w:cs="Courier New" w:eastAsia="Courier New" w:hAnsi="Courier New"/>
          <w:color w:val="333333"/>
          <w:sz w:val="18"/>
          <w:szCs w:val="18"/>
        </w:rPr>
        <w:t xml:space="preserve">npm run dev -- --host 0.0.0.0</w:t>
      </w:r>
    </w:p>
    <w:p>
      <w:pPr>
        <w:spacing w:after="60" w:before="60"/>
      </w:pPr>
      <w:r>
        <w:t xml:space="preserve"/>
      </w:r>
    </w:p>
    <w:p>
      <w:pPr>
        <w:spacing w:after="60" w:before="60"/>
      </w:pPr>
      <w:r>
        <w:rPr>
          <w:rFonts w:ascii="Arial" w:cs="Arial" w:eastAsia="Arial" w:hAnsi="Arial"/>
          <w:sz w:val="20"/>
          <w:szCs w:val="20"/>
        </w:rPr>
        <w:t xml:space="preserve">Step 4 — Find PC LAN IP (Command Prompt):</w:t>
      </w:r>
    </w:p>
    <w:p>
      <w:pPr>
        <w:shd w:fill="F0F0F0" w:val="clear"/>
        <w:spacing w:after="40" w:before="40"/>
        <w:ind w:left="360"/>
      </w:pPr>
      <w:r>
        <w:rPr>
          <w:rFonts w:ascii="Courier New" w:cs="Courier New" w:eastAsia="Courier New" w:hAnsi="Courier New"/>
          <w:color w:val="333333"/>
          <w:sz w:val="18"/>
          <w:szCs w:val="18"/>
        </w:rPr>
        <w:t xml:space="preserve">ipconfig</w:t>
      </w:r>
    </w:p>
    <w:p>
      <w:pPr>
        <w:spacing w:after="60" w:before="60"/>
      </w:pPr>
      <w:r>
        <w:rPr>
          <w:rFonts w:ascii="Arial" w:cs="Arial" w:eastAsia="Arial" w:hAnsi="Arial"/>
          <w:sz w:val="20"/>
          <w:szCs w:val="20"/>
        </w:rPr>
        <w:t xml:space="preserve">Look for IPv4 Address under Wireless LAN adapter Wi-Fi. Example: 192.168.1.105</w:t>
      </w:r>
    </w:p>
    <w:p>
      <w:pPr>
        <w:spacing w:after="60" w:before="60"/>
      </w:pPr>
      <w:r>
        <w:t xml:space="preserve"/>
      </w:r>
    </w:p>
    <w:p>
      <w:pPr>
        <w:spacing w:after="60" w:before="60"/>
      </w:pPr>
      <w:r>
        <w:rPr>
          <w:rFonts w:ascii="Arial" w:cs="Arial" w:eastAsia="Arial" w:hAnsi="Arial"/>
          <w:sz w:val="20"/>
          <w:szCs w:val="20"/>
        </w:rPr>
        <w:t xml:space="preserve">Step 5 — Set frontend/.env:</w:t>
      </w:r>
    </w:p>
    <w:p>
      <w:pPr>
        <w:shd w:fill="F0F0F0" w:val="clear"/>
        <w:spacing w:after="40" w:before="40"/>
        <w:ind w:left="360"/>
      </w:pPr>
      <w:r>
        <w:rPr>
          <w:rFonts w:ascii="Courier New" w:cs="Courier New" w:eastAsia="Courier New" w:hAnsi="Courier New"/>
          <w:color w:val="333333"/>
          <w:sz w:val="18"/>
          <w:szCs w:val="18"/>
        </w:rPr>
        <w:t xml:space="preserve">VITE_API_URL=http://192.168.1.105:8000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8.2 Daily Use</w:t>
      </w:r>
    </w:p>
    <w:p>
      <w:pPr>
        <w:pStyle w:val="ListParagraph"/>
        <w:numPr>
          <w:ilvl w:val="0"/>
          <w:numId w:val="2"/>
        </w:numPr>
        <w:spacing w:after="40" w:before="40"/>
      </w:pPr>
      <w:r>
        <w:rPr>
          <w:rFonts w:ascii="Arial" w:cs="Arial" w:eastAsia="Arial" w:hAnsi="Arial"/>
          <w:sz w:val="20"/>
          <w:szCs w:val="20"/>
        </w:rPr>
        <w:t xml:space="preserve">Start Ollama (if not already running as a service)</w:t>
      </w:r>
    </w:p>
    <w:p>
      <w:pPr>
        <w:pStyle w:val="ListParagraph"/>
        <w:numPr>
          <w:ilvl w:val="0"/>
          <w:numId w:val="2"/>
        </w:numPr>
        <w:spacing w:after="40" w:before="40"/>
      </w:pPr>
      <w:r>
        <w:rPr>
          <w:rFonts w:ascii="Arial" w:cs="Arial" w:eastAsia="Arial" w:hAnsi="Arial"/>
          <w:sz w:val="20"/>
          <w:szCs w:val="20"/>
        </w:rPr>
        <w:t xml:space="preserve">Run uvicorn in backend/ folder</w:t>
      </w:r>
    </w:p>
    <w:p>
      <w:pPr>
        <w:pStyle w:val="ListParagraph"/>
        <w:numPr>
          <w:ilvl w:val="0"/>
          <w:numId w:val="2"/>
        </w:numPr>
        <w:spacing w:after="40" w:before="40"/>
      </w:pPr>
      <w:r>
        <w:rPr>
          <w:rFonts w:ascii="Arial" w:cs="Arial" w:eastAsia="Arial" w:hAnsi="Arial"/>
          <w:sz w:val="20"/>
          <w:szCs w:val="20"/>
        </w:rPr>
        <w:t xml:space="preserve">Run npm run dev in frontend/ folder</w:t>
      </w:r>
    </w:p>
    <w:p>
      <w:pPr>
        <w:pStyle w:val="ListParagraph"/>
        <w:numPr>
          <w:ilvl w:val="0"/>
          <w:numId w:val="2"/>
        </w:numPr>
        <w:spacing w:after="40" w:before="40"/>
      </w:pPr>
      <w:r>
        <w:rPr>
          <w:rFonts w:ascii="Arial" w:cs="Arial" w:eastAsia="Arial" w:hAnsi="Arial"/>
          <w:sz w:val="20"/>
          <w:szCs w:val="20"/>
        </w:rPr>
        <w:t xml:space="preserve">Open http://192.168.1.105:5173 on phone browser</w:t>
      </w:r>
    </w:p>
    <w:p>
      <w:pPr>
        <w:pStyle w:val="ListParagraph"/>
        <w:numPr>
          <w:ilvl w:val="0"/>
          <w:numId w:val="2"/>
        </w:numPr>
        <w:spacing w:after="40" w:before="40"/>
      </w:pPr>
      <w:r>
        <w:rPr>
          <w:rFonts w:ascii="Arial" w:cs="Arial" w:eastAsia="Arial" w:hAnsi="Arial"/>
          <w:sz w:val="20"/>
          <w:szCs w:val="20"/>
        </w:rPr>
        <w:t xml:space="preserve">Optionally: Add to Home Screen on iOS/Android for app-like experience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8.3 iOS Claude Code Workflow</w:t>
      </w:r>
    </w:p>
    <w:p>
      <w:pPr>
        <w:pStyle w:val="ListParagraph"/>
        <w:numPr>
          <w:ilvl w:val="0"/>
          <w:numId w:val="2"/>
        </w:numPr>
        <w:spacing w:after="40" w:before="40"/>
      </w:pPr>
      <w:r>
        <w:rPr>
          <w:rFonts w:ascii="Arial" w:cs="Arial" w:eastAsia="Arial" w:hAnsi="Arial"/>
          <w:sz w:val="20"/>
          <w:szCs w:val="20"/>
        </w:rPr>
        <w:t xml:space="preserve">Open Claude Code on iOS</w:t>
      </w:r>
    </w:p>
    <w:p>
      <w:pPr>
        <w:pStyle w:val="ListParagraph"/>
        <w:numPr>
          <w:ilvl w:val="0"/>
          <w:numId w:val="2"/>
        </w:numPr>
        <w:spacing w:after="40" w:before="40"/>
      </w:pPr>
      <w:r>
        <w:rPr>
          <w:rFonts w:ascii="Arial" w:cs="Arial" w:eastAsia="Arial" w:hAnsi="Arial"/>
          <w:sz w:val="20"/>
          <w:szCs w:val="20"/>
        </w:rPr>
        <w:t xml:space="preserve">Create new project folder on PC (wardrobeai/)</w:t>
      </w:r>
    </w:p>
    <w:p>
      <w:pPr>
        <w:pStyle w:val="ListParagraph"/>
        <w:numPr>
          <w:ilvl w:val="0"/>
          <w:numId w:val="2"/>
        </w:numPr>
        <w:spacing w:after="40" w:before="40"/>
      </w:pPr>
      <w:r>
        <w:rPr>
          <w:rFonts w:ascii="Arial" w:cs="Arial" w:eastAsia="Arial" w:hAnsi="Arial"/>
          <w:sz w:val="20"/>
          <w:szCs w:val="20"/>
        </w:rPr>
        <w:t xml:space="preserve">Place CLAUDE.md in the root of wardrobeai/</w:t>
      </w:r>
    </w:p>
    <w:p>
      <w:pPr>
        <w:pStyle w:val="ListParagraph"/>
        <w:numPr>
          <w:ilvl w:val="0"/>
          <w:numId w:val="2"/>
        </w:numPr>
        <w:spacing w:after="40" w:before="40"/>
      </w:pPr>
      <w:r>
        <w:rPr>
          <w:rFonts w:ascii="Arial" w:cs="Arial" w:eastAsia="Arial" w:hAnsi="Arial"/>
          <w:sz w:val="20"/>
          <w:szCs w:val="20"/>
        </w:rPr>
        <w:t xml:space="preserve">In Claude Code terminal: cd wardrobeai &amp;&amp; claude</w:t>
      </w:r>
    </w:p>
    <w:p>
      <w:pPr>
        <w:pStyle w:val="ListParagraph"/>
        <w:numPr>
          <w:ilvl w:val="0"/>
          <w:numId w:val="2"/>
        </w:numPr>
        <w:spacing w:after="40" w:before="40"/>
      </w:pPr>
      <w:r>
        <w:rPr>
          <w:rFonts w:ascii="Arial" w:cs="Arial" w:eastAsia="Arial" w:hAnsi="Arial"/>
          <w:sz w:val="20"/>
          <w:szCs w:val="20"/>
        </w:rPr>
        <w:t xml:space="preserve">First message: Read CLAUDE.md and build Phase 1. Start with backend FastAPI setup and SQLite models, then add Ollama tagging, then build the wardrobe frontend.</w:t>
      </w:r>
    </w:p>
    <w:p>
      <w:pPr>
        <w:pStyle w:val="ListParagraph"/>
        <w:numPr>
          <w:ilvl w:val="0"/>
          <w:numId w:val="2"/>
        </w:numPr>
        <w:spacing w:after="40" w:before="40"/>
      </w:pPr>
      <w:r>
        <w:rPr>
          <w:rFonts w:ascii="Arial" w:cs="Arial" w:eastAsia="Arial" w:hAnsi="Arial"/>
          <w:sz w:val="20"/>
          <w:szCs w:val="20"/>
        </w:rPr>
        <w:t xml:space="preserve">Claude Code will scaffold the entire codebase autonomously</w:t>
      </w:r>
    </w:p>
    <w:p>
      <w:pPr>
        <w:pStyle w:val="ListParagraph"/>
        <w:numPr>
          <w:ilvl w:val="0"/>
          <w:numId w:val="2"/>
        </w:numPr>
        <w:spacing w:after="40" w:before="40"/>
      </w:pPr>
      <w:r>
        <w:rPr>
          <w:rFonts w:ascii="Arial" w:cs="Arial" w:eastAsia="Arial" w:hAnsi="Arial"/>
          <w:sz w:val="20"/>
          <w:szCs w:val="20"/>
        </w:rPr>
        <w:t xml:space="preserve">Review each phase before asking for the next</w:t>
      </w:r>
    </w:p>
    <w:p>
      <w:r>
        <w:br w:type="page"/>
      </w:r>
    </w:p>
    <w:p>
      <w:pPr>
        <w:pStyle w:val="Heading1"/>
        <w:pBdr>
          <w:bottom w:val="single" w:color="2E75B6" w:sz="6" w:space="4"/>
        </w:pBdr>
        <w:spacing w:after="120" w:before="360"/>
      </w:pPr>
      <w:r>
        <w:rPr>
          <w:rFonts w:ascii="Arial" w:cs="Arial" w:eastAsia="Arial" w:hAnsi="Arial"/>
          <w:b/>
          <w:bCs/>
          <w:color w:val="1F4E79"/>
          <w:sz w:val="32"/>
          <w:szCs w:val="32"/>
        </w:rPr>
        <w:t xml:space="preserve">9. Critical Implementation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Rule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Startup order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Always: Ollama first, then backend, then frontend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Test AI first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Test qwen3.5:2b tagging with a real photo before building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Thinking tags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Strip &lt;think&gt;...&lt;/think&gt; from all qwen3.5:2b responses before parsing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JSON in SQLite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Store arrays as JSON strings, parse with json.loads() in service layer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Image naming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{item_id}_{unix_timestamp}.jpg in backend/data/images/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AI fallback</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If parse_ai_json returns empty dict: show manual tag form, never crash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allow_origins=["*"] — phone on same WiFi needs unrestricted access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No auth</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Single user, local network — no passwords or tokens needed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VRAM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Avoid running GPU-heavy apps while using wardrobe AI (4GB VRAM is shared)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First inference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8"/>
                <w:szCs w:val="18"/>
              </w:rPr>
              <w:t xml:space="preserve">15-30s delay on first Ollama call while model loads into VRAM — show loading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Ollama offline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Handle httpx.ConnectError gracefully — show clear error if Ollama not running</w:t>
            </w:r>
          </w:p>
        </w:tc>
      </w:tr>
    </w:tbl>
    <w:p>
      <w:r>
        <w:br w:type="page"/>
      </w:r>
    </w:p>
    <w:p>
      <w:pPr>
        <w:pStyle w:val="Heading1"/>
      </w:pPr>
      <w:r>
        <w:t>10. As-Built Additions</w:t>
      </w:r>
    </w:p>
    <w:p>
      <w:r>
        <w:t>The following features were built beyond the original PRD specification during development.</w:t>
      </w:r>
    </w:p>
    <w:p>
      <w:pPr>
        <w:pStyle w:val="Heading2"/>
      </w:pPr>
      <w:r>
        <w:t>10.1 UI &amp; Visual Polish</w:t>
      </w:r>
    </w:p>
    <w:p>
      <w:pPr>
        <w:pStyle w:val="ListParagraph"/>
      </w:pPr>
      <w:r>
        <w:t>Dark luxury theme: CSS variable system (#0C0C0C bg, #C8A97E gold accent, #F0EDE8 text)</w:t>
      </w:r>
    </w:p>
    <w:p>
      <w:pPr>
        <w:pStyle w:val="ListParagraph"/>
      </w:pPr>
      <w:r>
        <w:t>Glassmorphism card pattern with backdrop-filter blur on all cards and modals</w:t>
      </w:r>
    </w:p>
    <w:p>
      <w:pPr>
        <w:pStyle w:val="ListParagraph"/>
      </w:pPr>
      <w:r>
        <w:t>NoiseOverlay: grain texture overlay (pointer-events: none) for visual depth</w:t>
      </w:r>
    </w:p>
    <w:p>
      <w:pPr>
        <w:pStyle w:val="ListParagraph"/>
      </w:pPr>
      <w:r>
        <w:t>TextShimmer: gold shimmer sweep animation on all page headings</w:t>
      </w:r>
    </w:p>
    <w:p>
      <w:pPr>
        <w:pStyle w:val="ListParagraph"/>
      </w:pPr>
      <w:r>
        <w:t>SplashScreen: sessionStorage-gated first-launch screen with 3D Spline orb, auto-dismiss 2.4s</w:t>
      </w:r>
    </w:p>
    <w:p>
      <w:pPr>
        <w:pStyle w:val="ListParagraph"/>
      </w:pPr>
      <w:r>
        <w:t>3D Spline scenes integrated in 3 locations: splash (full-screen), wardrobe hero (180px), AddItem idle (200px)</w:t>
      </w:r>
    </w:p>
    <w:p>
      <w:pPr>
        <w:pStyle w:val="ListParagraph"/>
      </w:pPr>
      <w:r>
        <w:t>Framer Motion AnimatePresence page transitions between all routes</w:t>
      </w:r>
    </w:p>
    <w:p>
      <w:pPr>
        <w:pStyle w:val="ListParagraph"/>
      </w:pPr>
      <w:r>
        <w:t>GSAP stagger entrance animations on wardrobe item grid (fromTo opacity+y)</w:t>
      </w:r>
    </w:p>
    <w:p>
      <w:pPr>
        <w:pStyle w:val="ListParagraph"/>
      </w:pPr>
      <w:r>
        <w:t>Pulsing concentric ring animation during photo upload</w:t>
      </w:r>
    </w:p>
    <w:p>
      <w:pPr>
        <w:pStyle w:val="Heading2"/>
      </w:pPr>
      <w:r>
        <w:t>10.2 New Components</w:t>
      </w:r>
    </w:p>
    <w:p>
      <w:pPr>
        <w:pStyle w:val="ListParagraph"/>
      </w:pPr>
      <w:r>
        <w:t>ItemDetailModal — full-screen overlay: view, edit, re-tag, delete without leaving wardrobe</w:t>
      </w:r>
    </w:p>
    <w:p>
      <w:pPr>
        <w:pStyle w:val="ListParagraph"/>
      </w:pPr>
      <w:r>
        <w:t>SplineScene — React.lazy wrapper + SplineErrorBoundary; respects prefers-reduced-motion</w:t>
      </w:r>
    </w:p>
    <w:p>
      <w:pPr>
        <w:pStyle w:val="ListParagraph"/>
      </w:pPr>
      <w:r>
        <w:t>SplashScreen — see 10.1</w:t>
      </w:r>
    </w:p>
    <w:p>
      <w:pPr>
        <w:pStyle w:val="ListParagraph"/>
      </w:pPr>
      <w:r>
        <w:t>ErrorBoundary — React class component protecting all page-level renders</w:t>
      </w:r>
    </w:p>
    <w:p>
      <w:pPr>
        <w:pStyle w:val="ListParagraph"/>
      </w:pPr>
      <w:r>
        <w:t>GlassCard — reusable glassmorphism card container</w:t>
      </w:r>
    </w:p>
    <w:p>
      <w:pPr>
        <w:pStyle w:val="ListParagraph"/>
      </w:pPr>
      <w:r>
        <w:t>LuxSelect — styled native &lt;select&gt; for best iOS/Android UX</w:t>
      </w:r>
    </w:p>
    <w:p>
      <w:pPr>
        <w:pStyle w:val="ListParagraph"/>
      </w:pPr>
      <w:r>
        <w:t>TextShimmer, NoiseOverlay — visual polish primitives</w:t>
      </w:r>
    </w:p>
    <w:p>
      <w:pPr>
        <w:pStyle w:val="Heading2"/>
      </w:pPr>
      <w:r>
        <w:t>10.3 Backend Additions</w:t>
      </w:r>
    </w:p>
    <w:p>
      <w:pPr>
        <w:pStyle w:val="ListParagraph"/>
      </w:pPr>
      <w:r>
        <w:t>POST /items/{id}/worn — increments times_worn counter, returns {id, times_worn}</w:t>
      </w:r>
    </w:p>
    <w:p>
      <w:pPr>
        <w:pStyle w:val="ListParagraph"/>
      </w:pPr>
      <w:r>
        <w:t>Gap analysis 30s TTL in-memory cache in shop.py shared by /shop/gaps and /shop/suggest</w:t>
      </w:r>
    </w:p>
    <w:p>
      <w:pPr>
        <w:pStyle w:val="ListParagraph"/>
      </w:pPr>
      <w:r>
        <w:t>_apply_tags(preserve_existing=True) — re-tag never overwrites manually edited fields</w:t>
      </w:r>
    </w:p>
    <w:p>
      <w:pPr>
        <w:pStyle w:val="ListParagraph"/>
      </w:pPr>
      <w:r>
        <w:t>Google Shopping URL builder: build_google_shopping_url(query) in shopping_service.py</w:t>
      </w:r>
    </w:p>
    <w:p>
      <w:pPr>
        <w:pStyle w:val="ListParagraph"/>
      </w:pPr>
      <w:r>
        <w:t>Size inference engine: brand preference → body measurements → category fallback</w:t>
      </w:r>
    </w:p>
    <w:p>
      <w:pPr>
        <w:pStyle w:val="Heading2"/>
      </w:pPr>
      <w:r>
        <w:t>10.4 Frontend Utilities</w:t>
      </w:r>
    </w:p>
    <w:p>
      <w:pPr>
        <w:pStyle w:val="ListParagraph"/>
      </w:pPr>
      <w:r>
        <w:t>lib/utils.js: cn() safe class merger (clsx + tailwind-merge), parseJson() with fallback</w:t>
      </w:r>
    </w:p>
    <w:p>
      <w:pPr>
        <w:pStyle w:val="ListParagraph"/>
      </w:pPr>
      <w:r>
        <w:t>lib/scenes.js: centralized Spline 3D scene URL constants</w:t>
      </w:r>
    </w:p>
    <w:p>
      <w:pPr>
        <w:pStyle w:val="ListParagraph"/>
      </w:pPr>
      <w:r>
        <w:t>public/manifest.json: PWA manifest (standalone, portrait, 192+512px icons)</w:t>
      </w:r>
    </w:p>
    <w:p>
      <w:pPr>
        <w:pStyle w:val="Heading2"/>
      </w:pPr>
      <w:r>
        <w:t>10.5 Backlog (Not Yet Implemented)</w:t>
      </w:r>
    </w:p>
    <w:p>
      <w:pPr>
        <w:pStyle w:val="ListParagraph"/>
      </w:pPr>
      <w:r>
        <w:t>Gemini 2.5 Flash-Lite fallback — config exists but no code path implemented</w:t>
      </w:r>
    </w:p>
    <w:p>
      <w:pPr>
        <w:pStyle w:val="ListParagraph"/>
      </w:pPr>
      <w:r>
        <w:t>Color palette gap detection (planned in §6.4)</w:t>
      </w:r>
    </w:p>
    <w:p>
      <w:pPr>
        <w:pStyle w:val="ListParagraph"/>
      </w:pPr>
      <w:r>
        <w:t>Versatility score per shopping suggestion (planned in §6.4)</w:t>
      </w:r>
    </w:p>
    <w:p>
      <w:pPr>
        <w:pStyle w:val="ListParagraph"/>
      </w:pPr>
      <w:r>
        <w:t>Dedicated outfit history view (planned in Phase 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2026-03-08T03:12:34.749Z</dcterms:created>
  <dcterms:modified xsi:type="dcterms:W3CDTF">2026-03-08T03:12:34.750Z</dcterms:modified>
</cp:coreProperties>
</file>

<file path=docProps/custom.xml><?xml version="1.0" encoding="utf-8"?>
<Properties xmlns="http://schemas.openxmlformats.org/officeDocument/2006/custom-properties" xmlns:vt="http://schemas.openxmlformats.org/officeDocument/2006/docPropsVTypes"/>
</file>