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9D3" w:rsidRPr="008519D3" w:rsidRDefault="008519D3" w:rsidP="008519D3">
      <w:pPr>
        <w:shd w:val="clear" w:color="auto" w:fill="FFFFFF"/>
        <w:spacing w:after="105" w:line="240" w:lineRule="auto"/>
        <w:outlineLvl w:val="0"/>
        <w:rPr>
          <w:rFonts w:ascii="Arial" w:eastAsia="Times New Roman" w:hAnsi="Arial" w:cs="Arial"/>
          <w:b/>
          <w:bCs/>
          <w:color w:val="1E1E1E"/>
          <w:kern w:val="36"/>
          <w:sz w:val="39"/>
          <w:szCs w:val="39"/>
          <w:lang w:eastAsia="pl-PL"/>
        </w:rPr>
      </w:pPr>
      <w:r w:rsidRPr="008519D3">
        <w:rPr>
          <w:rFonts w:ascii="Arial" w:eastAsia="Times New Roman" w:hAnsi="Arial" w:cs="Arial"/>
          <w:b/>
          <w:bCs/>
          <w:color w:val="1E1E1E"/>
          <w:kern w:val="36"/>
          <w:sz w:val="39"/>
          <w:szCs w:val="39"/>
          <w:lang w:eastAsia="pl-PL"/>
        </w:rPr>
        <w:t>Ograniczone pole manewru Berga. Kontuzje i zawieszenia komplikują sytuację kadrową Legii</w:t>
      </w:r>
    </w:p>
    <w:p w:rsidR="000F116B" w:rsidRDefault="008519D3">
      <w:r>
        <w:rPr>
          <w:noProof/>
          <w:lang w:eastAsia="pl-PL"/>
        </w:rPr>
        <w:drawing>
          <wp:inline distT="0" distB="0" distL="0" distR="0">
            <wp:extent cx="5876925" cy="322654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43" cy="323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D3" w:rsidRPr="008519D3" w:rsidRDefault="008519D3" w:rsidP="008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W niedzielę legioniści podejmą u siebie </w:t>
      </w:r>
      <w:r w:rsidRPr="008519D3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pl-PL"/>
        </w:rPr>
        <w:t>Wisłę Kraków </w:t>
      </w: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(początek 15.30). Dla warszawian to kolejny mecz o wszystko - by utrzymać się w walce o mistrzowski tytuł, z krakowianami muszą wygrać. Zadanie nie będzie łatwe, bo wiślacy w rundzie mistrzowskiej ekstraklasy przegrali tylko raz (1:2 w kontrowersyjnych okolicznością z Jagiellonią). Poza tym </w:t>
      </w:r>
      <w:proofErr w:type="spellStart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Henning</w:t>
      </w:r>
      <w:proofErr w:type="spellEnd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 Berg w niedzielę na pewno nie będzie mógł skorzystać z czterech zawodników.</w:t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</w:p>
    <w:p w:rsidR="008519D3" w:rsidRDefault="008519D3" w:rsidP="008519D3">
      <w:pPr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</w:pP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Z powodu zawieszenia za kartki na pewno nie zagrają Michał Masłowski i Orlando </w:t>
      </w:r>
      <w:proofErr w:type="spellStart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Sa</w:t>
      </w:r>
      <w:proofErr w:type="spellEnd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. Polsko-portugalski duet rozpoczął w wyjściowym składzie dwa ostatnie mecze, w których Legia zdobyła sześć punktów pokonując po 1:0 Jagiellonię i Pogoń. O ile brak sprowadzonego zimą za 800 tys. euro Masłowskiego nie będzie aż tak dużym osłabieniem, o tyle nieobecność 27-letniego napastnika może okazać się mocno odczuwalny. </w:t>
      </w:r>
      <w:proofErr w:type="spellStart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Sa</w:t>
      </w:r>
      <w:proofErr w:type="spellEnd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 w obu ostatnich spotkaniach strzelił po golu na wagę zwycięstwa, jednocześnie był jednym z najlepszych zawodników swojej drużyny.</w:t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Absencja obu piłkarzy powoduje, że szansę otrzymają </w:t>
      </w:r>
      <w:proofErr w:type="spellStart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Ondrej</w:t>
      </w:r>
      <w:proofErr w:type="spellEnd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 </w:t>
      </w:r>
      <w:r w:rsidRPr="008519D3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pl-PL"/>
        </w:rPr>
        <w:t>Duda</w:t>
      </w: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 i Marek Saganowski. Statystyki i forma obu graczy nie przemawiają jednak na ich korzyść. Słowak po słabszych meczach w rundzie wiosennej został ostatnio odesłany przez Berga na ławkę rezerwowych. Saganowski natomiast w tym sezonie w lidze zdobył zaledwie dwie bramki. Co ciekawe, w 2015 roku, gdy mistrzowie Polski rozpoczynali spotkania ligowe z Dudą i Saganowskim w pierwszym składzie, nie odnieśli jeszcze zwycięstwa. Warszawianie remisowali z Wisłą (2:2) i Śląskiem (1:1) oraz przegrali z Lechem (1:2)</w:t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Równie trudno sytuacja kadrowa Legii prezentuje się w pomocy. W niedzielę z powodu urazu nie zagra </w:t>
      </w:r>
      <w:proofErr w:type="spellStart"/>
      <w:r w:rsidRPr="008519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fldChar w:fldCharType="begin"/>
      </w:r>
      <w:r w:rsidRPr="008519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instrText xml:space="preserve"> HYPERLINK "http://www.sport.pl/pilka/2,108274,,,,145845596,P_SPORT_PODMIOT.html" </w:instrText>
      </w:r>
      <w:r w:rsidRPr="008519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fldChar w:fldCharType="separate"/>
      </w:r>
      <w:r w:rsidRPr="008519D3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pl-PL"/>
        </w:rPr>
        <w:t>Ivica</w:t>
      </w:r>
      <w:proofErr w:type="spellEnd"/>
      <w:r w:rsidRPr="008519D3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pl-PL"/>
        </w:rPr>
        <w:t xml:space="preserve"> </w:t>
      </w:r>
      <w:proofErr w:type="spellStart"/>
      <w:r w:rsidRPr="008519D3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pl-PL"/>
        </w:rPr>
        <w:t>Vrdoljak</w:t>
      </w:r>
      <w:proofErr w:type="spellEnd"/>
      <w:r w:rsidRPr="008519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fldChar w:fldCharType="end"/>
      </w: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. Chorwat weekend spędził w ojczyźnie, gdzie odbywał konsultacje w sprawie kontuzjowanego kolana. Do końca tygodnia zapadnie decyzja, czy kapitan Legii będzie musiał poddać się zabiegowi. Miejsce </w:t>
      </w:r>
      <w:proofErr w:type="spellStart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Vrdoljaka</w:t>
      </w:r>
      <w:proofErr w:type="spellEnd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 zajmie będący w dobrej dyspozycji Dominik Furman.</w:t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Gorzej wygląda pole manewru na skrzydłach, bo tam norweski szkoleniowiec nie ma go praktycznie wcale. Przeciwko Wiśle z powodu naderwania mięśnia dwugłowego uda nie zagra </w:t>
      </w: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lastRenderedPageBreak/>
        <w:t xml:space="preserve">też Jakub Kosecki. 25-latek niespodziewanie pojawił się na wtorkowym treningu, ale po niespełna 15 minutach biegu opuścił go z grymasem bólu na twarzy. Pod dużym znakiem zapytania stoi również występ </w:t>
      </w:r>
      <w:proofErr w:type="spellStart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Guilherme</w:t>
      </w:r>
      <w:proofErr w:type="spellEnd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, który w starciu z Jagiellonią nabawił się mocnego stłuczenia mięśnia czworogłowego i na wtorkowym treningu tylko truchtał. Absencja obu skrzydłowych może dla Legii być tym bardziej bolesna, bo w ostatnich meczach poniżej oczekiwań grali Michał Kucharczyk i Michał Żyro.</w:t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Najlepiej sytuacja zdrowotna wygląda wśród obrońców. Każdy z defensorów trenuje na pełnych obrotach, nie należy się więc spodziewać, by Berg w niedzielę dokonał zmian w tej formacji. Warszawianie w dwóch ostatnich meczach zaprezentowali się dobrze w defensywie, nie stracili żadnego gola.</w:t>
      </w:r>
    </w:p>
    <w:p w:rsidR="008519D3" w:rsidRDefault="008519D3" w:rsidP="008519D3">
      <w:pPr>
        <w:rPr>
          <w:rFonts w:ascii="Arial" w:eastAsia="Times New Roman" w:hAnsi="Arial" w:cs="Arial"/>
          <w:b/>
          <w:color w:val="1E1E1E"/>
          <w:sz w:val="48"/>
          <w:szCs w:val="48"/>
          <w:shd w:val="clear" w:color="auto" w:fill="FFFFFF"/>
          <w:lang w:eastAsia="pl-PL"/>
        </w:rPr>
      </w:pPr>
    </w:p>
    <w:p w:rsidR="008519D3" w:rsidRDefault="008519D3" w:rsidP="008519D3">
      <w:pPr>
        <w:rPr>
          <w:rFonts w:ascii="Arial" w:eastAsia="Times New Roman" w:hAnsi="Arial" w:cs="Arial"/>
          <w:b/>
          <w:color w:val="1E1E1E"/>
          <w:sz w:val="48"/>
          <w:szCs w:val="48"/>
          <w:shd w:val="clear" w:color="auto" w:fill="FFFFFF"/>
          <w:lang w:eastAsia="pl-PL"/>
        </w:rPr>
      </w:pPr>
    </w:p>
    <w:p w:rsidR="008519D3" w:rsidRDefault="008519D3" w:rsidP="008519D3">
      <w:pPr>
        <w:rPr>
          <w:rFonts w:ascii="Arial" w:eastAsia="Times New Roman" w:hAnsi="Arial" w:cs="Arial"/>
          <w:b/>
          <w:color w:val="1E1E1E"/>
          <w:sz w:val="48"/>
          <w:szCs w:val="48"/>
          <w:shd w:val="clear" w:color="auto" w:fill="FFFFFF"/>
          <w:lang w:eastAsia="pl-PL"/>
        </w:rPr>
      </w:pPr>
    </w:p>
    <w:p w:rsidR="008519D3" w:rsidRDefault="008519D3" w:rsidP="008519D3">
      <w:pPr>
        <w:rPr>
          <w:rFonts w:ascii="Arial" w:eastAsia="Times New Roman" w:hAnsi="Arial" w:cs="Arial"/>
          <w:b/>
          <w:color w:val="1E1E1E"/>
          <w:sz w:val="48"/>
          <w:szCs w:val="48"/>
          <w:shd w:val="clear" w:color="auto" w:fill="FFFFFF"/>
          <w:lang w:eastAsia="pl-PL"/>
        </w:rPr>
      </w:pPr>
    </w:p>
    <w:p w:rsidR="008519D3" w:rsidRDefault="008519D3" w:rsidP="008519D3">
      <w:pPr>
        <w:rPr>
          <w:rFonts w:ascii="Arial" w:eastAsia="Times New Roman" w:hAnsi="Arial" w:cs="Arial"/>
          <w:b/>
          <w:color w:val="1E1E1E"/>
          <w:sz w:val="48"/>
          <w:szCs w:val="48"/>
          <w:shd w:val="clear" w:color="auto" w:fill="FFFFFF"/>
          <w:lang w:eastAsia="pl-PL"/>
        </w:rPr>
      </w:pPr>
    </w:p>
    <w:p w:rsidR="008519D3" w:rsidRDefault="008519D3" w:rsidP="008519D3">
      <w:pPr>
        <w:rPr>
          <w:rFonts w:ascii="Arial" w:eastAsia="Times New Roman" w:hAnsi="Arial" w:cs="Arial"/>
          <w:b/>
          <w:color w:val="1E1E1E"/>
          <w:sz w:val="48"/>
          <w:szCs w:val="48"/>
          <w:shd w:val="clear" w:color="auto" w:fill="FFFFFF"/>
          <w:lang w:eastAsia="pl-PL"/>
        </w:rPr>
      </w:pPr>
    </w:p>
    <w:p w:rsidR="008519D3" w:rsidRDefault="008519D3" w:rsidP="008519D3">
      <w:pPr>
        <w:rPr>
          <w:rFonts w:ascii="Arial" w:eastAsia="Times New Roman" w:hAnsi="Arial" w:cs="Arial"/>
          <w:b/>
          <w:color w:val="1E1E1E"/>
          <w:sz w:val="48"/>
          <w:szCs w:val="48"/>
          <w:shd w:val="clear" w:color="auto" w:fill="FFFFFF"/>
          <w:lang w:eastAsia="pl-PL"/>
        </w:rPr>
      </w:pPr>
    </w:p>
    <w:p w:rsidR="008519D3" w:rsidRDefault="008519D3" w:rsidP="008519D3">
      <w:pPr>
        <w:rPr>
          <w:rFonts w:ascii="Arial" w:eastAsia="Times New Roman" w:hAnsi="Arial" w:cs="Arial"/>
          <w:b/>
          <w:color w:val="1E1E1E"/>
          <w:sz w:val="48"/>
          <w:szCs w:val="48"/>
          <w:shd w:val="clear" w:color="auto" w:fill="FFFFFF"/>
          <w:lang w:eastAsia="pl-PL"/>
        </w:rPr>
      </w:pPr>
    </w:p>
    <w:p w:rsidR="008519D3" w:rsidRDefault="008519D3" w:rsidP="008519D3">
      <w:pPr>
        <w:rPr>
          <w:rFonts w:ascii="Arial" w:eastAsia="Times New Roman" w:hAnsi="Arial" w:cs="Arial"/>
          <w:b/>
          <w:color w:val="1E1E1E"/>
          <w:sz w:val="48"/>
          <w:szCs w:val="48"/>
          <w:shd w:val="clear" w:color="auto" w:fill="FFFFFF"/>
          <w:lang w:eastAsia="pl-PL"/>
        </w:rPr>
      </w:pPr>
    </w:p>
    <w:p w:rsidR="008519D3" w:rsidRDefault="008519D3" w:rsidP="008519D3">
      <w:pPr>
        <w:rPr>
          <w:rFonts w:ascii="Arial" w:eastAsia="Times New Roman" w:hAnsi="Arial" w:cs="Arial"/>
          <w:b/>
          <w:color w:val="1E1E1E"/>
          <w:sz w:val="48"/>
          <w:szCs w:val="48"/>
          <w:shd w:val="clear" w:color="auto" w:fill="FFFFFF"/>
          <w:lang w:eastAsia="pl-PL"/>
        </w:rPr>
      </w:pPr>
    </w:p>
    <w:p w:rsidR="008519D3" w:rsidRDefault="008519D3" w:rsidP="008519D3">
      <w:pPr>
        <w:rPr>
          <w:rFonts w:ascii="Arial" w:eastAsia="Times New Roman" w:hAnsi="Arial" w:cs="Arial"/>
          <w:b/>
          <w:color w:val="1E1E1E"/>
          <w:sz w:val="48"/>
          <w:szCs w:val="48"/>
          <w:shd w:val="clear" w:color="auto" w:fill="FFFFFF"/>
          <w:lang w:eastAsia="pl-PL"/>
        </w:rPr>
      </w:pPr>
    </w:p>
    <w:p w:rsidR="008519D3" w:rsidRDefault="008519D3" w:rsidP="008519D3">
      <w:pPr>
        <w:rPr>
          <w:rFonts w:ascii="Arial" w:eastAsia="Times New Roman" w:hAnsi="Arial" w:cs="Arial"/>
          <w:b/>
          <w:color w:val="1E1E1E"/>
          <w:sz w:val="48"/>
          <w:szCs w:val="48"/>
          <w:shd w:val="clear" w:color="auto" w:fill="FFFFFF"/>
          <w:lang w:eastAsia="pl-PL"/>
        </w:rPr>
      </w:pPr>
    </w:p>
    <w:p w:rsidR="008519D3" w:rsidRDefault="008519D3" w:rsidP="008519D3">
      <w:pPr>
        <w:pStyle w:val="Nagwek1"/>
        <w:shd w:val="clear" w:color="auto" w:fill="FFFFFF"/>
        <w:spacing w:before="0" w:beforeAutospacing="0" w:after="105" w:afterAutospacing="0"/>
        <w:rPr>
          <w:rFonts w:ascii="Arial" w:hAnsi="Arial" w:cs="Arial"/>
          <w:color w:val="1E1E1E"/>
          <w:sz w:val="39"/>
          <w:szCs w:val="39"/>
        </w:rPr>
      </w:pPr>
      <w:r>
        <w:rPr>
          <w:rFonts w:ascii="Arial" w:hAnsi="Arial" w:cs="Arial"/>
          <w:color w:val="1E1E1E"/>
          <w:sz w:val="39"/>
          <w:szCs w:val="39"/>
        </w:rPr>
        <w:lastRenderedPageBreak/>
        <w:t>Arkadiusz Malarz: Mocno wierzymy w zdobycie mistrzostwa</w:t>
      </w:r>
    </w:p>
    <w:p w:rsidR="008519D3" w:rsidRDefault="008519D3" w:rsidP="008519D3">
      <w:r>
        <w:rPr>
          <w:noProof/>
          <w:lang w:eastAsia="pl-PL"/>
        </w:rPr>
        <w:drawing>
          <wp:inline distT="0" distB="0" distL="0" distR="0">
            <wp:extent cx="5760720" cy="32518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17355738Q,Arkadiusz-Malar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D3" w:rsidRPr="008519D3" w:rsidRDefault="008519D3" w:rsidP="008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- Skupiamy się wyłącznie na sobie. Wszyscy mocno wierzymy, że zdobędziemy mistrzostwo Polski. Każdy z nas daje z siebie wszystko, aby osiągnąć ten cel. Doskonałym przykładem może być ostatni mecz z Pogonią Szczecin (1:0), kiedy to wszyscy zawodnicy maksymalnie się zaangażowali - powiedział Malarz na wtorkowym spotkaniu z kibicami, zorganizowanym przez firmę bukmacherską Fortuna, głównego sponsora Legii.</w:t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</w:p>
    <w:p w:rsidR="008519D3" w:rsidRDefault="008519D3" w:rsidP="008519D3">
      <w:pPr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</w:pP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Malarz zimą przeniósł się z PGE </w:t>
      </w:r>
      <w:r w:rsidRPr="008519D3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pl-PL"/>
        </w:rPr>
        <w:t>GKS Bełchatów </w:t>
      </w: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do Legii jako zmiennik w bramce </w:t>
      </w:r>
      <w:proofErr w:type="spellStart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Dusana</w:t>
      </w:r>
      <w:proofErr w:type="spellEnd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 </w:t>
      </w:r>
      <w:proofErr w:type="spellStart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Kuciaka</w:t>
      </w:r>
      <w:proofErr w:type="spellEnd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. Zagrał w pięciu meczach ligowych. Nie boi się także ewentualnej rywalizacji z Arturem </w:t>
      </w:r>
      <w:proofErr w:type="spellStart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Borucem</w:t>
      </w:r>
      <w:proofErr w:type="spellEnd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, który we wtorek podpisał kontrakt z zespołem angielskiej ekstraklasy AFC Bournemouth, ale wielokrotnie powtarzał, że w przyszłości będzie chciał wrócić na Łazienkowską. - Z Arturem przyjaźnimy się od wielu lat i nie boję się rywalizacji z nim. Wiem, że pewnego dnia wróci do domu. Walka z nim o miejsce w składzie będzie dla mnie miła, ale na pewno nie odpuszczę. Mam swoje ambicje, ale najważniejsze jest dobro drużyny. Właśnie ze względu na rywalizację zdecydowałem się na związanie z Legią, bo mimo 34 lat wciąż się rozwijam. Oferta stołecznego zespołu była dla mnie ogromnym wyróżnieniem - podkreślił bramkarz "Wojskowych".</w:t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Jednak były klub Malarza PGE GKS Bełchatów znajduje się na przedostatnim miejscu w tabeli i podobnie jak </w:t>
      </w:r>
      <w:r w:rsidRPr="008519D3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pl-PL"/>
        </w:rPr>
        <w:t>Zawisza Bydgoszcz </w:t>
      </w: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ma na koncie 20 punktów. Nadzieje na pozostanie w ekstraklasie utrzymane zostały dzięki wtorkowemu zwycięstwu nad Ruchem Chorzów 4:2. - Ciężko mi oceniać kolegów z dawnej drużyny, ale stało się tam coś złego. Chłopacy długo nie mogli wrócić na zwycięską ścieżkę, ale mam nadzieję, że poniedziałkowa wygrana tchnie w nich dobry impuls. Wierzę, że nie wszystko stracone i utrzymają się w ekstraklasie - przyznał golkiper.</w:t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Na spotkaniu z fanami powiedział także o relacjach z żoną, która jest dziennikarką stacji telewizyjnej transmitującej rozgrywki ligowe - Darią Kabałą-Malarz. - Czasami nie jestem zadowolony, że tak dobrze zna się na piłce, bo wytyka mi słabe punkty. A poważnie, to jest jednak moim życiowym przyjacielem i mogę liczyć na jej wsparcie. Tak naprawdę to cieszę się, że tak dobrze zna się na futbolu - przyznał Malarz.</w:t>
      </w:r>
    </w:p>
    <w:p w:rsidR="008519D3" w:rsidRDefault="008519D3" w:rsidP="008519D3">
      <w:pPr>
        <w:pStyle w:val="Nagwek1"/>
        <w:shd w:val="clear" w:color="auto" w:fill="FFFFFF"/>
        <w:spacing w:before="0" w:beforeAutospacing="0" w:after="105" w:afterAutospacing="0"/>
        <w:rPr>
          <w:rFonts w:ascii="Arial" w:hAnsi="Arial" w:cs="Arial"/>
          <w:color w:val="1E1E1E"/>
          <w:sz w:val="39"/>
          <w:szCs w:val="39"/>
        </w:rPr>
      </w:pPr>
      <w:r>
        <w:rPr>
          <w:rFonts w:ascii="Arial" w:hAnsi="Arial" w:cs="Arial"/>
          <w:color w:val="1E1E1E"/>
          <w:sz w:val="39"/>
          <w:szCs w:val="39"/>
        </w:rPr>
        <w:lastRenderedPageBreak/>
        <w:t>Michał Chrapek: Zdenerwowałem się na Wisłę Kraków</w:t>
      </w:r>
    </w:p>
    <w:p w:rsidR="008519D3" w:rsidRDefault="008519D3" w:rsidP="008519D3">
      <w:r>
        <w:rPr>
          <w:noProof/>
          <w:lang w:eastAsia="pl-PL"/>
        </w:rPr>
        <w:drawing>
          <wp:inline distT="0" distB="0" distL="0" distR="0">
            <wp:extent cx="5760720" cy="32404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ape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D3" w:rsidRPr="008519D3" w:rsidRDefault="008519D3" w:rsidP="00851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Chrapek mógł sobie pozwolić na przyjazd do Myślenic, bo jego obecny zespół - </w:t>
      </w:r>
      <w:proofErr w:type="spellStart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Catania</w:t>
      </w:r>
      <w:proofErr w:type="spellEnd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 - zakończył już rozgrywki. 23-letni piłkarz opuścił Wisłę i przeniósł się do Włoch po zakończeniu poprzedniego sezonu. - Początki były trudne, jak zawsze w nowym klubie. Najpierw po włosku rozumiałem tylko "ciao" i "</w:t>
      </w:r>
      <w:proofErr w:type="spellStart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grazie</w:t>
      </w:r>
      <w:proofErr w:type="spellEnd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". Na szczęście w drużynie mamy Słowaka oraz byłego piłkarza</w:t>
      </w:r>
      <w:r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 </w:t>
      </w:r>
      <w:r w:rsidRPr="008519D3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pl-PL"/>
        </w:rPr>
        <w:t>Polonii Warszawa </w:t>
      </w: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Edgara </w:t>
      </w:r>
      <w:proofErr w:type="spellStart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Cani</w:t>
      </w:r>
      <w:proofErr w:type="spellEnd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, który mówi po polsku - opowiada w rozmowie z oficjalną stroną klubu Chrapek.</w:t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Były pomocnik Wisły wystąpił dokładnie w połowie meczów ligowych </w:t>
      </w:r>
      <w:proofErr w:type="spellStart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Catanii</w:t>
      </w:r>
      <w:proofErr w:type="spellEnd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. W 21 występach zdobył jednego gola i zaliczył dwie asysty. Jego zespół zakończył rozgrywki na piętnastym miejscu. - Cel na ten sezon był inny. Ale jak na Włochy </w:t>
      </w:r>
      <w:proofErr w:type="spellStart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Catania</w:t>
      </w:r>
      <w:proofErr w:type="spellEnd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 to duży klub, dlatego myślę, że w przyszłym sezonie również głównym założeniem będzie awans </w:t>
      </w:r>
      <w:r w:rsidRPr="008519D3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pl-PL"/>
        </w:rPr>
        <w:t>do Serie A </w:t>
      </w: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- podkreśla Chrapek.</w:t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</w:p>
    <w:p w:rsidR="008519D3" w:rsidRDefault="008519D3" w:rsidP="008519D3"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Wychowanek krakowskiego klubu we Włoszech znajduje czas na śledzenie polskiej ekstraklasy. Wciąż utrzymuje też kontakt z dawnymi kolegami. - Cały czas spraw</w:t>
      </w:r>
      <w:bookmarkStart w:id="0" w:name="_GoBack"/>
      <w:bookmarkEnd w:id="0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dzam wyniki. Muszę przyznać, że się zdenerwowałem, bo chłopaki w ostatnich minutach tracą bramki. Szkoda, bo drużynę stać na dobry wynik. Cały czas wierzę, że zagrają jeszcze w pucharach - zaznacza.</w:t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  <w:r w:rsidRPr="008519D3">
        <w:rPr>
          <w:rFonts w:ascii="Arial" w:eastAsia="Times New Roman" w:hAnsi="Arial" w:cs="Arial"/>
          <w:color w:val="1E1E1E"/>
          <w:sz w:val="21"/>
          <w:szCs w:val="21"/>
          <w:lang w:eastAsia="pl-PL"/>
        </w:rPr>
        <w:br/>
      </w:r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Chrapek spędził przy Reymonta siedem lat, z roczną przerwą na wypożyczenie do Kolejarza Stróże. W ekstraklasie rozegrał 59 meczów, w których zdobył siedem goli. Latem ubiegłego roku przeniósł się do Włoch. </w:t>
      </w:r>
      <w:proofErr w:type="spellStart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>Catania</w:t>
      </w:r>
      <w:proofErr w:type="spellEnd"/>
      <w:r w:rsidRPr="008519D3">
        <w:rPr>
          <w:rFonts w:ascii="Arial" w:eastAsia="Times New Roman" w:hAnsi="Arial" w:cs="Arial"/>
          <w:color w:val="1E1E1E"/>
          <w:sz w:val="21"/>
          <w:szCs w:val="21"/>
          <w:shd w:val="clear" w:color="auto" w:fill="FFFFFF"/>
          <w:lang w:eastAsia="pl-PL"/>
        </w:rPr>
        <w:t xml:space="preserve"> zapłaciła za niego około 1,5 miliona euro.</w:t>
      </w:r>
    </w:p>
    <w:sectPr w:rsidR="00851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9D3"/>
    <w:rsid w:val="00583D7D"/>
    <w:rsid w:val="008519D3"/>
    <w:rsid w:val="0093037B"/>
    <w:rsid w:val="009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51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519D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5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19D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8519D3"/>
  </w:style>
  <w:style w:type="character" w:styleId="Hipercze">
    <w:name w:val="Hyperlink"/>
    <w:basedOn w:val="Domylnaczcionkaakapitu"/>
    <w:uiPriority w:val="99"/>
    <w:semiHidden/>
    <w:unhideWhenUsed/>
    <w:rsid w:val="008519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51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519D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51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19D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8519D3"/>
  </w:style>
  <w:style w:type="character" w:styleId="Hipercze">
    <w:name w:val="Hyperlink"/>
    <w:basedOn w:val="Domylnaczcionkaakapitu"/>
    <w:uiPriority w:val="99"/>
    <w:semiHidden/>
    <w:unhideWhenUsed/>
    <w:rsid w:val="00851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970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Shepard</dc:creator>
  <cp:lastModifiedBy>Shepard</cp:lastModifiedBy>
  <cp:revision>1</cp:revision>
  <dcterms:created xsi:type="dcterms:W3CDTF">2015-05-26T21:46:00Z</dcterms:created>
  <dcterms:modified xsi:type="dcterms:W3CDTF">2015-05-26T21:57:00Z</dcterms:modified>
</cp:coreProperties>
</file>