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124C3" w14:textId="77777777" w:rsidR="00BC2FB4" w:rsidRDefault="00BC2FB4" w:rsidP="00BC2FB4">
      <w:pPr>
        <w:pStyle w:val="Ttulo1"/>
        <w:jc w:val="center"/>
        <w:rPr>
          <w:lang w:val="es-MX"/>
        </w:rPr>
      </w:pPr>
      <w:bookmarkStart w:id="0" w:name="_Toc215337608"/>
      <w:r w:rsidRPr="00BC2FB4">
        <w:rPr>
          <w:sz w:val="72"/>
          <w:szCs w:val="72"/>
          <w:lang w:val="es-MX"/>
        </w:rPr>
        <w:t>Sistema de Monitoreo y Control de Invernaderos Inteligentes (SIMCII)</w:t>
      </w:r>
      <w:bookmarkEnd w:id="0"/>
      <w:r w:rsidRPr="00BC2FB4">
        <w:rPr>
          <w:lang w:val="es-MX"/>
        </w:rPr>
        <w:t xml:space="preserve"> </w:t>
      </w:r>
    </w:p>
    <w:p w14:paraId="49A4A2E2" w14:textId="77777777" w:rsidR="0079795B" w:rsidRDefault="0079795B" w:rsidP="0079795B">
      <w:pPr>
        <w:rPr>
          <w:lang w:val="es-MX"/>
        </w:rPr>
      </w:pPr>
    </w:p>
    <w:p w14:paraId="23E076DE" w14:textId="77777777" w:rsidR="0079795B" w:rsidRDefault="0079795B" w:rsidP="0079795B">
      <w:pPr>
        <w:rPr>
          <w:lang w:val="es-MX"/>
        </w:rPr>
      </w:pPr>
    </w:p>
    <w:p w14:paraId="3A9BD38A" w14:textId="77777777" w:rsidR="0079795B" w:rsidRDefault="0079795B" w:rsidP="0079795B">
      <w:pPr>
        <w:rPr>
          <w:lang w:val="es-MX"/>
        </w:rPr>
      </w:pPr>
    </w:p>
    <w:p w14:paraId="69EEF621" w14:textId="77777777" w:rsidR="0079795B" w:rsidRPr="0079795B" w:rsidRDefault="0079795B" w:rsidP="0079795B">
      <w:pPr>
        <w:rPr>
          <w:lang w:val="es-MX"/>
        </w:rPr>
      </w:pPr>
    </w:p>
    <w:p w14:paraId="2E779A63" w14:textId="6A053077" w:rsidR="00BC2FB4" w:rsidRPr="00C36FAC" w:rsidRDefault="00BC2FB4" w:rsidP="0079795B">
      <w:pPr>
        <w:jc w:val="center"/>
        <w:rPr>
          <w:rStyle w:val="nfasisintenso"/>
          <w:sz w:val="32"/>
          <w:szCs w:val="32"/>
          <w:lang w:val="es-MX"/>
        </w:rPr>
      </w:pPr>
      <w:r w:rsidRPr="00C36FAC">
        <w:rPr>
          <w:rStyle w:val="nfasisintenso"/>
          <w:sz w:val="32"/>
          <w:szCs w:val="32"/>
          <w:lang w:val="es-MX"/>
        </w:rPr>
        <w:t>Documentación técnica</w:t>
      </w:r>
    </w:p>
    <w:p w14:paraId="5E7A231C" w14:textId="70A4CDD4" w:rsidR="00BC2FB4" w:rsidRPr="00C36FAC" w:rsidRDefault="00BC2FB4" w:rsidP="0079795B">
      <w:pPr>
        <w:jc w:val="center"/>
        <w:rPr>
          <w:rStyle w:val="nfasisintenso"/>
          <w:sz w:val="32"/>
          <w:szCs w:val="32"/>
          <w:lang w:val="es-MX"/>
        </w:rPr>
      </w:pPr>
      <w:r w:rsidRPr="00C36FAC">
        <w:rPr>
          <w:rStyle w:val="nfasisintenso"/>
          <w:sz w:val="32"/>
          <w:szCs w:val="32"/>
          <w:lang w:val="es-MX"/>
        </w:rPr>
        <w:t>Escuela:</w:t>
      </w:r>
    </w:p>
    <w:p w14:paraId="2D1BABB3" w14:textId="1D1234A3" w:rsidR="00BC2FB4" w:rsidRPr="00C36FAC" w:rsidRDefault="00BC2FB4" w:rsidP="0079795B">
      <w:pPr>
        <w:jc w:val="center"/>
        <w:rPr>
          <w:rStyle w:val="nfasisintenso"/>
          <w:sz w:val="32"/>
          <w:szCs w:val="32"/>
          <w:lang w:val="es-MX"/>
        </w:rPr>
      </w:pPr>
      <w:r w:rsidRPr="00C36FAC">
        <w:rPr>
          <w:rStyle w:val="nfasisintenso"/>
          <w:sz w:val="32"/>
          <w:szCs w:val="32"/>
          <w:lang w:val="es-MX"/>
        </w:rPr>
        <w:t>Instituto Tecnológico de Orizaba</w:t>
      </w:r>
    </w:p>
    <w:p w14:paraId="71D3D874" w14:textId="7D7938D2" w:rsidR="00BC2FB4" w:rsidRPr="00C36FAC" w:rsidRDefault="00BC2FB4" w:rsidP="0079795B">
      <w:pPr>
        <w:jc w:val="center"/>
        <w:rPr>
          <w:rStyle w:val="nfasisintenso"/>
          <w:sz w:val="32"/>
          <w:szCs w:val="32"/>
          <w:lang w:val="es-MX"/>
        </w:rPr>
      </w:pPr>
      <w:r w:rsidRPr="00C36FAC">
        <w:rPr>
          <w:rStyle w:val="nfasisintenso"/>
          <w:sz w:val="32"/>
          <w:szCs w:val="32"/>
          <w:lang w:val="es-MX"/>
        </w:rPr>
        <w:t>Materia:</w:t>
      </w:r>
    </w:p>
    <w:p w14:paraId="18ABCF94" w14:textId="0EA1D778" w:rsidR="00BC2FB4" w:rsidRPr="00C36FAC" w:rsidRDefault="00BC2FB4" w:rsidP="0079795B">
      <w:pPr>
        <w:jc w:val="center"/>
        <w:rPr>
          <w:rStyle w:val="nfasisintenso"/>
          <w:sz w:val="32"/>
          <w:szCs w:val="32"/>
          <w:lang w:val="es-MX"/>
        </w:rPr>
      </w:pPr>
      <w:r w:rsidRPr="00C36FAC">
        <w:rPr>
          <w:rStyle w:val="nfasisintenso"/>
          <w:sz w:val="32"/>
          <w:szCs w:val="32"/>
          <w:lang w:val="es-MX"/>
        </w:rPr>
        <w:t>Tecnologías de Programación</w:t>
      </w:r>
    </w:p>
    <w:p w14:paraId="638AEA29" w14:textId="0FBA1828" w:rsidR="00BC2FB4" w:rsidRPr="00C36FAC" w:rsidRDefault="00BC2FB4" w:rsidP="0079795B">
      <w:pPr>
        <w:jc w:val="center"/>
        <w:rPr>
          <w:rStyle w:val="nfasisintenso"/>
          <w:sz w:val="32"/>
          <w:szCs w:val="32"/>
          <w:lang w:val="es-MX"/>
        </w:rPr>
      </w:pPr>
      <w:r w:rsidRPr="00C36FAC">
        <w:rPr>
          <w:rStyle w:val="nfasisintenso"/>
          <w:sz w:val="32"/>
          <w:szCs w:val="32"/>
          <w:lang w:val="es-MX"/>
        </w:rPr>
        <w:t>Docente:</w:t>
      </w:r>
      <w:r w:rsidRPr="00C36FAC">
        <w:rPr>
          <w:rStyle w:val="nfasisintenso"/>
          <w:sz w:val="32"/>
          <w:szCs w:val="32"/>
          <w:lang w:val="es-MX"/>
        </w:rPr>
        <w:br/>
        <w:t>Dr.  Ulises Juárez Martínez</w:t>
      </w:r>
    </w:p>
    <w:p w14:paraId="5210BF0A" w14:textId="772BF6A5" w:rsidR="00BC2FB4" w:rsidRPr="00C36FAC" w:rsidRDefault="00BC2FB4" w:rsidP="0079795B">
      <w:pPr>
        <w:jc w:val="center"/>
        <w:rPr>
          <w:rStyle w:val="nfasisintenso"/>
          <w:sz w:val="32"/>
          <w:szCs w:val="32"/>
          <w:lang w:val="es-MX"/>
        </w:rPr>
      </w:pPr>
      <w:r w:rsidRPr="00C36FAC">
        <w:rPr>
          <w:rStyle w:val="nfasisintenso"/>
          <w:sz w:val="32"/>
          <w:szCs w:val="32"/>
          <w:lang w:val="es-MX"/>
        </w:rPr>
        <w:t>Integrantes</w:t>
      </w:r>
      <w:r w:rsidR="0079795B" w:rsidRPr="00C36FAC">
        <w:rPr>
          <w:rStyle w:val="nfasisintenso"/>
          <w:sz w:val="32"/>
          <w:szCs w:val="32"/>
          <w:lang w:val="es-MX"/>
        </w:rPr>
        <w:t>:</w:t>
      </w:r>
    </w:p>
    <w:p w14:paraId="66DA5323" w14:textId="0CBF6D67" w:rsidR="00BC2FB4" w:rsidRPr="00C36FAC" w:rsidRDefault="00BC2FB4" w:rsidP="0079795B">
      <w:pPr>
        <w:jc w:val="center"/>
        <w:rPr>
          <w:rStyle w:val="nfasisintenso"/>
          <w:sz w:val="32"/>
          <w:szCs w:val="32"/>
          <w:lang w:val="es-MX"/>
        </w:rPr>
      </w:pPr>
      <w:r w:rsidRPr="00C36FAC">
        <w:rPr>
          <w:rStyle w:val="nfasisintenso"/>
          <w:sz w:val="32"/>
          <w:szCs w:val="32"/>
          <w:lang w:val="es-MX"/>
        </w:rPr>
        <w:t>Jonathan Uriel Vega Román</w:t>
      </w:r>
    </w:p>
    <w:p w14:paraId="43411C40" w14:textId="02486DC0" w:rsidR="00BC2FB4" w:rsidRPr="00C36FAC" w:rsidRDefault="00BC2FB4" w:rsidP="0079795B">
      <w:pPr>
        <w:jc w:val="center"/>
        <w:rPr>
          <w:rStyle w:val="nfasisintenso"/>
          <w:sz w:val="32"/>
          <w:szCs w:val="32"/>
          <w:lang w:val="es-MX"/>
        </w:rPr>
      </w:pPr>
      <w:r w:rsidRPr="00C36FAC">
        <w:rPr>
          <w:rStyle w:val="nfasisintenso"/>
          <w:sz w:val="32"/>
          <w:szCs w:val="32"/>
          <w:lang w:val="es-MX"/>
        </w:rPr>
        <w:t>Emmanuel Torres Martínez</w:t>
      </w:r>
    </w:p>
    <w:p w14:paraId="36E63315" w14:textId="3242E040" w:rsidR="00BC2FB4" w:rsidRPr="00C36FAC" w:rsidRDefault="00BC2FB4" w:rsidP="0079795B">
      <w:pPr>
        <w:jc w:val="center"/>
        <w:rPr>
          <w:rStyle w:val="nfasisintenso"/>
          <w:sz w:val="32"/>
          <w:szCs w:val="32"/>
          <w:lang w:val="es-MX"/>
        </w:rPr>
      </w:pPr>
      <w:r w:rsidRPr="00C36FAC">
        <w:rPr>
          <w:rStyle w:val="nfasisintenso"/>
          <w:sz w:val="32"/>
          <w:szCs w:val="32"/>
          <w:lang w:val="es-MX"/>
        </w:rPr>
        <w:t>Rubén Castillo</w:t>
      </w:r>
    </w:p>
    <w:p w14:paraId="0EF72FD2" w14:textId="77777777" w:rsidR="00BC2FB4" w:rsidRPr="00BC2FB4" w:rsidRDefault="00BC2FB4" w:rsidP="00BC2FB4">
      <w:pPr>
        <w:rPr>
          <w:lang w:val="es-MX"/>
        </w:rPr>
      </w:pPr>
    </w:p>
    <w:sdt>
      <w:sdtPr>
        <w:rPr>
          <w:lang w:val="es-ES"/>
        </w:rPr>
        <w:id w:val="108433585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59B6AA9D" w14:textId="177D6C70" w:rsidR="00C36FAC" w:rsidRDefault="00C36FAC">
          <w:pPr>
            <w:pStyle w:val="TtuloTDC"/>
          </w:pPr>
          <w:r>
            <w:rPr>
              <w:lang w:val="es-ES"/>
            </w:rPr>
            <w:t>Contenido</w:t>
          </w:r>
        </w:p>
        <w:p w14:paraId="4BD8EAB6" w14:textId="203911C6" w:rsidR="00FE5297" w:rsidRDefault="00C36FAC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337608" w:history="1">
            <w:r w:rsidR="00FE5297" w:rsidRPr="00627944">
              <w:rPr>
                <w:rStyle w:val="Hipervnculo"/>
                <w:noProof/>
                <w:lang w:val="es-MX"/>
              </w:rPr>
              <w:t>Sistema de Monitoreo y Control de Invernaderos Inteligentes (SIMCII)</w:t>
            </w:r>
            <w:r w:rsidR="00FE5297">
              <w:rPr>
                <w:noProof/>
                <w:webHidden/>
              </w:rPr>
              <w:tab/>
            </w:r>
            <w:r w:rsidR="00FE5297">
              <w:rPr>
                <w:noProof/>
                <w:webHidden/>
              </w:rPr>
              <w:fldChar w:fldCharType="begin"/>
            </w:r>
            <w:r w:rsidR="00FE5297">
              <w:rPr>
                <w:noProof/>
                <w:webHidden/>
              </w:rPr>
              <w:instrText xml:space="preserve"> PAGEREF _Toc215337608 \h </w:instrText>
            </w:r>
            <w:r w:rsidR="00FE5297">
              <w:rPr>
                <w:noProof/>
                <w:webHidden/>
              </w:rPr>
            </w:r>
            <w:r w:rsidR="00FE5297">
              <w:rPr>
                <w:noProof/>
                <w:webHidden/>
              </w:rPr>
              <w:fldChar w:fldCharType="separate"/>
            </w:r>
            <w:r w:rsidR="006D2D63">
              <w:rPr>
                <w:noProof/>
                <w:webHidden/>
              </w:rPr>
              <w:t>1</w:t>
            </w:r>
            <w:r w:rsidR="00FE5297">
              <w:rPr>
                <w:noProof/>
                <w:webHidden/>
              </w:rPr>
              <w:fldChar w:fldCharType="end"/>
            </w:r>
          </w:hyperlink>
        </w:p>
        <w:p w14:paraId="5BB121BB" w14:textId="125065A2" w:rsidR="00FE5297" w:rsidRDefault="00FE5297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609" w:history="1">
            <w:r w:rsidRPr="00627944">
              <w:rPr>
                <w:rStyle w:val="Hipervnculo"/>
                <w:noProof/>
                <w:lang w:val="es-MX"/>
              </w:rPr>
              <w:t>1) Documentación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2D6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7E611" w14:textId="0EB5C044" w:rsidR="00FE5297" w:rsidRDefault="00FE529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610" w:history="1">
            <w:r w:rsidRPr="00627944">
              <w:rPr>
                <w:rStyle w:val="Hipervnculo"/>
                <w:noProof/>
                <w:lang w:val="es-MX"/>
              </w:rPr>
              <w:t>1.1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2D6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1D990" w14:textId="51B38146" w:rsidR="00FE5297" w:rsidRDefault="00FE529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611" w:history="1">
            <w:r w:rsidRPr="00627944">
              <w:rPr>
                <w:rStyle w:val="Hipervnculo"/>
                <w:noProof/>
                <w:lang w:val="es-MX"/>
              </w:rPr>
              <w:t>1.2 Componentes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2D6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45CC6" w14:textId="54AECC7B" w:rsidR="00FE5297" w:rsidRDefault="00FE529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612" w:history="1">
            <w:r w:rsidRPr="00627944">
              <w:rPr>
                <w:rStyle w:val="Hipervnculo"/>
                <w:noProof/>
                <w:lang w:val="es-MX"/>
              </w:rPr>
              <w:t>1.3 Requisitos mínimos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2D6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814AF" w14:textId="56BAC95A" w:rsidR="00FE5297" w:rsidRDefault="00FE529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613" w:history="1">
            <w:r w:rsidRPr="00627944">
              <w:rPr>
                <w:rStyle w:val="Hipervnculo"/>
                <w:noProof/>
              </w:rPr>
              <w:t>1.4 Endpoints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2D6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E680C" w14:textId="55188AB2" w:rsidR="00FE5297" w:rsidRDefault="00FE529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614" w:history="1">
            <w:r w:rsidRPr="00627944">
              <w:rPr>
                <w:rStyle w:val="Hipervnculo"/>
                <w:noProof/>
                <w:lang w:val="es-MX"/>
              </w:rPr>
              <w:t>1.5 Secuencia de arranque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2D6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A7278" w14:textId="3C241BEA" w:rsidR="00FE5297" w:rsidRDefault="00FE529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615" w:history="1">
            <w:r w:rsidRPr="00627944">
              <w:rPr>
                <w:rStyle w:val="Hipervnculo"/>
                <w:noProof/>
              </w:rPr>
              <w:t>1.6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2D6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644D4" w14:textId="1AD66B52" w:rsidR="00FE5297" w:rsidRDefault="00FE5297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616" w:history="1">
            <w:r w:rsidRPr="00627944">
              <w:rPr>
                <w:rStyle w:val="Hipervnculo"/>
                <w:noProof/>
                <w:lang w:val="es-MX"/>
              </w:rPr>
              <w:t>2) 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2D6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B4DAF" w14:textId="5F7352F5" w:rsidR="00FE5297" w:rsidRDefault="00FE5297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617" w:history="1">
            <w:r w:rsidRPr="00627944">
              <w:rPr>
                <w:rStyle w:val="Hipervnculo"/>
                <w:noProof/>
                <w:lang w:val="es-MX"/>
              </w:rPr>
              <w:t>3) Manual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2D6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01627" w14:textId="1BE013EB" w:rsidR="00FE5297" w:rsidRDefault="00FE529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618" w:history="1">
            <w:r w:rsidRPr="00627944">
              <w:rPr>
                <w:rStyle w:val="Hipervnculo"/>
                <w:noProof/>
                <w:lang w:val="es-MX"/>
              </w:rPr>
              <w:t>3.1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2D6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EBF5E" w14:textId="17443820" w:rsidR="00FE5297" w:rsidRDefault="00FE529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619" w:history="1">
            <w:r w:rsidRPr="00627944">
              <w:rPr>
                <w:rStyle w:val="Hipervnculo"/>
                <w:noProof/>
                <w:lang w:val="es-MX"/>
              </w:rPr>
              <w:t>3.2 Estructura del repositorio (resumen)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2D6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053E3" w14:textId="76472E6C" w:rsidR="00FE5297" w:rsidRDefault="00FE529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620" w:history="1">
            <w:r w:rsidRPr="00627944">
              <w:rPr>
                <w:rStyle w:val="Hipervnculo"/>
                <w:noProof/>
                <w:lang w:val="es-MX"/>
              </w:rPr>
              <w:t>3.3 Variables de entorno críticas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2D6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F0408" w14:textId="02BF3727" w:rsidR="00FE5297" w:rsidRDefault="00FE529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621" w:history="1">
            <w:r w:rsidRPr="00627944">
              <w:rPr>
                <w:rStyle w:val="Hipervnculo"/>
                <w:noProof/>
                <w:lang w:val="es-MX"/>
              </w:rPr>
              <w:t>3.4 Comandos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2D6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A7535" w14:textId="0B41BC26" w:rsidR="00FE5297" w:rsidRDefault="00FE529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622" w:history="1">
            <w:r w:rsidRPr="00627944">
              <w:rPr>
                <w:rStyle w:val="Hipervnculo"/>
                <w:noProof/>
                <w:lang w:val="es-MX"/>
              </w:rPr>
              <w:t>3.5 Health checks y monitoreo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2D6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F44FA" w14:textId="4FB996FB" w:rsidR="00FE5297" w:rsidRDefault="00FE529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623" w:history="1">
            <w:r w:rsidRPr="00627944">
              <w:rPr>
                <w:rStyle w:val="Hipervnculo"/>
                <w:noProof/>
                <w:lang w:val="es-MX"/>
              </w:rPr>
              <w:t>3.6 Desarrollo y pruebas locales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2D6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5F2AD" w14:textId="01732DFE" w:rsidR="00FE5297" w:rsidRDefault="00FE5297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624" w:history="1">
            <w:r w:rsidRPr="00627944">
              <w:rPr>
                <w:rStyle w:val="Hipervnculo"/>
                <w:noProof/>
                <w:lang w:val="es-MX"/>
              </w:rPr>
              <w:t>Documentación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2D6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C2FC3" w14:textId="763BB81A" w:rsidR="00C36FAC" w:rsidRDefault="00C36FAC">
          <w:r>
            <w:rPr>
              <w:b/>
              <w:bCs/>
              <w:lang w:val="es-ES"/>
            </w:rPr>
            <w:fldChar w:fldCharType="end"/>
          </w:r>
        </w:p>
      </w:sdtContent>
    </w:sdt>
    <w:p w14:paraId="4BEC6ABC" w14:textId="77777777" w:rsidR="00C36FAC" w:rsidRDefault="00C36FAC" w:rsidP="0079795B">
      <w:pPr>
        <w:pStyle w:val="Ttulo1"/>
        <w:rPr>
          <w:lang w:val="es-MX"/>
        </w:rPr>
      </w:pPr>
    </w:p>
    <w:p w14:paraId="3206E029" w14:textId="77777777" w:rsidR="00C36FAC" w:rsidRDefault="00C36FAC" w:rsidP="00C36FAC">
      <w:pPr>
        <w:rPr>
          <w:lang w:val="es-MX"/>
        </w:rPr>
      </w:pPr>
    </w:p>
    <w:p w14:paraId="3E861897" w14:textId="77777777" w:rsidR="00C36FAC" w:rsidRDefault="00C36FAC" w:rsidP="00C36FAC">
      <w:pPr>
        <w:rPr>
          <w:lang w:val="es-MX"/>
        </w:rPr>
      </w:pPr>
    </w:p>
    <w:p w14:paraId="5601CA12" w14:textId="77777777" w:rsidR="00C36FAC" w:rsidRDefault="00C36FAC" w:rsidP="00C36FAC">
      <w:pPr>
        <w:rPr>
          <w:lang w:val="es-MX"/>
        </w:rPr>
      </w:pPr>
    </w:p>
    <w:p w14:paraId="622633F3" w14:textId="77777777" w:rsidR="00C36FAC" w:rsidRDefault="00C36FAC" w:rsidP="00C36FAC">
      <w:pPr>
        <w:rPr>
          <w:lang w:val="es-MX"/>
        </w:rPr>
      </w:pPr>
    </w:p>
    <w:p w14:paraId="3018ADDE" w14:textId="77777777" w:rsidR="00C36FAC" w:rsidRDefault="00C36FAC" w:rsidP="00C36FAC">
      <w:pPr>
        <w:rPr>
          <w:lang w:val="es-MX"/>
        </w:rPr>
      </w:pPr>
    </w:p>
    <w:p w14:paraId="31AAEF81" w14:textId="77777777" w:rsidR="00C36FAC" w:rsidRDefault="00C36FAC" w:rsidP="00C36FAC">
      <w:pPr>
        <w:rPr>
          <w:lang w:val="es-MX"/>
        </w:rPr>
      </w:pPr>
    </w:p>
    <w:p w14:paraId="62983C3C" w14:textId="77777777" w:rsidR="00C36FAC" w:rsidRDefault="00C36FAC" w:rsidP="00C36FAC">
      <w:pPr>
        <w:rPr>
          <w:lang w:val="es-MX"/>
        </w:rPr>
      </w:pPr>
    </w:p>
    <w:p w14:paraId="490F86DC" w14:textId="77777777" w:rsidR="00C36FAC" w:rsidRDefault="00C36FAC" w:rsidP="00C36FAC">
      <w:pPr>
        <w:rPr>
          <w:lang w:val="es-MX"/>
        </w:rPr>
      </w:pPr>
    </w:p>
    <w:p w14:paraId="3CD35400" w14:textId="77777777" w:rsidR="00C36FAC" w:rsidRPr="00C36FAC" w:rsidRDefault="00C36FAC" w:rsidP="00C36FAC">
      <w:pPr>
        <w:rPr>
          <w:lang w:val="es-MX"/>
        </w:rPr>
      </w:pPr>
    </w:p>
    <w:p w14:paraId="7725EAFE" w14:textId="7CF48703" w:rsidR="003A6C8A" w:rsidRPr="00BC2FB4" w:rsidRDefault="00000000" w:rsidP="0079795B">
      <w:pPr>
        <w:pStyle w:val="Ttulo1"/>
        <w:rPr>
          <w:lang w:val="es-MX"/>
        </w:rPr>
      </w:pPr>
      <w:bookmarkStart w:id="1" w:name="_Toc215337609"/>
      <w:r w:rsidRPr="00BC2FB4">
        <w:rPr>
          <w:lang w:val="es-MX"/>
        </w:rPr>
        <w:lastRenderedPageBreak/>
        <w:t>1) Documentación técnica</w:t>
      </w:r>
      <w:bookmarkEnd w:id="1"/>
    </w:p>
    <w:p w14:paraId="04B5078A" w14:textId="77777777" w:rsidR="003A6C8A" w:rsidRPr="00BC2FB4" w:rsidRDefault="003A6C8A">
      <w:pPr>
        <w:rPr>
          <w:lang w:val="es-MX"/>
        </w:rPr>
      </w:pPr>
    </w:p>
    <w:p w14:paraId="2FEEF6F3" w14:textId="77777777" w:rsidR="003A6C8A" w:rsidRPr="00BC2FB4" w:rsidRDefault="00000000" w:rsidP="0079795B">
      <w:pPr>
        <w:pStyle w:val="Ttulo2"/>
        <w:rPr>
          <w:lang w:val="es-MX"/>
        </w:rPr>
      </w:pPr>
      <w:bookmarkStart w:id="2" w:name="_Toc215337610"/>
      <w:r w:rsidRPr="00BC2FB4">
        <w:rPr>
          <w:lang w:val="es-MX"/>
        </w:rPr>
        <w:t>1.1 Resumen ejecutivo</w:t>
      </w:r>
      <w:bookmarkEnd w:id="2"/>
    </w:p>
    <w:p w14:paraId="63749445" w14:textId="18B3BA35" w:rsidR="003A6C8A" w:rsidRPr="0079795B" w:rsidRDefault="0079795B" w:rsidP="0079795B">
      <w:pPr>
        <w:jc w:val="both"/>
        <w:rPr>
          <w:lang w:val="es-MX"/>
        </w:rPr>
      </w:pPr>
      <w:r w:rsidRPr="0079795B">
        <w:rPr>
          <w:lang w:val="es-MX"/>
        </w:rPr>
        <w:t xml:space="preserve">SIMCII es una plataforma microservicios para gestión de dispositivos </w:t>
      </w:r>
      <w:proofErr w:type="spellStart"/>
      <w:r w:rsidRPr="0079795B">
        <w:rPr>
          <w:lang w:val="es-MX"/>
        </w:rPr>
        <w:t>IoT</w:t>
      </w:r>
      <w:proofErr w:type="spellEnd"/>
      <w:r w:rsidRPr="0079795B">
        <w:rPr>
          <w:lang w:val="es-MX"/>
        </w:rPr>
        <w:t xml:space="preserve"> y alertas. Está compuesta por cinco contenedores orquestados con Docker </w:t>
      </w:r>
      <w:proofErr w:type="spellStart"/>
      <w:r w:rsidRPr="0079795B">
        <w:rPr>
          <w:lang w:val="es-MX"/>
        </w:rPr>
        <w:t>Compose</w:t>
      </w:r>
      <w:proofErr w:type="spellEnd"/>
      <w:r w:rsidRPr="0079795B">
        <w:rPr>
          <w:lang w:val="es-MX"/>
        </w:rPr>
        <w:t xml:space="preserve">: PostgreSQL, Java </w:t>
      </w:r>
      <w:proofErr w:type="spellStart"/>
      <w:r w:rsidRPr="0079795B">
        <w:rPr>
          <w:lang w:val="es-MX"/>
        </w:rPr>
        <w:t>Service</w:t>
      </w:r>
      <w:proofErr w:type="spellEnd"/>
      <w:r w:rsidRPr="0079795B">
        <w:rPr>
          <w:lang w:val="es-MX"/>
        </w:rPr>
        <w:t xml:space="preserve"> (Spring </w:t>
      </w:r>
      <w:proofErr w:type="spellStart"/>
      <w:r w:rsidRPr="0079795B">
        <w:rPr>
          <w:lang w:val="es-MX"/>
        </w:rPr>
        <w:t>Boot</w:t>
      </w:r>
      <w:proofErr w:type="spellEnd"/>
      <w:r w:rsidRPr="0079795B">
        <w:rPr>
          <w:lang w:val="es-MX"/>
        </w:rPr>
        <w:t xml:space="preserve">), Python </w:t>
      </w:r>
      <w:proofErr w:type="spellStart"/>
      <w:r w:rsidRPr="0079795B">
        <w:rPr>
          <w:lang w:val="es-MX"/>
        </w:rPr>
        <w:t>Service</w:t>
      </w:r>
      <w:proofErr w:type="spellEnd"/>
      <w:r w:rsidRPr="0079795B">
        <w:rPr>
          <w:lang w:val="es-MX"/>
        </w:rPr>
        <w:t xml:space="preserve"> (</w:t>
      </w:r>
      <w:proofErr w:type="spellStart"/>
      <w:r w:rsidRPr="0079795B">
        <w:rPr>
          <w:lang w:val="es-MX"/>
        </w:rPr>
        <w:t>FastAPI</w:t>
      </w:r>
      <w:proofErr w:type="spellEnd"/>
      <w:r w:rsidRPr="0079795B">
        <w:rPr>
          <w:lang w:val="es-MX"/>
        </w:rPr>
        <w:t xml:space="preserve">), </w:t>
      </w:r>
      <w:proofErr w:type="spellStart"/>
      <w:r w:rsidRPr="0079795B">
        <w:rPr>
          <w:lang w:val="es-MX"/>
        </w:rPr>
        <w:t>Go</w:t>
      </w:r>
      <w:proofErr w:type="spellEnd"/>
      <w:r w:rsidRPr="0079795B">
        <w:rPr>
          <w:lang w:val="es-MX"/>
        </w:rPr>
        <w:t xml:space="preserve"> Gateway (autenticación + </w:t>
      </w:r>
      <w:proofErr w:type="spellStart"/>
      <w:r w:rsidRPr="0079795B">
        <w:rPr>
          <w:lang w:val="es-MX"/>
        </w:rPr>
        <w:t>routing</w:t>
      </w:r>
      <w:proofErr w:type="spellEnd"/>
      <w:r w:rsidRPr="0079795B">
        <w:rPr>
          <w:lang w:val="es-MX"/>
        </w:rPr>
        <w:t xml:space="preserve">) y </w:t>
      </w:r>
      <w:proofErr w:type="spellStart"/>
      <w:r w:rsidRPr="0079795B">
        <w:rPr>
          <w:lang w:val="es-MX"/>
        </w:rPr>
        <w:t>Frontend</w:t>
      </w:r>
      <w:proofErr w:type="spellEnd"/>
      <w:r w:rsidRPr="0079795B">
        <w:rPr>
          <w:lang w:val="es-MX"/>
        </w:rPr>
        <w:t xml:space="preserve"> (</w:t>
      </w:r>
      <w:proofErr w:type="spellStart"/>
      <w:r w:rsidRPr="0079795B">
        <w:rPr>
          <w:lang w:val="es-MX"/>
        </w:rPr>
        <w:t>Nginx</w:t>
      </w:r>
      <w:proofErr w:type="spellEnd"/>
      <w:r w:rsidRPr="0079795B">
        <w:rPr>
          <w:lang w:val="es-MX"/>
        </w:rPr>
        <w:t xml:space="preserve"> que sirve la SPA). El </w:t>
      </w:r>
      <w:proofErr w:type="spellStart"/>
      <w:r w:rsidRPr="0079795B">
        <w:rPr>
          <w:lang w:val="es-MX"/>
        </w:rPr>
        <w:t>gateway</w:t>
      </w:r>
      <w:proofErr w:type="spellEnd"/>
      <w:r w:rsidRPr="0079795B">
        <w:rPr>
          <w:lang w:val="es-MX"/>
        </w:rPr>
        <w:t xml:space="preserve"> expone la entrada pública y maneja autenticación (</w:t>
      </w:r>
      <w:proofErr w:type="spellStart"/>
      <w:r w:rsidRPr="0079795B">
        <w:rPr>
          <w:lang w:val="es-MX"/>
        </w:rPr>
        <w:t>Firebase</w:t>
      </w:r>
      <w:proofErr w:type="spellEnd"/>
      <w:r w:rsidRPr="0079795B">
        <w:rPr>
          <w:lang w:val="es-MX"/>
        </w:rPr>
        <w:t xml:space="preserve"> / JWT). Los servicios </w:t>
      </w:r>
      <w:proofErr w:type="spellStart"/>
      <w:r w:rsidRPr="0079795B">
        <w:rPr>
          <w:lang w:val="es-MX"/>
        </w:rPr>
        <w:t>backend</w:t>
      </w:r>
      <w:proofErr w:type="spellEnd"/>
      <w:r w:rsidRPr="0079795B">
        <w:rPr>
          <w:lang w:val="es-MX"/>
        </w:rPr>
        <w:t xml:space="preserve"> exponen </w:t>
      </w:r>
      <w:proofErr w:type="spellStart"/>
      <w:r w:rsidRPr="0079795B">
        <w:rPr>
          <w:lang w:val="es-MX"/>
        </w:rPr>
        <w:t>APIs</w:t>
      </w:r>
      <w:proofErr w:type="spellEnd"/>
      <w:r w:rsidRPr="0079795B">
        <w:rPr>
          <w:lang w:val="es-MX"/>
        </w:rPr>
        <w:t xml:space="preserve"> REST y puntos de salud para verificación.</w:t>
      </w:r>
    </w:p>
    <w:p w14:paraId="0A68F6B5" w14:textId="77777777" w:rsidR="003A6C8A" w:rsidRPr="00BC2FB4" w:rsidRDefault="00000000" w:rsidP="0079795B">
      <w:pPr>
        <w:pStyle w:val="Ttulo2"/>
        <w:rPr>
          <w:lang w:val="es-MX"/>
        </w:rPr>
      </w:pPr>
      <w:bookmarkStart w:id="3" w:name="_Toc215337611"/>
      <w:r w:rsidRPr="00BC2FB4">
        <w:rPr>
          <w:lang w:val="es-MX"/>
        </w:rPr>
        <w:t>1.2 Componentes y responsabilidades</w:t>
      </w:r>
      <w:bookmarkEnd w:id="3"/>
    </w:p>
    <w:p w14:paraId="53E66F72" w14:textId="1A3A95FB" w:rsidR="0079795B" w:rsidRPr="0079795B" w:rsidRDefault="0079795B" w:rsidP="0079795B">
      <w:pPr>
        <w:pStyle w:val="Prrafodelista"/>
        <w:numPr>
          <w:ilvl w:val="0"/>
          <w:numId w:val="10"/>
        </w:numPr>
        <w:jc w:val="both"/>
        <w:rPr>
          <w:lang w:val="es-MX"/>
        </w:rPr>
      </w:pPr>
      <w:proofErr w:type="spellStart"/>
      <w:r w:rsidRPr="0079795B">
        <w:rPr>
          <w:b/>
          <w:bCs/>
          <w:lang w:val="es-MX"/>
        </w:rPr>
        <w:t>iot-postgres</w:t>
      </w:r>
      <w:proofErr w:type="spellEnd"/>
      <w:r w:rsidRPr="0079795B">
        <w:rPr>
          <w:lang w:val="es-MX"/>
        </w:rPr>
        <w:t xml:space="preserve">: almacén relacional (PostgreSQL 15). Provee conexión para el Java </w:t>
      </w:r>
      <w:proofErr w:type="spellStart"/>
      <w:r w:rsidRPr="0079795B">
        <w:rPr>
          <w:lang w:val="es-MX"/>
        </w:rPr>
        <w:t>Service</w:t>
      </w:r>
      <w:proofErr w:type="spellEnd"/>
      <w:r w:rsidRPr="0079795B">
        <w:rPr>
          <w:lang w:val="es-MX"/>
        </w:rPr>
        <w:t xml:space="preserve">. Se espera que </w:t>
      </w:r>
      <w:proofErr w:type="spellStart"/>
      <w:r w:rsidRPr="0079795B">
        <w:rPr>
          <w:lang w:val="es-MX"/>
        </w:rPr>
        <w:t>pg_isready</w:t>
      </w:r>
      <w:proofErr w:type="spellEnd"/>
      <w:r w:rsidRPr="0079795B">
        <w:rPr>
          <w:lang w:val="es-MX"/>
        </w:rPr>
        <w:t xml:space="preserve"> confirme salud.</w:t>
      </w:r>
    </w:p>
    <w:p w14:paraId="4A4E56A2" w14:textId="0C834888" w:rsidR="0079795B" w:rsidRPr="0079795B" w:rsidRDefault="0079795B" w:rsidP="0079795B">
      <w:pPr>
        <w:pStyle w:val="Prrafodelista"/>
        <w:numPr>
          <w:ilvl w:val="0"/>
          <w:numId w:val="10"/>
        </w:numPr>
        <w:jc w:val="both"/>
        <w:rPr>
          <w:lang w:val="es-MX"/>
        </w:rPr>
      </w:pPr>
      <w:proofErr w:type="spellStart"/>
      <w:r w:rsidRPr="0079795B">
        <w:rPr>
          <w:b/>
          <w:bCs/>
          <w:lang w:val="es-MX"/>
        </w:rPr>
        <w:t>iot</w:t>
      </w:r>
      <w:proofErr w:type="spellEnd"/>
      <w:r w:rsidRPr="0079795B">
        <w:rPr>
          <w:b/>
          <w:bCs/>
          <w:lang w:val="es-MX"/>
        </w:rPr>
        <w:t>-java-</w:t>
      </w:r>
      <w:proofErr w:type="spellStart"/>
      <w:r w:rsidRPr="0079795B">
        <w:rPr>
          <w:b/>
          <w:bCs/>
          <w:lang w:val="es-MX"/>
        </w:rPr>
        <w:t>service</w:t>
      </w:r>
      <w:proofErr w:type="spellEnd"/>
      <w:r w:rsidRPr="0079795B">
        <w:rPr>
          <w:lang w:val="es-MX"/>
        </w:rPr>
        <w:t xml:space="preserve">: Spring </w:t>
      </w:r>
      <w:proofErr w:type="spellStart"/>
      <w:r w:rsidRPr="0079795B">
        <w:rPr>
          <w:lang w:val="es-MX"/>
        </w:rPr>
        <w:t>Boot</w:t>
      </w:r>
      <w:proofErr w:type="spellEnd"/>
      <w:r w:rsidRPr="0079795B">
        <w:rPr>
          <w:lang w:val="es-MX"/>
        </w:rPr>
        <w:t xml:space="preserve"> que implementa CRUD de dispositivos y persistencia con </w:t>
      </w:r>
      <w:proofErr w:type="spellStart"/>
      <w:r w:rsidRPr="0079795B">
        <w:rPr>
          <w:lang w:val="es-MX"/>
        </w:rPr>
        <w:t>Hibernate</w:t>
      </w:r>
      <w:proofErr w:type="spellEnd"/>
      <w:r w:rsidRPr="0079795B">
        <w:rPr>
          <w:lang w:val="es-MX"/>
        </w:rPr>
        <w:t>. Exposición de /api/... y /</w:t>
      </w:r>
      <w:proofErr w:type="spellStart"/>
      <w:r w:rsidRPr="0079795B">
        <w:rPr>
          <w:lang w:val="es-MX"/>
        </w:rPr>
        <w:t>actuator</w:t>
      </w:r>
      <w:proofErr w:type="spellEnd"/>
      <w:r w:rsidRPr="0079795B">
        <w:rPr>
          <w:lang w:val="es-MX"/>
        </w:rPr>
        <w:t>/</w:t>
      </w:r>
      <w:proofErr w:type="spellStart"/>
      <w:r w:rsidRPr="0079795B">
        <w:rPr>
          <w:lang w:val="es-MX"/>
        </w:rPr>
        <w:t>health</w:t>
      </w:r>
      <w:proofErr w:type="spellEnd"/>
      <w:r w:rsidRPr="0079795B">
        <w:rPr>
          <w:lang w:val="es-MX"/>
        </w:rPr>
        <w:t>.</w:t>
      </w:r>
    </w:p>
    <w:p w14:paraId="3A5E661C" w14:textId="6BD9F7D1" w:rsidR="0079795B" w:rsidRPr="0079795B" w:rsidRDefault="0079795B" w:rsidP="0079795B">
      <w:pPr>
        <w:pStyle w:val="Prrafodelista"/>
        <w:numPr>
          <w:ilvl w:val="0"/>
          <w:numId w:val="10"/>
        </w:numPr>
        <w:jc w:val="both"/>
        <w:rPr>
          <w:lang w:val="es-MX"/>
        </w:rPr>
      </w:pPr>
      <w:proofErr w:type="spellStart"/>
      <w:r w:rsidRPr="0079795B">
        <w:rPr>
          <w:b/>
          <w:bCs/>
          <w:lang w:val="es-MX"/>
        </w:rPr>
        <w:t>iot-python-service</w:t>
      </w:r>
      <w:proofErr w:type="spellEnd"/>
      <w:r w:rsidRPr="0079795B">
        <w:rPr>
          <w:lang w:val="es-MX"/>
        </w:rPr>
        <w:t xml:space="preserve">: </w:t>
      </w:r>
      <w:proofErr w:type="spellStart"/>
      <w:r w:rsidRPr="0079795B">
        <w:rPr>
          <w:lang w:val="es-MX"/>
        </w:rPr>
        <w:t>FastAPI</w:t>
      </w:r>
      <w:proofErr w:type="spellEnd"/>
      <w:r w:rsidRPr="0079795B">
        <w:rPr>
          <w:lang w:val="es-MX"/>
        </w:rPr>
        <w:t>, responsable del sistema de alertas (/api/alertas/activas) y chequeos de salud /</w:t>
      </w:r>
      <w:proofErr w:type="spellStart"/>
      <w:r w:rsidRPr="0079795B">
        <w:rPr>
          <w:lang w:val="es-MX"/>
        </w:rPr>
        <w:t>health</w:t>
      </w:r>
      <w:proofErr w:type="spellEnd"/>
      <w:r w:rsidRPr="0079795B">
        <w:rPr>
          <w:lang w:val="es-MX"/>
        </w:rPr>
        <w:t>.</w:t>
      </w:r>
    </w:p>
    <w:p w14:paraId="5280112B" w14:textId="1877ED3A" w:rsidR="0079795B" w:rsidRPr="0079795B" w:rsidRDefault="0079795B" w:rsidP="0079795B">
      <w:pPr>
        <w:pStyle w:val="Prrafodelista"/>
        <w:numPr>
          <w:ilvl w:val="0"/>
          <w:numId w:val="10"/>
        </w:numPr>
        <w:jc w:val="both"/>
        <w:rPr>
          <w:lang w:val="es-MX"/>
        </w:rPr>
      </w:pPr>
      <w:proofErr w:type="spellStart"/>
      <w:r w:rsidRPr="0079795B">
        <w:rPr>
          <w:b/>
          <w:bCs/>
          <w:lang w:val="es-MX"/>
        </w:rPr>
        <w:t>iot-go-gateway</w:t>
      </w:r>
      <w:proofErr w:type="spellEnd"/>
      <w:r w:rsidRPr="0079795B">
        <w:rPr>
          <w:lang w:val="es-MX"/>
        </w:rPr>
        <w:t xml:space="preserve">: Gateway en </w:t>
      </w:r>
      <w:proofErr w:type="spellStart"/>
      <w:r w:rsidRPr="0079795B">
        <w:rPr>
          <w:lang w:val="es-MX"/>
        </w:rPr>
        <w:t>Go</w:t>
      </w:r>
      <w:proofErr w:type="spellEnd"/>
      <w:r w:rsidRPr="0079795B">
        <w:rPr>
          <w:lang w:val="es-MX"/>
        </w:rPr>
        <w:t xml:space="preserve"> que administra autenticación (</w:t>
      </w:r>
      <w:proofErr w:type="spellStart"/>
      <w:r w:rsidRPr="0079795B">
        <w:rPr>
          <w:lang w:val="es-MX"/>
        </w:rPr>
        <w:t>Firebase</w:t>
      </w:r>
      <w:proofErr w:type="spellEnd"/>
      <w:r w:rsidRPr="0079795B">
        <w:rPr>
          <w:lang w:val="es-MX"/>
        </w:rPr>
        <w:t xml:space="preserve"> + JWT), enrutamiento hacia los microservicios y sirve </w:t>
      </w:r>
      <w:proofErr w:type="spellStart"/>
      <w:r w:rsidRPr="0079795B">
        <w:rPr>
          <w:lang w:val="es-MX"/>
        </w:rPr>
        <w:t>login</w:t>
      </w:r>
      <w:proofErr w:type="spellEnd"/>
      <w:r w:rsidRPr="0079795B">
        <w:rPr>
          <w:lang w:val="es-MX"/>
        </w:rPr>
        <w:t>/</w:t>
      </w:r>
      <w:proofErr w:type="spellStart"/>
      <w:r w:rsidRPr="0079795B">
        <w:rPr>
          <w:lang w:val="es-MX"/>
        </w:rPr>
        <w:t>dashboard</w:t>
      </w:r>
      <w:proofErr w:type="spellEnd"/>
      <w:r w:rsidRPr="0079795B">
        <w:rPr>
          <w:lang w:val="es-MX"/>
        </w:rPr>
        <w:t xml:space="preserve"> en :8081.</w:t>
      </w:r>
    </w:p>
    <w:p w14:paraId="161F8606" w14:textId="7FD3D8CE" w:rsidR="0079795B" w:rsidRPr="0079795B" w:rsidRDefault="0079795B" w:rsidP="0079795B">
      <w:pPr>
        <w:pStyle w:val="Prrafodelista"/>
        <w:numPr>
          <w:ilvl w:val="0"/>
          <w:numId w:val="10"/>
        </w:numPr>
        <w:jc w:val="both"/>
        <w:rPr>
          <w:lang w:val="es-MX"/>
        </w:rPr>
      </w:pPr>
      <w:proofErr w:type="spellStart"/>
      <w:r w:rsidRPr="0079795B">
        <w:rPr>
          <w:b/>
          <w:bCs/>
          <w:lang w:val="es-MX"/>
        </w:rPr>
        <w:t>iot-frontend</w:t>
      </w:r>
      <w:proofErr w:type="spellEnd"/>
      <w:r w:rsidRPr="0079795B">
        <w:rPr>
          <w:lang w:val="es-MX"/>
        </w:rPr>
        <w:t xml:space="preserve">: </w:t>
      </w:r>
      <w:proofErr w:type="spellStart"/>
      <w:r w:rsidRPr="0079795B">
        <w:rPr>
          <w:lang w:val="es-MX"/>
        </w:rPr>
        <w:t>Nginx</w:t>
      </w:r>
      <w:proofErr w:type="spellEnd"/>
      <w:r w:rsidRPr="0079795B">
        <w:rPr>
          <w:lang w:val="es-MX"/>
        </w:rPr>
        <w:t xml:space="preserve"> sirviendo </w:t>
      </w:r>
      <w:proofErr w:type="spellStart"/>
      <w:r w:rsidRPr="0079795B">
        <w:rPr>
          <w:lang w:val="es-MX"/>
        </w:rPr>
        <w:t>assets</w:t>
      </w:r>
      <w:proofErr w:type="spellEnd"/>
      <w:r w:rsidRPr="0079795B">
        <w:rPr>
          <w:lang w:val="es-MX"/>
        </w:rPr>
        <w:t xml:space="preserve"> (puerto 3000 en modo directo), interfaz de usuario.</w:t>
      </w:r>
    </w:p>
    <w:p w14:paraId="20D5C6D0" w14:textId="77777777" w:rsidR="003A6C8A" w:rsidRPr="00BC2FB4" w:rsidRDefault="003A6C8A">
      <w:pPr>
        <w:rPr>
          <w:lang w:val="es-MX"/>
        </w:rPr>
      </w:pPr>
    </w:p>
    <w:p w14:paraId="4438E9F6" w14:textId="77777777" w:rsidR="003A6C8A" w:rsidRPr="00BC2FB4" w:rsidRDefault="00000000" w:rsidP="0079795B">
      <w:pPr>
        <w:pStyle w:val="Ttulo2"/>
        <w:rPr>
          <w:lang w:val="es-MX"/>
        </w:rPr>
      </w:pPr>
      <w:bookmarkStart w:id="4" w:name="_Toc215337612"/>
      <w:r w:rsidRPr="00BC2FB4">
        <w:rPr>
          <w:lang w:val="es-MX"/>
        </w:rPr>
        <w:t>1.3 Requisitos mínimos</w:t>
      </w:r>
      <w:bookmarkEnd w:id="4"/>
    </w:p>
    <w:p w14:paraId="204220E0" w14:textId="69B0B95A" w:rsidR="0079795B" w:rsidRPr="0079795B" w:rsidRDefault="0079795B" w:rsidP="0079795B">
      <w:pPr>
        <w:pStyle w:val="Prrafodelista"/>
        <w:numPr>
          <w:ilvl w:val="0"/>
          <w:numId w:val="12"/>
        </w:numPr>
        <w:jc w:val="both"/>
      </w:pPr>
      <w:r w:rsidRPr="0079795B">
        <w:t>Docker &gt;= 20.10, Docker Compose &gt;= 2.0, Git, curl.</w:t>
      </w:r>
    </w:p>
    <w:p w14:paraId="23F3F02B" w14:textId="498284C6" w:rsidR="0079795B" w:rsidRPr="0079795B" w:rsidRDefault="0079795B" w:rsidP="0079795B">
      <w:pPr>
        <w:pStyle w:val="Prrafodelista"/>
        <w:numPr>
          <w:ilvl w:val="0"/>
          <w:numId w:val="12"/>
        </w:numPr>
        <w:jc w:val="both"/>
        <w:rPr>
          <w:lang w:val="es-MX"/>
        </w:rPr>
      </w:pPr>
      <w:r w:rsidRPr="0079795B">
        <w:rPr>
          <w:lang w:val="es-MX"/>
        </w:rPr>
        <w:t>Recursos: 4 GB RAM mínimo, 10 GB disco.</w:t>
      </w:r>
    </w:p>
    <w:p w14:paraId="60515D56" w14:textId="36BA3499" w:rsidR="0079795B" w:rsidRPr="0079795B" w:rsidRDefault="0079795B" w:rsidP="0079795B">
      <w:pPr>
        <w:pStyle w:val="Prrafodelista"/>
        <w:numPr>
          <w:ilvl w:val="0"/>
          <w:numId w:val="12"/>
        </w:numPr>
        <w:jc w:val="both"/>
        <w:rPr>
          <w:lang w:val="es-MX"/>
        </w:rPr>
      </w:pPr>
      <w:r w:rsidRPr="0079795B">
        <w:rPr>
          <w:lang w:val="es-MX"/>
        </w:rPr>
        <w:t>Puertos libres: 3000, 5432, 8000, 8080, 8081.</w:t>
      </w:r>
    </w:p>
    <w:p w14:paraId="2C76A388" w14:textId="22273461" w:rsidR="0079795B" w:rsidRPr="0079795B" w:rsidRDefault="0079795B" w:rsidP="0079795B">
      <w:pPr>
        <w:pStyle w:val="Prrafodelista"/>
        <w:numPr>
          <w:ilvl w:val="0"/>
          <w:numId w:val="12"/>
        </w:numPr>
        <w:jc w:val="both"/>
        <w:rPr>
          <w:lang w:val="es-MX"/>
        </w:rPr>
      </w:pPr>
      <w:r w:rsidRPr="0079795B">
        <w:rPr>
          <w:lang w:val="es-MX"/>
        </w:rPr>
        <w:t xml:space="preserve">Opcional: proyecto </w:t>
      </w:r>
      <w:proofErr w:type="spellStart"/>
      <w:r w:rsidRPr="0079795B">
        <w:rPr>
          <w:lang w:val="es-MX"/>
        </w:rPr>
        <w:t>Firebase</w:t>
      </w:r>
      <w:proofErr w:type="spellEnd"/>
      <w:r w:rsidRPr="0079795B">
        <w:rPr>
          <w:lang w:val="es-MX"/>
        </w:rPr>
        <w:t xml:space="preserve"> con </w:t>
      </w:r>
      <w:proofErr w:type="spellStart"/>
      <w:r w:rsidRPr="0079795B">
        <w:rPr>
          <w:lang w:val="es-MX"/>
        </w:rPr>
        <w:t>Authentication</w:t>
      </w:r>
      <w:proofErr w:type="spellEnd"/>
      <w:r w:rsidRPr="0079795B">
        <w:rPr>
          <w:lang w:val="es-MX"/>
        </w:rPr>
        <w:t xml:space="preserve"> y </w:t>
      </w:r>
      <w:proofErr w:type="spellStart"/>
      <w:r w:rsidRPr="0079795B">
        <w:rPr>
          <w:lang w:val="es-MX"/>
        </w:rPr>
        <w:t>serviceAccountKey.json</w:t>
      </w:r>
      <w:proofErr w:type="spellEnd"/>
      <w:r w:rsidRPr="0079795B">
        <w:rPr>
          <w:lang w:val="es-MX"/>
        </w:rPr>
        <w:t xml:space="preserve"> para operaciones de </w:t>
      </w:r>
      <w:proofErr w:type="spellStart"/>
      <w:r w:rsidRPr="0079795B">
        <w:rPr>
          <w:lang w:val="es-MX"/>
        </w:rPr>
        <w:t>admin</w:t>
      </w:r>
      <w:proofErr w:type="spellEnd"/>
      <w:r w:rsidRPr="0079795B">
        <w:rPr>
          <w:lang w:val="es-MX"/>
        </w:rPr>
        <w:t>.</w:t>
      </w:r>
    </w:p>
    <w:p w14:paraId="486F9585" w14:textId="77777777" w:rsidR="003A6C8A" w:rsidRPr="00BC2FB4" w:rsidRDefault="003A6C8A">
      <w:pPr>
        <w:rPr>
          <w:lang w:val="es-MX"/>
        </w:rPr>
      </w:pPr>
    </w:p>
    <w:p w14:paraId="7BC7FB0F" w14:textId="77777777" w:rsidR="003A6C8A" w:rsidRDefault="00000000" w:rsidP="0079795B">
      <w:pPr>
        <w:pStyle w:val="Ttulo2"/>
      </w:pPr>
      <w:bookmarkStart w:id="5" w:name="_Toc215337613"/>
      <w:r>
        <w:t xml:space="preserve">1.4 Endpoints </w:t>
      </w:r>
      <w:proofErr w:type="spellStart"/>
      <w:r>
        <w:t>principales</w:t>
      </w:r>
      <w:bookmarkEnd w:id="5"/>
      <w:proofErr w:type="spellEnd"/>
    </w:p>
    <w:p w14:paraId="54BD7625" w14:textId="201666DB" w:rsidR="0079795B" w:rsidRPr="0079795B" w:rsidRDefault="0079795B" w:rsidP="0079795B">
      <w:pPr>
        <w:pStyle w:val="Prrafodelista"/>
        <w:numPr>
          <w:ilvl w:val="0"/>
          <w:numId w:val="13"/>
        </w:numPr>
        <w:jc w:val="both"/>
      </w:pPr>
      <w:r w:rsidRPr="0079795B">
        <w:t>Gateway (</w:t>
      </w:r>
      <w:proofErr w:type="spellStart"/>
      <w:r w:rsidRPr="0079795B">
        <w:t>público</w:t>
      </w:r>
      <w:proofErr w:type="spellEnd"/>
      <w:r w:rsidRPr="0079795B">
        <w:t>): http://localhost:8081 (login /login, dashboard /dashboard).</w:t>
      </w:r>
    </w:p>
    <w:p w14:paraId="036A39D9" w14:textId="6E27A2DD" w:rsidR="0079795B" w:rsidRPr="0079795B" w:rsidRDefault="0079795B" w:rsidP="0079795B">
      <w:pPr>
        <w:pStyle w:val="Prrafodelista"/>
        <w:numPr>
          <w:ilvl w:val="0"/>
          <w:numId w:val="13"/>
        </w:numPr>
        <w:jc w:val="both"/>
        <w:rPr>
          <w:lang w:val="es-MX"/>
        </w:rPr>
      </w:pPr>
      <w:proofErr w:type="spellStart"/>
      <w:r w:rsidRPr="0079795B">
        <w:rPr>
          <w:lang w:val="es-MX"/>
        </w:rPr>
        <w:t>Frontend</w:t>
      </w:r>
      <w:proofErr w:type="spellEnd"/>
      <w:r w:rsidRPr="0079795B">
        <w:rPr>
          <w:lang w:val="es-MX"/>
        </w:rPr>
        <w:t xml:space="preserve"> directo: http://localhost:3000.</w:t>
      </w:r>
    </w:p>
    <w:p w14:paraId="1D39DA21" w14:textId="6C33249F" w:rsidR="0079795B" w:rsidRPr="0079795B" w:rsidRDefault="0079795B" w:rsidP="0079795B">
      <w:pPr>
        <w:pStyle w:val="Prrafodelista"/>
        <w:numPr>
          <w:ilvl w:val="0"/>
          <w:numId w:val="13"/>
        </w:numPr>
        <w:jc w:val="both"/>
        <w:rPr>
          <w:lang w:val="es-MX"/>
        </w:rPr>
      </w:pPr>
      <w:r w:rsidRPr="0079795B">
        <w:rPr>
          <w:lang w:val="es-MX"/>
        </w:rPr>
        <w:t>Java API: http://localhost:8080/api/dispositivos y http://localhost:8080/actuator/health.</w:t>
      </w:r>
    </w:p>
    <w:p w14:paraId="4F71E27A" w14:textId="04C166E6" w:rsidR="0079795B" w:rsidRPr="0079795B" w:rsidRDefault="0079795B" w:rsidP="0079795B">
      <w:pPr>
        <w:pStyle w:val="Prrafodelista"/>
        <w:numPr>
          <w:ilvl w:val="0"/>
          <w:numId w:val="13"/>
        </w:numPr>
        <w:jc w:val="both"/>
        <w:rPr>
          <w:lang w:val="es-MX"/>
        </w:rPr>
      </w:pPr>
      <w:r w:rsidRPr="0079795B">
        <w:rPr>
          <w:lang w:val="es-MX"/>
        </w:rPr>
        <w:t>Python API: http://localhost:8000/api/alertas/activas y http://localhost:8000/health.</w:t>
      </w:r>
    </w:p>
    <w:p w14:paraId="009CF5E2" w14:textId="77777777" w:rsidR="003A6C8A" w:rsidRPr="0079795B" w:rsidRDefault="003A6C8A">
      <w:pPr>
        <w:rPr>
          <w:lang w:val="es-MX"/>
        </w:rPr>
      </w:pPr>
    </w:p>
    <w:p w14:paraId="20918970" w14:textId="77777777" w:rsidR="003A6C8A" w:rsidRPr="00BC2FB4" w:rsidRDefault="00000000" w:rsidP="0079795B">
      <w:pPr>
        <w:pStyle w:val="Ttulo2"/>
        <w:rPr>
          <w:lang w:val="es-MX"/>
        </w:rPr>
      </w:pPr>
      <w:bookmarkStart w:id="6" w:name="_Toc215337614"/>
      <w:r w:rsidRPr="00BC2FB4">
        <w:rPr>
          <w:lang w:val="es-MX"/>
        </w:rPr>
        <w:lastRenderedPageBreak/>
        <w:t>1.5 Secuencia de arranque</w:t>
      </w:r>
      <w:bookmarkEnd w:id="6"/>
    </w:p>
    <w:p w14:paraId="14357BEC" w14:textId="42B3A48E" w:rsidR="003A6C8A" w:rsidRPr="0079795B" w:rsidRDefault="0079795B" w:rsidP="0079795B">
      <w:pPr>
        <w:jc w:val="both"/>
        <w:rPr>
          <w:lang w:val="es-MX"/>
        </w:rPr>
      </w:pPr>
      <w:r w:rsidRPr="0079795B">
        <w:rPr>
          <w:lang w:val="es-MX"/>
        </w:rPr>
        <w:t>Orden esperado (</w:t>
      </w:r>
      <w:proofErr w:type="spellStart"/>
      <w:r w:rsidRPr="0079795B">
        <w:rPr>
          <w:lang w:val="es-MX"/>
        </w:rPr>
        <w:t>Compose</w:t>
      </w:r>
      <w:proofErr w:type="spellEnd"/>
      <w:r w:rsidRPr="0079795B">
        <w:rPr>
          <w:lang w:val="es-MX"/>
        </w:rPr>
        <w:t xml:space="preserve"> </w:t>
      </w:r>
      <w:proofErr w:type="spellStart"/>
      <w:r w:rsidRPr="0079795B">
        <w:rPr>
          <w:lang w:val="es-MX"/>
        </w:rPr>
        <w:t>health</w:t>
      </w:r>
      <w:proofErr w:type="spellEnd"/>
      <w:r w:rsidRPr="0079795B">
        <w:rPr>
          <w:lang w:val="es-MX"/>
        </w:rPr>
        <w:t xml:space="preserve"> </w:t>
      </w:r>
      <w:proofErr w:type="spellStart"/>
      <w:r w:rsidRPr="0079795B">
        <w:rPr>
          <w:lang w:val="es-MX"/>
        </w:rPr>
        <w:t>checks</w:t>
      </w:r>
      <w:proofErr w:type="spellEnd"/>
      <w:r w:rsidRPr="0079795B">
        <w:rPr>
          <w:lang w:val="es-MX"/>
        </w:rPr>
        <w:t xml:space="preserve">): </w:t>
      </w:r>
      <w:proofErr w:type="spellStart"/>
      <w:r w:rsidRPr="0079795B">
        <w:rPr>
          <w:lang w:val="es-MX"/>
        </w:rPr>
        <w:t>iot-postgres</w:t>
      </w:r>
      <w:proofErr w:type="spellEnd"/>
      <w:r w:rsidRPr="0079795B">
        <w:rPr>
          <w:lang w:val="es-MX"/>
        </w:rPr>
        <w:t xml:space="preserve"> → </w:t>
      </w:r>
      <w:proofErr w:type="spellStart"/>
      <w:r w:rsidRPr="0079795B">
        <w:rPr>
          <w:lang w:val="es-MX"/>
        </w:rPr>
        <w:t>iot</w:t>
      </w:r>
      <w:proofErr w:type="spellEnd"/>
      <w:r w:rsidRPr="0079795B">
        <w:rPr>
          <w:lang w:val="es-MX"/>
        </w:rPr>
        <w:t>-java-</w:t>
      </w:r>
      <w:proofErr w:type="spellStart"/>
      <w:r w:rsidRPr="0079795B">
        <w:rPr>
          <w:lang w:val="es-MX"/>
        </w:rPr>
        <w:t>service</w:t>
      </w:r>
      <w:proofErr w:type="spellEnd"/>
      <w:r w:rsidRPr="0079795B">
        <w:rPr>
          <w:lang w:val="es-MX"/>
        </w:rPr>
        <w:t xml:space="preserve"> → </w:t>
      </w:r>
      <w:proofErr w:type="spellStart"/>
      <w:r w:rsidRPr="0079795B">
        <w:rPr>
          <w:lang w:val="es-MX"/>
        </w:rPr>
        <w:t>iot-frontend</w:t>
      </w:r>
      <w:proofErr w:type="spellEnd"/>
      <w:r w:rsidRPr="0079795B">
        <w:rPr>
          <w:lang w:val="es-MX"/>
        </w:rPr>
        <w:t xml:space="preserve"> (arrancado después de </w:t>
      </w:r>
      <w:proofErr w:type="spellStart"/>
      <w:r w:rsidRPr="0079795B">
        <w:rPr>
          <w:lang w:val="es-MX"/>
        </w:rPr>
        <w:t>postgres</w:t>
      </w:r>
      <w:proofErr w:type="spellEnd"/>
      <w:r w:rsidRPr="0079795B">
        <w:rPr>
          <w:lang w:val="es-MX"/>
        </w:rPr>
        <w:t xml:space="preserve">) → </w:t>
      </w:r>
      <w:proofErr w:type="spellStart"/>
      <w:r w:rsidRPr="0079795B">
        <w:rPr>
          <w:lang w:val="es-MX"/>
        </w:rPr>
        <w:t>iot-python-service</w:t>
      </w:r>
      <w:proofErr w:type="spellEnd"/>
      <w:r w:rsidRPr="0079795B">
        <w:rPr>
          <w:lang w:val="es-MX"/>
        </w:rPr>
        <w:t xml:space="preserve"> (depende java) → </w:t>
      </w:r>
      <w:proofErr w:type="spellStart"/>
      <w:r w:rsidRPr="0079795B">
        <w:rPr>
          <w:lang w:val="es-MX"/>
        </w:rPr>
        <w:t>iot-go-gateway</w:t>
      </w:r>
      <w:proofErr w:type="spellEnd"/>
      <w:r w:rsidRPr="0079795B">
        <w:rPr>
          <w:lang w:val="es-MX"/>
        </w:rPr>
        <w:t xml:space="preserve"> (depende java y </w:t>
      </w:r>
      <w:proofErr w:type="spellStart"/>
      <w:r w:rsidRPr="0079795B">
        <w:rPr>
          <w:lang w:val="es-MX"/>
        </w:rPr>
        <w:t>frontend</w:t>
      </w:r>
      <w:proofErr w:type="spellEnd"/>
      <w:r w:rsidRPr="0079795B">
        <w:rPr>
          <w:lang w:val="es-MX"/>
        </w:rPr>
        <w:t>).</w:t>
      </w:r>
    </w:p>
    <w:p w14:paraId="62DFBBE6" w14:textId="77777777" w:rsidR="003A6C8A" w:rsidRDefault="00000000" w:rsidP="002D33B5">
      <w:pPr>
        <w:pStyle w:val="Ttulo2"/>
      </w:pPr>
      <w:bookmarkStart w:id="7" w:name="_Toc215337615"/>
      <w:r>
        <w:t>1.6 Troubleshooting</w:t>
      </w:r>
      <w:bookmarkEnd w:id="7"/>
    </w:p>
    <w:p w14:paraId="117F20D3" w14:textId="40CBB85B" w:rsidR="0079795B" w:rsidRPr="0079795B" w:rsidRDefault="0079795B" w:rsidP="002D33B5">
      <w:pPr>
        <w:pStyle w:val="Prrafodelista"/>
        <w:numPr>
          <w:ilvl w:val="0"/>
          <w:numId w:val="14"/>
        </w:numPr>
        <w:jc w:val="both"/>
      </w:pPr>
      <w:proofErr w:type="spellStart"/>
      <w:r w:rsidRPr="0079795B">
        <w:t>Consultar</w:t>
      </w:r>
      <w:proofErr w:type="spellEnd"/>
      <w:r w:rsidRPr="0079795B">
        <w:t xml:space="preserve"> docker </w:t>
      </w:r>
      <w:proofErr w:type="gramStart"/>
      <w:r w:rsidRPr="0079795B">
        <w:t>compose</w:t>
      </w:r>
      <w:proofErr w:type="gramEnd"/>
      <w:r w:rsidRPr="0079795B">
        <w:t xml:space="preserve"> logs -f y docker </w:t>
      </w:r>
      <w:proofErr w:type="gramStart"/>
      <w:r w:rsidRPr="0079795B">
        <w:t>compose</w:t>
      </w:r>
      <w:proofErr w:type="gramEnd"/>
      <w:r w:rsidRPr="0079795B">
        <w:t xml:space="preserve"> ps.</w:t>
      </w:r>
    </w:p>
    <w:p w14:paraId="551AFE7E" w14:textId="269FFE27" w:rsidR="0079795B" w:rsidRPr="0079795B" w:rsidRDefault="0079795B" w:rsidP="002D33B5">
      <w:pPr>
        <w:pStyle w:val="Prrafodelista"/>
        <w:numPr>
          <w:ilvl w:val="0"/>
          <w:numId w:val="14"/>
        </w:numPr>
        <w:jc w:val="both"/>
      </w:pPr>
      <w:proofErr w:type="spellStart"/>
      <w:r w:rsidRPr="0079795B">
        <w:t>Comprobar</w:t>
      </w:r>
      <w:proofErr w:type="spellEnd"/>
      <w:r w:rsidRPr="0079795B">
        <w:t xml:space="preserve"> health endpoints: 200 / </w:t>
      </w:r>
      <w:proofErr w:type="gramStart"/>
      <w:r w:rsidRPr="0079795B">
        <w:t>{ "</w:t>
      </w:r>
      <w:proofErr w:type="spellStart"/>
      <w:proofErr w:type="gramEnd"/>
      <w:r w:rsidRPr="0079795B">
        <w:t>status":"UP</w:t>
      </w:r>
      <w:proofErr w:type="spellEnd"/>
      <w:proofErr w:type="gramStart"/>
      <w:r w:rsidRPr="0079795B">
        <w:t>" }</w:t>
      </w:r>
      <w:proofErr w:type="gramEnd"/>
      <w:r w:rsidRPr="0079795B">
        <w:t xml:space="preserve"> </w:t>
      </w:r>
      <w:proofErr w:type="spellStart"/>
      <w:r w:rsidRPr="0079795B">
        <w:t>según</w:t>
      </w:r>
      <w:proofErr w:type="spellEnd"/>
      <w:r w:rsidRPr="0079795B">
        <w:t xml:space="preserve"> </w:t>
      </w:r>
      <w:proofErr w:type="spellStart"/>
      <w:r w:rsidRPr="0079795B">
        <w:t>servicio</w:t>
      </w:r>
      <w:proofErr w:type="spellEnd"/>
      <w:r w:rsidRPr="0079795B">
        <w:t>.</w:t>
      </w:r>
    </w:p>
    <w:p w14:paraId="07A1F853" w14:textId="27AEE61D" w:rsidR="0079795B" w:rsidRPr="0079795B" w:rsidRDefault="0079795B" w:rsidP="002D33B5">
      <w:pPr>
        <w:pStyle w:val="Prrafodelista"/>
        <w:numPr>
          <w:ilvl w:val="0"/>
          <w:numId w:val="14"/>
        </w:numPr>
        <w:jc w:val="both"/>
        <w:rPr>
          <w:lang w:val="es-MX"/>
        </w:rPr>
      </w:pPr>
      <w:r w:rsidRPr="0079795B">
        <w:rPr>
          <w:lang w:val="es-MX"/>
        </w:rPr>
        <w:t>Si Java no crea tablas: revisar SPRING_JPA_HIBERNATE_DDL_AUTO.</w:t>
      </w:r>
    </w:p>
    <w:p w14:paraId="6BC045BE" w14:textId="2DF67E36" w:rsidR="0079795B" w:rsidRPr="0079795B" w:rsidRDefault="0079795B" w:rsidP="002D33B5">
      <w:pPr>
        <w:pStyle w:val="Prrafodelista"/>
        <w:numPr>
          <w:ilvl w:val="0"/>
          <w:numId w:val="14"/>
        </w:numPr>
        <w:jc w:val="both"/>
        <w:rPr>
          <w:lang w:val="es-MX"/>
        </w:rPr>
      </w:pPr>
      <w:r w:rsidRPr="0079795B">
        <w:rPr>
          <w:lang w:val="es-MX"/>
        </w:rPr>
        <w:t xml:space="preserve">Problemas comunes: conflictos de puerto, credenciales de DB, ausencia de </w:t>
      </w:r>
      <w:proofErr w:type="spellStart"/>
      <w:r w:rsidRPr="0079795B">
        <w:rPr>
          <w:lang w:val="es-MX"/>
        </w:rPr>
        <w:t>serviceAccountKey.json</w:t>
      </w:r>
      <w:proofErr w:type="spellEnd"/>
      <w:r w:rsidRPr="0079795B">
        <w:rPr>
          <w:lang w:val="es-MX"/>
        </w:rPr>
        <w:t xml:space="preserve"> para </w:t>
      </w:r>
      <w:proofErr w:type="spellStart"/>
      <w:r w:rsidRPr="0079795B">
        <w:rPr>
          <w:lang w:val="es-MX"/>
        </w:rPr>
        <w:t>Firebase</w:t>
      </w:r>
      <w:proofErr w:type="spellEnd"/>
      <w:r w:rsidRPr="0079795B">
        <w:rPr>
          <w:lang w:val="es-MX"/>
        </w:rPr>
        <w:t xml:space="preserve"> </w:t>
      </w:r>
      <w:proofErr w:type="spellStart"/>
      <w:r w:rsidRPr="0079795B">
        <w:rPr>
          <w:lang w:val="es-MX"/>
        </w:rPr>
        <w:t>Admin</w:t>
      </w:r>
      <w:proofErr w:type="spellEnd"/>
      <w:r w:rsidRPr="0079795B">
        <w:rPr>
          <w:lang w:val="es-MX"/>
        </w:rPr>
        <w:t>.</w:t>
      </w:r>
    </w:p>
    <w:p w14:paraId="4B18CA03" w14:textId="77777777" w:rsidR="003A6C8A" w:rsidRPr="00BC2FB4" w:rsidRDefault="003A6C8A">
      <w:pPr>
        <w:rPr>
          <w:lang w:val="es-MX"/>
        </w:rPr>
      </w:pPr>
    </w:p>
    <w:p w14:paraId="110AAFFB" w14:textId="69F58B5C" w:rsidR="003A6C8A" w:rsidRPr="00BC2FB4" w:rsidRDefault="00000000" w:rsidP="002D33B5">
      <w:pPr>
        <w:pStyle w:val="Ttulo1"/>
        <w:rPr>
          <w:lang w:val="es-MX"/>
        </w:rPr>
      </w:pPr>
      <w:bookmarkStart w:id="8" w:name="_Toc215337616"/>
      <w:r w:rsidRPr="00BC2FB4">
        <w:rPr>
          <w:lang w:val="es-MX"/>
        </w:rPr>
        <w:t>2) Diagrama de clases</w:t>
      </w:r>
      <w:bookmarkEnd w:id="8"/>
    </w:p>
    <w:p w14:paraId="3BA76DDA" w14:textId="2FAD66AD" w:rsidR="003A6C8A" w:rsidRDefault="002D33B5" w:rsidP="002D33B5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5D4C9BF6" wp14:editId="582A0459">
            <wp:extent cx="5486400" cy="3362325"/>
            <wp:effectExtent l="0" t="0" r="0" b="9525"/>
            <wp:docPr id="937614800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14800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0B83A" w14:textId="773FD9F0" w:rsidR="002D33B5" w:rsidRDefault="002D33B5" w:rsidP="002D33B5">
      <w:pPr>
        <w:jc w:val="both"/>
        <w:rPr>
          <w:lang w:val="es-MX"/>
        </w:rPr>
      </w:pPr>
      <w:r>
        <w:rPr>
          <w:lang w:val="es-MX"/>
        </w:rPr>
        <w:t xml:space="preserve">Este diagrama se encuentra dentro de la carpeta </w:t>
      </w:r>
      <w:proofErr w:type="spellStart"/>
      <w:r>
        <w:rPr>
          <w:lang w:val="es-MX"/>
        </w:rPr>
        <w:t>docs</w:t>
      </w:r>
      <w:proofErr w:type="spellEnd"/>
      <w:r>
        <w:rPr>
          <w:lang w:val="es-MX"/>
        </w:rPr>
        <w:t xml:space="preserve"> del repositorio.</w:t>
      </w:r>
    </w:p>
    <w:p w14:paraId="586543E1" w14:textId="77777777" w:rsidR="002D33B5" w:rsidRDefault="002D33B5" w:rsidP="002D33B5">
      <w:pPr>
        <w:rPr>
          <w:lang w:val="es-MX"/>
        </w:rPr>
      </w:pPr>
    </w:p>
    <w:p w14:paraId="0C699D7C" w14:textId="77777777" w:rsidR="002D33B5" w:rsidRPr="00BC2FB4" w:rsidRDefault="002D33B5" w:rsidP="002D33B5">
      <w:pPr>
        <w:rPr>
          <w:lang w:val="es-MX"/>
        </w:rPr>
      </w:pPr>
    </w:p>
    <w:p w14:paraId="212E2947" w14:textId="77777777" w:rsidR="003A6C8A" w:rsidRPr="00BC2FB4" w:rsidRDefault="00000000" w:rsidP="002D33B5">
      <w:pPr>
        <w:pStyle w:val="Ttulo1"/>
        <w:rPr>
          <w:lang w:val="es-MX"/>
        </w:rPr>
      </w:pPr>
      <w:bookmarkStart w:id="9" w:name="_Toc215337617"/>
      <w:r w:rsidRPr="00BC2FB4">
        <w:rPr>
          <w:lang w:val="es-MX"/>
        </w:rPr>
        <w:lastRenderedPageBreak/>
        <w:t>3) Manual técnico</w:t>
      </w:r>
      <w:bookmarkEnd w:id="9"/>
    </w:p>
    <w:p w14:paraId="22DF9307" w14:textId="77777777" w:rsidR="002D33B5" w:rsidRPr="002D33B5" w:rsidRDefault="002D33B5" w:rsidP="002D33B5">
      <w:pPr>
        <w:pStyle w:val="Ttulo2"/>
        <w:rPr>
          <w:lang w:val="es-MX"/>
        </w:rPr>
      </w:pPr>
      <w:bookmarkStart w:id="10" w:name="_Toc215337618"/>
      <w:r w:rsidRPr="002D33B5">
        <w:rPr>
          <w:lang w:val="es-MX"/>
        </w:rPr>
        <w:t>3.1 Objetivo</w:t>
      </w:r>
      <w:bookmarkEnd w:id="10"/>
    </w:p>
    <w:p w14:paraId="44EEBB66" w14:textId="0896F717" w:rsidR="003A6C8A" w:rsidRDefault="002D33B5" w:rsidP="002D33B5">
      <w:pPr>
        <w:jc w:val="both"/>
        <w:rPr>
          <w:lang w:val="es-MX"/>
        </w:rPr>
      </w:pPr>
      <w:r w:rsidRPr="002D33B5">
        <w:rPr>
          <w:lang w:val="es-MX"/>
        </w:rPr>
        <w:t xml:space="preserve">Proveer procedimientos para desarrollar, desplegar y operar los microservicios SIMCII en un entorno local y para </w:t>
      </w:r>
      <w:proofErr w:type="spellStart"/>
      <w:r w:rsidRPr="002D33B5">
        <w:rPr>
          <w:lang w:val="es-MX"/>
        </w:rPr>
        <w:t>debugging</w:t>
      </w:r>
      <w:proofErr w:type="spellEnd"/>
      <w:r w:rsidRPr="002D33B5">
        <w:rPr>
          <w:lang w:val="es-MX"/>
        </w:rPr>
        <w:t>.</w:t>
      </w:r>
    </w:p>
    <w:p w14:paraId="3CF56628" w14:textId="77777777" w:rsidR="002D33B5" w:rsidRPr="002D33B5" w:rsidRDefault="002D33B5" w:rsidP="002D33B5">
      <w:pPr>
        <w:pStyle w:val="Ttulo2"/>
        <w:rPr>
          <w:lang w:val="es-MX"/>
        </w:rPr>
      </w:pPr>
      <w:bookmarkStart w:id="11" w:name="_Toc215337619"/>
      <w:r w:rsidRPr="002D33B5">
        <w:rPr>
          <w:lang w:val="es-MX"/>
        </w:rPr>
        <w:t>3.2 Estructura del repositorio (resumen)</w:t>
      </w:r>
      <w:bookmarkEnd w:id="11"/>
    </w:p>
    <w:p w14:paraId="2D5CCF85" w14:textId="77777777" w:rsidR="002D33B5" w:rsidRPr="002D33B5" w:rsidRDefault="002D33B5" w:rsidP="002D33B5">
      <w:pPr>
        <w:pStyle w:val="Prrafodelista"/>
        <w:numPr>
          <w:ilvl w:val="0"/>
          <w:numId w:val="20"/>
        </w:numPr>
        <w:jc w:val="both"/>
        <w:rPr>
          <w:lang w:val="es-MX"/>
        </w:rPr>
      </w:pPr>
      <w:proofErr w:type="spellStart"/>
      <w:r w:rsidRPr="002D33B5">
        <w:rPr>
          <w:lang w:val="es-MX"/>
        </w:rPr>
        <w:t>docker-compose.yml</w:t>
      </w:r>
      <w:proofErr w:type="spellEnd"/>
      <w:r w:rsidRPr="002D33B5">
        <w:rPr>
          <w:lang w:val="es-MX"/>
        </w:rPr>
        <w:t xml:space="preserve"> — orquestación y </w:t>
      </w:r>
      <w:proofErr w:type="spellStart"/>
      <w:r w:rsidRPr="002D33B5">
        <w:rPr>
          <w:lang w:val="es-MX"/>
        </w:rPr>
        <w:t>health</w:t>
      </w:r>
      <w:proofErr w:type="spellEnd"/>
      <w:r w:rsidRPr="002D33B5">
        <w:rPr>
          <w:lang w:val="es-MX"/>
        </w:rPr>
        <w:t xml:space="preserve"> </w:t>
      </w:r>
      <w:proofErr w:type="spellStart"/>
      <w:r w:rsidRPr="002D33B5">
        <w:rPr>
          <w:lang w:val="es-MX"/>
        </w:rPr>
        <w:t>checks</w:t>
      </w:r>
      <w:proofErr w:type="spellEnd"/>
      <w:r w:rsidRPr="002D33B5">
        <w:rPr>
          <w:lang w:val="es-MX"/>
        </w:rPr>
        <w:t>.</w:t>
      </w:r>
    </w:p>
    <w:p w14:paraId="5C91E3A0" w14:textId="77777777" w:rsidR="002D33B5" w:rsidRPr="002D33B5" w:rsidRDefault="002D33B5" w:rsidP="002D33B5">
      <w:pPr>
        <w:pStyle w:val="Prrafodelista"/>
        <w:numPr>
          <w:ilvl w:val="0"/>
          <w:numId w:val="20"/>
        </w:numPr>
        <w:jc w:val="both"/>
        <w:rPr>
          <w:lang w:val="es-MX"/>
        </w:rPr>
      </w:pPr>
      <w:proofErr w:type="spellStart"/>
      <w:r w:rsidRPr="002D33B5">
        <w:rPr>
          <w:lang w:val="es-MX"/>
        </w:rPr>
        <w:t>go-gateway</w:t>
      </w:r>
      <w:proofErr w:type="spellEnd"/>
      <w:r w:rsidRPr="002D33B5">
        <w:rPr>
          <w:lang w:val="es-MX"/>
        </w:rPr>
        <w:t xml:space="preserve">/ — código </w:t>
      </w:r>
      <w:proofErr w:type="spellStart"/>
      <w:r w:rsidRPr="002D33B5">
        <w:rPr>
          <w:lang w:val="es-MX"/>
        </w:rPr>
        <w:t>Go</w:t>
      </w:r>
      <w:proofErr w:type="spellEnd"/>
      <w:r w:rsidRPr="002D33B5">
        <w:rPr>
          <w:lang w:val="es-MX"/>
        </w:rPr>
        <w:t xml:space="preserve">, </w:t>
      </w:r>
      <w:proofErr w:type="spellStart"/>
      <w:r w:rsidRPr="002D33B5">
        <w:rPr>
          <w:lang w:val="es-MX"/>
        </w:rPr>
        <w:t>Dockerfile</w:t>
      </w:r>
      <w:proofErr w:type="spellEnd"/>
      <w:proofErr w:type="gramStart"/>
      <w:r w:rsidRPr="002D33B5">
        <w:rPr>
          <w:lang w:val="es-MX"/>
        </w:rPr>
        <w:t>, .</w:t>
      </w:r>
      <w:proofErr w:type="spellStart"/>
      <w:r w:rsidRPr="002D33B5">
        <w:rPr>
          <w:lang w:val="es-MX"/>
        </w:rPr>
        <w:t>env</w:t>
      </w:r>
      <w:proofErr w:type="spellEnd"/>
      <w:proofErr w:type="gramEnd"/>
      <w:r w:rsidRPr="002D33B5">
        <w:rPr>
          <w:lang w:val="es-MX"/>
        </w:rPr>
        <w:t xml:space="preserve"> con API </w:t>
      </w:r>
      <w:proofErr w:type="spellStart"/>
      <w:r w:rsidRPr="002D33B5">
        <w:rPr>
          <w:lang w:val="es-MX"/>
        </w:rPr>
        <w:t>keys</w:t>
      </w:r>
      <w:proofErr w:type="spellEnd"/>
      <w:r w:rsidRPr="002D33B5">
        <w:rPr>
          <w:lang w:val="es-MX"/>
        </w:rPr>
        <w:t xml:space="preserve"> de </w:t>
      </w:r>
      <w:proofErr w:type="spellStart"/>
      <w:r w:rsidRPr="002D33B5">
        <w:rPr>
          <w:lang w:val="es-MX"/>
        </w:rPr>
        <w:t>Firebase</w:t>
      </w:r>
      <w:proofErr w:type="spellEnd"/>
      <w:r w:rsidRPr="002D33B5">
        <w:rPr>
          <w:lang w:val="es-MX"/>
        </w:rPr>
        <w:t>.</w:t>
      </w:r>
    </w:p>
    <w:p w14:paraId="63D667CF" w14:textId="77777777" w:rsidR="002D33B5" w:rsidRPr="002D33B5" w:rsidRDefault="002D33B5" w:rsidP="002D33B5">
      <w:pPr>
        <w:pStyle w:val="Prrafodelista"/>
        <w:numPr>
          <w:ilvl w:val="0"/>
          <w:numId w:val="20"/>
        </w:numPr>
        <w:jc w:val="both"/>
      </w:pPr>
      <w:r w:rsidRPr="002D33B5">
        <w:t>java-</w:t>
      </w:r>
      <w:proofErr w:type="gramStart"/>
      <w:r w:rsidRPr="002D33B5">
        <w:t>service/ —</w:t>
      </w:r>
      <w:proofErr w:type="gramEnd"/>
      <w:r w:rsidRPr="002D33B5">
        <w:t xml:space="preserve"> Spring Boot app con </w:t>
      </w:r>
      <w:proofErr w:type="spellStart"/>
      <w:r w:rsidRPr="002D33B5">
        <w:t>application.yml</w:t>
      </w:r>
      <w:proofErr w:type="spellEnd"/>
      <w:r w:rsidRPr="002D33B5">
        <w:t xml:space="preserve"> y </w:t>
      </w:r>
      <w:proofErr w:type="spellStart"/>
      <w:r w:rsidRPr="002D33B5">
        <w:t>Dockerfile</w:t>
      </w:r>
      <w:proofErr w:type="spellEnd"/>
      <w:r w:rsidRPr="002D33B5">
        <w:t>.</w:t>
      </w:r>
    </w:p>
    <w:p w14:paraId="3359659D" w14:textId="77777777" w:rsidR="002D33B5" w:rsidRPr="002D33B5" w:rsidRDefault="002D33B5" w:rsidP="002D33B5">
      <w:pPr>
        <w:pStyle w:val="Prrafodelista"/>
        <w:numPr>
          <w:ilvl w:val="0"/>
          <w:numId w:val="20"/>
        </w:numPr>
        <w:jc w:val="both"/>
        <w:rPr>
          <w:lang w:val="es-MX"/>
        </w:rPr>
      </w:pPr>
      <w:proofErr w:type="spellStart"/>
      <w:r w:rsidRPr="002D33B5">
        <w:rPr>
          <w:lang w:val="es-MX"/>
        </w:rPr>
        <w:t>python-service</w:t>
      </w:r>
      <w:proofErr w:type="spellEnd"/>
      <w:r w:rsidRPr="002D33B5">
        <w:rPr>
          <w:lang w:val="es-MX"/>
        </w:rPr>
        <w:t xml:space="preserve">/ — </w:t>
      </w:r>
      <w:proofErr w:type="spellStart"/>
      <w:r w:rsidRPr="002D33B5">
        <w:rPr>
          <w:lang w:val="es-MX"/>
        </w:rPr>
        <w:t>FastAPI</w:t>
      </w:r>
      <w:proofErr w:type="spellEnd"/>
      <w:r w:rsidRPr="002D33B5">
        <w:rPr>
          <w:lang w:val="es-MX"/>
        </w:rPr>
        <w:t xml:space="preserve"> </w:t>
      </w:r>
      <w:proofErr w:type="gramStart"/>
      <w:r w:rsidRPr="002D33B5">
        <w:rPr>
          <w:lang w:val="es-MX"/>
        </w:rPr>
        <w:t>app</w:t>
      </w:r>
      <w:proofErr w:type="gramEnd"/>
      <w:r w:rsidRPr="002D33B5">
        <w:rPr>
          <w:lang w:val="es-MX"/>
        </w:rPr>
        <w:t xml:space="preserve"> con dependencias y </w:t>
      </w:r>
      <w:proofErr w:type="spellStart"/>
      <w:r w:rsidRPr="002D33B5">
        <w:rPr>
          <w:lang w:val="es-MX"/>
        </w:rPr>
        <w:t>Dockerfile</w:t>
      </w:r>
      <w:proofErr w:type="spellEnd"/>
      <w:r w:rsidRPr="002D33B5">
        <w:rPr>
          <w:lang w:val="es-MX"/>
        </w:rPr>
        <w:t>.</w:t>
      </w:r>
    </w:p>
    <w:p w14:paraId="079C03B7" w14:textId="77777777" w:rsidR="002D33B5" w:rsidRPr="002D33B5" w:rsidRDefault="002D33B5" w:rsidP="002D33B5">
      <w:pPr>
        <w:pStyle w:val="Prrafodelista"/>
        <w:numPr>
          <w:ilvl w:val="0"/>
          <w:numId w:val="20"/>
        </w:numPr>
        <w:jc w:val="both"/>
        <w:rPr>
          <w:lang w:val="es-MX"/>
        </w:rPr>
      </w:pPr>
      <w:proofErr w:type="spellStart"/>
      <w:r w:rsidRPr="002D33B5">
        <w:rPr>
          <w:lang w:val="es-MX"/>
        </w:rPr>
        <w:t>frontend</w:t>
      </w:r>
      <w:proofErr w:type="spellEnd"/>
      <w:r w:rsidRPr="002D33B5">
        <w:rPr>
          <w:lang w:val="es-MX"/>
        </w:rPr>
        <w:t xml:space="preserve">/ — </w:t>
      </w:r>
      <w:proofErr w:type="spellStart"/>
      <w:r w:rsidRPr="002D33B5">
        <w:rPr>
          <w:lang w:val="es-MX"/>
        </w:rPr>
        <w:t>assets</w:t>
      </w:r>
      <w:proofErr w:type="spellEnd"/>
      <w:r w:rsidRPr="002D33B5">
        <w:rPr>
          <w:lang w:val="es-MX"/>
        </w:rPr>
        <w:t xml:space="preserve"> y </w:t>
      </w:r>
      <w:proofErr w:type="spellStart"/>
      <w:r w:rsidRPr="002D33B5">
        <w:rPr>
          <w:lang w:val="es-MX"/>
        </w:rPr>
        <w:t>build</w:t>
      </w:r>
      <w:proofErr w:type="spellEnd"/>
      <w:r w:rsidRPr="002D33B5">
        <w:rPr>
          <w:lang w:val="es-MX"/>
        </w:rPr>
        <w:t xml:space="preserve"> pipeline servidos por </w:t>
      </w:r>
      <w:proofErr w:type="spellStart"/>
      <w:r w:rsidRPr="002D33B5">
        <w:rPr>
          <w:lang w:val="es-MX"/>
        </w:rPr>
        <w:t>Nginx</w:t>
      </w:r>
      <w:proofErr w:type="spellEnd"/>
      <w:r w:rsidRPr="002D33B5">
        <w:rPr>
          <w:lang w:val="es-MX"/>
        </w:rPr>
        <w:t>.</w:t>
      </w:r>
    </w:p>
    <w:p w14:paraId="170E9C47" w14:textId="77777777" w:rsidR="002D33B5" w:rsidRPr="002D33B5" w:rsidRDefault="002D33B5" w:rsidP="002D33B5">
      <w:pPr>
        <w:pStyle w:val="Ttulo2"/>
        <w:rPr>
          <w:lang w:val="es-MX"/>
        </w:rPr>
      </w:pPr>
      <w:bookmarkStart w:id="12" w:name="_Toc215337620"/>
      <w:r w:rsidRPr="002D33B5">
        <w:rPr>
          <w:lang w:val="es-MX"/>
        </w:rPr>
        <w:t>3.3 Variables de entorno críticas</w:t>
      </w:r>
      <w:bookmarkEnd w:id="12"/>
    </w:p>
    <w:p w14:paraId="268E00CC" w14:textId="77777777" w:rsidR="002D33B5" w:rsidRPr="002D33B5" w:rsidRDefault="002D33B5" w:rsidP="002D33B5">
      <w:pPr>
        <w:pStyle w:val="Prrafodelista"/>
        <w:numPr>
          <w:ilvl w:val="0"/>
          <w:numId w:val="21"/>
        </w:numPr>
        <w:jc w:val="both"/>
        <w:rPr>
          <w:lang w:val="de-DE"/>
        </w:rPr>
      </w:pPr>
      <w:r w:rsidRPr="002D33B5">
        <w:rPr>
          <w:lang w:val="de-DE"/>
        </w:rPr>
        <w:t>POSTGRES_USER, POSTGRES_PASSWORD, POSTGRES_DB (iot-postgres)</w:t>
      </w:r>
    </w:p>
    <w:p w14:paraId="30C16402" w14:textId="77777777" w:rsidR="002D33B5" w:rsidRPr="002D33B5" w:rsidRDefault="002D33B5" w:rsidP="002D33B5">
      <w:pPr>
        <w:pStyle w:val="Prrafodelista"/>
        <w:numPr>
          <w:ilvl w:val="0"/>
          <w:numId w:val="21"/>
        </w:numPr>
        <w:jc w:val="both"/>
      </w:pPr>
      <w:r w:rsidRPr="002D33B5">
        <w:t>SPRING_DATASOURCE_URL, SPRING_DATASOURCE_USERNAME, SPRING_DATASOURCE_PASSWORD, SPRING_JPA_HIBERNATE_DDL_AUTO</w:t>
      </w:r>
    </w:p>
    <w:p w14:paraId="062668A9" w14:textId="77777777" w:rsidR="002D33B5" w:rsidRPr="002D33B5" w:rsidRDefault="002D33B5" w:rsidP="002D33B5">
      <w:pPr>
        <w:pStyle w:val="Prrafodelista"/>
        <w:numPr>
          <w:ilvl w:val="0"/>
          <w:numId w:val="21"/>
        </w:numPr>
        <w:jc w:val="both"/>
      </w:pPr>
      <w:r w:rsidRPr="002D33B5">
        <w:t>FIREBASE_API_KEY (Go Gateway)</w:t>
      </w:r>
    </w:p>
    <w:p w14:paraId="64EC6B6E" w14:textId="4AC9CAA1" w:rsidR="002D33B5" w:rsidRPr="002D33B5" w:rsidRDefault="002D33B5" w:rsidP="002D33B5">
      <w:pPr>
        <w:pStyle w:val="Prrafodelista"/>
        <w:numPr>
          <w:ilvl w:val="0"/>
          <w:numId w:val="21"/>
        </w:numPr>
        <w:jc w:val="both"/>
        <w:rPr>
          <w:lang w:val="es-MX"/>
        </w:rPr>
      </w:pPr>
      <w:r w:rsidRPr="002D33B5">
        <w:rPr>
          <w:lang w:val="es-MX"/>
        </w:rPr>
        <w:t>GO_GATEWAY_PORT=8081 (puede configurarse)</w:t>
      </w:r>
    </w:p>
    <w:p w14:paraId="33771E25" w14:textId="77777777" w:rsidR="002D33B5" w:rsidRPr="002D33B5" w:rsidRDefault="002D33B5" w:rsidP="002D33B5">
      <w:pPr>
        <w:pStyle w:val="Ttulo2"/>
        <w:rPr>
          <w:lang w:val="es-MX"/>
        </w:rPr>
      </w:pPr>
      <w:bookmarkStart w:id="13" w:name="_Toc215337621"/>
      <w:r w:rsidRPr="002D33B5">
        <w:rPr>
          <w:lang w:val="es-MX"/>
        </w:rPr>
        <w:t>3.4 Comandos frecuentes</w:t>
      </w:r>
      <w:bookmarkEnd w:id="13"/>
    </w:p>
    <w:p w14:paraId="7BCC4F9F" w14:textId="77777777" w:rsidR="002D33B5" w:rsidRPr="002D33B5" w:rsidRDefault="002D33B5" w:rsidP="002D33B5">
      <w:pPr>
        <w:pStyle w:val="Prrafodelista"/>
        <w:numPr>
          <w:ilvl w:val="0"/>
          <w:numId w:val="22"/>
        </w:numPr>
        <w:jc w:val="both"/>
      </w:pPr>
      <w:proofErr w:type="spellStart"/>
      <w:r w:rsidRPr="002D33B5">
        <w:t>Iniciar</w:t>
      </w:r>
      <w:proofErr w:type="spellEnd"/>
      <w:r w:rsidRPr="002D33B5">
        <w:t>: docker compose up --build -d</w:t>
      </w:r>
    </w:p>
    <w:p w14:paraId="68179353" w14:textId="77777777" w:rsidR="002D33B5" w:rsidRPr="002D33B5" w:rsidRDefault="002D33B5" w:rsidP="002D33B5">
      <w:pPr>
        <w:pStyle w:val="Prrafodelista"/>
        <w:numPr>
          <w:ilvl w:val="0"/>
          <w:numId w:val="22"/>
        </w:numPr>
        <w:jc w:val="both"/>
        <w:rPr>
          <w:lang w:val="es-MX"/>
        </w:rPr>
      </w:pPr>
      <w:r w:rsidRPr="002D33B5">
        <w:rPr>
          <w:lang w:val="es-MX"/>
        </w:rPr>
        <w:t xml:space="preserve">Logs: </w:t>
      </w:r>
      <w:proofErr w:type="spellStart"/>
      <w:r w:rsidRPr="002D33B5">
        <w:rPr>
          <w:lang w:val="es-MX"/>
        </w:rPr>
        <w:t>docker</w:t>
      </w:r>
      <w:proofErr w:type="spellEnd"/>
      <w:r w:rsidRPr="002D33B5">
        <w:rPr>
          <w:lang w:val="es-MX"/>
        </w:rPr>
        <w:t xml:space="preserve"> </w:t>
      </w:r>
      <w:proofErr w:type="spellStart"/>
      <w:r w:rsidRPr="002D33B5">
        <w:rPr>
          <w:lang w:val="es-MX"/>
        </w:rPr>
        <w:t>compose</w:t>
      </w:r>
      <w:proofErr w:type="spellEnd"/>
      <w:r w:rsidRPr="002D33B5">
        <w:rPr>
          <w:lang w:val="es-MX"/>
        </w:rPr>
        <w:t xml:space="preserve"> logs -f --</w:t>
      </w:r>
      <w:proofErr w:type="spellStart"/>
      <w:r w:rsidRPr="002D33B5">
        <w:rPr>
          <w:lang w:val="es-MX"/>
        </w:rPr>
        <w:t>tail</w:t>
      </w:r>
      <w:proofErr w:type="spellEnd"/>
      <w:r w:rsidRPr="002D33B5">
        <w:rPr>
          <w:lang w:val="es-MX"/>
        </w:rPr>
        <w:t>=200</w:t>
      </w:r>
    </w:p>
    <w:p w14:paraId="6B7BCE10" w14:textId="77777777" w:rsidR="002D33B5" w:rsidRPr="002D33B5" w:rsidRDefault="002D33B5" w:rsidP="002D33B5">
      <w:pPr>
        <w:pStyle w:val="Prrafodelista"/>
        <w:numPr>
          <w:ilvl w:val="0"/>
          <w:numId w:val="22"/>
        </w:numPr>
        <w:jc w:val="both"/>
        <w:rPr>
          <w:lang w:val="es-MX"/>
        </w:rPr>
      </w:pPr>
      <w:r w:rsidRPr="002D33B5">
        <w:rPr>
          <w:lang w:val="es-MX"/>
        </w:rPr>
        <w:t xml:space="preserve">Ver estado: </w:t>
      </w:r>
      <w:proofErr w:type="spellStart"/>
      <w:r w:rsidRPr="002D33B5">
        <w:rPr>
          <w:lang w:val="es-MX"/>
        </w:rPr>
        <w:t>docker</w:t>
      </w:r>
      <w:proofErr w:type="spellEnd"/>
      <w:r w:rsidRPr="002D33B5">
        <w:rPr>
          <w:lang w:val="es-MX"/>
        </w:rPr>
        <w:t xml:space="preserve"> </w:t>
      </w:r>
      <w:proofErr w:type="spellStart"/>
      <w:r w:rsidRPr="002D33B5">
        <w:rPr>
          <w:lang w:val="es-MX"/>
        </w:rPr>
        <w:t>compose</w:t>
      </w:r>
      <w:proofErr w:type="spellEnd"/>
      <w:r w:rsidRPr="002D33B5">
        <w:rPr>
          <w:lang w:val="es-MX"/>
        </w:rPr>
        <w:t xml:space="preserve"> ps</w:t>
      </w:r>
    </w:p>
    <w:p w14:paraId="079D1FC5" w14:textId="77777777" w:rsidR="002D33B5" w:rsidRPr="002D33B5" w:rsidRDefault="002D33B5" w:rsidP="002D33B5">
      <w:pPr>
        <w:pStyle w:val="Prrafodelista"/>
        <w:numPr>
          <w:ilvl w:val="0"/>
          <w:numId w:val="22"/>
        </w:numPr>
        <w:jc w:val="both"/>
        <w:rPr>
          <w:lang w:val="es-MX"/>
        </w:rPr>
      </w:pPr>
      <w:r w:rsidRPr="002D33B5">
        <w:rPr>
          <w:lang w:val="es-MX"/>
        </w:rPr>
        <w:t xml:space="preserve">Forzar </w:t>
      </w:r>
      <w:proofErr w:type="spellStart"/>
      <w:r w:rsidRPr="002D33B5">
        <w:rPr>
          <w:lang w:val="es-MX"/>
        </w:rPr>
        <w:t>rebuild</w:t>
      </w:r>
      <w:proofErr w:type="spellEnd"/>
      <w:r w:rsidRPr="002D33B5">
        <w:rPr>
          <w:lang w:val="es-MX"/>
        </w:rPr>
        <w:t xml:space="preserve"> de un servicio: </w:t>
      </w:r>
      <w:proofErr w:type="spellStart"/>
      <w:r w:rsidRPr="002D33B5">
        <w:rPr>
          <w:lang w:val="es-MX"/>
        </w:rPr>
        <w:t>docker</w:t>
      </w:r>
      <w:proofErr w:type="spellEnd"/>
      <w:r w:rsidRPr="002D33B5">
        <w:rPr>
          <w:lang w:val="es-MX"/>
        </w:rPr>
        <w:t xml:space="preserve"> </w:t>
      </w:r>
      <w:proofErr w:type="spellStart"/>
      <w:r w:rsidRPr="002D33B5">
        <w:rPr>
          <w:lang w:val="es-MX"/>
        </w:rPr>
        <w:t>compose</w:t>
      </w:r>
      <w:proofErr w:type="spellEnd"/>
      <w:r w:rsidRPr="002D33B5">
        <w:rPr>
          <w:lang w:val="es-MX"/>
        </w:rPr>
        <w:t xml:space="preserve"> up -d --</w:t>
      </w:r>
      <w:proofErr w:type="spellStart"/>
      <w:r w:rsidRPr="002D33B5">
        <w:rPr>
          <w:lang w:val="es-MX"/>
        </w:rPr>
        <w:t>build</w:t>
      </w:r>
      <w:proofErr w:type="spellEnd"/>
      <w:r w:rsidRPr="002D33B5">
        <w:rPr>
          <w:lang w:val="es-MX"/>
        </w:rPr>
        <w:t xml:space="preserve"> java-</w:t>
      </w:r>
      <w:proofErr w:type="spellStart"/>
      <w:r w:rsidRPr="002D33B5">
        <w:rPr>
          <w:lang w:val="es-MX"/>
        </w:rPr>
        <w:t>service</w:t>
      </w:r>
      <w:proofErr w:type="spellEnd"/>
    </w:p>
    <w:p w14:paraId="31D88808" w14:textId="77777777" w:rsidR="002D33B5" w:rsidRPr="002D33B5" w:rsidRDefault="002D33B5" w:rsidP="002D33B5">
      <w:pPr>
        <w:pStyle w:val="Prrafodelista"/>
        <w:numPr>
          <w:ilvl w:val="0"/>
          <w:numId w:val="22"/>
        </w:numPr>
        <w:jc w:val="both"/>
        <w:rPr>
          <w:lang w:val="es-MX"/>
        </w:rPr>
      </w:pPr>
      <w:r w:rsidRPr="002D33B5">
        <w:rPr>
          <w:lang w:val="es-MX"/>
        </w:rPr>
        <w:t>Ejecutar migraciones (si aplica): revisar scripts en java-</w:t>
      </w:r>
      <w:proofErr w:type="spellStart"/>
      <w:r w:rsidRPr="002D33B5">
        <w:rPr>
          <w:lang w:val="es-MX"/>
        </w:rPr>
        <w:t>service</w:t>
      </w:r>
      <w:proofErr w:type="spellEnd"/>
      <w:r w:rsidRPr="002D33B5">
        <w:rPr>
          <w:lang w:val="es-MX"/>
        </w:rPr>
        <w:t xml:space="preserve"> (</w:t>
      </w:r>
      <w:proofErr w:type="spellStart"/>
      <w:r w:rsidRPr="002D33B5">
        <w:rPr>
          <w:lang w:val="es-MX"/>
        </w:rPr>
        <w:t>Hibernate</w:t>
      </w:r>
      <w:proofErr w:type="spellEnd"/>
      <w:r w:rsidRPr="002D33B5">
        <w:rPr>
          <w:lang w:val="es-MX"/>
        </w:rPr>
        <w:t xml:space="preserve"> auto </w:t>
      </w:r>
      <w:proofErr w:type="spellStart"/>
      <w:r w:rsidRPr="002D33B5">
        <w:rPr>
          <w:lang w:val="es-MX"/>
        </w:rPr>
        <w:t>ddl</w:t>
      </w:r>
      <w:proofErr w:type="spellEnd"/>
      <w:r w:rsidRPr="002D33B5">
        <w:rPr>
          <w:lang w:val="es-MX"/>
        </w:rPr>
        <w:t xml:space="preserve"> configurado).</w:t>
      </w:r>
    </w:p>
    <w:p w14:paraId="387091AE" w14:textId="77777777" w:rsidR="002D33B5" w:rsidRPr="002D33B5" w:rsidRDefault="002D33B5" w:rsidP="002D33B5">
      <w:pPr>
        <w:pStyle w:val="Ttulo2"/>
        <w:rPr>
          <w:lang w:val="es-MX"/>
        </w:rPr>
      </w:pPr>
      <w:bookmarkStart w:id="14" w:name="_Toc215337622"/>
      <w:r w:rsidRPr="002D33B5">
        <w:rPr>
          <w:lang w:val="es-MX"/>
        </w:rPr>
        <w:t xml:space="preserve">3.5 </w:t>
      </w:r>
      <w:proofErr w:type="spellStart"/>
      <w:r w:rsidRPr="002D33B5">
        <w:rPr>
          <w:lang w:val="es-MX"/>
        </w:rPr>
        <w:t>Health</w:t>
      </w:r>
      <w:proofErr w:type="spellEnd"/>
      <w:r w:rsidRPr="002D33B5">
        <w:rPr>
          <w:lang w:val="es-MX"/>
        </w:rPr>
        <w:t xml:space="preserve"> </w:t>
      </w:r>
      <w:proofErr w:type="spellStart"/>
      <w:r w:rsidRPr="002D33B5">
        <w:rPr>
          <w:lang w:val="es-MX"/>
        </w:rPr>
        <w:t>checks</w:t>
      </w:r>
      <w:proofErr w:type="spellEnd"/>
      <w:r w:rsidRPr="002D33B5">
        <w:rPr>
          <w:lang w:val="es-MX"/>
        </w:rPr>
        <w:t xml:space="preserve"> y monitoreo</w:t>
      </w:r>
      <w:bookmarkEnd w:id="14"/>
    </w:p>
    <w:p w14:paraId="51918392" w14:textId="77777777" w:rsidR="002D33B5" w:rsidRPr="002D33B5" w:rsidRDefault="002D33B5" w:rsidP="002D33B5">
      <w:pPr>
        <w:pStyle w:val="Prrafodelista"/>
        <w:numPr>
          <w:ilvl w:val="0"/>
          <w:numId w:val="23"/>
        </w:numPr>
        <w:spacing w:line="240" w:lineRule="auto"/>
        <w:jc w:val="both"/>
      </w:pPr>
      <w:r w:rsidRPr="002D33B5">
        <w:t xml:space="preserve">Java: /actuator/health </w:t>
      </w:r>
      <w:proofErr w:type="spellStart"/>
      <w:r w:rsidRPr="002D33B5">
        <w:t>devuelve</w:t>
      </w:r>
      <w:proofErr w:type="spellEnd"/>
      <w:r w:rsidRPr="002D33B5">
        <w:t xml:space="preserve"> </w:t>
      </w:r>
      <w:proofErr w:type="gramStart"/>
      <w:r w:rsidRPr="002D33B5">
        <w:t>{ "</w:t>
      </w:r>
      <w:proofErr w:type="spellStart"/>
      <w:proofErr w:type="gramEnd"/>
      <w:r w:rsidRPr="002D33B5">
        <w:t>status":"UP</w:t>
      </w:r>
      <w:proofErr w:type="spellEnd"/>
      <w:proofErr w:type="gramStart"/>
      <w:r w:rsidRPr="002D33B5">
        <w:t>" }</w:t>
      </w:r>
      <w:proofErr w:type="gramEnd"/>
      <w:r w:rsidRPr="002D33B5">
        <w:t>.</w:t>
      </w:r>
    </w:p>
    <w:p w14:paraId="56715D31" w14:textId="77777777" w:rsidR="002D33B5" w:rsidRPr="002D33B5" w:rsidRDefault="002D33B5" w:rsidP="002D33B5">
      <w:pPr>
        <w:pStyle w:val="Prrafodelista"/>
        <w:numPr>
          <w:ilvl w:val="0"/>
          <w:numId w:val="23"/>
        </w:numPr>
        <w:spacing w:line="240" w:lineRule="auto"/>
        <w:jc w:val="both"/>
        <w:rPr>
          <w:lang w:val="es-MX"/>
        </w:rPr>
      </w:pPr>
      <w:r w:rsidRPr="002D33B5">
        <w:rPr>
          <w:lang w:val="es-MX"/>
        </w:rPr>
        <w:t>Python: /</w:t>
      </w:r>
      <w:proofErr w:type="spellStart"/>
      <w:r w:rsidRPr="002D33B5">
        <w:rPr>
          <w:lang w:val="es-MX"/>
        </w:rPr>
        <w:t>health</w:t>
      </w:r>
      <w:proofErr w:type="spellEnd"/>
      <w:r w:rsidRPr="002D33B5">
        <w:rPr>
          <w:lang w:val="es-MX"/>
        </w:rPr>
        <w:t xml:space="preserve"> devuelve 200.</w:t>
      </w:r>
    </w:p>
    <w:p w14:paraId="561102E2" w14:textId="77777777" w:rsidR="002D33B5" w:rsidRPr="002D33B5" w:rsidRDefault="002D33B5" w:rsidP="002D33B5">
      <w:pPr>
        <w:pStyle w:val="Prrafodelista"/>
        <w:numPr>
          <w:ilvl w:val="0"/>
          <w:numId w:val="23"/>
        </w:numPr>
        <w:spacing w:line="240" w:lineRule="auto"/>
        <w:jc w:val="both"/>
        <w:rPr>
          <w:lang w:val="es-MX"/>
        </w:rPr>
      </w:pPr>
      <w:proofErr w:type="spellStart"/>
      <w:r w:rsidRPr="002D33B5">
        <w:rPr>
          <w:lang w:val="es-MX"/>
        </w:rPr>
        <w:t>Postgres</w:t>
      </w:r>
      <w:proofErr w:type="spellEnd"/>
      <w:r w:rsidRPr="002D33B5">
        <w:rPr>
          <w:lang w:val="es-MX"/>
        </w:rPr>
        <w:t xml:space="preserve">: </w:t>
      </w:r>
      <w:proofErr w:type="spellStart"/>
      <w:r w:rsidRPr="002D33B5">
        <w:rPr>
          <w:lang w:val="es-MX"/>
        </w:rPr>
        <w:t>pg_isready</w:t>
      </w:r>
      <w:proofErr w:type="spellEnd"/>
      <w:r w:rsidRPr="002D33B5">
        <w:rPr>
          <w:lang w:val="es-MX"/>
        </w:rPr>
        <w:t>.</w:t>
      </w:r>
    </w:p>
    <w:p w14:paraId="65A86906" w14:textId="77777777" w:rsidR="002D33B5" w:rsidRPr="002D33B5" w:rsidRDefault="002D33B5" w:rsidP="002D33B5">
      <w:pPr>
        <w:pStyle w:val="Prrafodelista"/>
        <w:numPr>
          <w:ilvl w:val="0"/>
          <w:numId w:val="23"/>
        </w:numPr>
        <w:spacing w:line="240" w:lineRule="auto"/>
        <w:jc w:val="both"/>
        <w:rPr>
          <w:lang w:val="es-MX"/>
        </w:rPr>
      </w:pPr>
      <w:r w:rsidRPr="002D33B5">
        <w:rPr>
          <w:lang w:val="es-MX"/>
        </w:rPr>
        <w:t xml:space="preserve">Configurar </w:t>
      </w:r>
      <w:proofErr w:type="spellStart"/>
      <w:r w:rsidRPr="002D33B5">
        <w:rPr>
          <w:lang w:val="es-MX"/>
        </w:rPr>
        <w:t>Prometheus</w:t>
      </w:r>
      <w:proofErr w:type="spellEnd"/>
      <w:r w:rsidRPr="002D33B5">
        <w:rPr>
          <w:lang w:val="es-MX"/>
        </w:rPr>
        <w:t>/</w:t>
      </w:r>
      <w:proofErr w:type="spellStart"/>
      <w:r w:rsidRPr="002D33B5">
        <w:rPr>
          <w:lang w:val="es-MX"/>
        </w:rPr>
        <w:t>Grafana</w:t>
      </w:r>
      <w:proofErr w:type="spellEnd"/>
      <w:r w:rsidRPr="002D33B5">
        <w:rPr>
          <w:lang w:val="es-MX"/>
        </w:rPr>
        <w:t xml:space="preserve"> (recomendado) para métricas; instrumentar </w:t>
      </w:r>
      <w:proofErr w:type="spellStart"/>
      <w:r w:rsidRPr="002D33B5">
        <w:rPr>
          <w:lang w:val="es-MX"/>
        </w:rPr>
        <w:t>endpoints</w:t>
      </w:r>
      <w:proofErr w:type="spellEnd"/>
      <w:r w:rsidRPr="002D33B5">
        <w:rPr>
          <w:lang w:val="es-MX"/>
        </w:rPr>
        <w:t xml:space="preserve"> si se requiere.</w:t>
      </w:r>
    </w:p>
    <w:p w14:paraId="03EDED91" w14:textId="77777777" w:rsidR="002D33B5" w:rsidRPr="002D33B5" w:rsidRDefault="002D33B5" w:rsidP="002D33B5">
      <w:pPr>
        <w:pStyle w:val="Ttulo2"/>
        <w:rPr>
          <w:lang w:val="es-MX"/>
        </w:rPr>
      </w:pPr>
      <w:bookmarkStart w:id="15" w:name="_Toc215337623"/>
      <w:r w:rsidRPr="002D33B5">
        <w:rPr>
          <w:lang w:val="es-MX"/>
        </w:rPr>
        <w:t>3.6 Desarrollo y pruebas locales</w:t>
      </w:r>
      <w:bookmarkEnd w:id="15"/>
    </w:p>
    <w:p w14:paraId="59BF8833" w14:textId="77777777" w:rsidR="002D33B5" w:rsidRPr="002D33B5" w:rsidRDefault="002D33B5" w:rsidP="002D33B5">
      <w:pPr>
        <w:pStyle w:val="Prrafodelista"/>
        <w:numPr>
          <w:ilvl w:val="0"/>
          <w:numId w:val="24"/>
        </w:numPr>
        <w:spacing w:line="240" w:lineRule="auto"/>
        <w:jc w:val="both"/>
        <w:rPr>
          <w:lang w:val="es-MX"/>
        </w:rPr>
      </w:pPr>
      <w:r w:rsidRPr="002D33B5">
        <w:rPr>
          <w:lang w:val="es-MX"/>
        </w:rPr>
        <w:t>Modificar código y reconstruir la imagen del servicio correspondiente.</w:t>
      </w:r>
    </w:p>
    <w:p w14:paraId="23D8F308" w14:textId="77777777" w:rsidR="002D33B5" w:rsidRPr="002D33B5" w:rsidRDefault="002D33B5" w:rsidP="002D33B5">
      <w:pPr>
        <w:pStyle w:val="Prrafodelista"/>
        <w:numPr>
          <w:ilvl w:val="0"/>
          <w:numId w:val="24"/>
        </w:numPr>
        <w:spacing w:line="240" w:lineRule="auto"/>
        <w:jc w:val="both"/>
        <w:rPr>
          <w:lang w:val="es-MX"/>
        </w:rPr>
      </w:pPr>
      <w:r w:rsidRPr="002D33B5">
        <w:rPr>
          <w:lang w:val="es-MX"/>
        </w:rPr>
        <w:t xml:space="preserve">Para desarrollo iterativo en Java/Python, preferible levantar la </w:t>
      </w:r>
      <w:proofErr w:type="gramStart"/>
      <w:r w:rsidRPr="002D33B5">
        <w:rPr>
          <w:lang w:val="es-MX"/>
        </w:rPr>
        <w:t>app</w:t>
      </w:r>
      <w:proofErr w:type="gramEnd"/>
      <w:r w:rsidRPr="002D33B5">
        <w:rPr>
          <w:lang w:val="es-MX"/>
        </w:rPr>
        <w:t xml:space="preserve"> localmente (no en contenedores) con la DB en Docker o una instancia local.</w:t>
      </w:r>
    </w:p>
    <w:p w14:paraId="54F03FF7" w14:textId="77777777" w:rsidR="002D33B5" w:rsidRPr="002D33B5" w:rsidRDefault="002D33B5" w:rsidP="002D33B5">
      <w:pPr>
        <w:pStyle w:val="Prrafodelista"/>
        <w:numPr>
          <w:ilvl w:val="0"/>
          <w:numId w:val="24"/>
        </w:numPr>
        <w:spacing w:line="240" w:lineRule="auto"/>
        <w:jc w:val="both"/>
        <w:rPr>
          <w:lang w:val="es-MX"/>
        </w:rPr>
      </w:pPr>
      <w:r w:rsidRPr="002D33B5">
        <w:rPr>
          <w:lang w:val="es-MX"/>
        </w:rPr>
        <w:t xml:space="preserve">Uso de </w:t>
      </w:r>
      <w:proofErr w:type="spellStart"/>
      <w:r w:rsidRPr="002D33B5">
        <w:rPr>
          <w:lang w:val="es-MX"/>
        </w:rPr>
        <w:t>Postman</w:t>
      </w:r>
      <w:proofErr w:type="spellEnd"/>
      <w:r w:rsidRPr="002D33B5">
        <w:rPr>
          <w:lang w:val="es-MX"/>
        </w:rPr>
        <w:t>/</w:t>
      </w:r>
      <w:proofErr w:type="spellStart"/>
      <w:r w:rsidRPr="002D33B5">
        <w:rPr>
          <w:lang w:val="es-MX"/>
        </w:rPr>
        <w:t>curl</w:t>
      </w:r>
      <w:proofErr w:type="spellEnd"/>
      <w:r w:rsidRPr="002D33B5">
        <w:rPr>
          <w:lang w:val="es-MX"/>
        </w:rPr>
        <w:t xml:space="preserve"> para probar </w:t>
      </w:r>
      <w:proofErr w:type="spellStart"/>
      <w:r w:rsidRPr="002D33B5">
        <w:rPr>
          <w:lang w:val="es-MX"/>
        </w:rPr>
        <w:t>endpoints</w:t>
      </w:r>
      <w:proofErr w:type="spellEnd"/>
      <w:r w:rsidRPr="002D33B5">
        <w:rPr>
          <w:lang w:val="es-MX"/>
        </w:rPr>
        <w:t>.</w:t>
      </w:r>
    </w:p>
    <w:p w14:paraId="5E5DE6DE" w14:textId="7CBFB7FC" w:rsidR="002D33B5" w:rsidRPr="002D33B5" w:rsidRDefault="00C36FAC" w:rsidP="00C36FAC">
      <w:pPr>
        <w:pStyle w:val="Ttulo1"/>
        <w:rPr>
          <w:lang w:val="es-MX"/>
        </w:rPr>
      </w:pPr>
      <w:bookmarkStart w:id="16" w:name="_Toc215337624"/>
      <w:r>
        <w:rPr>
          <w:lang w:val="es-MX"/>
        </w:rPr>
        <w:t>Documentación Web</w:t>
      </w:r>
      <w:bookmarkEnd w:id="16"/>
    </w:p>
    <w:p w14:paraId="55255738" w14:textId="37AEA05C" w:rsidR="003A6C8A" w:rsidRPr="0068501D" w:rsidRDefault="0068501D">
      <w:pPr>
        <w:rPr>
          <w:lang w:val="es-MX"/>
        </w:rPr>
      </w:pPr>
      <w:r w:rsidRPr="0068501D">
        <w:rPr>
          <w:lang w:val="es-MX"/>
        </w:rPr>
        <w:t xml:space="preserve">Si desea consultar la </w:t>
      </w:r>
      <w:r w:rsidR="00314DDE" w:rsidRPr="0068501D">
        <w:rPr>
          <w:lang w:val="es-MX"/>
        </w:rPr>
        <w:t>documentación</w:t>
      </w:r>
      <w:r w:rsidRPr="0068501D">
        <w:rPr>
          <w:lang w:val="es-MX"/>
        </w:rPr>
        <w:t xml:space="preserve"> c</w:t>
      </w:r>
      <w:r>
        <w:rPr>
          <w:lang w:val="es-MX"/>
        </w:rPr>
        <w:t xml:space="preserve">on mayor detalle puede dar clic </w:t>
      </w:r>
      <w:hyperlink r:id="rId7" w:history="1">
        <w:r w:rsidRPr="00314DDE">
          <w:rPr>
            <w:rStyle w:val="Hipervnculo"/>
            <w:lang w:val="es-MX"/>
          </w:rPr>
          <w:t>aquí</w:t>
        </w:r>
      </w:hyperlink>
      <w:r>
        <w:rPr>
          <w:lang w:val="es-MX"/>
        </w:rPr>
        <w:t>.</w:t>
      </w:r>
    </w:p>
    <w:sectPr w:rsidR="003A6C8A" w:rsidRPr="006850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5C1A99"/>
    <w:multiLevelType w:val="multilevel"/>
    <w:tmpl w:val="158A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8637D"/>
    <w:multiLevelType w:val="multilevel"/>
    <w:tmpl w:val="EA90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815DA"/>
    <w:multiLevelType w:val="hybridMultilevel"/>
    <w:tmpl w:val="047AF73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F910B04"/>
    <w:multiLevelType w:val="hybridMultilevel"/>
    <w:tmpl w:val="B0A890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85505E"/>
    <w:multiLevelType w:val="hybridMultilevel"/>
    <w:tmpl w:val="C73AA6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E32C2"/>
    <w:multiLevelType w:val="multilevel"/>
    <w:tmpl w:val="0600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52D95"/>
    <w:multiLevelType w:val="hybridMultilevel"/>
    <w:tmpl w:val="B3BE0EB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8DF5E8D"/>
    <w:multiLevelType w:val="hybridMultilevel"/>
    <w:tmpl w:val="09B85CB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BDD1AED"/>
    <w:multiLevelType w:val="hybridMultilevel"/>
    <w:tmpl w:val="5BFEB56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9FC5017"/>
    <w:multiLevelType w:val="hybridMultilevel"/>
    <w:tmpl w:val="94CE335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4E4356"/>
    <w:multiLevelType w:val="hybridMultilevel"/>
    <w:tmpl w:val="F976D4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B451E1"/>
    <w:multiLevelType w:val="hybridMultilevel"/>
    <w:tmpl w:val="D80CBD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4D4274"/>
    <w:multiLevelType w:val="multilevel"/>
    <w:tmpl w:val="1DA6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64729"/>
    <w:multiLevelType w:val="multilevel"/>
    <w:tmpl w:val="573C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066F4"/>
    <w:multiLevelType w:val="hybridMultilevel"/>
    <w:tmpl w:val="FB6C1E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690626">
    <w:abstractNumId w:val="8"/>
  </w:num>
  <w:num w:numId="2" w16cid:durableId="404693398">
    <w:abstractNumId w:val="6"/>
  </w:num>
  <w:num w:numId="3" w16cid:durableId="34619495">
    <w:abstractNumId w:val="5"/>
  </w:num>
  <w:num w:numId="4" w16cid:durableId="1929731254">
    <w:abstractNumId w:val="4"/>
  </w:num>
  <w:num w:numId="5" w16cid:durableId="255670854">
    <w:abstractNumId w:val="7"/>
  </w:num>
  <w:num w:numId="6" w16cid:durableId="1059474297">
    <w:abstractNumId w:val="3"/>
  </w:num>
  <w:num w:numId="7" w16cid:durableId="388572956">
    <w:abstractNumId w:val="2"/>
  </w:num>
  <w:num w:numId="8" w16cid:durableId="1195922907">
    <w:abstractNumId w:val="1"/>
  </w:num>
  <w:num w:numId="9" w16cid:durableId="253706099">
    <w:abstractNumId w:val="0"/>
  </w:num>
  <w:num w:numId="10" w16cid:durableId="1939672454">
    <w:abstractNumId w:val="23"/>
  </w:num>
  <w:num w:numId="11" w16cid:durableId="337541346">
    <w:abstractNumId w:val="13"/>
  </w:num>
  <w:num w:numId="12" w16cid:durableId="1667434952">
    <w:abstractNumId w:val="20"/>
  </w:num>
  <w:num w:numId="13" w16cid:durableId="2141920575">
    <w:abstractNumId w:val="12"/>
  </w:num>
  <w:num w:numId="14" w16cid:durableId="878468197">
    <w:abstractNumId w:val="19"/>
  </w:num>
  <w:num w:numId="15" w16cid:durableId="1526747099">
    <w:abstractNumId w:val="14"/>
  </w:num>
  <w:num w:numId="16" w16cid:durableId="545458029">
    <w:abstractNumId w:val="10"/>
  </w:num>
  <w:num w:numId="17" w16cid:durableId="1785150460">
    <w:abstractNumId w:val="21"/>
  </w:num>
  <w:num w:numId="18" w16cid:durableId="2019577967">
    <w:abstractNumId w:val="22"/>
  </w:num>
  <w:num w:numId="19" w16cid:durableId="90589676">
    <w:abstractNumId w:val="9"/>
  </w:num>
  <w:num w:numId="20" w16cid:durableId="511722605">
    <w:abstractNumId w:val="16"/>
  </w:num>
  <w:num w:numId="21" w16cid:durableId="1459763634">
    <w:abstractNumId w:val="11"/>
  </w:num>
  <w:num w:numId="22" w16cid:durableId="2089571945">
    <w:abstractNumId w:val="17"/>
  </w:num>
  <w:num w:numId="23" w16cid:durableId="1449007113">
    <w:abstractNumId w:val="15"/>
  </w:num>
  <w:num w:numId="24" w16cid:durableId="104113406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33B5"/>
    <w:rsid w:val="002D61B7"/>
    <w:rsid w:val="00314DDE"/>
    <w:rsid w:val="00326F90"/>
    <w:rsid w:val="003A6C8A"/>
    <w:rsid w:val="0068501D"/>
    <w:rsid w:val="006D2D63"/>
    <w:rsid w:val="00715264"/>
    <w:rsid w:val="0079795B"/>
    <w:rsid w:val="00AA1D8D"/>
    <w:rsid w:val="00B47730"/>
    <w:rsid w:val="00BC2FB4"/>
    <w:rsid w:val="00C36FAC"/>
    <w:rsid w:val="00CB0664"/>
    <w:rsid w:val="00E944F2"/>
    <w:rsid w:val="00FC693F"/>
    <w:rsid w:val="00FE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5F5B0"/>
  <w14:defaultImageDpi w14:val="300"/>
  <w15:docId w15:val="{E701EE51-6743-4BD8-A813-EA9893A0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14DD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4DD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14DDE"/>
    <w:rPr>
      <w:color w:val="800080" w:themeColor="followed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C36FA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36FA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eepwiki.com/ETM95/SIMCII/2-getting-starte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936</Words>
  <Characters>5151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Torres Martinez</cp:lastModifiedBy>
  <cp:revision>7</cp:revision>
  <cp:lastPrinted>2025-11-30T01:39:00Z</cp:lastPrinted>
  <dcterms:created xsi:type="dcterms:W3CDTF">2025-11-30T01:16:00Z</dcterms:created>
  <dcterms:modified xsi:type="dcterms:W3CDTF">2025-11-30T01:50:00Z</dcterms:modified>
  <cp:category/>
</cp:coreProperties>
</file>