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5" w:rsidRPr="00E56EA6" w:rsidRDefault="008177F5" w:rsidP="008177F5">
      <w:pPr>
        <w:spacing w:after="0"/>
        <w:jc w:val="center"/>
        <w:rPr>
          <w:rFonts w:ascii="Gentium Basic" w:hAnsi="Gentium Basic"/>
          <w:b/>
          <w:sz w:val="52"/>
        </w:rPr>
      </w:pPr>
      <w:r w:rsidRPr="00E56EA6">
        <w:rPr>
          <w:rFonts w:ascii="Gentium Basic" w:hAnsi="Gentium Basic"/>
          <w:b/>
          <w:sz w:val="52"/>
        </w:rPr>
        <w:t>2312</w:t>
      </w:r>
    </w:p>
    <w:p w:rsidR="008177F5" w:rsidRPr="00E56EA6" w:rsidRDefault="008177F5" w:rsidP="00E56EA6">
      <w:pPr>
        <w:spacing w:after="240"/>
        <w:jc w:val="center"/>
        <w:rPr>
          <w:rFonts w:ascii="Gentium Basic" w:hAnsi="Gentium Basic"/>
          <w:b/>
          <w:sz w:val="52"/>
        </w:rPr>
      </w:pPr>
      <w:r w:rsidRPr="00E56EA6">
        <w:rPr>
          <w:rFonts w:ascii="Gentium Basic" w:hAnsi="Gentium Basic"/>
          <w:b/>
          <w:sz w:val="52"/>
        </w:rPr>
        <w:t>Mode d’emploi</w:t>
      </w:r>
      <w:bookmarkStart w:id="0" w:name="_GoBack"/>
      <w:bookmarkEnd w:id="0"/>
    </w:p>
    <w:p w:rsidR="00C80E27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6639"/>
            <wp:effectExtent l="19050" t="19050" r="19685" b="22860"/>
            <wp:docPr id="2" name="Image 2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66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7F5" w:rsidRPr="00E56EA6" w:rsidRDefault="008177F5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>Connexion / Communication Wi-Fi en cours</w:t>
      </w:r>
    </w:p>
    <w:p w:rsidR="008177F5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4392"/>
            <wp:effectExtent l="19050" t="19050" r="19685" b="24765"/>
            <wp:docPr id="3" name="Image 3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4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7F5" w:rsidRPr="00E56EA6" w:rsidRDefault="00E56EA6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>Erreur réseau / Wi-Fi introuvable</w:t>
      </w:r>
    </w:p>
    <w:p w:rsidR="008177F5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4392"/>
            <wp:effectExtent l="19050" t="19050" r="19685" b="24765"/>
            <wp:docPr id="4" name="Image 4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4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EA6" w:rsidRPr="00E56EA6" w:rsidRDefault="00E56EA6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 xml:space="preserve">Connexion au Wi-Fi réussi </w:t>
      </w:r>
    </w:p>
    <w:p w:rsidR="008177F5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4392"/>
            <wp:effectExtent l="19050" t="19050" r="19685" b="24765"/>
            <wp:docPr id="5" name="Image 5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4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EA6" w:rsidRPr="00E56EA6" w:rsidRDefault="00E56EA6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>Badge RFID accepté</w:t>
      </w:r>
    </w:p>
    <w:p w:rsidR="008177F5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4392"/>
            <wp:effectExtent l="19050" t="19050" r="19685" b="24765"/>
            <wp:docPr id="6" name="Image 6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4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EA6" w:rsidRPr="00E56EA6" w:rsidRDefault="00E56EA6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>Badge RFID refusé</w:t>
      </w:r>
    </w:p>
    <w:p w:rsidR="008177F5" w:rsidRPr="00E56EA6" w:rsidRDefault="008177F5" w:rsidP="008177F5">
      <w:pPr>
        <w:jc w:val="center"/>
        <w:rPr>
          <w:rFonts w:ascii="Gentium Basic" w:hAnsi="Gentium Basic"/>
        </w:rPr>
      </w:pPr>
      <w:r w:rsidRPr="00E56EA6">
        <w:rPr>
          <w:rFonts w:ascii="Gentium Basic" w:hAnsi="Gentium Basic"/>
          <w:noProof/>
          <w:lang w:eastAsia="fr-CH"/>
        </w:rPr>
        <w:drawing>
          <wp:inline distT="0" distB="0" distL="0" distR="0">
            <wp:extent cx="3600000" cy="794392"/>
            <wp:effectExtent l="19050" t="19050" r="19685" b="24765"/>
            <wp:docPr id="7" name="Image 7" descr="C:\Users\migsantos\OneDrive - Education Vaud\Bureau\Mode d'emploi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santos\OneDrive - Education Vaud\Bureau\Mode d'emploi\tempsn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943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EA6" w:rsidRPr="00E56EA6" w:rsidRDefault="00E56EA6" w:rsidP="00E56EA6">
      <w:pPr>
        <w:spacing w:after="240"/>
        <w:jc w:val="center"/>
        <w:rPr>
          <w:rFonts w:ascii="Gentium Basic" w:hAnsi="Gentium Basic"/>
        </w:rPr>
      </w:pPr>
      <w:r w:rsidRPr="00E56EA6">
        <w:rPr>
          <w:rFonts w:ascii="Gentium Basic" w:hAnsi="Gentium Basic"/>
        </w:rPr>
        <w:t>Avertissement de timeout</w:t>
      </w:r>
    </w:p>
    <w:sectPr w:rsidR="00E56EA6" w:rsidRPr="00E56EA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DF" w:rsidRDefault="00E255DF" w:rsidP="008177F5">
      <w:pPr>
        <w:spacing w:after="0" w:line="240" w:lineRule="auto"/>
      </w:pPr>
      <w:r>
        <w:separator/>
      </w:r>
    </w:p>
  </w:endnote>
  <w:endnote w:type="continuationSeparator" w:id="0">
    <w:p w:rsidR="00E255DF" w:rsidRDefault="00E255DF" w:rsidP="0081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F5" w:rsidRPr="00537868" w:rsidRDefault="008177F5" w:rsidP="008177F5">
    <w:pPr>
      <w:pStyle w:val="Pieddepage"/>
    </w:pPr>
    <w:r w:rsidRPr="00537868">
      <w:t>Miguel Santos</w:t>
    </w:r>
    <w:r w:rsidRPr="00537868">
      <w:tab/>
      <w:t>SLO</w:t>
    </w:r>
    <w:r w:rsidRPr="00537868">
      <w:tab/>
    </w:r>
    <w:r w:rsidRPr="00537868">
      <w:fldChar w:fldCharType="begin"/>
    </w:r>
    <w:r w:rsidRPr="00537868">
      <w:instrText xml:space="preserve"> PAGE  \* Arabic  \* MERGEFORMAT </w:instrText>
    </w:r>
    <w:r w:rsidRPr="00537868">
      <w:fldChar w:fldCharType="separate"/>
    </w:r>
    <w:r w:rsidR="00E56EA6">
      <w:rPr>
        <w:noProof/>
      </w:rPr>
      <w:t>1</w:t>
    </w:r>
    <w:r w:rsidRPr="00537868">
      <w:fldChar w:fldCharType="end"/>
    </w:r>
  </w:p>
  <w:p w:rsidR="008177F5" w:rsidRDefault="008177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DF" w:rsidRDefault="00E255DF" w:rsidP="008177F5">
      <w:pPr>
        <w:spacing w:after="0" w:line="240" w:lineRule="auto"/>
      </w:pPr>
      <w:r>
        <w:separator/>
      </w:r>
    </w:p>
  </w:footnote>
  <w:footnote w:type="continuationSeparator" w:id="0">
    <w:p w:rsidR="00E255DF" w:rsidRDefault="00E255DF" w:rsidP="0081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F5" w:rsidRPr="00537868" w:rsidRDefault="008177F5" w:rsidP="008177F5">
    <w:pPr>
      <w:pStyle w:val="En-tte"/>
    </w:pPr>
    <w:r w:rsidRPr="00537868">
      <w:rPr>
        <w:rStyle w:val="etml-es-logoCar"/>
      </w:rPr>
      <w:t>ETML-</w:t>
    </w:r>
    <w:r w:rsidRPr="00537868">
      <w:rPr>
        <w:rStyle w:val="etml-es-logoCar"/>
        <w:color w:val="FF0000"/>
      </w:rPr>
      <w:t>ES</w:t>
    </w:r>
    <w:r w:rsidRPr="00537868">
      <w:tab/>
    </w:r>
    <w:r>
      <w:t>Mode d’emploi</w:t>
    </w:r>
    <w:r w:rsidRPr="00537868">
      <w:tab/>
      <w:t>2312 Badge pour place de travail</w:t>
    </w:r>
  </w:p>
  <w:p w:rsidR="008177F5" w:rsidRDefault="008177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5"/>
    <w:rsid w:val="00184974"/>
    <w:rsid w:val="00322D9E"/>
    <w:rsid w:val="003C72C2"/>
    <w:rsid w:val="008177F5"/>
    <w:rsid w:val="0094624C"/>
    <w:rsid w:val="00E255DF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1CFF"/>
  <w15:chartTrackingRefBased/>
  <w15:docId w15:val="{2BDE7732-3744-4FB4-B441-7B04FDE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7F5"/>
  </w:style>
  <w:style w:type="paragraph" w:styleId="Pieddepage">
    <w:name w:val="footer"/>
    <w:basedOn w:val="Normal"/>
    <w:link w:val="PieddepageCar"/>
    <w:uiPriority w:val="99"/>
    <w:unhideWhenUsed/>
    <w:rsid w:val="00817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7F5"/>
  </w:style>
  <w:style w:type="paragraph" w:customStyle="1" w:styleId="etml-es-logo">
    <w:name w:val="etml-es-logo"/>
    <w:basedOn w:val="En-tte"/>
    <w:link w:val="etml-es-logoCar"/>
    <w:qFormat/>
    <w:rsid w:val="008177F5"/>
    <w:pPr>
      <w:jc w:val="both"/>
    </w:pPr>
    <w:rPr>
      <w:rFonts w:ascii="ETML" w:hAnsi="ETML"/>
    </w:rPr>
  </w:style>
  <w:style w:type="character" w:customStyle="1" w:styleId="etml-es-logoCar">
    <w:name w:val="etml-es-logo Car"/>
    <w:basedOn w:val="En-tteCar"/>
    <w:link w:val="etml-es-logo"/>
    <w:rsid w:val="008177F5"/>
    <w:rPr>
      <w:rFonts w:ascii="ETML" w:hAnsi="ETM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</cp:revision>
  <dcterms:created xsi:type="dcterms:W3CDTF">2023-09-26T04:46:00Z</dcterms:created>
  <dcterms:modified xsi:type="dcterms:W3CDTF">2023-09-26T05:01:00Z</dcterms:modified>
</cp:coreProperties>
</file>