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329B4" w14:textId="5B2CA9D8" w:rsidR="00B23996" w:rsidRPr="00537868" w:rsidRDefault="006566FB" w:rsidP="006566FB">
      <w:pPr>
        <w:tabs>
          <w:tab w:val="right" w:pos="9072"/>
        </w:tabs>
      </w:pPr>
      <w:r w:rsidRPr="00537868">
        <w:rPr>
          <w:noProof/>
          <w:lang w:eastAsia="fr-CH"/>
        </w:rPr>
        <mc:AlternateContent>
          <mc:Choice Requires="wps">
            <w:drawing>
              <wp:anchor distT="45720" distB="45720" distL="114300" distR="114300" simplePos="0" relativeHeight="251660288" behindDoc="0" locked="0" layoutInCell="1" allowOverlap="1" wp14:anchorId="1F1C16CD" wp14:editId="0D7EE1BD">
                <wp:simplePos x="0" y="0"/>
                <wp:positionH relativeFrom="margin">
                  <wp:align>right</wp:align>
                </wp:positionH>
                <wp:positionV relativeFrom="paragraph">
                  <wp:posOffset>-366556</wp:posOffset>
                </wp:positionV>
                <wp:extent cx="2089785" cy="360000"/>
                <wp:effectExtent l="0" t="0" r="5715" b="254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785" cy="360000"/>
                        </a:xfrm>
                        <a:prstGeom prst="rect">
                          <a:avLst/>
                        </a:prstGeom>
                        <a:solidFill>
                          <a:srgbClr val="FFFFFF"/>
                        </a:solidFill>
                        <a:ln w="9525">
                          <a:noFill/>
                          <a:miter lim="800000"/>
                          <a:headEnd/>
                          <a:tailEnd/>
                        </a:ln>
                      </wps:spPr>
                      <wps:txbx>
                        <w:txbxContent>
                          <w:p w14:paraId="6101E2F6" w14:textId="0B9F2C2A" w:rsidR="00291918" w:rsidRPr="00537868" w:rsidRDefault="00291918" w:rsidP="006566FB">
                            <w:pPr>
                              <w:pStyle w:val="etml-es-logo"/>
                              <w:rPr>
                                <w:sz w:val="52"/>
                              </w:rPr>
                            </w:pPr>
                            <w:r w:rsidRPr="00537868">
                              <w:rPr>
                                <w:sz w:val="52"/>
                              </w:rPr>
                              <w:t>ETML-</w:t>
                            </w:r>
                            <w:r w:rsidRPr="00537868">
                              <w:rPr>
                                <w:color w:val="FF0000"/>
                                <w:sz w:val="52"/>
                              </w:rPr>
                              <w:t>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F1C16CD" id="_x0000_t202" coordsize="21600,21600" o:spt="202" path="m,l,21600r21600,l21600,xe">
                <v:stroke joinstyle="miter"/>
                <v:path gradientshapeok="t" o:connecttype="rect"/>
              </v:shapetype>
              <v:shape id="Zone de texte 2" o:spid="_x0000_s1026" type="#_x0000_t202" style="position:absolute;left:0;text-align:left;margin-left:113.35pt;margin-top:-28.85pt;width:164.55pt;height:28.3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" stroked="f">
                <v:textbox inset="0,0,0,0">
                  <w:txbxContent>
                    <w:p w14:paraId="6101E2F6" w14:textId="0B9F2C2A" w:rsidR="00291918" w:rsidRPr="00537868" w:rsidRDefault="00291918" w:rsidP="006566FB">
                      <w:pPr>
                        <w:pStyle w:val="etml-es-logo"/>
                        <w:rPr>
                          <w:sz w:val="52"/>
                        </w:rPr>
                      </w:pPr>
                      <w:r w:rsidRPr="00537868">
                        <w:rPr>
                          <w:sz w:val="52"/>
                        </w:rPr>
                        <w:t>ETML-</w:t>
                      </w:r>
                      <w:r w:rsidRPr="00537868">
                        <w:rPr>
                          <w:color w:val="FF0000"/>
                          <w:sz w:val="52"/>
                        </w:rPr>
                        <w:t>ES</w:t>
                      </w:r>
                    </w:p>
                  </w:txbxContent>
                </v:textbox>
                <w10:wrap anchorx="margin"/>
              </v:shape>
            </w:pict>
          </mc:Fallback>
        </mc:AlternateContent>
      </w:r>
      <w:r w:rsidRPr="00537868">
        <w:rPr>
          <w:noProof/>
          <w:lang w:eastAsia="fr-CH"/>
        </w:rPr>
        <w:drawing>
          <wp:anchor distT="0" distB="0" distL="114300" distR="114300" simplePos="0" relativeHeight="251661312" behindDoc="0" locked="0" layoutInCell="1" allowOverlap="1" wp14:anchorId="67C7FB84" wp14:editId="3A9FEF4E">
            <wp:simplePos x="0" y="0"/>
            <wp:positionH relativeFrom="margin">
              <wp:align>left</wp:align>
            </wp:positionH>
            <wp:positionV relativeFrom="paragraph">
              <wp:posOffset>-368963</wp:posOffset>
            </wp:positionV>
            <wp:extent cx="2229844" cy="36000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2229844" cy="360000"/>
                    </a:xfrm>
                    <a:prstGeom prst="rect">
                      <a:avLst/>
                    </a:prstGeom>
                  </pic:spPr>
                </pic:pic>
              </a:graphicData>
            </a:graphic>
            <wp14:sizeRelH relativeFrom="margin">
              <wp14:pctWidth>0</wp14:pctWidth>
            </wp14:sizeRelH>
            <wp14:sizeRelV relativeFrom="margin">
              <wp14:pctHeight>0</wp14:pctHeight>
            </wp14:sizeRelV>
          </wp:anchor>
        </w:drawing>
      </w:r>
    </w:p>
    <w:p w14:paraId="06CFD4F8" w14:textId="208A5190" w:rsidR="00020F9B" w:rsidRPr="00537868" w:rsidRDefault="008760E4" w:rsidP="00535D80">
      <w:pPr>
        <w:pStyle w:val="PDGProjet"/>
        <w:spacing w:before="1080" w:after="120"/>
        <w:jc w:val="center"/>
        <w:rPr>
          <w:b/>
          <w:sz w:val="72"/>
        </w:rPr>
      </w:pPr>
      <w:r w:rsidRPr="00537868">
        <w:rPr>
          <w:b/>
          <w:sz w:val="72"/>
        </w:rPr>
        <w:t>Projet de diplôme</w:t>
      </w:r>
    </w:p>
    <w:p w14:paraId="7567BDED" w14:textId="35053D19" w:rsidR="006566FB" w:rsidRPr="00537868" w:rsidRDefault="006566FB" w:rsidP="00211FC0">
      <w:pPr>
        <w:pStyle w:val="PDGProjet"/>
        <w:spacing w:before="360"/>
        <w:jc w:val="center"/>
        <w:rPr>
          <w:sz w:val="36"/>
        </w:rPr>
      </w:pPr>
      <w:r w:rsidRPr="00537868">
        <w:rPr>
          <w:sz w:val="36"/>
        </w:rPr>
        <w:t>Technicien ES en génie électrique,</w:t>
      </w:r>
      <w:r w:rsidRPr="00537868">
        <w:rPr>
          <w:sz w:val="36"/>
        </w:rPr>
        <w:br/>
        <w:t>spécialisation électronique</w:t>
      </w:r>
    </w:p>
    <w:p w14:paraId="395E7762" w14:textId="0D2AF4AA" w:rsidR="006566FB" w:rsidRPr="00537868" w:rsidRDefault="006566FB" w:rsidP="00535D80">
      <w:pPr>
        <w:pStyle w:val="PDGProjet"/>
        <w:spacing w:before="1680"/>
        <w:jc w:val="center"/>
        <w:rPr>
          <w:sz w:val="32"/>
        </w:rPr>
      </w:pPr>
      <w:r w:rsidRPr="00537868">
        <w:rPr>
          <w:sz w:val="32"/>
        </w:rPr>
        <w:t>2312</w:t>
      </w:r>
    </w:p>
    <w:p w14:paraId="2465A2A4" w14:textId="16B8BEAA" w:rsidR="00211FC0" w:rsidRPr="00537868" w:rsidRDefault="00211FC0" w:rsidP="00211FC0">
      <w:pPr>
        <w:spacing w:after="2520"/>
        <w:jc w:val="center"/>
        <w:rPr>
          <w:sz w:val="56"/>
        </w:rPr>
      </w:pPr>
      <w:r w:rsidRPr="00537868">
        <w:rPr>
          <w:noProof/>
          <w:sz w:val="56"/>
          <w:lang w:eastAsia="fr-CH"/>
        </w:rPr>
        <mc:AlternateContent>
          <mc:Choice Requires="wps">
            <w:drawing>
              <wp:anchor distT="0" distB="0" distL="114300" distR="114300" simplePos="0" relativeHeight="251670528" behindDoc="0" locked="0" layoutInCell="1" allowOverlap="1" wp14:anchorId="56254E50" wp14:editId="5F190E38">
                <wp:simplePos x="0" y="0"/>
                <wp:positionH relativeFrom="margin">
                  <wp:posOffset>3420745</wp:posOffset>
                </wp:positionH>
                <wp:positionV relativeFrom="page">
                  <wp:posOffset>7560945</wp:posOffset>
                </wp:positionV>
                <wp:extent cx="1800000" cy="720000"/>
                <wp:effectExtent l="0" t="0" r="0" b="444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3FF404A" w14:textId="77777777" w:rsidR="00291918" w:rsidRPr="00537868" w:rsidRDefault="00291918" w:rsidP="00211FC0">
                            <w:pPr>
                              <w:pStyle w:val="PDGNoms"/>
                            </w:pPr>
                            <w:r w:rsidRPr="00537868">
                              <w:t>Expert n° 1 :</w:t>
                            </w:r>
                          </w:p>
                          <w:p w14:paraId="22524B79" w14:textId="4F548DE0" w:rsidR="00291918" w:rsidRPr="00537868" w:rsidRDefault="00122DE2" w:rsidP="00211FC0">
                            <w:pPr>
                              <w:pStyle w:val="PDGNoms"/>
                              <w:rPr>
                                <w:b/>
                                <w:bCs/>
                              </w:rPr>
                            </w:pPr>
                            <w:r w:rsidRPr="00537868">
                              <w:rPr>
                                <w:b/>
                                <w:bCs/>
                              </w:rPr>
                              <w:t xml:space="preserve">Emilien </w:t>
                            </w:r>
                            <w:proofErr w:type="spellStart"/>
                            <w:r w:rsidRPr="00537868">
                              <w:rPr>
                                <w:b/>
                                <w:bCs/>
                              </w:rPr>
                              <w:t>Coulinge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54E50" id="_x0000_s1027" type="#_x0000_t202" style="position:absolute;left:0;text-align:left;margin-left:269.35pt;margin-top:595.35pt;width:141.75pt;height:5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" stroked="f">
                <v:textbox>
                  <w:txbxContent>
                    <w:p w14:paraId="73FF404A" w14:textId="77777777" w:rsidR="00291918" w:rsidRPr="00537868" w:rsidRDefault="00291918" w:rsidP="00211FC0">
                      <w:pPr>
                        <w:pStyle w:val="PDGNoms"/>
                      </w:pPr>
                      <w:r w:rsidRPr="00537868">
                        <w:t>Expert n° 1 :</w:t>
                      </w:r>
                    </w:p>
                    <w:p w14:paraId="22524B79" w14:textId="4F548DE0" w:rsidR="00291918" w:rsidRPr="00537868" w:rsidRDefault="00122DE2" w:rsidP="00211FC0">
                      <w:pPr>
                        <w:pStyle w:val="PDGNoms"/>
                        <w:rPr>
                          <w:b/>
                          <w:bCs/>
                        </w:rPr>
                      </w:pPr>
                      <w:r w:rsidRPr="00537868">
                        <w:rPr>
                          <w:b/>
                          <w:bCs/>
                        </w:rPr>
                        <w:t xml:space="preserve">Emilien </w:t>
                      </w:r>
                      <w:proofErr w:type="spellStart"/>
                      <w:r w:rsidRPr="00537868">
                        <w:rPr>
                          <w:b/>
                          <w:bCs/>
                        </w:rPr>
                        <w:t>Coulinge</w:t>
                      </w:r>
                      <w:proofErr w:type="spellEnd"/>
                    </w:p>
                  </w:txbxContent>
                </v:textbox>
                <w10:wrap anchorx="margin" anchory="page"/>
              </v:shape>
            </w:pict>
          </mc:Fallback>
        </mc:AlternateContent>
      </w:r>
      <w:r w:rsidRPr="00537868">
        <w:rPr>
          <w:noProof/>
          <w:sz w:val="56"/>
          <w:lang w:eastAsia="fr-CH"/>
        </w:rPr>
        <mc:AlternateContent>
          <mc:Choice Requires="wps">
            <w:drawing>
              <wp:anchor distT="0" distB="0" distL="114300" distR="114300" simplePos="0" relativeHeight="251671552" behindDoc="0" locked="0" layoutInCell="1" allowOverlap="1" wp14:anchorId="4EA8EDBA" wp14:editId="5F435082">
                <wp:simplePos x="0" y="0"/>
                <wp:positionH relativeFrom="margin">
                  <wp:posOffset>540385</wp:posOffset>
                </wp:positionH>
                <wp:positionV relativeFrom="page">
                  <wp:posOffset>7560945</wp:posOffset>
                </wp:positionV>
                <wp:extent cx="1800000" cy="720000"/>
                <wp:effectExtent l="0" t="0" r="0" b="444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34E1D4A6" w14:textId="77777777" w:rsidR="00291918" w:rsidRPr="00537868" w:rsidRDefault="00291918" w:rsidP="00211FC0">
                            <w:pPr>
                              <w:pStyle w:val="PDGNoms"/>
                            </w:pPr>
                            <w:r w:rsidRPr="00537868">
                              <w:t>Réalisé par :</w:t>
                            </w:r>
                          </w:p>
                          <w:p w14:paraId="56A7B5D3" w14:textId="77777777" w:rsidR="00291918" w:rsidRPr="00537868" w:rsidRDefault="00291918" w:rsidP="00211FC0">
                            <w:pPr>
                              <w:pStyle w:val="PDGNoms"/>
                              <w:rPr>
                                <w:b/>
                              </w:rPr>
                            </w:pPr>
                            <w:r w:rsidRPr="00537868">
                              <w:rPr>
                                <w:b/>
                              </w:rPr>
                              <w:t>Miguel Santos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8EDBA" id="_x0000_s1028" type="#_x0000_t202" style="position:absolute;left:0;text-align:left;margin-left:42.55pt;margin-top:595.35pt;width:141.75pt;height:56.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" stroked="f">
                <v:textbox>
                  <w:txbxContent>
                    <w:p w14:paraId="34E1D4A6" w14:textId="77777777" w:rsidR="00291918" w:rsidRPr="00537868" w:rsidRDefault="00291918" w:rsidP="00211FC0">
                      <w:pPr>
                        <w:pStyle w:val="PDGNoms"/>
                      </w:pPr>
                      <w:r w:rsidRPr="00537868">
                        <w:t>Réalisé par :</w:t>
                      </w:r>
                    </w:p>
                    <w:p w14:paraId="56A7B5D3" w14:textId="77777777" w:rsidR="00291918" w:rsidRPr="00537868" w:rsidRDefault="00291918" w:rsidP="00211FC0">
                      <w:pPr>
                        <w:pStyle w:val="PDGNoms"/>
                        <w:rPr>
                          <w:b/>
                        </w:rPr>
                      </w:pPr>
                      <w:r w:rsidRPr="00537868">
                        <w:rPr>
                          <w:b/>
                        </w:rPr>
                        <w:t>Miguel Santos</w:t>
                      </w:r>
                    </w:p>
                  </w:txbxContent>
                </v:textbox>
                <w10:wrap anchorx="margin" anchory="page"/>
              </v:shape>
            </w:pict>
          </mc:Fallback>
        </mc:AlternateContent>
      </w:r>
      <w:r w:rsidR="006566FB" w:rsidRPr="00537868">
        <w:rPr>
          <w:sz w:val="56"/>
        </w:rPr>
        <w:t>Système d’accès par badge</w:t>
      </w:r>
      <w:r w:rsidR="006566FB" w:rsidRPr="00537868">
        <w:rPr>
          <w:sz w:val="56"/>
        </w:rPr>
        <w:br/>
        <w:t>pour place de travail</w:t>
      </w:r>
    </w:p>
    <w:p w14:paraId="6690BE7E" w14:textId="61D80931" w:rsidR="00293D82" w:rsidRPr="00537868" w:rsidRDefault="00535D80" w:rsidP="00211FC0">
      <w:pPr>
        <w:spacing w:after="2520"/>
        <w:jc w:val="center"/>
        <w:rPr>
          <w:sz w:val="56"/>
        </w:rPr>
      </w:pPr>
      <w:r w:rsidRPr="00537868">
        <w:rPr>
          <w:noProof/>
          <w:sz w:val="56"/>
          <w:lang w:eastAsia="fr-CH"/>
        </w:rPr>
        <mc:AlternateContent>
          <mc:Choice Requires="wps">
            <w:drawing>
              <wp:anchor distT="45720" distB="45720" distL="114300" distR="114300" simplePos="0" relativeHeight="251665408" behindDoc="0" locked="0" layoutInCell="1" allowOverlap="1" wp14:anchorId="6D62BDEF" wp14:editId="6C52C9D1">
                <wp:simplePos x="0" y="0"/>
                <wp:positionH relativeFrom="margin">
                  <wp:posOffset>540385</wp:posOffset>
                </wp:positionH>
                <wp:positionV relativeFrom="page">
                  <wp:posOffset>8461375</wp:posOffset>
                </wp:positionV>
                <wp:extent cx="1800000" cy="720000"/>
                <wp:effectExtent l="0" t="0" r="0" b="444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56A5BF3" w14:textId="4DE4D4BD" w:rsidR="00291918" w:rsidRPr="00537868" w:rsidRDefault="00291918" w:rsidP="00211FC0">
                            <w:pPr>
                              <w:pStyle w:val="PDGNoms"/>
                            </w:pPr>
                            <w:r w:rsidRPr="00537868">
                              <w:t>Maître de diplôme :</w:t>
                            </w:r>
                          </w:p>
                          <w:p w14:paraId="5EC238BD" w14:textId="3BC2315D" w:rsidR="00291918" w:rsidRPr="00537868" w:rsidRDefault="00291918" w:rsidP="00211FC0">
                            <w:pPr>
                              <w:pStyle w:val="PDGNoms"/>
                              <w:rPr>
                                <w:b/>
                              </w:rPr>
                            </w:pPr>
                            <w:r w:rsidRPr="00537868">
                              <w:rPr>
                                <w:b/>
                              </w:rPr>
                              <w:t>Philippe Bovey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2BDEF" id="_x0000_s1029" type="#_x0000_t202" style="position:absolute;left:0;text-align:left;margin-left:42.55pt;margin-top:666.25pt;width:141.75pt;height:56.7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" stroked="f">
                <v:textbox>
                  <w:txbxContent>
                    <w:p w14:paraId="756A5BF3" w14:textId="4DE4D4BD" w:rsidR="00291918" w:rsidRPr="00537868" w:rsidRDefault="00291918" w:rsidP="00211FC0">
                      <w:pPr>
                        <w:pStyle w:val="PDGNoms"/>
                      </w:pPr>
                      <w:r w:rsidRPr="00537868">
                        <w:t>Maître de diplôme :</w:t>
                      </w:r>
                    </w:p>
                    <w:p w14:paraId="5EC238BD" w14:textId="3BC2315D" w:rsidR="00291918" w:rsidRPr="00537868" w:rsidRDefault="00291918" w:rsidP="00211FC0">
                      <w:pPr>
                        <w:pStyle w:val="PDGNoms"/>
                        <w:rPr>
                          <w:b/>
                        </w:rPr>
                      </w:pPr>
                      <w:r w:rsidRPr="00537868">
                        <w:rPr>
                          <w:b/>
                        </w:rPr>
                        <w:t>Philippe Bovey</w:t>
                      </w:r>
                    </w:p>
                  </w:txbxContent>
                </v:textbox>
                <w10:wrap anchorx="margin" anchory="page"/>
              </v:shape>
            </w:pict>
          </mc:Fallback>
        </mc:AlternateContent>
      </w:r>
      <w:r w:rsidR="00211FC0" w:rsidRPr="00537868">
        <w:rPr>
          <w:noProof/>
          <w:sz w:val="56"/>
          <w:lang w:eastAsia="fr-CH"/>
        </w:rPr>
        <mc:AlternateContent>
          <mc:Choice Requires="wps">
            <w:drawing>
              <wp:anchor distT="45720" distB="45720" distL="114300" distR="114300" simplePos="0" relativeHeight="251669504" behindDoc="0" locked="0" layoutInCell="1" allowOverlap="1" wp14:anchorId="5BDE4B9E" wp14:editId="3F153BB4">
                <wp:simplePos x="0" y="0"/>
                <wp:positionH relativeFrom="margin">
                  <wp:posOffset>3420745</wp:posOffset>
                </wp:positionH>
                <wp:positionV relativeFrom="page">
                  <wp:posOffset>8461375</wp:posOffset>
                </wp:positionV>
                <wp:extent cx="1800000" cy="720000"/>
                <wp:effectExtent l="0" t="0" r="0" b="4445"/>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090B907D" w14:textId="5C89DB3C" w:rsidR="00291918" w:rsidRPr="00537868" w:rsidRDefault="00291918" w:rsidP="00211FC0">
                            <w:pPr>
                              <w:pStyle w:val="PDGNoms"/>
                            </w:pPr>
                            <w:r w:rsidRPr="00537868">
                              <w:t>Expert n° 2 :</w:t>
                            </w:r>
                          </w:p>
                          <w:p w14:paraId="1BB2C3E9" w14:textId="181BF1C6" w:rsidR="00291918" w:rsidRPr="00537868" w:rsidRDefault="00122DE2" w:rsidP="00211FC0">
                            <w:pPr>
                              <w:pStyle w:val="PDGNoms"/>
                              <w:rPr>
                                <w:b/>
                                <w:bCs/>
                              </w:rPr>
                            </w:pPr>
                            <w:r w:rsidRPr="00537868">
                              <w:rPr>
                                <w:b/>
                                <w:bCs/>
                              </w:rPr>
                              <w:t xml:space="preserve">Daniel </w:t>
                            </w:r>
                            <w:proofErr w:type="spellStart"/>
                            <w:r w:rsidRPr="00537868">
                              <w:rPr>
                                <w:b/>
                                <w:bCs/>
                              </w:rPr>
                              <w:t>Bommottet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E4B9E" id="_x0000_s1030" type="#_x0000_t202" style="position:absolute;left:0;text-align:left;margin-left:269.35pt;margin-top:666.25pt;width:141.75pt;height:56.7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" stroked="f">
                <v:textbox>
                  <w:txbxContent>
                    <w:p w14:paraId="090B907D" w14:textId="5C89DB3C" w:rsidR="00291918" w:rsidRPr="00537868" w:rsidRDefault="00291918" w:rsidP="00211FC0">
                      <w:pPr>
                        <w:pStyle w:val="PDGNoms"/>
                      </w:pPr>
                      <w:r w:rsidRPr="00537868">
                        <w:t>Expert n° 2 :</w:t>
                      </w:r>
                    </w:p>
                    <w:p w14:paraId="1BB2C3E9" w14:textId="181BF1C6" w:rsidR="00291918" w:rsidRPr="00537868" w:rsidRDefault="00122DE2" w:rsidP="00211FC0">
                      <w:pPr>
                        <w:pStyle w:val="PDGNoms"/>
                        <w:rPr>
                          <w:b/>
                          <w:bCs/>
                        </w:rPr>
                      </w:pPr>
                      <w:r w:rsidRPr="00537868">
                        <w:rPr>
                          <w:b/>
                          <w:bCs/>
                        </w:rPr>
                        <w:t xml:space="preserve">Daniel </w:t>
                      </w:r>
                      <w:proofErr w:type="spellStart"/>
                      <w:r w:rsidRPr="00537868">
                        <w:rPr>
                          <w:b/>
                          <w:bCs/>
                        </w:rPr>
                        <w:t>Bommottet</w:t>
                      </w:r>
                      <w:proofErr w:type="spellEnd"/>
                    </w:p>
                  </w:txbxContent>
                </v:textbox>
                <w10:wrap anchorx="margin" anchory="page"/>
              </v:shape>
            </w:pict>
          </mc:Fallback>
        </mc:AlternateContent>
      </w:r>
      <w:r w:rsidR="00293D82" w:rsidRPr="00537868">
        <w:br w:type="page"/>
      </w:r>
    </w:p>
    <w:p w14:paraId="1D39405C" w14:textId="71461CD2" w:rsidR="00293D82" w:rsidRPr="00537868" w:rsidRDefault="00293D82" w:rsidP="00036971"/>
    <w:p w14:paraId="29CCA4A5" w14:textId="77777777" w:rsidR="00293D82" w:rsidRPr="00537868" w:rsidRDefault="00293D82" w:rsidP="00036971">
      <w:pPr>
        <w:sectPr w:rsidR="00293D82" w:rsidRPr="00537868" w:rsidSect="00293D82">
          <w:type w:val="oddPage"/>
          <w:pgSz w:w="11906" w:h="16838"/>
          <w:pgMar w:top="1417" w:right="1417" w:bottom="1417" w:left="1417" w:header="708" w:footer="708" w:gutter="0"/>
          <w:pgNumType w:start="1"/>
          <w:cols w:space="708"/>
          <w:titlePg/>
          <w:docGrid w:linePitch="360"/>
        </w:sectPr>
      </w:pPr>
    </w:p>
    <w:sdt>
      <w:sdtPr>
        <w:rPr>
          <w:rFonts w:asciiTheme="minorHAnsi" w:eastAsiaTheme="minorHAnsi" w:hAnsiTheme="minorHAnsi" w:cstheme="minorBidi"/>
          <w:b w:val="0"/>
          <w:sz w:val="22"/>
          <w:szCs w:val="22"/>
          <w:lang w:eastAsia="en-US"/>
        </w:rPr>
        <w:id w:val="382997229"/>
        <w:docPartObj>
          <w:docPartGallery w:val="Table of Contents"/>
          <w:docPartUnique/>
        </w:docPartObj>
      </w:sdtPr>
      <w:sdtEndPr>
        <w:rPr>
          <w:rFonts w:ascii="Gentium Book Basic" w:hAnsi="Gentium Book Basic"/>
        </w:rPr>
      </w:sdtEndPr>
      <w:sdtContent>
        <w:p w14:paraId="09CDCEC1" w14:textId="77777777" w:rsidR="00E84CD5" w:rsidRPr="00537868" w:rsidRDefault="00E84CD5" w:rsidP="00E84CD5">
          <w:pPr>
            <w:pStyle w:val="En-ttedetabledesmatires"/>
          </w:pPr>
          <w:r w:rsidRPr="00537868">
            <w:t>Table des matières</w:t>
          </w:r>
        </w:p>
        <w:p w14:paraId="559D451F" w14:textId="2FB71611" w:rsidR="00067B33" w:rsidRDefault="00E84CD5">
          <w:pPr>
            <w:pStyle w:val="TM1"/>
            <w:tabs>
              <w:tab w:val="right" w:leader="dot" w:pos="9062"/>
            </w:tabs>
            <w:rPr>
              <w:rFonts w:asciiTheme="minorHAnsi" w:hAnsiTheme="minorHAnsi" w:cstheme="minorBidi"/>
              <w:noProof/>
              <w:kern w:val="2"/>
              <w14:ligatures w14:val="standardContextual"/>
            </w:rPr>
          </w:pPr>
          <w:r w:rsidRPr="00537868">
            <w:fldChar w:fldCharType="begin"/>
          </w:r>
          <w:r w:rsidRPr="00537868">
            <w:instrText xml:space="preserve"> TOC \o "1-3" \h \z \u </w:instrText>
          </w:r>
          <w:r w:rsidRPr="00537868">
            <w:fldChar w:fldCharType="separate"/>
          </w:r>
          <w:hyperlink w:anchor="_Toc145864864" w:history="1">
            <w:r w:rsidR="00067B33" w:rsidRPr="00D1583C">
              <w:rPr>
                <w:rStyle w:val="Lienhypertexte"/>
                <w:noProof/>
              </w:rPr>
              <w:t>1 Introduction</w:t>
            </w:r>
            <w:r w:rsidR="00067B33">
              <w:rPr>
                <w:noProof/>
                <w:webHidden/>
              </w:rPr>
              <w:tab/>
            </w:r>
            <w:r w:rsidR="00067B33">
              <w:rPr>
                <w:noProof/>
                <w:webHidden/>
              </w:rPr>
              <w:fldChar w:fldCharType="begin"/>
            </w:r>
            <w:r w:rsidR="00067B33">
              <w:rPr>
                <w:noProof/>
                <w:webHidden/>
              </w:rPr>
              <w:instrText xml:space="preserve"> PAGEREF _Toc145864864 \h </w:instrText>
            </w:r>
            <w:r w:rsidR="00067B33">
              <w:rPr>
                <w:noProof/>
                <w:webHidden/>
              </w:rPr>
            </w:r>
            <w:r w:rsidR="00067B33">
              <w:rPr>
                <w:noProof/>
                <w:webHidden/>
              </w:rPr>
              <w:fldChar w:fldCharType="separate"/>
            </w:r>
            <w:r w:rsidR="00067B33">
              <w:rPr>
                <w:noProof/>
                <w:webHidden/>
              </w:rPr>
              <w:t>5</w:t>
            </w:r>
            <w:r w:rsidR="00067B33">
              <w:rPr>
                <w:noProof/>
                <w:webHidden/>
              </w:rPr>
              <w:fldChar w:fldCharType="end"/>
            </w:r>
          </w:hyperlink>
        </w:p>
        <w:p w14:paraId="0D719666" w14:textId="3C919861" w:rsidR="00067B33" w:rsidRDefault="00067B33">
          <w:pPr>
            <w:pStyle w:val="TM2"/>
            <w:tabs>
              <w:tab w:val="right" w:leader="dot" w:pos="9062"/>
            </w:tabs>
            <w:rPr>
              <w:rFonts w:asciiTheme="minorHAnsi" w:hAnsiTheme="minorHAnsi" w:cstheme="minorBidi"/>
              <w:noProof/>
              <w:kern w:val="2"/>
              <w14:ligatures w14:val="standardContextual"/>
            </w:rPr>
          </w:pPr>
          <w:hyperlink w:anchor="_Toc145864865" w:history="1">
            <w:r w:rsidRPr="00D1583C">
              <w:rPr>
                <w:rStyle w:val="Lienhypertexte"/>
                <w:noProof/>
              </w:rPr>
              <w:t>1.1 Contexte</w:t>
            </w:r>
            <w:r>
              <w:rPr>
                <w:noProof/>
                <w:webHidden/>
              </w:rPr>
              <w:tab/>
            </w:r>
            <w:r>
              <w:rPr>
                <w:noProof/>
                <w:webHidden/>
              </w:rPr>
              <w:fldChar w:fldCharType="begin"/>
            </w:r>
            <w:r>
              <w:rPr>
                <w:noProof/>
                <w:webHidden/>
              </w:rPr>
              <w:instrText xml:space="preserve"> PAGEREF _Toc145864865 \h </w:instrText>
            </w:r>
            <w:r>
              <w:rPr>
                <w:noProof/>
                <w:webHidden/>
              </w:rPr>
            </w:r>
            <w:r>
              <w:rPr>
                <w:noProof/>
                <w:webHidden/>
              </w:rPr>
              <w:fldChar w:fldCharType="separate"/>
            </w:r>
            <w:r>
              <w:rPr>
                <w:noProof/>
                <w:webHidden/>
              </w:rPr>
              <w:t>5</w:t>
            </w:r>
            <w:r>
              <w:rPr>
                <w:noProof/>
                <w:webHidden/>
              </w:rPr>
              <w:fldChar w:fldCharType="end"/>
            </w:r>
          </w:hyperlink>
        </w:p>
        <w:p w14:paraId="59A37C41" w14:textId="36C42067" w:rsidR="00067B33" w:rsidRDefault="00067B33">
          <w:pPr>
            <w:pStyle w:val="TM2"/>
            <w:tabs>
              <w:tab w:val="right" w:leader="dot" w:pos="9062"/>
            </w:tabs>
            <w:rPr>
              <w:rFonts w:asciiTheme="minorHAnsi" w:hAnsiTheme="minorHAnsi" w:cstheme="minorBidi"/>
              <w:noProof/>
              <w:kern w:val="2"/>
              <w14:ligatures w14:val="standardContextual"/>
            </w:rPr>
          </w:pPr>
          <w:hyperlink w:anchor="_Toc145864866" w:history="1">
            <w:r w:rsidRPr="00D1583C">
              <w:rPr>
                <w:rStyle w:val="Lienhypertexte"/>
                <w:noProof/>
              </w:rPr>
              <w:t>1.2 But du projet</w:t>
            </w:r>
            <w:r>
              <w:rPr>
                <w:noProof/>
                <w:webHidden/>
              </w:rPr>
              <w:tab/>
            </w:r>
            <w:r>
              <w:rPr>
                <w:noProof/>
                <w:webHidden/>
              </w:rPr>
              <w:fldChar w:fldCharType="begin"/>
            </w:r>
            <w:r>
              <w:rPr>
                <w:noProof/>
                <w:webHidden/>
              </w:rPr>
              <w:instrText xml:space="preserve"> PAGEREF _Toc145864866 \h </w:instrText>
            </w:r>
            <w:r>
              <w:rPr>
                <w:noProof/>
                <w:webHidden/>
              </w:rPr>
            </w:r>
            <w:r>
              <w:rPr>
                <w:noProof/>
                <w:webHidden/>
              </w:rPr>
              <w:fldChar w:fldCharType="separate"/>
            </w:r>
            <w:r>
              <w:rPr>
                <w:noProof/>
                <w:webHidden/>
              </w:rPr>
              <w:t>5</w:t>
            </w:r>
            <w:r>
              <w:rPr>
                <w:noProof/>
                <w:webHidden/>
              </w:rPr>
              <w:fldChar w:fldCharType="end"/>
            </w:r>
          </w:hyperlink>
        </w:p>
        <w:p w14:paraId="6FE2A21A" w14:textId="08CA2A91" w:rsidR="00067B33" w:rsidRDefault="00067B33">
          <w:pPr>
            <w:pStyle w:val="TM2"/>
            <w:tabs>
              <w:tab w:val="right" w:leader="dot" w:pos="9062"/>
            </w:tabs>
            <w:rPr>
              <w:rFonts w:asciiTheme="minorHAnsi" w:hAnsiTheme="minorHAnsi" w:cstheme="minorBidi"/>
              <w:noProof/>
              <w:kern w:val="2"/>
              <w14:ligatures w14:val="standardContextual"/>
            </w:rPr>
          </w:pPr>
          <w:hyperlink w:anchor="_Toc145864867" w:history="1">
            <w:r w:rsidRPr="00D1583C">
              <w:rPr>
                <w:rStyle w:val="Lienhypertexte"/>
                <w:noProof/>
              </w:rPr>
              <w:t>1.3 Organisation</w:t>
            </w:r>
            <w:r>
              <w:rPr>
                <w:noProof/>
                <w:webHidden/>
              </w:rPr>
              <w:tab/>
            </w:r>
            <w:r>
              <w:rPr>
                <w:noProof/>
                <w:webHidden/>
              </w:rPr>
              <w:fldChar w:fldCharType="begin"/>
            </w:r>
            <w:r>
              <w:rPr>
                <w:noProof/>
                <w:webHidden/>
              </w:rPr>
              <w:instrText xml:space="preserve"> PAGEREF _Toc145864867 \h </w:instrText>
            </w:r>
            <w:r>
              <w:rPr>
                <w:noProof/>
                <w:webHidden/>
              </w:rPr>
            </w:r>
            <w:r>
              <w:rPr>
                <w:noProof/>
                <w:webHidden/>
              </w:rPr>
              <w:fldChar w:fldCharType="separate"/>
            </w:r>
            <w:r>
              <w:rPr>
                <w:noProof/>
                <w:webHidden/>
              </w:rPr>
              <w:t>5</w:t>
            </w:r>
            <w:r>
              <w:rPr>
                <w:noProof/>
                <w:webHidden/>
              </w:rPr>
              <w:fldChar w:fldCharType="end"/>
            </w:r>
          </w:hyperlink>
        </w:p>
        <w:p w14:paraId="6471AD23" w14:textId="2607D3D5" w:rsidR="00067B33" w:rsidRDefault="00067B33">
          <w:pPr>
            <w:pStyle w:val="TM1"/>
            <w:tabs>
              <w:tab w:val="right" w:leader="dot" w:pos="9062"/>
            </w:tabs>
            <w:rPr>
              <w:rFonts w:asciiTheme="minorHAnsi" w:hAnsiTheme="minorHAnsi" w:cstheme="minorBidi"/>
              <w:noProof/>
              <w:kern w:val="2"/>
              <w14:ligatures w14:val="standardContextual"/>
            </w:rPr>
          </w:pPr>
          <w:hyperlink w:anchor="_Toc145864868" w:history="1">
            <w:r w:rsidRPr="00D1583C">
              <w:rPr>
                <w:rStyle w:val="Lienhypertexte"/>
                <w:noProof/>
              </w:rPr>
              <w:t>2 Schéma-blocs</w:t>
            </w:r>
            <w:r>
              <w:rPr>
                <w:noProof/>
                <w:webHidden/>
              </w:rPr>
              <w:tab/>
            </w:r>
            <w:r>
              <w:rPr>
                <w:noProof/>
                <w:webHidden/>
              </w:rPr>
              <w:fldChar w:fldCharType="begin"/>
            </w:r>
            <w:r>
              <w:rPr>
                <w:noProof/>
                <w:webHidden/>
              </w:rPr>
              <w:instrText xml:space="preserve"> PAGEREF _Toc145864868 \h </w:instrText>
            </w:r>
            <w:r>
              <w:rPr>
                <w:noProof/>
                <w:webHidden/>
              </w:rPr>
            </w:r>
            <w:r>
              <w:rPr>
                <w:noProof/>
                <w:webHidden/>
              </w:rPr>
              <w:fldChar w:fldCharType="separate"/>
            </w:r>
            <w:r>
              <w:rPr>
                <w:noProof/>
                <w:webHidden/>
              </w:rPr>
              <w:t>6</w:t>
            </w:r>
            <w:r>
              <w:rPr>
                <w:noProof/>
                <w:webHidden/>
              </w:rPr>
              <w:fldChar w:fldCharType="end"/>
            </w:r>
          </w:hyperlink>
        </w:p>
        <w:p w14:paraId="780C14EB" w14:textId="6E00126D" w:rsidR="00067B33" w:rsidRDefault="00067B33">
          <w:pPr>
            <w:pStyle w:val="TM1"/>
            <w:tabs>
              <w:tab w:val="right" w:leader="dot" w:pos="9062"/>
            </w:tabs>
            <w:rPr>
              <w:rFonts w:asciiTheme="minorHAnsi" w:hAnsiTheme="minorHAnsi" w:cstheme="minorBidi"/>
              <w:noProof/>
              <w:kern w:val="2"/>
              <w14:ligatures w14:val="standardContextual"/>
            </w:rPr>
          </w:pPr>
          <w:hyperlink w:anchor="_Toc145864869" w:history="1">
            <w:r w:rsidRPr="00D1583C">
              <w:rPr>
                <w:rStyle w:val="Lienhypertexte"/>
                <w:noProof/>
              </w:rPr>
              <w:t>3 Design</w:t>
            </w:r>
            <w:r>
              <w:rPr>
                <w:noProof/>
                <w:webHidden/>
              </w:rPr>
              <w:tab/>
            </w:r>
            <w:r>
              <w:rPr>
                <w:noProof/>
                <w:webHidden/>
              </w:rPr>
              <w:fldChar w:fldCharType="begin"/>
            </w:r>
            <w:r>
              <w:rPr>
                <w:noProof/>
                <w:webHidden/>
              </w:rPr>
              <w:instrText xml:space="preserve"> PAGEREF _Toc145864869 \h </w:instrText>
            </w:r>
            <w:r>
              <w:rPr>
                <w:noProof/>
                <w:webHidden/>
              </w:rPr>
            </w:r>
            <w:r>
              <w:rPr>
                <w:noProof/>
                <w:webHidden/>
              </w:rPr>
              <w:fldChar w:fldCharType="separate"/>
            </w:r>
            <w:r>
              <w:rPr>
                <w:noProof/>
                <w:webHidden/>
              </w:rPr>
              <w:t>7</w:t>
            </w:r>
            <w:r>
              <w:rPr>
                <w:noProof/>
                <w:webHidden/>
              </w:rPr>
              <w:fldChar w:fldCharType="end"/>
            </w:r>
          </w:hyperlink>
        </w:p>
        <w:p w14:paraId="028B6938" w14:textId="2E73DC7C" w:rsidR="00067B33" w:rsidRDefault="00067B33">
          <w:pPr>
            <w:pStyle w:val="TM2"/>
            <w:tabs>
              <w:tab w:val="right" w:leader="dot" w:pos="9062"/>
            </w:tabs>
            <w:rPr>
              <w:rFonts w:asciiTheme="minorHAnsi" w:hAnsiTheme="minorHAnsi" w:cstheme="minorBidi"/>
              <w:noProof/>
              <w:kern w:val="2"/>
              <w14:ligatures w14:val="standardContextual"/>
            </w:rPr>
          </w:pPr>
          <w:hyperlink w:anchor="_Toc145864870" w:history="1">
            <w:r w:rsidRPr="00D1583C">
              <w:rPr>
                <w:rStyle w:val="Lienhypertexte"/>
                <w:noProof/>
              </w:rPr>
              <w:t>3.1 Connecteurs 230VAC</w:t>
            </w:r>
            <w:r>
              <w:rPr>
                <w:noProof/>
                <w:webHidden/>
              </w:rPr>
              <w:tab/>
            </w:r>
            <w:r>
              <w:rPr>
                <w:noProof/>
                <w:webHidden/>
              </w:rPr>
              <w:fldChar w:fldCharType="begin"/>
            </w:r>
            <w:r>
              <w:rPr>
                <w:noProof/>
                <w:webHidden/>
              </w:rPr>
              <w:instrText xml:space="preserve"> PAGEREF _Toc145864870 \h </w:instrText>
            </w:r>
            <w:r>
              <w:rPr>
                <w:noProof/>
                <w:webHidden/>
              </w:rPr>
            </w:r>
            <w:r>
              <w:rPr>
                <w:noProof/>
                <w:webHidden/>
              </w:rPr>
              <w:fldChar w:fldCharType="separate"/>
            </w:r>
            <w:r>
              <w:rPr>
                <w:noProof/>
                <w:webHidden/>
              </w:rPr>
              <w:t>7</w:t>
            </w:r>
            <w:r>
              <w:rPr>
                <w:noProof/>
                <w:webHidden/>
              </w:rPr>
              <w:fldChar w:fldCharType="end"/>
            </w:r>
          </w:hyperlink>
        </w:p>
        <w:p w14:paraId="395047E9" w14:textId="7483B5B0" w:rsidR="00067B33" w:rsidRDefault="00067B33">
          <w:pPr>
            <w:pStyle w:val="TM2"/>
            <w:tabs>
              <w:tab w:val="right" w:leader="dot" w:pos="9062"/>
            </w:tabs>
            <w:rPr>
              <w:rFonts w:asciiTheme="minorHAnsi" w:hAnsiTheme="minorHAnsi" w:cstheme="minorBidi"/>
              <w:noProof/>
              <w:kern w:val="2"/>
              <w14:ligatures w14:val="standardContextual"/>
            </w:rPr>
          </w:pPr>
          <w:hyperlink w:anchor="_Toc145864871" w:history="1">
            <w:r w:rsidRPr="00D1583C">
              <w:rPr>
                <w:rStyle w:val="Lienhypertexte"/>
                <w:noProof/>
              </w:rPr>
              <w:t>3.2 Convertisseur AC/DC</w:t>
            </w:r>
            <w:r>
              <w:rPr>
                <w:noProof/>
                <w:webHidden/>
              </w:rPr>
              <w:tab/>
            </w:r>
            <w:r>
              <w:rPr>
                <w:noProof/>
                <w:webHidden/>
              </w:rPr>
              <w:fldChar w:fldCharType="begin"/>
            </w:r>
            <w:r>
              <w:rPr>
                <w:noProof/>
                <w:webHidden/>
              </w:rPr>
              <w:instrText xml:space="preserve"> PAGEREF _Toc145864871 \h </w:instrText>
            </w:r>
            <w:r>
              <w:rPr>
                <w:noProof/>
                <w:webHidden/>
              </w:rPr>
            </w:r>
            <w:r>
              <w:rPr>
                <w:noProof/>
                <w:webHidden/>
              </w:rPr>
              <w:fldChar w:fldCharType="separate"/>
            </w:r>
            <w:r>
              <w:rPr>
                <w:noProof/>
                <w:webHidden/>
              </w:rPr>
              <w:t>8</w:t>
            </w:r>
            <w:r>
              <w:rPr>
                <w:noProof/>
                <w:webHidden/>
              </w:rPr>
              <w:fldChar w:fldCharType="end"/>
            </w:r>
          </w:hyperlink>
        </w:p>
        <w:p w14:paraId="57E382D2" w14:textId="5ACB64DD" w:rsidR="00067B33" w:rsidRDefault="00067B33">
          <w:pPr>
            <w:pStyle w:val="TM2"/>
            <w:tabs>
              <w:tab w:val="right" w:leader="dot" w:pos="9062"/>
            </w:tabs>
            <w:rPr>
              <w:rFonts w:asciiTheme="minorHAnsi" w:hAnsiTheme="minorHAnsi" w:cstheme="minorBidi"/>
              <w:noProof/>
              <w:kern w:val="2"/>
              <w14:ligatures w14:val="standardContextual"/>
            </w:rPr>
          </w:pPr>
          <w:hyperlink w:anchor="_Toc145864872" w:history="1">
            <w:r w:rsidRPr="00D1583C">
              <w:rPr>
                <w:rStyle w:val="Lienhypertexte"/>
                <w:noProof/>
              </w:rPr>
              <w:t>3.3 Commutation 230VAC</w:t>
            </w:r>
            <w:r>
              <w:rPr>
                <w:noProof/>
                <w:webHidden/>
              </w:rPr>
              <w:tab/>
            </w:r>
            <w:r>
              <w:rPr>
                <w:noProof/>
                <w:webHidden/>
              </w:rPr>
              <w:fldChar w:fldCharType="begin"/>
            </w:r>
            <w:r>
              <w:rPr>
                <w:noProof/>
                <w:webHidden/>
              </w:rPr>
              <w:instrText xml:space="preserve"> PAGEREF _Toc145864872 \h </w:instrText>
            </w:r>
            <w:r>
              <w:rPr>
                <w:noProof/>
                <w:webHidden/>
              </w:rPr>
            </w:r>
            <w:r>
              <w:rPr>
                <w:noProof/>
                <w:webHidden/>
              </w:rPr>
              <w:fldChar w:fldCharType="separate"/>
            </w:r>
            <w:r>
              <w:rPr>
                <w:noProof/>
                <w:webHidden/>
              </w:rPr>
              <w:t>9</w:t>
            </w:r>
            <w:r>
              <w:rPr>
                <w:noProof/>
                <w:webHidden/>
              </w:rPr>
              <w:fldChar w:fldCharType="end"/>
            </w:r>
          </w:hyperlink>
        </w:p>
        <w:p w14:paraId="4E1EA694" w14:textId="4520676F" w:rsidR="00067B33" w:rsidRDefault="00067B33">
          <w:pPr>
            <w:pStyle w:val="TM2"/>
            <w:tabs>
              <w:tab w:val="right" w:leader="dot" w:pos="9062"/>
            </w:tabs>
            <w:rPr>
              <w:rFonts w:asciiTheme="minorHAnsi" w:hAnsiTheme="minorHAnsi" w:cstheme="minorBidi"/>
              <w:noProof/>
              <w:kern w:val="2"/>
              <w14:ligatures w14:val="standardContextual"/>
            </w:rPr>
          </w:pPr>
          <w:hyperlink w:anchor="_Toc145864873" w:history="1">
            <w:r w:rsidRPr="00D1583C">
              <w:rPr>
                <w:rStyle w:val="Lienhypertexte"/>
                <w:noProof/>
              </w:rPr>
              <w:t>3.4 RFID</w:t>
            </w:r>
            <w:r>
              <w:rPr>
                <w:noProof/>
                <w:webHidden/>
              </w:rPr>
              <w:tab/>
            </w:r>
            <w:r>
              <w:rPr>
                <w:noProof/>
                <w:webHidden/>
              </w:rPr>
              <w:fldChar w:fldCharType="begin"/>
            </w:r>
            <w:r>
              <w:rPr>
                <w:noProof/>
                <w:webHidden/>
              </w:rPr>
              <w:instrText xml:space="preserve"> PAGEREF _Toc145864873 \h </w:instrText>
            </w:r>
            <w:r>
              <w:rPr>
                <w:noProof/>
                <w:webHidden/>
              </w:rPr>
            </w:r>
            <w:r>
              <w:rPr>
                <w:noProof/>
                <w:webHidden/>
              </w:rPr>
              <w:fldChar w:fldCharType="separate"/>
            </w:r>
            <w:r>
              <w:rPr>
                <w:noProof/>
                <w:webHidden/>
              </w:rPr>
              <w:t>10</w:t>
            </w:r>
            <w:r>
              <w:rPr>
                <w:noProof/>
                <w:webHidden/>
              </w:rPr>
              <w:fldChar w:fldCharType="end"/>
            </w:r>
          </w:hyperlink>
        </w:p>
        <w:p w14:paraId="08E95203" w14:textId="0E31E4EC" w:rsidR="00067B33" w:rsidRDefault="00067B33">
          <w:pPr>
            <w:pStyle w:val="TM2"/>
            <w:tabs>
              <w:tab w:val="right" w:leader="dot" w:pos="9062"/>
            </w:tabs>
            <w:rPr>
              <w:rFonts w:asciiTheme="minorHAnsi" w:hAnsiTheme="minorHAnsi" w:cstheme="minorBidi"/>
              <w:noProof/>
              <w:kern w:val="2"/>
              <w14:ligatures w14:val="standardContextual"/>
            </w:rPr>
          </w:pPr>
          <w:hyperlink w:anchor="_Toc145864874" w:history="1">
            <w:r w:rsidRPr="00D1583C">
              <w:rPr>
                <w:rStyle w:val="Lienhypertexte"/>
                <w:noProof/>
              </w:rPr>
              <w:t>3.5 Microcontrôleur</w:t>
            </w:r>
            <w:r>
              <w:rPr>
                <w:noProof/>
                <w:webHidden/>
              </w:rPr>
              <w:tab/>
            </w:r>
            <w:r>
              <w:rPr>
                <w:noProof/>
                <w:webHidden/>
              </w:rPr>
              <w:fldChar w:fldCharType="begin"/>
            </w:r>
            <w:r>
              <w:rPr>
                <w:noProof/>
                <w:webHidden/>
              </w:rPr>
              <w:instrText xml:space="preserve"> PAGEREF _Toc145864874 \h </w:instrText>
            </w:r>
            <w:r>
              <w:rPr>
                <w:noProof/>
                <w:webHidden/>
              </w:rPr>
            </w:r>
            <w:r>
              <w:rPr>
                <w:noProof/>
                <w:webHidden/>
              </w:rPr>
              <w:fldChar w:fldCharType="separate"/>
            </w:r>
            <w:r>
              <w:rPr>
                <w:noProof/>
                <w:webHidden/>
              </w:rPr>
              <w:t>12</w:t>
            </w:r>
            <w:r>
              <w:rPr>
                <w:noProof/>
                <w:webHidden/>
              </w:rPr>
              <w:fldChar w:fldCharType="end"/>
            </w:r>
          </w:hyperlink>
        </w:p>
        <w:p w14:paraId="79FBF32F" w14:textId="25BFAB8C" w:rsidR="00067B33" w:rsidRDefault="00067B33">
          <w:pPr>
            <w:pStyle w:val="TM2"/>
            <w:tabs>
              <w:tab w:val="right" w:leader="dot" w:pos="9062"/>
            </w:tabs>
            <w:rPr>
              <w:rFonts w:asciiTheme="minorHAnsi" w:hAnsiTheme="minorHAnsi" w:cstheme="minorBidi"/>
              <w:noProof/>
              <w:kern w:val="2"/>
              <w14:ligatures w14:val="standardContextual"/>
            </w:rPr>
          </w:pPr>
          <w:hyperlink w:anchor="_Toc145864875" w:history="1">
            <w:r w:rsidRPr="00D1583C">
              <w:rPr>
                <w:rStyle w:val="Lienhypertexte"/>
                <w:noProof/>
              </w:rPr>
              <w:t>3.6 Module Wi-fi</w:t>
            </w:r>
            <w:r>
              <w:rPr>
                <w:noProof/>
                <w:webHidden/>
              </w:rPr>
              <w:tab/>
            </w:r>
            <w:r>
              <w:rPr>
                <w:noProof/>
                <w:webHidden/>
              </w:rPr>
              <w:fldChar w:fldCharType="begin"/>
            </w:r>
            <w:r>
              <w:rPr>
                <w:noProof/>
                <w:webHidden/>
              </w:rPr>
              <w:instrText xml:space="preserve"> PAGEREF _Toc145864875 \h </w:instrText>
            </w:r>
            <w:r>
              <w:rPr>
                <w:noProof/>
                <w:webHidden/>
              </w:rPr>
            </w:r>
            <w:r>
              <w:rPr>
                <w:noProof/>
                <w:webHidden/>
              </w:rPr>
              <w:fldChar w:fldCharType="separate"/>
            </w:r>
            <w:r>
              <w:rPr>
                <w:noProof/>
                <w:webHidden/>
              </w:rPr>
              <w:t>13</w:t>
            </w:r>
            <w:r>
              <w:rPr>
                <w:noProof/>
                <w:webHidden/>
              </w:rPr>
              <w:fldChar w:fldCharType="end"/>
            </w:r>
          </w:hyperlink>
        </w:p>
        <w:p w14:paraId="51AD57D2" w14:textId="6370CCAE" w:rsidR="00067B33" w:rsidRDefault="00067B33">
          <w:pPr>
            <w:pStyle w:val="TM2"/>
            <w:tabs>
              <w:tab w:val="right" w:leader="dot" w:pos="9062"/>
            </w:tabs>
            <w:rPr>
              <w:rFonts w:asciiTheme="minorHAnsi" w:hAnsiTheme="minorHAnsi" w:cstheme="minorBidi"/>
              <w:noProof/>
              <w:kern w:val="2"/>
              <w14:ligatures w14:val="standardContextual"/>
            </w:rPr>
          </w:pPr>
          <w:hyperlink w:anchor="_Toc145864876" w:history="1">
            <w:r w:rsidRPr="00D1583C">
              <w:rPr>
                <w:rStyle w:val="Lienhypertexte"/>
                <w:noProof/>
              </w:rPr>
              <w:t>3.7 Ethernet</w:t>
            </w:r>
            <w:r>
              <w:rPr>
                <w:noProof/>
                <w:webHidden/>
              </w:rPr>
              <w:tab/>
            </w:r>
            <w:r>
              <w:rPr>
                <w:noProof/>
                <w:webHidden/>
              </w:rPr>
              <w:fldChar w:fldCharType="begin"/>
            </w:r>
            <w:r>
              <w:rPr>
                <w:noProof/>
                <w:webHidden/>
              </w:rPr>
              <w:instrText xml:space="preserve"> PAGEREF _Toc145864876 \h </w:instrText>
            </w:r>
            <w:r>
              <w:rPr>
                <w:noProof/>
                <w:webHidden/>
              </w:rPr>
            </w:r>
            <w:r>
              <w:rPr>
                <w:noProof/>
                <w:webHidden/>
              </w:rPr>
              <w:fldChar w:fldCharType="separate"/>
            </w:r>
            <w:r>
              <w:rPr>
                <w:noProof/>
                <w:webHidden/>
              </w:rPr>
              <w:t>14</w:t>
            </w:r>
            <w:r>
              <w:rPr>
                <w:noProof/>
                <w:webHidden/>
              </w:rPr>
              <w:fldChar w:fldCharType="end"/>
            </w:r>
          </w:hyperlink>
        </w:p>
        <w:p w14:paraId="020EF5F9" w14:textId="04D2D288" w:rsidR="00067B33" w:rsidRDefault="00067B33">
          <w:pPr>
            <w:pStyle w:val="TM2"/>
            <w:tabs>
              <w:tab w:val="right" w:leader="dot" w:pos="9062"/>
            </w:tabs>
            <w:rPr>
              <w:rFonts w:asciiTheme="minorHAnsi" w:hAnsiTheme="minorHAnsi" w:cstheme="minorBidi"/>
              <w:noProof/>
              <w:kern w:val="2"/>
              <w14:ligatures w14:val="standardContextual"/>
            </w:rPr>
          </w:pPr>
          <w:hyperlink w:anchor="_Toc145864877" w:history="1">
            <w:r w:rsidRPr="00D1583C">
              <w:rPr>
                <w:rStyle w:val="Lienhypertexte"/>
                <w:noProof/>
              </w:rPr>
              <w:t>3.8 LEDS</w:t>
            </w:r>
            <w:r>
              <w:rPr>
                <w:noProof/>
                <w:webHidden/>
              </w:rPr>
              <w:tab/>
            </w:r>
            <w:r>
              <w:rPr>
                <w:noProof/>
                <w:webHidden/>
              </w:rPr>
              <w:fldChar w:fldCharType="begin"/>
            </w:r>
            <w:r>
              <w:rPr>
                <w:noProof/>
                <w:webHidden/>
              </w:rPr>
              <w:instrText xml:space="preserve"> PAGEREF _Toc145864877 \h </w:instrText>
            </w:r>
            <w:r>
              <w:rPr>
                <w:noProof/>
                <w:webHidden/>
              </w:rPr>
            </w:r>
            <w:r>
              <w:rPr>
                <w:noProof/>
                <w:webHidden/>
              </w:rPr>
              <w:fldChar w:fldCharType="separate"/>
            </w:r>
            <w:r>
              <w:rPr>
                <w:noProof/>
                <w:webHidden/>
              </w:rPr>
              <w:t>15</w:t>
            </w:r>
            <w:r>
              <w:rPr>
                <w:noProof/>
                <w:webHidden/>
              </w:rPr>
              <w:fldChar w:fldCharType="end"/>
            </w:r>
          </w:hyperlink>
        </w:p>
        <w:p w14:paraId="12FF0D67" w14:textId="1B32BFE7" w:rsidR="00067B33" w:rsidRDefault="00067B33">
          <w:pPr>
            <w:pStyle w:val="TM2"/>
            <w:tabs>
              <w:tab w:val="right" w:leader="dot" w:pos="9062"/>
            </w:tabs>
            <w:rPr>
              <w:rFonts w:asciiTheme="minorHAnsi" w:hAnsiTheme="minorHAnsi" w:cstheme="minorBidi"/>
              <w:noProof/>
              <w:kern w:val="2"/>
              <w14:ligatures w14:val="standardContextual"/>
            </w:rPr>
          </w:pPr>
          <w:hyperlink w:anchor="_Toc145864878" w:history="1">
            <w:r w:rsidRPr="00D1583C">
              <w:rPr>
                <w:rStyle w:val="Lienhypertexte"/>
                <w:noProof/>
              </w:rPr>
              <w:t>3.9 Buzzer</w:t>
            </w:r>
            <w:r>
              <w:rPr>
                <w:noProof/>
                <w:webHidden/>
              </w:rPr>
              <w:tab/>
            </w:r>
            <w:r>
              <w:rPr>
                <w:noProof/>
                <w:webHidden/>
              </w:rPr>
              <w:fldChar w:fldCharType="begin"/>
            </w:r>
            <w:r>
              <w:rPr>
                <w:noProof/>
                <w:webHidden/>
              </w:rPr>
              <w:instrText xml:space="preserve"> PAGEREF _Toc145864878 \h </w:instrText>
            </w:r>
            <w:r>
              <w:rPr>
                <w:noProof/>
                <w:webHidden/>
              </w:rPr>
            </w:r>
            <w:r>
              <w:rPr>
                <w:noProof/>
                <w:webHidden/>
              </w:rPr>
              <w:fldChar w:fldCharType="separate"/>
            </w:r>
            <w:r>
              <w:rPr>
                <w:noProof/>
                <w:webHidden/>
              </w:rPr>
              <w:t>15</w:t>
            </w:r>
            <w:r>
              <w:rPr>
                <w:noProof/>
                <w:webHidden/>
              </w:rPr>
              <w:fldChar w:fldCharType="end"/>
            </w:r>
          </w:hyperlink>
        </w:p>
        <w:p w14:paraId="5DB1E7E2" w14:textId="5A73B7CF" w:rsidR="00067B33" w:rsidRDefault="00067B33">
          <w:pPr>
            <w:pStyle w:val="TM2"/>
            <w:tabs>
              <w:tab w:val="right" w:leader="dot" w:pos="9062"/>
            </w:tabs>
            <w:rPr>
              <w:rFonts w:asciiTheme="minorHAnsi" w:hAnsiTheme="minorHAnsi" w:cstheme="minorBidi"/>
              <w:noProof/>
              <w:kern w:val="2"/>
              <w14:ligatures w14:val="standardContextual"/>
            </w:rPr>
          </w:pPr>
          <w:hyperlink w:anchor="_Toc145864879" w:history="1">
            <w:r w:rsidRPr="00D1583C">
              <w:rPr>
                <w:rStyle w:val="Lienhypertexte"/>
                <w:noProof/>
              </w:rPr>
              <w:t>3.10</w:t>
            </w:r>
            <w:r>
              <w:rPr>
                <w:noProof/>
                <w:webHidden/>
              </w:rPr>
              <w:tab/>
            </w:r>
            <w:r>
              <w:rPr>
                <w:noProof/>
                <w:webHidden/>
              </w:rPr>
              <w:fldChar w:fldCharType="begin"/>
            </w:r>
            <w:r>
              <w:rPr>
                <w:noProof/>
                <w:webHidden/>
              </w:rPr>
              <w:instrText xml:space="preserve"> PAGEREF _Toc145864879 \h </w:instrText>
            </w:r>
            <w:r>
              <w:rPr>
                <w:noProof/>
                <w:webHidden/>
              </w:rPr>
            </w:r>
            <w:r>
              <w:rPr>
                <w:noProof/>
                <w:webHidden/>
              </w:rPr>
              <w:fldChar w:fldCharType="separate"/>
            </w:r>
            <w:r>
              <w:rPr>
                <w:noProof/>
                <w:webHidden/>
              </w:rPr>
              <w:t>16</w:t>
            </w:r>
            <w:r>
              <w:rPr>
                <w:noProof/>
                <w:webHidden/>
              </w:rPr>
              <w:fldChar w:fldCharType="end"/>
            </w:r>
          </w:hyperlink>
        </w:p>
        <w:p w14:paraId="0D19B42D" w14:textId="7A67C4CD" w:rsidR="00067B33" w:rsidRDefault="00067B33">
          <w:pPr>
            <w:pStyle w:val="TM2"/>
            <w:tabs>
              <w:tab w:val="right" w:leader="dot" w:pos="9062"/>
            </w:tabs>
            <w:rPr>
              <w:rFonts w:asciiTheme="minorHAnsi" w:hAnsiTheme="minorHAnsi" w:cstheme="minorBidi"/>
              <w:noProof/>
              <w:kern w:val="2"/>
              <w14:ligatures w14:val="standardContextual"/>
            </w:rPr>
          </w:pPr>
          <w:hyperlink w:anchor="_Toc145864880" w:history="1">
            <w:r w:rsidRPr="00D1583C">
              <w:rPr>
                <w:rStyle w:val="Lienhypertexte"/>
                <w:noProof/>
              </w:rPr>
              <w:t>3.11 Boitier</w:t>
            </w:r>
            <w:r>
              <w:rPr>
                <w:noProof/>
                <w:webHidden/>
              </w:rPr>
              <w:tab/>
            </w:r>
            <w:r>
              <w:rPr>
                <w:noProof/>
                <w:webHidden/>
              </w:rPr>
              <w:fldChar w:fldCharType="begin"/>
            </w:r>
            <w:r>
              <w:rPr>
                <w:noProof/>
                <w:webHidden/>
              </w:rPr>
              <w:instrText xml:space="preserve"> PAGEREF _Toc145864880 \h </w:instrText>
            </w:r>
            <w:r>
              <w:rPr>
                <w:noProof/>
                <w:webHidden/>
              </w:rPr>
            </w:r>
            <w:r>
              <w:rPr>
                <w:noProof/>
                <w:webHidden/>
              </w:rPr>
              <w:fldChar w:fldCharType="separate"/>
            </w:r>
            <w:r>
              <w:rPr>
                <w:noProof/>
                <w:webHidden/>
              </w:rPr>
              <w:t>16</w:t>
            </w:r>
            <w:r>
              <w:rPr>
                <w:noProof/>
                <w:webHidden/>
              </w:rPr>
              <w:fldChar w:fldCharType="end"/>
            </w:r>
          </w:hyperlink>
        </w:p>
        <w:p w14:paraId="2E21EB7B" w14:textId="498664C4" w:rsidR="00067B33" w:rsidRDefault="00067B33">
          <w:pPr>
            <w:pStyle w:val="TM2"/>
            <w:tabs>
              <w:tab w:val="right" w:leader="dot" w:pos="9062"/>
            </w:tabs>
            <w:rPr>
              <w:rFonts w:asciiTheme="minorHAnsi" w:hAnsiTheme="minorHAnsi" w:cstheme="minorBidi"/>
              <w:noProof/>
              <w:kern w:val="2"/>
              <w14:ligatures w14:val="standardContextual"/>
            </w:rPr>
          </w:pPr>
          <w:hyperlink w:anchor="_Toc145864881" w:history="1">
            <w:r w:rsidRPr="00D1583C">
              <w:rPr>
                <w:rStyle w:val="Lienhypertexte"/>
                <w:noProof/>
              </w:rPr>
              <w:t>3.12 Serveur externe</w:t>
            </w:r>
            <w:r>
              <w:rPr>
                <w:noProof/>
                <w:webHidden/>
              </w:rPr>
              <w:tab/>
            </w:r>
            <w:r>
              <w:rPr>
                <w:noProof/>
                <w:webHidden/>
              </w:rPr>
              <w:fldChar w:fldCharType="begin"/>
            </w:r>
            <w:r>
              <w:rPr>
                <w:noProof/>
                <w:webHidden/>
              </w:rPr>
              <w:instrText xml:space="preserve"> PAGEREF _Toc145864881 \h </w:instrText>
            </w:r>
            <w:r>
              <w:rPr>
                <w:noProof/>
                <w:webHidden/>
              </w:rPr>
            </w:r>
            <w:r>
              <w:rPr>
                <w:noProof/>
                <w:webHidden/>
              </w:rPr>
              <w:fldChar w:fldCharType="separate"/>
            </w:r>
            <w:r>
              <w:rPr>
                <w:noProof/>
                <w:webHidden/>
              </w:rPr>
              <w:t>17</w:t>
            </w:r>
            <w:r>
              <w:rPr>
                <w:noProof/>
                <w:webHidden/>
              </w:rPr>
              <w:fldChar w:fldCharType="end"/>
            </w:r>
          </w:hyperlink>
        </w:p>
        <w:p w14:paraId="66538BF2" w14:textId="114973F1" w:rsidR="00067B33" w:rsidRDefault="00067B33">
          <w:pPr>
            <w:pStyle w:val="TM1"/>
            <w:tabs>
              <w:tab w:val="right" w:leader="dot" w:pos="9062"/>
            </w:tabs>
            <w:rPr>
              <w:rFonts w:asciiTheme="minorHAnsi" w:hAnsiTheme="minorHAnsi" w:cstheme="minorBidi"/>
              <w:noProof/>
              <w:kern w:val="2"/>
              <w14:ligatures w14:val="standardContextual"/>
            </w:rPr>
          </w:pPr>
          <w:hyperlink w:anchor="_Toc145864882" w:history="1">
            <w:r w:rsidRPr="00D1583C">
              <w:rPr>
                <w:rStyle w:val="Lienhypertexte"/>
                <w:noProof/>
              </w:rPr>
              <w:t>4 Hardware</w:t>
            </w:r>
            <w:r>
              <w:rPr>
                <w:noProof/>
                <w:webHidden/>
              </w:rPr>
              <w:tab/>
            </w:r>
            <w:r>
              <w:rPr>
                <w:noProof/>
                <w:webHidden/>
              </w:rPr>
              <w:fldChar w:fldCharType="begin"/>
            </w:r>
            <w:r>
              <w:rPr>
                <w:noProof/>
                <w:webHidden/>
              </w:rPr>
              <w:instrText xml:space="preserve"> PAGEREF _Toc145864882 \h </w:instrText>
            </w:r>
            <w:r>
              <w:rPr>
                <w:noProof/>
                <w:webHidden/>
              </w:rPr>
            </w:r>
            <w:r>
              <w:rPr>
                <w:noProof/>
                <w:webHidden/>
              </w:rPr>
              <w:fldChar w:fldCharType="separate"/>
            </w:r>
            <w:r>
              <w:rPr>
                <w:noProof/>
                <w:webHidden/>
              </w:rPr>
              <w:t>18</w:t>
            </w:r>
            <w:r>
              <w:rPr>
                <w:noProof/>
                <w:webHidden/>
              </w:rPr>
              <w:fldChar w:fldCharType="end"/>
            </w:r>
          </w:hyperlink>
        </w:p>
        <w:p w14:paraId="2E2CC0F2" w14:textId="08B16472" w:rsidR="00067B33" w:rsidRDefault="00067B33">
          <w:pPr>
            <w:pStyle w:val="TM1"/>
            <w:tabs>
              <w:tab w:val="right" w:leader="dot" w:pos="9062"/>
            </w:tabs>
            <w:rPr>
              <w:rFonts w:asciiTheme="minorHAnsi" w:hAnsiTheme="minorHAnsi" w:cstheme="minorBidi"/>
              <w:noProof/>
              <w:kern w:val="2"/>
              <w14:ligatures w14:val="standardContextual"/>
            </w:rPr>
          </w:pPr>
          <w:hyperlink w:anchor="_Toc145864883" w:history="1">
            <w:r w:rsidRPr="00D1583C">
              <w:rPr>
                <w:rStyle w:val="Lienhypertexte"/>
                <w:noProof/>
              </w:rPr>
              <w:t>5 Software</w:t>
            </w:r>
            <w:r>
              <w:rPr>
                <w:noProof/>
                <w:webHidden/>
              </w:rPr>
              <w:tab/>
            </w:r>
            <w:r>
              <w:rPr>
                <w:noProof/>
                <w:webHidden/>
              </w:rPr>
              <w:fldChar w:fldCharType="begin"/>
            </w:r>
            <w:r>
              <w:rPr>
                <w:noProof/>
                <w:webHidden/>
              </w:rPr>
              <w:instrText xml:space="preserve"> PAGEREF _Toc145864883 \h </w:instrText>
            </w:r>
            <w:r>
              <w:rPr>
                <w:noProof/>
                <w:webHidden/>
              </w:rPr>
            </w:r>
            <w:r>
              <w:rPr>
                <w:noProof/>
                <w:webHidden/>
              </w:rPr>
              <w:fldChar w:fldCharType="separate"/>
            </w:r>
            <w:r>
              <w:rPr>
                <w:noProof/>
                <w:webHidden/>
              </w:rPr>
              <w:t>19</w:t>
            </w:r>
            <w:r>
              <w:rPr>
                <w:noProof/>
                <w:webHidden/>
              </w:rPr>
              <w:fldChar w:fldCharType="end"/>
            </w:r>
          </w:hyperlink>
        </w:p>
        <w:p w14:paraId="05F2CB53" w14:textId="54806E27" w:rsidR="00067B33" w:rsidRDefault="00067B33">
          <w:pPr>
            <w:pStyle w:val="TM1"/>
            <w:tabs>
              <w:tab w:val="right" w:leader="dot" w:pos="9062"/>
            </w:tabs>
            <w:rPr>
              <w:rFonts w:asciiTheme="minorHAnsi" w:hAnsiTheme="minorHAnsi" w:cstheme="minorBidi"/>
              <w:noProof/>
              <w:kern w:val="2"/>
              <w14:ligatures w14:val="standardContextual"/>
            </w:rPr>
          </w:pPr>
          <w:hyperlink w:anchor="_Toc145864884" w:history="1">
            <w:r w:rsidRPr="00D1583C">
              <w:rPr>
                <w:rStyle w:val="Lienhypertexte"/>
                <w:noProof/>
              </w:rPr>
              <w:t>6 Conclusion</w:t>
            </w:r>
            <w:r>
              <w:rPr>
                <w:noProof/>
                <w:webHidden/>
              </w:rPr>
              <w:tab/>
            </w:r>
            <w:r>
              <w:rPr>
                <w:noProof/>
                <w:webHidden/>
              </w:rPr>
              <w:fldChar w:fldCharType="begin"/>
            </w:r>
            <w:r>
              <w:rPr>
                <w:noProof/>
                <w:webHidden/>
              </w:rPr>
              <w:instrText xml:space="preserve"> PAGEREF _Toc145864884 \h </w:instrText>
            </w:r>
            <w:r>
              <w:rPr>
                <w:noProof/>
                <w:webHidden/>
              </w:rPr>
            </w:r>
            <w:r>
              <w:rPr>
                <w:noProof/>
                <w:webHidden/>
              </w:rPr>
              <w:fldChar w:fldCharType="separate"/>
            </w:r>
            <w:r>
              <w:rPr>
                <w:noProof/>
                <w:webHidden/>
              </w:rPr>
              <w:t>20</w:t>
            </w:r>
            <w:r>
              <w:rPr>
                <w:noProof/>
                <w:webHidden/>
              </w:rPr>
              <w:fldChar w:fldCharType="end"/>
            </w:r>
          </w:hyperlink>
        </w:p>
        <w:p w14:paraId="4E6EE699" w14:textId="2D6CF2BC" w:rsidR="00067B33" w:rsidRDefault="00067B33">
          <w:pPr>
            <w:pStyle w:val="TM1"/>
            <w:tabs>
              <w:tab w:val="right" w:leader="dot" w:pos="9062"/>
            </w:tabs>
            <w:rPr>
              <w:rFonts w:asciiTheme="minorHAnsi" w:hAnsiTheme="minorHAnsi" w:cstheme="minorBidi"/>
              <w:noProof/>
              <w:kern w:val="2"/>
              <w14:ligatures w14:val="standardContextual"/>
            </w:rPr>
          </w:pPr>
          <w:hyperlink w:anchor="_Toc145864885" w:history="1">
            <w:r w:rsidRPr="00D1583C">
              <w:rPr>
                <w:rStyle w:val="Lienhypertexte"/>
                <w:noProof/>
              </w:rPr>
              <w:t>7 Bibliographie</w:t>
            </w:r>
            <w:r>
              <w:rPr>
                <w:noProof/>
                <w:webHidden/>
              </w:rPr>
              <w:tab/>
            </w:r>
            <w:r>
              <w:rPr>
                <w:noProof/>
                <w:webHidden/>
              </w:rPr>
              <w:fldChar w:fldCharType="begin"/>
            </w:r>
            <w:r>
              <w:rPr>
                <w:noProof/>
                <w:webHidden/>
              </w:rPr>
              <w:instrText xml:space="preserve"> PAGEREF _Toc145864885 \h </w:instrText>
            </w:r>
            <w:r>
              <w:rPr>
                <w:noProof/>
                <w:webHidden/>
              </w:rPr>
            </w:r>
            <w:r>
              <w:rPr>
                <w:noProof/>
                <w:webHidden/>
              </w:rPr>
              <w:fldChar w:fldCharType="separate"/>
            </w:r>
            <w:r>
              <w:rPr>
                <w:noProof/>
                <w:webHidden/>
              </w:rPr>
              <w:t>21</w:t>
            </w:r>
            <w:r>
              <w:rPr>
                <w:noProof/>
                <w:webHidden/>
              </w:rPr>
              <w:fldChar w:fldCharType="end"/>
            </w:r>
          </w:hyperlink>
        </w:p>
        <w:p w14:paraId="0F91654F" w14:textId="26A7B798" w:rsidR="00067B33" w:rsidRDefault="00067B33">
          <w:pPr>
            <w:pStyle w:val="TM1"/>
            <w:tabs>
              <w:tab w:val="right" w:leader="dot" w:pos="9062"/>
            </w:tabs>
            <w:rPr>
              <w:rFonts w:asciiTheme="minorHAnsi" w:hAnsiTheme="minorHAnsi" w:cstheme="minorBidi"/>
              <w:noProof/>
              <w:kern w:val="2"/>
              <w14:ligatures w14:val="standardContextual"/>
            </w:rPr>
          </w:pPr>
          <w:hyperlink w:anchor="_Toc145864886" w:history="1">
            <w:r w:rsidRPr="00D1583C">
              <w:rPr>
                <w:rStyle w:val="Lienhypertexte"/>
                <w:noProof/>
              </w:rPr>
              <w:t>8 Logiciels</w:t>
            </w:r>
            <w:r>
              <w:rPr>
                <w:noProof/>
                <w:webHidden/>
              </w:rPr>
              <w:tab/>
            </w:r>
            <w:r>
              <w:rPr>
                <w:noProof/>
                <w:webHidden/>
              </w:rPr>
              <w:fldChar w:fldCharType="begin"/>
            </w:r>
            <w:r>
              <w:rPr>
                <w:noProof/>
                <w:webHidden/>
              </w:rPr>
              <w:instrText xml:space="preserve"> PAGEREF _Toc145864886 \h </w:instrText>
            </w:r>
            <w:r>
              <w:rPr>
                <w:noProof/>
                <w:webHidden/>
              </w:rPr>
            </w:r>
            <w:r>
              <w:rPr>
                <w:noProof/>
                <w:webHidden/>
              </w:rPr>
              <w:fldChar w:fldCharType="separate"/>
            </w:r>
            <w:r>
              <w:rPr>
                <w:noProof/>
                <w:webHidden/>
              </w:rPr>
              <w:t>22</w:t>
            </w:r>
            <w:r>
              <w:rPr>
                <w:noProof/>
                <w:webHidden/>
              </w:rPr>
              <w:fldChar w:fldCharType="end"/>
            </w:r>
          </w:hyperlink>
        </w:p>
        <w:p w14:paraId="57E8467D" w14:textId="4CE5CBD6" w:rsidR="00067B33" w:rsidRDefault="00067B33">
          <w:pPr>
            <w:pStyle w:val="TM1"/>
            <w:tabs>
              <w:tab w:val="right" w:leader="dot" w:pos="9062"/>
            </w:tabs>
            <w:rPr>
              <w:rFonts w:asciiTheme="minorHAnsi" w:hAnsiTheme="minorHAnsi" w:cstheme="minorBidi"/>
              <w:noProof/>
              <w:kern w:val="2"/>
              <w14:ligatures w14:val="standardContextual"/>
            </w:rPr>
          </w:pPr>
          <w:hyperlink w:anchor="_Toc145864887" w:history="1">
            <w:r w:rsidRPr="00D1583C">
              <w:rPr>
                <w:rStyle w:val="Lienhypertexte"/>
                <w:noProof/>
              </w:rPr>
              <w:t>9 Annexes</w:t>
            </w:r>
            <w:r>
              <w:rPr>
                <w:noProof/>
                <w:webHidden/>
              </w:rPr>
              <w:tab/>
            </w:r>
            <w:r>
              <w:rPr>
                <w:noProof/>
                <w:webHidden/>
              </w:rPr>
              <w:fldChar w:fldCharType="begin"/>
            </w:r>
            <w:r>
              <w:rPr>
                <w:noProof/>
                <w:webHidden/>
              </w:rPr>
              <w:instrText xml:space="preserve"> PAGEREF _Toc145864887 \h </w:instrText>
            </w:r>
            <w:r>
              <w:rPr>
                <w:noProof/>
                <w:webHidden/>
              </w:rPr>
            </w:r>
            <w:r>
              <w:rPr>
                <w:noProof/>
                <w:webHidden/>
              </w:rPr>
              <w:fldChar w:fldCharType="separate"/>
            </w:r>
            <w:r>
              <w:rPr>
                <w:noProof/>
                <w:webHidden/>
              </w:rPr>
              <w:t>23</w:t>
            </w:r>
            <w:r>
              <w:rPr>
                <w:noProof/>
                <w:webHidden/>
              </w:rPr>
              <w:fldChar w:fldCharType="end"/>
            </w:r>
          </w:hyperlink>
        </w:p>
        <w:p w14:paraId="04E50B7F" w14:textId="1A14D09E" w:rsidR="00067B33" w:rsidRDefault="00067B33">
          <w:pPr>
            <w:pStyle w:val="TM2"/>
            <w:tabs>
              <w:tab w:val="right" w:leader="dot" w:pos="9062"/>
            </w:tabs>
            <w:rPr>
              <w:rFonts w:asciiTheme="minorHAnsi" w:hAnsiTheme="minorHAnsi" w:cstheme="minorBidi"/>
              <w:noProof/>
              <w:kern w:val="2"/>
              <w14:ligatures w14:val="standardContextual"/>
            </w:rPr>
          </w:pPr>
          <w:hyperlink w:anchor="_Toc145864888" w:history="1">
            <w:r w:rsidRPr="00D1583C">
              <w:rPr>
                <w:rStyle w:val="Lienhypertexte"/>
                <w:noProof/>
              </w:rPr>
              <w:t>9.1 Cahier des charges</w:t>
            </w:r>
            <w:r>
              <w:rPr>
                <w:noProof/>
                <w:webHidden/>
              </w:rPr>
              <w:tab/>
            </w:r>
            <w:r>
              <w:rPr>
                <w:noProof/>
                <w:webHidden/>
              </w:rPr>
              <w:fldChar w:fldCharType="begin"/>
            </w:r>
            <w:r>
              <w:rPr>
                <w:noProof/>
                <w:webHidden/>
              </w:rPr>
              <w:instrText xml:space="preserve"> PAGEREF _Toc145864888 \h </w:instrText>
            </w:r>
            <w:r>
              <w:rPr>
                <w:noProof/>
                <w:webHidden/>
              </w:rPr>
            </w:r>
            <w:r>
              <w:rPr>
                <w:noProof/>
                <w:webHidden/>
              </w:rPr>
              <w:fldChar w:fldCharType="separate"/>
            </w:r>
            <w:r>
              <w:rPr>
                <w:noProof/>
                <w:webHidden/>
              </w:rPr>
              <w:t>23</w:t>
            </w:r>
            <w:r>
              <w:rPr>
                <w:noProof/>
                <w:webHidden/>
              </w:rPr>
              <w:fldChar w:fldCharType="end"/>
            </w:r>
          </w:hyperlink>
        </w:p>
        <w:p w14:paraId="61F6B1B2" w14:textId="52579277" w:rsidR="00067B33" w:rsidRDefault="00067B33">
          <w:pPr>
            <w:pStyle w:val="TM2"/>
            <w:tabs>
              <w:tab w:val="right" w:leader="dot" w:pos="9062"/>
            </w:tabs>
            <w:rPr>
              <w:rFonts w:asciiTheme="minorHAnsi" w:hAnsiTheme="minorHAnsi" w:cstheme="minorBidi"/>
              <w:noProof/>
              <w:kern w:val="2"/>
              <w14:ligatures w14:val="standardContextual"/>
            </w:rPr>
          </w:pPr>
          <w:hyperlink w:anchor="_Toc145864889" w:history="1">
            <w:r w:rsidRPr="00D1583C">
              <w:rPr>
                <w:rStyle w:val="Lienhypertexte"/>
                <w:noProof/>
              </w:rPr>
              <w:t>9.2 Planification</w:t>
            </w:r>
            <w:r>
              <w:rPr>
                <w:noProof/>
                <w:webHidden/>
              </w:rPr>
              <w:tab/>
            </w:r>
            <w:r>
              <w:rPr>
                <w:noProof/>
                <w:webHidden/>
              </w:rPr>
              <w:fldChar w:fldCharType="begin"/>
            </w:r>
            <w:r>
              <w:rPr>
                <w:noProof/>
                <w:webHidden/>
              </w:rPr>
              <w:instrText xml:space="preserve"> PAGEREF _Toc145864889 \h </w:instrText>
            </w:r>
            <w:r>
              <w:rPr>
                <w:noProof/>
                <w:webHidden/>
              </w:rPr>
            </w:r>
            <w:r>
              <w:rPr>
                <w:noProof/>
                <w:webHidden/>
              </w:rPr>
              <w:fldChar w:fldCharType="separate"/>
            </w:r>
            <w:r>
              <w:rPr>
                <w:noProof/>
                <w:webHidden/>
              </w:rPr>
              <w:t>23</w:t>
            </w:r>
            <w:r>
              <w:rPr>
                <w:noProof/>
                <w:webHidden/>
              </w:rPr>
              <w:fldChar w:fldCharType="end"/>
            </w:r>
          </w:hyperlink>
        </w:p>
        <w:p w14:paraId="500BDA19" w14:textId="7C3E4D7C" w:rsidR="00067B33" w:rsidRDefault="00067B33">
          <w:pPr>
            <w:pStyle w:val="TM2"/>
            <w:tabs>
              <w:tab w:val="right" w:leader="dot" w:pos="9062"/>
            </w:tabs>
            <w:rPr>
              <w:rFonts w:asciiTheme="minorHAnsi" w:hAnsiTheme="minorHAnsi" w:cstheme="minorBidi"/>
              <w:noProof/>
              <w:kern w:val="2"/>
              <w14:ligatures w14:val="standardContextual"/>
            </w:rPr>
          </w:pPr>
          <w:hyperlink w:anchor="_Toc145864890" w:history="1">
            <w:r w:rsidRPr="00D1583C">
              <w:rPr>
                <w:rStyle w:val="Lienhypertexte"/>
                <w:noProof/>
              </w:rPr>
              <w:t>9.3 Journal de travail</w:t>
            </w:r>
            <w:r>
              <w:rPr>
                <w:noProof/>
                <w:webHidden/>
              </w:rPr>
              <w:tab/>
            </w:r>
            <w:r>
              <w:rPr>
                <w:noProof/>
                <w:webHidden/>
              </w:rPr>
              <w:fldChar w:fldCharType="begin"/>
            </w:r>
            <w:r>
              <w:rPr>
                <w:noProof/>
                <w:webHidden/>
              </w:rPr>
              <w:instrText xml:space="preserve"> PAGEREF _Toc145864890 \h </w:instrText>
            </w:r>
            <w:r>
              <w:rPr>
                <w:noProof/>
                <w:webHidden/>
              </w:rPr>
            </w:r>
            <w:r>
              <w:rPr>
                <w:noProof/>
                <w:webHidden/>
              </w:rPr>
              <w:fldChar w:fldCharType="separate"/>
            </w:r>
            <w:r>
              <w:rPr>
                <w:noProof/>
                <w:webHidden/>
              </w:rPr>
              <w:t>23</w:t>
            </w:r>
            <w:r>
              <w:rPr>
                <w:noProof/>
                <w:webHidden/>
              </w:rPr>
              <w:fldChar w:fldCharType="end"/>
            </w:r>
          </w:hyperlink>
        </w:p>
        <w:p w14:paraId="71BAC227" w14:textId="122F8D3D" w:rsidR="00067B33" w:rsidRDefault="00067B33">
          <w:pPr>
            <w:pStyle w:val="TM2"/>
            <w:tabs>
              <w:tab w:val="right" w:leader="dot" w:pos="9062"/>
            </w:tabs>
            <w:rPr>
              <w:rFonts w:asciiTheme="minorHAnsi" w:hAnsiTheme="minorHAnsi" w:cstheme="minorBidi"/>
              <w:noProof/>
              <w:kern w:val="2"/>
              <w14:ligatures w14:val="standardContextual"/>
            </w:rPr>
          </w:pPr>
          <w:hyperlink w:anchor="_Toc145864891" w:history="1">
            <w:r w:rsidRPr="00D1583C">
              <w:rPr>
                <w:rStyle w:val="Lienhypertexte"/>
                <w:noProof/>
              </w:rPr>
              <w:t>9.4 Procès-verbaux des séances hebdomadaires</w:t>
            </w:r>
            <w:r>
              <w:rPr>
                <w:noProof/>
                <w:webHidden/>
              </w:rPr>
              <w:tab/>
            </w:r>
            <w:r>
              <w:rPr>
                <w:noProof/>
                <w:webHidden/>
              </w:rPr>
              <w:fldChar w:fldCharType="begin"/>
            </w:r>
            <w:r>
              <w:rPr>
                <w:noProof/>
                <w:webHidden/>
              </w:rPr>
              <w:instrText xml:space="preserve"> PAGEREF _Toc145864891 \h </w:instrText>
            </w:r>
            <w:r>
              <w:rPr>
                <w:noProof/>
                <w:webHidden/>
              </w:rPr>
            </w:r>
            <w:r>
              <w:rPr>
                <w:noProof/>
                <w:webHidden/>
              </w:rPr>
              <w:fldChar w:fldCharType="separate"/>
            </w:r>
            <w:r>
              <w:rPr>
                <w:noProof/>
                <w:webHidden/>
              </w:rPr>
              <w:t>23</w:t>
            </w:r>
            <w:r>
              <w:rPr>
                <w:noProof/>
                <w:webHidden/>
              </w:rPr>
              <w:fldChar w:fldCharType="end"/>
            </w:r>
          </w:hyperlink>
        </w:p>
        <w:p w14:paraId="22A5ED70" w14:textId="24B7408A" w:rsidR="00E84CD5" w:rsidRPr="00537868" w:rsidRDefault="00E84CD5" w:rsidP="00036971">
          <w:r w:rsidRPr="00537868">
            <w:rPr>
              <w:b/>
            </w:rPr>
            <w:fldChar w:fldCharType="end"/>
          </w:r>
        </w:p>
      </w:sdtContent>
    </w:sdt>
    <w:p w14:paraId="5292A5A6" w14:textId="77777777" w:rsidR="00E84CD5" w:rsidRPr="00537868" w:rsidRDefault="00E84CD5" w:rsidP="00036971"/>
    <w:p w14:paraId="5EE9A17A" w14:textId="77777777" w:rsidR="00E84CD5" w:rsidRPr="00537868" w:rsidRDefault="00E84CD5" w:rsidP="00036971">
      <w:pPr>
        <w:sectPr w:rsidR="00E84CD5" w:rsidRPr="00537868" w:rsidSect="00293D82">
          <w:headerReference w:type="default" r:id="rId9"/>
          <w:footerReference w:type="default" r:id="rId10"/>
          <w:type w:val="oddPage"/>
          <w:pgSz w:w="11906" w:h="16838"/>
          <w:pgMar w:top="1417" w:right="1417" w:bottom="1417" w:left="1417" w:header="708" w:footer="708" w:gutter="0"/>
          <w:pgNumType w:start="1"/>
          <w:cols w:space="708"/>
          <w:docGrid w:linePitch="360"/>
        </w:sectPr>
      </w:pPr>
    </w:p>
    <w:p w14:paraId="43E4ACCC" w14:textId="77777777" w:rsidR="00426AD1" w:rsidRPr="00537868" w:rsidRDefault="00426AD1" w:rsidP="00983124">
      <w:pPr>
        <w:pStyle w:val="En-ttedetabledesmatires"/>
      </w:pPr>
      <w:r w:rsidRPr="00537868">
        <w:lastRenderedPageBreak/>
        <w:t>Glossaire</w:t>
      </w:r>
    </w:p>
    <w:p w14:paraId="36C5E208" w14:textId="77777777" w:rsidR="00426AD1" w:rsidRPr="00537868" w:rsidRDefault="00426AD1" w:rsidP="00036971">
      <w:pPr>
        <w:pStyle w:val="Glossaire"/>
      </w:pPr>
      <w:r w:rsidRPr="00537868">
        <w:t xml:space="preserve">ETML </w:t>
      </w:r>
      <w:r w:rsidR="00A87DB7" w:rsidRPr="00537868">
        <w:tab/>
      </w:r>
      <w:r w:rsidRPr="00537868">
        <w:t>École Technique et des Métiers de Lausanne</w:t>
      </w:r>
    </w:p>
    <w:p w14:paraId="607D112A" w14:textId="4DF5FA15" w:rsidR="00426AD1" w:rsidRPr="00537868" w:rsidRDefault="00426AD1" w:rsidP="00036971">
      <w:pPr>
        <w:pStyle w:val="Glossaire"/>
      </w:pPr>
      <w:r w:rsidRPr="00537868">
        <w:t xml:space="preserve">ES </w:t>
      </w:r>
      <w:r w:rsidR="00A87DB7" w:rsidRPr="00537868">
        <w:tab/>
      </w:r>
      <w:r w:rsidRPr="00537868">
        <w:t>École Supérieure</w:t>
      </w:r>
    </w:p>
    <w:p w14:paraId="7087E027" w14:textId="0F3E4283" w:rsidR="00F7083F" w:rsidRPr="00537868" w:rsidRDefault="00F7083F" w:rsidP="00036971">
      <w:pPr>
        <w:pStyle w:val="Glossaire"/>
      </w:pPr>
      <w:r w:rsidRPr="00537868">
        <w:t>CDC</w:t>
      </w:r>
      <w:r w:rsidRPr="00537868">
        <w:tab/>
        <w:t>Cahier Des Charges</w:t>
      </w:r>
    </w:p>
    <w:p w14:paraId="3908644E" w14:textId="197C457A" w:rsidR="00426AD1" w:rsidRPr="00537868" w:rsidRDefault="00426AD1" w:rsidP="00036971">
      <w:pPr>
        <w:pStyle w:val="Glossaire"/>
      </w:pPr>
      <w:r w:rsidRPr="00537868">
        <w:t xml:space="preserve">RFID </w:t>
      </w:r>
      <w:r w:rsidR="00A87DB7" w:rsidRPr="00537868">
        <w:tab/>
      </w:r>
      <w:r w:rsidR="00F7083F" w:rsidRPr="00537868">
        <w:t xml:space="preserve">Radio Frequency </w:t>
      </w:r>
      <w:proofErr w:type="spellStart"/>
      <w:r w:rsidR="00F7083F" w:rsidRPr="00537868">
        <w:t>ID</w:t>
      </w:r>
      <w:r w:rsidRPr="00537868">
        <w:t>entification</w:t>
      </w:r>
      <w:proofErr w:type="spellEnd"/>
    </w:p>
    <w:p w14:paraId="1BD334F0" w14:textId="4F821F3A" w:rsidR="00F7083F" w:rsidRPr="00537868" w:rsidRDefault="00F7083F" w:rsidP="00036971">
      <w:pPr>
        <w:pStyle w:val="Glossaire"/>
      </w:pPr>
      <w:r w:rsidRPr="00537868">
        <w:t>ABS</w:t>
      </w:r>
      <w:r w:rsidRPr="00537868">
        <w:tab/>
        <w:t>Acrylonitrile Butadiène Styrène</w:t>
      </w:r>
    </w:p>
    <w:p w14:paraId="4DF4DFF7" w14:textId="3262949D" w:rsidR="00F7083F" w:rsidRPr="00537868" w:rsidRDefault="00F7083F" w:rsidP="00036971">
      <w:pPr>
        <w:pStyle w:val="Glossaire"/>
      </w:pPr>
      <w:r w:rsidRPr="00537868">
        <w:t>PETG</w:t>
      </w:r>
      <w:r w:rsidRPr="00537868">
        <w:tab/>
      </w:r>
      <w:proofErr w:type="spellStart"/>
      <w:r w:rsidRPr="00537868">
        <w:t>Po</w:t>
      </w:r>
      <w:r w:rsidR="00243D50" w:rsidRPr="00537868">
        <w:t>lyEthylene</w:t>
      </w:r>
      <w:proofErr w:type="spellEnd"/>
      <w:r w:rsidR="00243D50" w:rsidRPr="00537868">
        <w:t xml:space="preserve"> </w:t>
      </w:r>
      <w:proofErr w:type="spellStart"/>
      <w:r w:rsidR="00243D50" w:rsidRPr="00537868">
        <w:t>Terephthalate</w:t>
      </w:r>
      <w:proofErr w:type="spellEnd"/>
      <w:r w:rsidR="00243D50" w:rsidRPr="00537868">
        <w:t xml:space="preserve"> Glycol</w:t>
      </w:r>
    </w:p>
    <w:p w14:paraId="0AEC26E7" w14:textId="36E55070" w:rsidR="00243D50" w:rsidRPr="00537868" w:rsidRDefault="00243D50" w:rsidP="00036971">
      <w:pPr>
        <w:pStyle w:val="Glossaire"/>
      </w:pPr>
    </w:p>
    <w:p w14:paraId="164BA9C3" w14:textId="3767ED1D" w:rsidR="00243D50" w:rsidRPr="00537868" w:rsidRDefault="00243D50" w:rsidP="00036971">
      <w:pPr>
        <w:pStyle w:val="Glossaire"/>
      </w:pPr>
    </w:p>
    <w:p w14:paraId="29004AED" w14:textId="16535B85" w:rsidR="00243D50" w:rsidRPr="00537868" w:rsidRDefault="00243D50" w:rsidP="00036971">
      <w:pPr>
        <w:pStyle w:val="Glossaire"/>
      </w:pPr>
    </w:p>
    <w:p w14:paraId="16EAACD3" w14:textId="562F6CDB" w:rsidR="00243D50" w:rsidRPr="00537868" w:rsidRDefault="00243D50" w:rsidP="00243D50">
      <w:pPr>
        <w:pStyle w:val="En-ttedetabledesmatires"/>
      </w:pPr>
      <w:r w:rsidRPr="00537868">
        <w:t>Notes</w:t>
      </w:r>
    </w:p>
    <w:p w14:paraId="11FCDB55" w14:textId="595EC994" w:rsidR="00426AD1" w:rsidRPr="00537868" w:rsidRDefault="00426AD1" w:rsidP="00036971">
      <w:pPr>
        <w:rPr>
          <w:lang w:eastAsia="fr-CH"/>
        </w:rPr>
      </w:pPr>
    </w:p>
    <w:p w14:paraId="246807BC" w14:textId="77777777" w:rsidR="00243D50" w:rsidRPr="00537868" w:rsidRDefault="00243D50" w:rsidP="00036971"/>
    <w:p w14:paraId="2C76FAEF" w14:textId="77777777" w:rsidR="00426AD1" w:rsidRPr="00537868" w:rsidRDefault="00426AD1" w:rsidP="00036971">
      <w:pPr>
        <w:sectPr w:rsidR="00426AD1" w:rsidRPr="00537868" w:rsidSect="008760E4">
          <w:type w:val="oddPage"/>
          <w:pgSz w:w="11906" w:h="16838"/>
          <w:pgMar w:top="1417" w:right="1417" w:bottom="1417" w:left="1417" w:header="708" w:footer="708" w:gutter="0"/>
          <w:cols w:space="708"/>
          <w:docGrid w:linePitch="360"/>
        </w:sectPr>
      </w:pPr>
    </w:p>
    <w:p w14:paraId="6B857F5C" w14:textId="77777777" w:rsidR="008760E4" w:rsidRPr="00537868" w:rsidRDefault="008760E4" w:rsidP="00E84CD5">
      <w:pPr>
        <w:pStyle w:val="Titre1"/>
      </w:pPr>
      <w:bookmarkStart w:id="0" w:name="_Toc145864864"/>
      <w:r w:rsidRPr="00537868">
        <w:lastRenderedPageBreak/>
        <w:t>Introduction</w:t>
      </w:r>
      <w:bookmarkEnd w:id="0"/>
    </w:p>
    <w:p w14:paraId="7B73D2C5" w14:textId="77777777" w:rsidR="008760E4" w:rsidRPr="00537868" w:rsidRDefault="008760E4" w:rsidP="00E84CD5">
      <w:pPr>
        <w:pStyle w:val="Titre2"/>
        <w:numPr>
          <w:ilvl w:val="1"/>
          <w:numId w:val="2"/>
        </w:numPr>
      </w:pPr>
      <w:bookmarkStart w:id="1" w:name="_Toc145864865"/>
      <w:r w:rsidRPr="00537868">
        <w:t>Contexte</w:t>
      </w:r>
      <w:bookmarkEnd w:id="1"/>
    </w:p>
    <w:p w14:paraId="2569D491" w14:textId="77777777" w:rsidR="006479B4" w:rsidRPr="00537868" w:rsidRDefault="006479B4" w:rsidP="00036971">
      <w:r w:rsidRPr="00537868">
        <w:t>Dans le cadre des formations en École Supérieure, la réalisation d'un projet de diplôme revêt une importance cruciale. Ce projet constitue la validation finale des connaissances et des compétences acquises tout au long de la formation. Il met à l'épreuve la capacité des étudiants à appliquer leurs connaissances théoriques à des défis concrets.</w:t>
      </w:r>
    </w:p>
    <w:p w14:paraId="680C8209" w14:textId="169A3ADE" w:rsidR="006479B4" w:rsidRPr="00537868" w:rsidRDefault="006479B4" w:rsidP="00036971">
      <w:r w:rsidRPr="00537868">
        <w:t>Ce projet est réalisé en fin de formation et possède une durée de 5 semaines. Chaque étudiant est suivi par un enseignant de l’ETML-ES, nommé le Maître de diplôme</w:t>
      </w:r>
      <w:r w:rsidR="00600202" w:rsidRPr="00537868">
        <w:t>,</w:t>
      </w:r>
      <w:r w:rsidRPr="00537868">
        <w:t xml:space="preserve"> et évalué par ce dernier ainsi que deux experts externes.</w:t>
      </w:r>
    </w:p>
    <w:p w14:paraId="42E5786C" w14:textId="77777777" w:rsidR="008760E4" w:rsidRPr="00537868" w:rsidRDefault="008760E4" w:rsidP="00E84CD5">
      <w:pPr>
        <w:pStyle w:val="Titre2"/>
        <w:numPr>
          <w:ilvl w:val="1"/>
          <w:numId w:val="2"/>
        </w:numPr>
      </w:pPr>
      <w:bookmarkStart w:id="2" w:name="_Toc145864866"/>
      <w:r w:rsidRPr="00537868">
        <w:t>But du projet</w:t>
      </w:r>
      <w:bookmarkEnd w:id="2"/>
    </w:p>
    <w:p w14:paraId="7849A950" w14:textId="77777777" w:rsidR="00E543C4" w:rsidRPr="00537868" w:rsidRDefault="00E543C4" w:rsidP="00036971">
      <w:r w:rsidRPr="00537868">
        <w:t>Le but de ce travail de diplôme est de concevoir un dispositif électronique permettant à un étudiant de l’ES, à l’aide d’un badge RFID reçu lors de la première année, de pouvoir activer les appareils se trouvant à sa place de travail (Exemple : alimentation de laboratoire, oscilloscope, générateur), ou d’activer l’appareillage se trouvant au « local de montage » (station de dessoudage, fer à braser, binoculaire,) pour une durée limitée ; ceci doit permettre une meilleure gestion de la consommation électrique des appareils électriques (éviter les oublis d’extinction des appareils), une sécurité concernant les stations brassage (risque minime d’incendie), une gestion des droits d’utilisation et un suivi (log)</w:t>
      </w:r>
      <w:r w:rsidR="00426AD1" w:rsidRPr="00537868">
        <w:t>.</w:t>
      </w:r>
    </w:p>
    <w:p w14:paraId="3CF15959" w14:textId="125156E6" w:rsidR="00471339" w:rsidRPr="00537868" w:rsidRDefault="00471339" w:rsidP="00036971">
      <w:r w:rsidRPr="00537868">
        <w:t xml:space="preserve">Le système électronique doit pouvoir lire un badge RFID, activer ou non un commutateur 230 VAC selon une base donnée qui sera lue via le protocole Ethernet ou via le </w:t>
      </w:r>
      <w:proofErr w:type="spellStart"/>
      <w:r w:rsidRPr="00537868">
        <w:t>WiFi</w:t>
      </w:r>
      <w:proofErr w:type="spellEnd"/>
      <w:r w:rsidRPr="00537868">
        <w:t xml:space="preserve"> (heure d’activation, durée, autre). Le système devra gérer la notion de timeout par une indication lumineuse et/ou sonore. Le dispositif devra avoir une adresse permettant une mise en relation avec la base de </w:t>
      </w:r>
      <w:r w:rsidR="00122DE2" w:rsidRPr="00537868">
        <w:t>données</w:t>
      </w:r>
      <w:r w:rsidRPr="00537868">
        <w:t xml:space="preserve"> (logs d’utilisation) : utilisation de la place de travail par qui, combien de fois, combien de temps, etc.</w:t>
      </w:r>
    </w:p>
    <w:p w14:paraId="11FD8BC5" w14:textId="24D40F0C" w:rsidR="00426AD1" w:rsidRPr="00537868" w:rsidRDefault="00426AD1" w:rsidP="00036971">
      <w:r w:rsidRPr="00537868">
        <w:t>Le cahier des charges disponible en annexe</w:t>
      </w:r>
      <w:r w:rsidR="00535D80" w:rsidRPr="00537868">
        <w:t xml:space="preserve"> (</w:t>
      </w:r>
      <w:r w:rsidR="00535D80" w:rsidRPr="00537868">
        <w:fldChar w:fldCharType="begin"/>
      </w:r>
      <w:r w:rsidR="00535D80" w:rsidRPr="00537868">
        <w:instrText xml:space="preserve"> REF _Ref145058489 \r \h </w:instrText>
      </w:r>
      <w:r w:rsidR="00535D80" w:rsidRPr="00537868">
        <w:fldChar w:fldCharType="separate"/>
      </w:r>
      <w:r w:rsidR="00535D80" w:rsidRPr="00537868">
        <w:t>8.1</w:t>
      </w:r>
      <w:r w:rsidR="00535D80" w:rsidRPr="00537868">
        <w:fldChar w:fldCharType="end"/>
      </w:r>
      <w:r w:rsidR="00535D80" w:rsidRPr="00537868">
        <w:t>)</w:t>
      </w:r>
      <w:r w:rsidRPr="00537868">
        <w:t xml:space="preserve"> f</w:t>
      </w:r>
      <w:r w:rsidR="00471339" w:rsidRPr="00537868">
        <w:t xml:space="preserve">ournit les exigences </w:t>
      </w:r>
      <w:r w:rsidR="002D2D84" w:rsidRPr="00537868">
        <w:t xml:space="preserve">détaillées </w:t>
      </w:r>
      <w:r w:rsidR="00471339" w:rsidRPr="00537868">
        <w:t>du projet.</w:t>
      </w:r>
      <w:r w:rsidR="00535D80" w:rsidRPr="00537868">
        <w:t xml:space="preserve"> </w:t>
      </w:r>
    </w:p>
    <w:p w14:paraId="2A194672" w14:textId="77777777" w:rsidR="00600202" w:rsidRPr="00537868" w:rsidRDefault="006B5C63" w:rsidP="00036971">
      <w:r w:rsidRPr="00537868">
        <w:t>Le mandataire du projet est l’École Supérieure.</w:t>
      </w:r>
    </w:p>
    <w:p w14:paraId="4F08EFB0" w14:textId="44470D0C" w:rsidR="00600202" w:rsidRPr="00537868" w:rsidRDefault="00600202" w:rsidP="00600202">
      <w:pPr>
        <w:pStyle w:val="Titre2"/>
        <w:numPr>
          <w:ilvl w:val="1"/>
          <w:numId w:val="2"/>
        </w:numPr>
      </w:pPr>
      <w:bookmarkStart w:id="3" w:name="_Toc145864867"/>
      <w:r w:rsidRPr="00537868">
        <w:t>Organisation</w:t>
      </w:r>
      <w:bookmarkEnd w:id="3"/>
    </w:p>
    <w:p w14:paraId="5FDD1427" w14:textId="25A3F31E" w:rsidR="00600202" w:rsidRPr="00537868" w:rsidRDefault="00600202" w:rsidP="00600202">
      <w:r w:rsidRPr="00537868">
        <w:t>Une planification complète du projet a été établis au premier jour.</w:t>
      </w:r>
    </w:p>
    <w:p w14:paraId="7EB5CC5A" w14:textId="49D5424A" w:rsidR="00600202" w:rsidRPr="00537868" w:rsidRDefault="00600202" w:rsidP="00600202">
      <w:r w:rsidRPr="00537868">
        <w:t>Les activités quotidiennes ont été documentés dans un journal de travail.</w:t>
      </w:r>
    </w:p>
    <w:p w14:paraId="272CFDD3" w14:textId="21C601E9" w:rsidR="00600202" w:rsidRPr="00537868" w:rsidRDefault="00600202" w:rsidP="00600202">
      <w:r w:rsidRPr="00537868">
        <w:t>Une réunion hebdomadaire était organisée avec le Maître de diplôme pour examiner l’évolution du projet. Un procès-verbal a été dressé à chaque séance.</w:t>
      </w:r>
    </w:p>
    <w:p w14:paraId="498D3A11" w14:textId="3B1F6302" w:rsidR="00600202" w:rsidRPr="00537868" w:rsidRDefault="00067B33" w:rsidP="00600202">
      <w:r w:rsidRPr="00537868">
        <w:t>Tous</w:t>
      </w:r>
      <w:r w:rsidR="00600202" w:rsidRPr="00537868">
        <w:t xml:space="preserve"> ces documents sont inclus en annexes de ce rapport. </w:t>
      </w:r>
    </w:p>
    <w:p w14:paraId="1EEACDEE" w14:textId="77777777" w:rsidR="00600202" w:rsidRPr="00537868" w:rsidRDefault="00600202" w:rsidP="00600202"/>
    <w:p w14:paraId="46E7AF47" w14:textId="63E47928" w:rsidR="001F0D34" w:rsidRPr="00537868" w:rsidRDefault="001F0D34" w:rsidP="00600202">
      <w:pPr>
        <w:pStyle w:val="Titre2"/>
        <w:numPr>
          <w:ilvl w:val="1"/>
          <w:numId w:val="2"/>
        </w:numPr>
      </w:pPr>
      <w:r w:rsidRPr="00537868">
        <w:br w:type="page"/>
      </w:r>
    </w:p>
    <w:p w14:paraId="6FB50FBD" w14:textId="77777777" w:rsidR="00D97689" w:rsidRPr="00537868" w:rsidRDefault="00D97689" w:rsidP="00CC3292">
      <w:pPr>
        <w:pStyle w:val="Titre1"/>
      </w:pPr>
      <w:bookmarkStart w:id="4" w:name="_Toc145864868"/>
      <w:r w:rsidRPr="00537868">
        <w:lastRenderedPageBreak/>
        <w:t>Schéma-blocs</w:t>
      </w:r>
      <w:bookmarkEnd w:id="4"/>
    </w:p>
    <w:p w14:paraId="4F11439D" w14:textId="7E03B7F4" w:rsidR="00741082" w:rsidRDefault="005E7B9C" w:rsidP="00D97689">
      <w:pPr>
        <w:pStyle w:val="Image-centree"/>
        <w:rPr>
          <w:lang w:val="fr-CH"/>
        </w:rPr>
      </w:pPr>
      <w:r w:rsidRPr="00537868">
        <w:rPr>
          <w:noProof/>
          <w:lang w:val="fr-CH"/>
        </w:rPr>
        <w:drawing>
          <wp:inline distT="0" distB="0" distL="0" distR="0" wp14:anchorId="732F13D1" wp14:editId="17ED8C9F">
            <wp:extent cx="3520468" cy="5971060"/>
            <wp:effectExtent l="0" t="0" r="3810" b="0"/>
            <wp:docPr id="15364302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30230" name="Image 4"/>
                    <pic:cNvPicPr>
                      <a:picLocks noChangeAspect="1" noChangeArrowheads="1"/>
                    </pic:cNvPicPr>
                  </pic:nvPicPr>
                  <pic:blipFill>
                    <a:blip r:embed="rId11"/>
                    <a:stretch>
                      <a:fillRect/>
                    </a:stretch>
                  </pic:blipFill>
                  <pic:spPr bwMode="auto">
                    <a:xfrm>
                      <a:off x="0" y="0"/>
                      <a:ext cx="3536012" cy="5997425"/>
                    </a:xfrm>
                    <a:prstGeom prst="rect">
                      <a:avLst/>
                    </a:prstGeom>
                    <a:noFill/>
                    <a:ln>
                      <a:noFill/>
                    </a:ln>
                  </pic:spPr>
                </pic:pic>
              </a:graphicData>
            </a:graphic>
          </wp:inline>
        </w:drawing>
      </w:r>
    </w:p>
    <w:p w14:paraId="03941232" w14:textId="628AB63E" w:rsidR="00067B33" w:rsidRDefault="00067B33">
      <w:pPr>
        <w:spacing w:before="0" w:after="160"/>
        <w:jc w:val="left"/>
      </w:pPr>
      <w:r>
        <w:br w:type="page"/>
      </w:r>
    </w:p>
    <w:p w14:paraId="0E51DCD0" w14:textId="308EF57C" w:rsidR="005E7B9C" w:rsidRPr="00537868" w:rsidRDefault="00D97689" w:rsidP="00D97689">
      <w:pPr>
        <w:pStyle w:val="Titre1"/>
      </w:pPr>
      <w:bookmarkStart w:id="5" w:name="_Toc145864869"/>
      <w:r w:rsidRPr="00537868">
        <w:lastRenderedPageBreak/>
        <w:t>Design</w:t>
      </w:r>
      <w:bookmarkEnd w:id="5"/>
    </w:p>
    <w:p w14:paraId="6E6FF020" w14:textId="77777777" w:rsidR="006926AF" w:rsidRPr="00537868" w:rsidRDefault="006926AF" w:rsidP="006926AF">
      <w:pPr>
        <w:pStyle w:val="Titre2"/>
      </w:pPr>
      <w:bookmarkStart w:id="6" w:name="_Toc145864870"/>
      <w:r w:rsidRPr="00537868">
        <w:t>Connecteurs 230VAC</w:t>
      </w:r>
      <w:bookmarkEnd w:id="6"/>
    </w:p>
    <w:p w14:paraId="3C0438E2" w14:textId="719BAE47" w:rsidR="00063A06" w:rsidRPr="00537868" w:rsidRDefault="00063A06" w:rsidP="00063A06">
      <w:r w:rsidRPr="00537868">
        <w:t>L’appareil doit être alimenté directement sur le réseau électrique sans transformateur externe. Il doit pouvoir fournir une sortie 230VAC avec suffisamment de courant pour alimenter les appareils des places de travail de l’ES.</w:t>
      </w:r>
    </w:p>
    <w:p w14:paraId="56DDC622" w14:textId="413C24A3" w:rsidR="00E6287F" w:rsidRPr="00537868" w:rsidRDefault="00063A06" w:rsidP="006926AF">
      <w:r w:rsidRPr="00537868">
        <w:t>L’entrée est réalisée</w:t>
      </w:r>
      <w:r w:rsidR="006926AF" w:rsidRPr="00537868">
        <w:t xml:space="preserve"> au moyen d'un</w:t>
      </w:r>
      <w:r w:rsidR="00AC4A84" w:rsidRPr="00537868">
        <w:t xml:space="preserve"> câble et d’une</w:t>
      </w:r>
      <w:r w:rsidR="006926AF" w:rsidRPr="00537868">
        <w:t xml:space="preserve"> prise IEC C14 standard</w:t>
      </w:r>
      <w:r w:rsidRPr="00537868">
        <w:t>, couramment utilisée au sein de l’ES</w:t>
      </w:r>
      <w:r w:rsidR="006926AF" w:rsidRPr="00537868">
        <w:t xml:space="preserve">. Celle-ci </w:t>
      </w:r>
      <w:r w:rsidRPr="00537868">
        <w:t xml:space="preserve">est montée sur le boiter et </w:t>
      </w:r>
      <w:r w:rsidR="006926AF" w:rsidRPr="00537868">
        <w:t>intègre un porte-fusible et un interrupteur, connectés en interne</w:t>
      </w:r>
      <w:r w:rsidR="00AC4A84" w:rsidRPr="00537868">
        <w:t>, pour assurer la sécurité du circuit et de l’utilisateur</w:t>
      </w:r>
      <w:r w:rsidR="006926AF" w:rsidRPr="00537868">
        <w:t>.</w:t>
      </w:r>
    </w:p>
    <w:p w14:paraId="575BDCA8" w14:textId="0DC77DCF" w:rsidR="006926AF" w:rsidRPr="00537868" w:rsidRDefault="006926AF" w:rsidP="006926AF">
      <w:r w:rsidRPr="00537868">
        <w:t>La sortie du circuit est réalisée avec un câble doté d'une prise électrique CH (T13) femelle</w:t>
      </w:r>
      <w:r w:rsidR="00063A06" w:rsidRPr="00537868">
        <w:t xml:space="preserve"> permettant de connecter un appareil ou une multiprise</w:t>
      </w:r>
      <w:r w:rsidRPr="00537868">
        <w:t>.</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E40A31" w:rsidRPr="00537868" w14:paraId="01DB3F4A" w14:textId="77777777" w:rsidTr="00671AEB">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12BD43B5" w14:textId="36DB4086" w:rsidR="00E40A31" w:rsidRPr="00537868" w:rsidRDefault="00435989" w:rsidP="00671AEB">
            <w:pPr>
              <w:pStyle w:val="texte-Tableaux"/>
            </w:pPr>
            <w:r w:rsidRPr="00537868">
              <w:t>Connecteur d’entrée 230VAC</w:t>
            </w:r>
          </w:p>
        </w:tc>
      </w:tr>
      <w:tr w:rsidR="00435989" w:rsidRPr="00537868" w14:paraId="091E64DB" w14:textId="77777777" w:rsidTr="00671AEB">
        <w:trPr>
          <w:trHeight w:val="454"/>
          <w:jc w:val="center"/>
        </w:trPr>
        <w:tc>
          <w:tcPr>
            <w:tcW w:w="2551" w:type="dxa"/>
            <w:tcBorders>
              <w:top w:val="single" w:sz="8" w:space="0" w:color="auto"/>
              <w:bottom w:val="single" w:sz="4" w:space="0" w:color="auto"/>
              <w:right w:val="single" w:sz="4" w:space="0" w:color="auto"/>
            </w:tcBorders>
            <w:vAlign w:val="center"/>
          </w:tcPr>
          <w:p w14:paraId="5317A6C4" w14:textId="77777777" w:rsidR="00435989" w:rsidRPr="00537868" w:rsidRDefault="00435989" w:rsidP="00671AEB">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4D657F7A" w14:textId="0EAC1EBE" w:rsidR="00435989" w:rsidRPr="00537868" w:rsidRDefault="00435989" w:rsidP="00671AEB">
            <w:pPr>
              <w:pStyle w:val="texte-Tableaux"/>
            </w:pPr>
            <w:r w:rsidRPr="00537868">
              <w:t>DD11.0111.1111</w:t>
            </w:r>
          </w:p>
        </w:tc>
        <w:tc>
          <w:tcPr>
            <w:tcW w:w="2835" w:type="dxa"/>
            <w:vMerge w:val="restart"/>
            <w:tcBorders>
              <w:top w:val="single" w:sz="8" w:space="0" w:color="auto"/>
              <w:left w:val="single" w:sz="8" w:space="0" w:color="auto"/>
            </w:tcBorders>
            <w:vAlign w:val="center"/>
          </w:tcPr>
          <w:p w14:paraId="49D846BC" w14:textId="576FAEE4" w:rsidR="00435989" w:rsidRPr="00537868" w:rsidRDefault="00435989" w:rsidP="00671AEB">
            <w:pPr>
              <w:pStyle w:val="Image-centree"/>
              <w:rPr>
                <w:lang w:val="fr-CH"/>
              </w:rPr>
            </w:pPr>
            <w:r w:rsidRPr="00537868">
              <w:rPr>
                <w:noProof/>
                <w:lang w:val="fr-CH"/>
              </w:rPr>
              <w:drawing>
                <wp:inline distT="0" distB="0" distL="0" distR="0" wp14:anchorId="0B8B61BF" wp14:editId="00B49187">
                  <wp:extent cx="1440000" cy="1440000"/>
                  <wp:effectExtent l="0" t="0" r="8255" b="8255"/>
                  <wp:docPr id="2946536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r>
      <w:tr w:rsidR="00435989" w:rsidRPr="00537868" w14:paraId="3B6D2641"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6E0FCEC4" w14:textId="77777777" w:rsidR="00435989" w:rsidRPr="00537868" w:rsidRDefault="00435989" w:rsidP="00671AEB">
            <w:pPr>
              <w:pStyle w:val="texte-Tableaux"/>
            </w:pPr>
            <w:r w:rsidRPr="00537868">
              <w:t>Tension de fonctionnement</w:t>
            </w:r>
          </w:p>
        </w:tc>
        <w:tc>
          <w:tcPr>
            <w:tcW w:w="2268" w:type="dxa"/>
            <w:tcBorders>
              <w:left w:val="single" w:sz="4" w:space="0" w:color="auto"/>
            </w:tcBorders>
            <w:vAlign w:val="center"/>
          </w:tcPr>
          <w:p w14:paraId="6F7C31A8" w14:textId="075E382F" w:rsidR="00435989" w:rsidRPr="00537868" w:rsidRDefault="00435989" w:rsidP="00671AEB">
            <w:pPr>
              <w:pStyle w:val="texte-Tableaux"/>
            </w:pPr>
            <w:r w:rsidRPr="00537868">
              <w:t>250</w:t>
            </w:r>
            <w:r w:rsidRPr="00537868">
              <w:t xml:space="preserve"> RMS</w:t>
            </w:r>
          </w:p>
        </w:tc>
        <w:tc>
          <w:tcPr>
            <w:tcW w:w="850" w:type="dxa"/>
            <w:tcBorders>
              <w:right w:val="single" w:sz="8" w:space="0" w:color="auto"/>
            </w:tcBorders>
            <w:vAlign w:val="center"/>
          </w:tcPr>
          <w:p w14:paraId="0A89EEFF" w14:textId="77777777" w:rsidR="00435989" w:rsidRPr="00537868" w:rsidRDefault="00435989" w:rsidP="00671AEB">
            <w:pPr>
              <w:pStyle w:val="texte-Tableaux"/>
            </w:pPr>
            <w:r w:rsidRPr="00537868">
              <w:t>[VAC]</w:t>
            </w:r>
          </w:p>
        </w:tc>
        <w:tc>
          <w:tcPr>
            <w:tcW w:w="2835" w:type="dxa"/>
            <w:vMerge/>
            <w:tcBorders>
              <w:left w:val="single" w:sz="8" w:space="0" w:color="auto"/>
            </w:tcBorders>
            <w:vAlign w:val="center"/>
          </w:tcPr>
          <w:p w14:paraId="68A274F1" w14:textId="77777777" w:rsidR="00435989" w:rsidRPr="00537868" w:rsidRDefault="00435989" w:rsidP="00671AEB"/>
        </w:tc>
      </w:tr>
      <w:tr w:rsidR="00435989" w:rsidRPr="00537868" w14:paraId="055FA605"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65616A3F" w14:textId="77777777" w:rsidR="00435989" w:rsidRPr="00537868" w:rsidRDefault="00435989" w:rsidP="00671AEB">
            <w:pPr>
              <w:pStyle w:val="texte-Tableaux"/>
            </w:pPr>
            <w:r w:rsidRPr="00537868">
              <w:t>Courant de fonctionnement</w:t>
            </w:r>
          </w:p>
        </w:tc>
        <w:tc>
          <w:tcPr>
            <w:tcW w:w="2268" w:type="dxa"/>
            <w:tcBorders>
              <w:left w:val="single" w:sz="4" w:space="0" w:color="auto"/>
            </w:tcBorders>
            <w:vAlign w:val="center"/>
          </w:tcPr>
          <w:p w14:paraId="6535DC89" w14:textId="77777777" w:rsidR="00435989" w:rsidRPr="00537868" w:rsidRDefault="00435989" w:rsidP="00671AEB">
            <w:pPr>
              <w:pStyle w:val="texte-Tableaux"/>
            </w:pPr>
            <w:r w:rsidRPr="00537868">
              <w:t>10</w:t>
            </w:r>
          </w:p>
        </w:tc>
        <w:tc>
          <w:tcPr>
            <w:tcW w:w="850" w:type="dxa"/>
            <w:tcBorders>
              <w:right w:val="single" w:sz="8" w:space="0" w:color="auto"/>
            </w:tcBorders>
            <w:vAlign w:val="center"/>
          </w:tcPr>
          <w:p w14:paraId="5E5A51F4" w14:textId="77777777" w:rsidR="00435989" w:rsidRPr="00537868" w:rsidRDefault="00435989" w:rsidP="00671AEB">
            <w:pPr>
              <w:pStyle w:val="texte-Tableaux"/>
            </w:pPr>
            <w:r w:rsidRPr="00537868">
              <w:t>[A]</w:t>
            </w:r>
          </w:p>
        </w:tc>
        <w:tc>
          <w:tcPr>
            <w:tcW w:w="2835" w:type="dxa"/>
            <w:vMerge/>
            <w:tcBorders>
              <w:left w:val="single" w:sz="8" w:space="0" w:color="auto"/>
            </w:tcBorders>
            <w:vAlign w:val="center"/>
          </w:tcPr>
          <w:p w14:paraId="4A06E3D8" w14:textId="77777777" w:rsidR="00435989" w:rsidRPr="00537868" w:rsidRDefault="00435989" w:rsidP="00671AEB"/>
        </w:tc>
      </w:tr>
      <w:tr w:rsidR="00435989" w:rsidRPr="00537868" w14:paraId="718F39A3" w14:textId="77777777" w:rsidTr="00435989">
        <w:trPr>
          <w:trHeight w:val="454"/>
          <w:jc w:val="center"/>
        </w:trPr>
        <w:tc>
          <w:tcPr>
            <w:tcW w:w="2551" w:type="dxa"/>
            <w:tcBorders>
              <w:top w:val="single" w:sz="4" w:space="0" w:color="auto"/>
              <w:bottom w:val="single" w:sz="4" w:space="0" w:color="auto"/>
              <w:right w:val="single" w:sz="4" w:space="0" w:color="auto"/>
            </w:tcBorders>
            <w:vAlign w:val="center"/>
          </w:tcPr>
          <w:p w14:paraId="298F9FF6" w14:textId="03C72021" w:rsidR="00435989" w:rsidRPr="00537868" w:rsidRDefault="00435989" w:rsidP="00671AEB">
            <w:pPr>
              <w:pStyle w:val="texte-Tableaux"/>
            </w:pPr>
            <w:r w:rsidRPr="00537868">
              <w:t>Taille fusible</w:t>
            </w:r>
          </w:p>
        </w:tc>
        <w:tc>
          <w:tcPr>
            <w:tcW w:w="2268" w:type="dxa"/>
            <w:tcBorders>
              <w:left w:val="single" w:sz="4" w:space="0" w:color="auto"/>
            </w:tcBorders>
            <w:vAlign w:val="center"/>
          </w:tcPr>
          <w:p w14:paraId="05F86F7F" w14:textId="19E685AF" w:rsidR="00435989" w:rsidRPr="00537868" w:rsidRDefault="00435989" w:rsidP="00671AEB">
            <w:pPr>
              <w:pStyle w:val="texte-Tableaux"/>
            </w:pPr>
            <w:r w:rsidRPr="00537868">
              <w:t>5 x 20</w:t>
            </w:r>
          </w:p>
        </w:tc>
        <w:tc>
          <w:tcPr>
            <w:tcW w:w="850" w:type="dxa"/>
            <w:tcBorders>
              <w:right w:val="single" w:sz="8" w:space="0" w:color="auto"/>
            </w:tcBorders>
            <w:vAlign w:val="center"/>
          </w:tcPr>
          <w:p w14:paraId="26DA076C" w14:textId="3B91E87A" w:rsidR="00435989" w:rsidRPr="00537868" w:rsidRDefault="00435989" w:rsidP="00671AEB">
            <w:pPr>
              <w:pStyle w:val="texte-Tableaux"/>
            </w:pPr>
            <w:r w:rsidRPr="00537868">
              <w:t>[</w:t>
            </w:r>
            <w:proofErr w:type="gramStart"/>
            <w:r w:rsidRPr="00537868">
              <w:t>mm</w:t>
            </w:r>
            <w:proofErr w:type="gramEnd"/>
            <w:r w:rsidRPr="00537868">
              <w:t>]</w:t>
            </w:r>
          </w:p>
        </w:tc>
        <w:tc>
          <w:tcPr>
            <w:tcW w:w="2835" w:type="dxa"/>
            <w:vMerge/>
            <w:tcBorders>
              <w:left w:val="single" w:sz="8" w:space="0" w:color="auto"/>
            </w:tcBorders>
            <w:vAlign w:val="center"/>
          </w:tcPr>
          <w:p w14:paraId="155B7B20" w14:textId="77777777" w:rsidR="00435989" w:rsidRPr="00537868" w:rsidRDefault="00435989" w:rsidP="00671AEB"/>
        </w:tc>
      </w:tr>
      <w:tr w:rsidR="00435989" w:rsidRPr="00537868" w14:paraId="40D8DCBE" w14:textId="77777777" w:rsidTr="00435989">
        <w:trPr>
          <w:trHeight w:val="454"/>
          <w:jc w:val="center"/>
        </w:trPr>
        <w:tc>
          <w:tcPr>
            <w:tcW w:w="2551" w:type="dxa"/>
            <w:tcBorders>
              <w:top w:val="single" w:sz="4" w:space="0" w:color="auto"/>
              <w:bottom w:val="single" w:sz="4" w:space="0" w:color="auto"/>
              <w:right w:val="single" w:sz="4" w:space="0" w:color="auto"/>
            </w:tcBorders>
            <w:vAlign w:val="center"/>
          </w:tcPr>
          <w:p w14:paraId="4170CB68" w14:textId="03D2B2F6" w:rsidR="00435989" w:rsidRPr="00537868" w:rsidRDefault="00435989" w:rsidP="00671AEB">
            <w:pPr>
              <w:pStyle w:val="texte-Tableaux"/>
            </w:pPr>
            <w:r w:rsidRPr="00537868">
              <w:t>Puissance fusible</w:t>
            </w:r>
          </w:p>
        </w:tc>
        <w:tc>
          <w:tcPr>
            <w:tcW w:w="2268" w:type="dxa"/>
            <w:tcBorders>
              <w:left w:val="single" w:sz="4" w:space="0" w:color="auto"/>
            </w:tcBorders>
            <w:vAlign w:val="center"/>
          </w:tcPr>
          <w:p w14:paraId="1F383A76" w14:textId="34187A20" w:rsidR="00435989" w:rsidRPr="00537868" w:rsidRDefault="00435989" w:rsidP="00671AEB">
            <w:pPr>
              <w:pStyle w:val="texte-Tableaux"/>
            </w:pPr>
            <w:r w:rsidRPr="00537868">
              <w:t>2</w:t>
            </w:r>
          </w:p>
        </w:tc>
        <w:tc>
          <w:tcPr>
            <w:tcW w:w="850" w:type="dxa"/>
            <w:tcBorders>
              <w:right w:val="single" w:sz="8" w:space="0" w:color="auto"/>
            </w:tcBorders>
            <w:vAlign w:val="center"/>
          </w:tcPr>
          <w:p w14:paraId="4B278700" w14:textId="4E65432C" w:rsidR="00435989" w:rsidRPr="00537868" w:rsidRDefault="00435989" w:rsidP="00671AEB">
            <w:pPr>
              <w:pStyle w:val="texte-Tableaux"/>
            </w:pPr>
            <w:r w:rsidRPr="00537868">
              <w:t>[W]</w:t>
            </w:r>
          </w:p>
        </w:tc>
        <w:tc>
          <w:tcPr>
            <w:tcW w:w="2835" w:type="dxa"/>
            <w:vMerge/>
            <w:tcBorders>
              <w:left w:val="single" w:sz="8" w:space="0" w:color="auto"/>
            </w:tcBorders>
            <w:vAlign w:val="center"/>
          </w:tcPr>
          <w:p w14:paraId="4672E570" w14:textId="77777777" w:rsidR="00435989" w:rsidRPr="00537868" w:rsidRDefault="00435989" w:rsidP="00671AEB"/>
        </w:tc>
      </w:tr>
      <w:tr w:rsidR="00435989" w:rsidRPr="00537868" w14:paraId="4C17EB3C" w14:textId="77777777" w:rsidTr="00C201F6">
        <w:trPr>
          <w:trHeight w:val="454"/>
          <w:jc w:val="center"/>
        </w:trPr>
        <w:tc>
          <w:tcPr>
            <w:tcW w:w="2551" w:type="dxa"/>
            <w:tcBorders>
              <w:top w:val="single" w:sz="4" w:space="0" w:color="auto"/>
              <w:bottom w:val="single" w:sz="8" w:space="0" w:color="auto"/>
              <w:right w:val="single" w:sz="4" w:space="0" w:color="auto"/>
            </w:tcBorders>
            <w:vAlign w:val="center"/>
          </w:tcPr>
          <w:p w14:paraId="40AE03D0" w14:textId="761B6F18" w:rsidR="00435989" w:rsidRPr="00537868" w:rsidRDefault="00435989" w:rsidP="00671AEB">
            <w:pPr>
              <w:pStyle w:val="texte-Tableaux"/>
            </w:pPr>
            <w:r w:rsidRPr="00537868">
              <w:t>Interrupteur</w:t>
            </w:r>
          </w:p>
        </w:tc>
        <w:tc>
          <w:tcPr>
            <w:tcW w:w="3118" w:type="dxa"/>
            <w:gridSpan w:val="2"/>
            <w:tcBorders>
              <w:left w:val="single" w:sz="4" w:space="0" w:color="auto"/>
              <w:right w:val="single" w:sz="8" w:space="0" w:color="auto"/>
            </w:tcBorders>
            <w:vAlign w:val="center"/>
          </w:tcPr>
          <w:p w14:paraId="7E902587" w14:textId="348BBA51" w:rsidR="00435989" w:rsidRPr="00537868" w:rsidRDefault="00435989" w:rsidP="00671AEB">
            <w:pPr>
              <w:pStyle w:val="texte-Tableaux"/>
            </w:pPr>
            <w:r w:rsidRPr="00537868">
              <w:t>2 pos. / non-illuminé</w:t>
            </w:r>
            <w:r w:rsidRPr="00537868">
              <w:br/>
              <w:t>D</w:t>
            </w:r>
            <w:r w:rsidRPr="00537868">
              <w:t>isjoncteur thermique</w:t>
            </w:r>
          </w:p>
        </w:tc>
        <w:tc>
          <w:tcPr>
            <w:tcW w:w="2835" w:type="dxa"/>
            <w:vMerge/>
            <w:tcBorders>
              <w:left w:val="single" w:sz="8" w:space="0" w:color="auto"/>
            </w:tcBorders>
            <w:vAlign w:val="center"/>
          </w:tcPr>
          <w:p w14:paraId="7AFCB77B" w14:textId="77777777" w:rsidR="00435989" w:rsidRPr="00537868" w:rsidRDefault="00435989" w:rsidP="00435989">
            <w:pPr>
              <w:keepNext/>
            </w:pPr>
          </w:p>
        </w:tc>
      </w:tr>
    </w:tbl>
    <w:p w14:paraId="7E69239F" w14:textId="73D50A82" w:rsidR="00435989" w:rsidRPr="00537868" w:rsidRDefault="00435989">
      <w:pPr>
        <w:pStyle w:val="Lgende"/>
      </w:pPr>
      <w:r w:rsidRPr="00537868">
        <w:t xml:space="preserve">Tableau </w:t>
      </w:r>
      <w:r w:rsidRPr="00537868">
        <w:fldChar w:fldCharType="begin"/>
      </w:r>
      <w:r w:rsidRPr="00537868">
        <w:instrText xml:space="preserve"> SEQ Tableau \* ARABIC </w:instrText>
      </w:r>
      <w:r w:rsidRPr="00537868">
        <w:fldChar w:fldCharType="separate"/>
      </w:r>
      <w:r w:rsidR="00B52898">
        <w:rPr>
          <w:noProof/>
        </w:rPr>
        <w:t>1</w:t>
      </w:r>
      <w:r w:rsidRPr="00537868">
        <w:fldChar w:fldCharType="end"/>
      </w:r>
      <w:r w:rsidRPr="00537868">
        <w:t xml:space="preserve"> : Caractéristiques principales de la prise IEC C14</w:t>
      </w:r>
    </w:p>
    <w:p w14:paraId="7D997A2F" w14:textId="77777777" w:rsidR="001E09AA" w:rsidRPr="00537868" w:rsidRDefault="001E09AA" w:rsidP="001E09AA">
      <w:r w:rsidRPr="00537868">
        <w:t xml:space="preserve">Les connecteurs externes sont </w:t>
      </w:r>
      <w:r w:rsidRPr="00537868">
        <w:t>reliés</w:t>
      </w:r>
      <w:r w:rsidRPr="00537868">
        <w:t xml:space="preserve"> à des borniers </w:t>
      </w:r>
      <w:r w:rsidRPr="00537868">
        <w:t>pour acheminer</w:t>
      </w:r>
      <w:r w:rsidRPr="00537868">
        <w:t xml:space="preserve"> la phase et le neutre à travers le PCB, utilisés </w:t>
      </w:r>
      <w:r w:rsidRPr="00537868">
        <w:t>par</w:t>
      </w:r>
      <w:r w:rsidRPr="00537868">
        <w:t xml:space="preserve"> le convertisseur AC/DC et la commutation via </w:t>
      </w:r>
      <w:r w:rsidRPr="00537868">
        <w:t>le</w:t>
      </w:r>
      <w:r w:rsidRPr="00537868">
        <w:t xml:space="preserve"> relais</w:t>
      </w:r>
      <w:r w:rsidR="006926AF" w:rsidRPr="00537868">
        <w:t>.</w:t>
      </w:r>
    </w:p>
    <w:p w14:paraId="2ABB97AF" w14:textId="10DCB1B0" w:rsidR="006926AF" w:rsidRPr="00537868" w:rsidRDefault="006926AF" w:rsidP="001E09AA">
      <w:r w:rsidRPr="00537868">
        <w:t xml:space="preserve">La mise à la terre est établie directement de l'entrée à la sortie, le boîtier ou le circuit ne nécessitant pas de protection particulière. </w:t>
      </w:r>
      <w:r w:rsidR="001E09AA" w:rsidRPr="00537868">
        <w:t>Toutefois, les appareils connectés à la sortie doivent être mis à la terre par mesure de sécurité.</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6926AF" w:rsidRPr="00537868" w14:paraId="77334937" w14:textId="77777777" w:rsidTr="00671AEB">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79B6DC6D" w14:textId="77777777" w:rsidR="006926AF" w:rsidRPr="00537868" w:rsidRDefault="006926AF" w:rsidP="00671AEB">
            <w:pPr>
              <w:pStyle w:val="texte-Tableaux"/>
            </w:pPr>
            <w:r w:rsidRPr="00537868">
              <w:t>Borniers</w:t>
            </w:r>
          </w:p>
        </w:tc>
      </w:tr>
      <w:tr w:rsidR="006926AF" w:rsidRPr="00537868" w14:paraId="6DD8D5E3" w14:textId="77777777" w:rsidTr="00671AEB">
        <w:trPr>
          <w:trHeight w:val="454"/>
          <w:jc w:val="center"/>
        </w:trPr>
        <w:tc>
          <w:tcPr>
            <w:tcW w:w="2551" w:type="dxa"/>
            <w:tcBorders>
              <w:top w:val="single" w:sz="8" w:space="0" w:color="auto"/>
              <w:bottom w:val="single" w:sz="4" w:space="0" w:color="auto"/>
              <w:right w:val="single" w:sz="4" w:space="0" w:color="auto"/>
            </w:tcBorders>
            <w:vAlign w:val="center"/>
          </w:tcPr>
          <w:p w14:paraId="058CBA7F" w14:textId="77777777" w:rsidR="006926AF" w:rsidRPr="00537868" w:rsidRDefault="006926AF" w:rsidP="00671AEB">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02DB42D4" w14:textId="77777777" w:rsidR="006926AF" w:rsidRPr="00537868" w:rsidRDefault="006926AF" w:rsidP="00671AEB">
            <w:pPr>
              <w:pStyle w:val="texte-Tableaux"/>
            </w:pPr>
            <w:r w:rsidRPr="00537868">
              <w:t>691401700002B</w:t>
            </w:r>
            <w:r w:rsidRPr="00537868">
              <w:br/>
              <w:t>691401700004B</w:t>
            </w:r>
          </w:p>
        </w:tc>
        <w:tc>
          <w:tcPr>
            <w:tcW w:w="2835" w:type="dxa"/>
            <w:vMerge w:val="restart"/>
            <w:tcBorders>
              <w:top w:val="single" w:sz="8" w:space="0" w:color="auto"/>
              <w:left w:val="single" w:sz="8" w:space="0" w:color="auto"/>
            </w:tcBorders>
            <w:vAlign w:val="center"/>
          </w:tcPr>
          <w:p w14:paraId="309F6455" w14:textId="77777777" w:rsidR="006926AF" w:rsidRPr="00537868" w:rsidRDefault="006926AF" w:rsidP="00671AEB">
            <w:pPr>
              <w:pStyle w:val="Image-centree"/>
              <w:rPr>
                <w:lang w:val="fr-CH"/>
              </w:rPr>
            </w:pPr>
            <w:r w:rsidRPr="00537868">
              <w:rPr>
                <w:noProof/>
                <w:lang w:val="fr-CH" w:eastAsia="fr-CH"/>
              </w:rPr>
              <w:drawing>
                <wp:inline distT="0" distB="0" distL="0" distR="0" wp14:anchorId="7CE22E7A" wp14:editId="0C1DE8F2">
                  <wp:extent cx="1278026" cy="1141803"/>
                  <wp:effectExtent l="0" t="0" r="0" b="1270"/>
                  <wp:docPr id="5" name="Image 5" descr="Une image contenant jouet, pla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jouet, plastiqu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87193" cy="11499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926AF" w:rsidRPr="00537868" w14:paraId="73BE4FD7"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32926179" w14:textId="77777777" w:rsidR="006926AF" w:rsidRPr="00537868" w:rsidRDefault="006926AF" w:rsidP="00671AEB">
            <w:pPr>
              <w:pStyle w:val="texte-Tableaux"/>
            </w:pPr>
            <w:r w:rsidRPr="00537868">
              <w:t>Tension de fonctionnement</w:t>
            </w:r>
          </w:p>
        </w:tc>
        <w:tc>
          <w:tcPr>
            <w:tcW w:w="2268" w:type="dxa"/>
            <w:tcBorders>
              <w:left w:val="single" w:sz="4" w:space="0" w:color="auto"/>
            </w:tcBorders>
            <w:vAlign w:val="center"/>
          </w:tcPr>
          <w:p w14:paraId="34B22A1C" w14:textId="77777777" w:rsidR="006926AF" w:rsidRPr="00537868" w:rsidRDefault="006926AF" w:rsidP="00671AEB">
            <w:pPr>
              <w:pStyle w:val="texte-Tableaux"/>
            </w:pPr>
            <w:r w:rsidRPr="00537868">
              <w:t>300 RMS</w:t>
            </w:r>
          </w:p>
        </w:tc>
        <w:tc>
          <w:tcPr>
            <w:tcW w:w="850" w:type="dxa"/>
            <w:tcBorders>
              <w:right w:val="single" w:sz="8" w:space="0" w:color="auto"/>
            </w:tcBorders>
            <w:vAlign w:val="center"/>
          </w:tcPr>
          <w:p w14:paraId="32065521" w14:textId="77777777" w:rsidR="006926AF" w:rsidRPr="00537868" w:rsidRDefault="006926AF" w:rsidP="00671AEB">
            <w:pPr>
              <w:pStyle w:val="texte-Tableaux"/>
            </w:pPr>
            <w:r w:rsidRPr="00537868">
              <w:t>[VAC]</w:t>
            </w:r>
          </w:p>
        </w:tc>
        <w:tc>
          <w:tcPr>
            <w:tcW w:w="2835" w:type="dxa"/>
            <w:vMerge/>
            <w:tcBorders>
              <w:left w:val="single" w:sz="8" w:space="0" w:color="auto"/>
            </w:tcBorders>
            <w:vAlign w:val="center"/>
          </w:tcPr>
          <w:p w14:paraId="37FCAE7A" w14:textId="77777777" w:rsidR="006926AF" w:rsidRPr="00537868" w:rsidRDefault="006926AF" w:rsidP="00671AEB"/>
        </w:tc>
      </w:tr>
      <w:tr w:rsidR="006926AF" w:rsidRPr="00537868" w14:paraId="4125082A"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6709DCEB" w14:textId="77777777" w:rsidR="006926AF" w:rsidRPr="00537868" w:rsidRDefault="006926AF" w:rsidP="00671AEB">
            <w:pPr>
              <w:pStyle w:val="texte-Tableaux"/>
            </w:pPr>
            <w:r w:rsidRPr="00537868">
              <w:t>Courant de fonctionnement</w:t>
            </w:r>
          </w:p>
        </w:tc>
        <w:tc>
          <w:tcPr>
            <w:tcW w:w="2268" w:type="dxa"/>
            <w:tcBorders>
              <w:left w:val="single" w:sz="4" w:space="0" w:color="auto"/>
            </w:tcBorders>
            <w:vAlign w:val="center"/>
          </w:tcPr>
          <w:p w14:paraId="006D2048" w14:textId="77777777" w:rsidR="006926AF" w:rsidRPr="00537868" w:rsidRDefault="006926AF" w:rsidP="00671AEB">
            <w:pPr>
              <w:pStyle w:val="texte-Tableaux"/>
            </w:pPr>
            <w:r w:rsidRPr="00537868">
              <w:t>10</w:t>
            </w:r>
          </w:p>
        </w:tc>
        <w:tc>
          <w:tcPr>
            <w:tcW w:w="850" w:type="dxa"/>
            <w:tcBorders>
              <w:right w:val="single" w:sz="8" w:space="0" w:color="auto"/>
            </w:tcBorders>
            <w:vAlign w:val="center"/>
          </w:tcPr>
          <w:p w14:paraId="757C15C3" w14:textId="77777777" w:rsidR="006926AF" w:rsidRPr="00537868" w:rsidRDefault="006926AF" w:rsidP="00671AEB">
            <w:pPr>
              <w:pStyle w:val="texte-Tableaux"/>
            </w:pPr>
            <w:r w:rsidRPr="00537868">
              <w:t>[A]</w:t>
            </w:r>
          </w:p>
        </w:tc>
        <w:tc>
          <w:tcPr>
            <w:tcW w:w="2835" w:type="dxa"/>
            <w:vMerge/>
            <w:tcBorders>
              <w:left w:val="single" w:sz="8" w:space="0" w:color="auto"/>
            </w:tcBorders>
            <w:vAlign w:val="center"/>
          </w:tcPr>
          <w:p w14:paraId="345BCF1B" w14:textId="77777777" w:rsidR="006926AF" w:rsidRPr="00537868" w:rsidRDefault="006926AF" w:rsidP="00671AEB"/>
        </w:tc>
      </w:tr>
      <w:tr w:rsidR="006926AF" w:rsidRPr="00537868" w14:paraId="19C02F45" w14:textId="77777777" w:rsidTr="00671AEB">
        <w:trPr>
          <w:trHeight w:val="454"/>
          <w:jc w:val="center"/>
        </w:trPr>
        <w:tc>
          <w:tcPr>
            <w:tcW w:w="2551" w:type="dxa"/>
            <w:tcBorders>
              <w:top w:val="single" w:sz="4" w:space="0" w:color="auto"/>
              <w:bottom w:val="single" w:sz="8" w:space="0" w:color="auto"/>
              <w:right w:val="single" w:sz="4" w:space="0" w:color="auto"/>
            </w:tcBorders>
            <w:vAlign w:val="center"/>
          </w:tcPr>
          <w:p w14:paraId="44B7066E" w14:textId="77777777" w:rsidR="006926AF" w:rsidRPr="00537868" w:rsidRDefault="006926AF" w:rsidP="00671AEB">
            <w:pPr>
              <w:pStyle w:val="texte-Tableaux"/>
            </w:pPr>
            <w:r w:rsidRPr="00537868">
              <w:t>Nombre de positions</w:t>
            </w:r>
          </w:p>
        </w:tc>
        <w:tc>
          <w:tcPr>
            <w:tcW w:w="2268" w:type="dxa"/>
            <w:tcBorders>
              <w:left w:val="single" w:sz="4" w:space="0" w:color="auto"/>
            </w:tcBorders>
            <w:vAlign w:val="center"/>
          </w:tcPr>
          <w:p w14:paraId="3C7E7544" w14:textId="77777777" w:rsidR="006926AF" w:rsidRPr="00537868" w:rsidRDefault="006926AF" w:rsidP="00671AEB">
            <w:pPr>
              <w:pStyle w:val="texte-Tableaux"/>
            </w:pPr>
            <w:r w:rsidRPr="00537868">
              <w:t>2 &amp; 4</w:t>
            </w:r>
          </w:p>
        </w:tc>
        <w:tc>
          <w:tcPr>
            <w:tcW w:w="850" w:type="dxa"/>
            <w:tcBorders>
              <w:right w:val="single" w:sz="8" w:space="0" w:color="auto"/>
            </w:tcBorders>
            <w:vAlign w:val="center"/>
          </w:tcPr>
          <w:p w14:paraId="5A657A3C" w14:textId="77777777" w:rsidR="006926AF" w:rsidRPr="00537868" w:rsidRDefault="006926AF" w:rsidP="00671AEB">
            <w:pPr>
              <w:pStyle w:val="texte-Tableaux"/>
            </w:pPr>
            <w:r w:rsidRPr="00537868">
              <w:t>[-]</w:t>
            </w:r>
          </w:p>
        </w:tc>
        <w:tc>
          <w:tcPr>
            <w:tcW w:w="2835" w:type="dxa"/>
            <w:vMerge/>
            <w:tcBorders>
              <w:left w:val="single" w:sz="8" w:space="0" w:color="auto"/>
            </w:tcBorders>
            <w:vAlign w:val="center"/>
          </w:tcPr>
          <w:p w14:paraId="020F230C" w14:textId="77777777" w:rsidR="006926AF" w:rsidRPr="00537868" w:rsidRDefault="006926AF" w:rsidP="00435989">
            <w:pPr>
              <w:keepNext/>
            </w:pPr>
          </w:p>
        </w:tc>
      </w:tr>
    </w:tbl>
    <w:p w14:paraId="05BBE99E" w14:textId="36C6A3D9" w:rsidR="00435989" w:rsidRPr="00537868" w:rsidRDefault="00435989">
      <w:pPr>
        <w:pStyle w:val="Lgende"/>
      </w:pPr>
      <w:r w:rsidRPr="00537868">
        <w:t xml:space="preserve">Tableau </w:t>
      </w:r>
      <w:r w:rsidRPr="00537868">
        <w:fldChar w:fldCharType="begin"/>
      </w:r>
      <w:r w:rsidRPr="00537868">
        <w:instrText xml:space="preserve"> SEQ Tableau \* ARABIC </w:instrText>
      </w:r>
      <w:r w:rsidRPr="00537868">
        <w:fldChar w:fldCharType="separate"/>
      </w:r>
      <w:r w:rsidR="00B52898">
        <w:rPr>
          <w:noProof/>
        </w:rPr>
        <w:t>2</w:t>
      </w:r>
      <w:r w:rsidRPr="00537868">
        <w:fldChar w:fldCharType="end"/>
      </w:r>
      <w:r w:rsidRPr="00537868">
        <w:t xml:space="preserve"> : Caractéristiques principales des borniers</w:t>
      </w:r>
    </w:p>
    <w:p w14:paraId="41D0483C" w14:textId="7E6177E5" w:rsidR="006926AF" w:rsidRPr="00537868" w:rsidRDefault="00435989" w:rsidP="006926AF">
      <w:r w:rsidRPr="00537868">
        <w:t xml:space="preserve">Tous </w:t>
      </w:r>
      <w:r w:rsidRPr="00537868">
        <w:t>les</w:t>
      </w:r>
      <w:r w:rsidRPr="00537868">
        <w:t xml:space="preserve"> composants </w:t>
      </w:r>
      <w:r w:rsidRPr="00537868">
        <w:t xml:space="preserve">ci-dessus </w:t>
      </w:r>
      <w:r w:rsidRPr="00537868">
        <w:t xml:space="preserve">sont conçus pour supporter le courant </w:t>
      </w:r>
      <w:r w:rsidR="001E09AA" w:rsidRPr="00537868">
        <w:t>maximal</w:t>
      </w:r>
      <w:r w:rsidRPr="00537868">
        <w:t xml:space="preserve"> d'une prise électrique </w:t>
      </w:r>
      <w:r w:rsidR="001E09AA" w:rsidRPr="00537868">
        <w:t xml:space="preserve">standard </w:t>
      </w:r>
      <w:r w:rsidRPr="00537868">
        <w:t>(10A) ainsi que la tension du réseau (230VAC RMS).</w:t>
      </w:r>
    </w:p>
    <w:p w14:paraId="0E081BBB" w14:textId="77777777" w:rsidR="006926AF" w:rsidRPr="00537868" w:rsidRDefault="006926AF">
      <w:pPr>
        <w:spacing w:before="0" w:after="160"/>
        <w:jc w:val="left"/>
      </w:pPr>
      <w:r w:rsidRPr="00537868">
        <w:br w:type="page"/>
      </w:r>
    </w:p>
    <w:p w14:paraId="2C39A39D" w14:textId="6A23E531" w:rsidR="00600202" w:rsidRPr="00537868" w:rsidRDefault="006926AF" w:rsidP="00D97689">
      <w:pPr>
        <w:pStyle w:val="Titre2"/>
      </w:pPr>
      <w:bookmarkStart w:id="7" w:name="_Toc145864871"/>
      <w:r w:rsidRPr="00537868">
        <w:lastRenderedPageBreak/>
        <w:t>Convertisseur AC/DC</w:t>
      </w:r>
      <w:bookmarkEnd w:id="7"/>
    </w:p>
    <w:p w14:paraId="642CCFDD" w14:textId="1E32288E" w:rsidR="00F72F0E" w:rsidRPr="00537868" w:rsidRDefault="00F72F0E" w:rsidP="00036971">
      <w:r w:rsidRPr="00537868">
        <w:t>L’appareil étant</w:t>
      </w:r>
      <w:r w:rsidRPr="00537868">
        <w:t xml:space="preserve"> directement alimenté à partir du réseau électrique, il est </w:t>
      </w:r>
      <w:r w:rsidRPr="00537868">
        <w:t>nécessaire</w:t>
      </w:r>
      <w:r w:rsidRPr="00537868">
        <w:t xml:space="preserve"> d'employer un convertisseur AC/DC afin de fournir </w:t>
      </w:r>
      <w:r w:rsidRPr="00537868">
        <w:t>la tension</w:t>
      </w:r>
      <w:r w:rsidRPr="00537868">
        <w:t xml:space="preserve"> nécessaire au circuit.</w:t>
      </w:r>
    </w:p>
    <w:p w14:paraId="49D9D9BC" w14:textId="58AD3AA1" w:rsidR="0055025A" w:rsidRPr="00537868" w:rsidRDefault="0055025A" w:rsidP="00036971">
      <w:r w:rsidRPr="00537868">
        <w:t xml:space="preserve">La tension du circuit a été fixée à +3,3 [VDC] car </w:t>
      </w:r>
      <w:r w:rsidR="00D1731F" w:rsidRPr="00537868">
        <w:t>elle est nécessaire aux</w:t>
      </w:r>
      <w:r w:rsidRPr="00537868">
        <w:t xml:space="preserve"> principaux composants, </w:t>
      </w:r>
      <w:r w:rsidR="00D1731F" w:rsidRPr="00537868">
        <w:t>tel que</w:t>
      </w:r>
      <w:r w:rsidRPr="00537868">
        <w:t xml:space="preserve"> le microcontrôleur </w:t>
      </w:r>
      <w:r w:rsidR="00D1731F" w:rsidRPr="00537868">
        <w:t>ou</w:t>
      </w:r>
      <w:r w:rsidRPr="00537868">
        <w:t xml:space="preserve"> le module RFID. </w:t>
      </w:r>
      <w:r w:rsidR="00D1731F" w:rsidRPr="00537868">
        <w:t>Celle-ci</w:t>
      </w:r>
      <w:r w:rsidRPr="00537868">
        <w:t xml:space="preserve"> </w:t>
      </w:r>
      <w:r w:rsidR="00D1731F" w:rsidRPr="00537868">
        <w:t>étant</w:t>
      </w:r>
      <w:r w:rsidRPr="00537868">
        <w:t xml:space="preserve"> suffisante pour l'ensemble du circuit, un convertisseur AC/DC spécifique à cette tension a été sélectionné.</w:t>
      </w:r>
    </w:p>
    <w:p w14:paraId="7CEFA647" w14:textId="55F48B05" w:rsidR="00DF2BD4" w:rsidRPr="00537868" w:rsidRDefault="00DB5C8C" w:rsidP="00036971">
      <w:r w:rsidRPr="00537868">
        <w:t xml:space="preserve">Le courant maximal nécessaire a été déterminé en se basant sur les datasheets des composants, en tenant compte du scénario le plus exigeant, avec une marge de sécurité de 10% </w:t>
      </w:r>
      <w:r w:rsidRPr="00537868">
        <w:t>en cas d’</w:t>
      </w:r>
      <w:r w:rsidRPr="00537868">
        <w:t>imprévus</w:t>
      </w:r>
      <w:r w:rsidR="00A96FF3" w:rsidRPr="00537868">
        <w:t xml:space="preserve"> (</w:t>
      </w:r>
      <w:r w:rsidR="00302BBE" w:rsidRPr="00537868">
        <w:fldChar w:fldCharType="begin"/>
      </w:r>
      <w:r w:rsidR="00302BBE" w:rsidRPr="00537868">
        <w:instrText xml:space="preserve"> REF _Ref145857050 \h </w:instrText>
      </w:r>
      <w:r w:rsidR="00302BBE" w:rsidRPr="00537868">
        <w:fldChar w:fldCharType="separate"/>
      </w:r>
      <w:r w:rsidR="00302BBE" w:rsidRPr="00537868">
        <w:t xml:space="preserve">Tableau </w:t>
      </w:r>
      <w:r w:rsidR="00302BBE" w:rsidRPr="00537868">
        <w:rPr>
          <w:noProof/>
        </w:rPr>
        <w:t>3</w:t>
      </w:r>
      <w:r w:rsidR="00302BBE" w:rsidRPr="00537868">
        <w:fldChar w:fldCharType="end"/>
      </w:r>
      <w:r w:rsidR="00A96FF3" w:rsidRPr="00537868">
        <w:t>).</w:t>
      </w:r>
    </w:p>
    <w:p w14:paraId="3D6E221E" w14:textId="1A8EA733" w:rsidR="00B07C1D" w:rsidRPr="00537868" w:rsidRDefault="00B07C1D" w:rsidP="00B07C1D">
      <w:r w:rsidRPr="00537868">
        <w:t xml:space="preserve">Le module choisi </w:t>
      </w:r>
      <w:r w:rsidR="000550B3" w:rsidRPr="00537868">
        <w:t>(</w:t>
      </w:r>
      <w:r w:rsidR="00302BBE" w:rsidRPr="00537868">
        <w:fldChar w:fldCharType="begin"/>
      </w:r>
      <w:r w:rsidR="00302BBE" w:rsidRPr="00537868">
        <w:instrText xml:space="preserve"> REF _Ref145059169 \h </w:instrText>
      </w:r>
      <w:r w:rsidR="00302BBE" w:rsidRPr="00537868">
        <w:fldChar w:fldCharType="separate"/>
      </w:r>
      <w:r w:rsidR="00302BBE" w:rsidRPr="00537868">
        <w:t xml:space="preserve">Tableau </w:t>
      </w:r>
      <w:r w:rsidR="00302BBE" w:rsidRPr="00537868">
        <w:rPr>
          <w:noProof/>
        </w:rPr>
        <w:t>4</w:t>
      </w:r>
      <w:r w:rsidR="00302BBE" w:rsidRPr="00537868">
        <w:fldChar w:fldCharType="end"/>
      </w:r>
      <w:r w:rsidR="000550B3" w:rsidRPr="00537868">
        <w:t xml:space="preserve">) </w:t>
      </w:r>
      <w:r w:rsidRPr="00537868">
        <w:t xml:space="preserve">permet de </w:t>
      </w:r>
      <w:r w:rsidRPr="00537868">
        <w:t>satisfai</w:t>
      </w:r>
      <w:r w:rsidRPr="00537868">
        <w:t>re</w:t>
      </w:r>
      <w:r w:rsidRPr="00537868">
        <w:t xml:space="preserve"> </w:t>
      </w:r>
      <w:r w:rsidR="00302BBE" w:rsidRPr="00537868">
        <w:t xml:space="preserve">la tension et </w:t>
      </w:r>
      <w:r w:rsidRPr="00537868">
        <w:t>le</w:t>
      </w:r>
      <w:r w:rsidRPr="00537868">
        <w:t xml:space="preserve"> courant maximal requis</w:t>
      </w:r>
      <w:r w:rsidRPr="00537868">
        <w:t>. Il ne nécessite pas de composants externes et se distingue de ces concurrents par sa taille et sa disponibilité par rapport à son prix.</w:t>
      </w:r>
    </w:p>
    <w:p w14:paraId="418A1EF9" w14:textId="2C4AF870" w:rsidR="00B07C1D" w:rsidRPr="00537868" w:rsidRDefault="00B07C1D" w:rsidP="00B07C1D">
      <w:r w:rsidRPr="00537868">
        <w:t>Le module intègre des protections contre les surtensions, les courts-circuits, et un fusible. Le fabricant garantit la conformité aux normes d'émission de bruit. Bien que son rendement soit relativement bas en utilisation intensive, il se montre plus efficace en cas de faible consommation</w:t>
      </w:r>
      <w:r w:rsidRPr="00537868">
        <w:t>.</w:t>
      </w:r>
    </w:p>
    <w:p w14:paraId="5EBBB1FE" w14:textId="5647E230" w:rsidR="00B07C1D" w:rsidRPr="00537868" w:rsidRDefault="000550B3" w:rsidP="00B07C1D">
      <w:r w:rsidRPr="00537868">
        <w:t xml:space="preserve">Une attention particulière est nécessaire </w:t>
      </w:r>
      <w:r w:rsidRPr="00537868">
        <w:t>en cas de</w:t>
      </w:r>
      <w:r w:rsidRPr="00537868">
        <w:t xml:space="preserve"> développements futurs impliquant des technologies RFID proches de la fréquence de fonctionnement de 130 </w:t>
      </w:r>
      <w:r w:rsidRPr="00537868">
        <w:t>[</w:t>
      </w:r>
      <w:r w:rsidRPr="00537868">
        <w:t>kHz</w:t>
      </w:r>
      <w:r w:rsidRPr="00537868">
        <w:t>]. L</w:t>
      </w:r>
      <w:r w:rsidRPr="00537868">
        <w:t>es badges actuellement utilisés dans le projet ne se situent pas dans cette plage de fréquence.</w:t>
      </w:r>
    </w:p>
    <w:p w14:paraId="0D4520D0" w14:textId="5F8EF750" w:rsidR="000550B3" w:rsidRPr="00537868" w:rsidRDefault="000550B3" w:rsidP="00B07C1D">
      <w:r w:rsidRPr="00537868">
        <w:t>Des condensateurs ont été ajoutés en sortie du circuit pour garantir la stabilité de la tension. Les valeurs ont été choisies de manière arbitraire.</w:t>
      </w:r>
    </w:p>
    <w:p w14:paraId="7FE12EA5" w14:textId="77777777" w:rsidR="000550B3" w:rsidRPr="00537868" w:rsidRDefault="000550B3" w:rsidP="000550B3">
      <w:pPr>
        <w:pStyle w:val="Image-centree"/>
        <w:keepNext/>
        <w:rPr>
          <w:lang w:val="fr-CH"/>
        </w:rPr>
      </w:pPr>
      <w:r w:rsidRPr="00537868">
        <w:rPr>
          <w:lang w:val="fr-CH"/>
        </w:rPr>
        <w:drawing>
          <wp:inline distT="0" distB="0" distL="0" distR="0" wp14:anchorId="58F7C79F" wp14:editId="0A13E788">
            <wp:extent cx="4478120" cy="2424022"/>
            <wp:effectExtent l="0" t="0" r="0" b="0"/>
            <wp:docPr id="13931233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7739" cy="2434642"/>
                    </a:xfrm>
                    <a:prstGeom prst="rect">
                      <a:avLst/>
                    </a:prstGeom>
                    <a:noFill/>
                    <a:ln>
                      <a:noFill/>
                    </a:ln>
                  </pic:spPr>
                </pic:pic>
              </a:graphicData>
            </a:graphic>
          </wp:inline>
        </w:drawing>
      </w:r>
    </w:p>
    <w:p w14:paraId="68EC82CB" w14:textId="59A42E69" w:rsidR="000550B3" w:rsidRPr="00537868" w:rsidRDefault="000550B3" w:rsidP="000550B3">
      <w:pPr>
        <w:pStyle w:val="Lgende"/>
      </w:pPr>
      <w:bookmarkStart w:id="8" w:name="_Ref145857047"/>
      <w:bookmarkStart w:id="9" w:name="_Ref145857050"/>
      <w:r w:rsidRPr="00537868">
        <w:t xml:space="preserve">Tableau </w:t>
      </w:r>
      <w:r w:rsidRPr="00537868">
        <w:fldChar w:fldCharType="begin"/>
      </w:r>
      <w:r w:rsidRPr="00537868">
        <w:instrText xml:space="preserve"> SEQ Tableau \* ARABIC </w:instrText>
      </w:r>
      <w:r w:rsidRPr="00537868">
        <w:fldChar w:fldCharType="separate"/>
      </w:r>
      <w:r w:rsidR="00B52898">
        <w:rPr>
          <w:noProof/>
        </w:rPr>
        <w:t>3</w:t>
      </w:r>
      <w:r w:rsidRPr="00537868">
        <w:fldChar w:fldCharType="end"/>
      </w:r>
      <w:bookmarkEnd w:id="9"/>
      <w:r w:rsidRPr="00537868">
        <w:t xml:space="preserve"> : Estimation du courant maximal</w:t>
      </w:r>
      <w:bookmarkEnd w:id="8"/>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7A2175" w:rsidRPr="00537868" w14:paraId="5ABD76C4"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52DBF11B" w14:textId="5E1B4CD0" w:rsidR="007A2175" w:rsidRPr="00537868" w:rsidRDefault="007A2175" w:rsidP="000301CF">
            <w:pPr>
              <w:pStyle w:val="texte-Tableaux"/>
            </w:pPr>
            <w:r w:rsidRPr="00537868">
              <w:t>Convertisseur AC/DC</w:t>
            </w:r>
          </w:p>
        </w:tc>
      </w:tr>
      <w:tr w:rsidR="007A2175" w:rsidRPr="00537868" w14:paraId="1FC04069"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318234DD" w14:textId="01C66945" w:rsidR="007A2175" w:rsidRPr="00537868" w:rsidRDefault="007A2175" w:rsidP="000301CF">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19A963FF" w14:textId="44771858" w:rsidR="007A2175" w:rsidRPr="00537868" w:rsidRDefault="007A2175" w:rsidP="000301CF">
            <w:pPr>
              <w:pStyle w:val="texte-Tableaux"/>
            </w:pPr>
            <w:r w:rsidRPr="00537868">
              <w:t>RAC05-3.3SK</w:t>
            </w:r>
          </w:p>
        </w:tc>
        <w:tc>
          <w:tcPr>
            <w:tcW w:w="2835" w:type="dxa"/>
            <w:vMerge w:val="restart"/>
            <w:tcBorders>
              <w:top w:val="single" w:sz="8" w:space="0" w:color="auto"/>
              <w:left w:val="single" w:sz="8" w:space="0" w:color="auto"/>
              <w:bottom w:val="single" w:sz="8" w:space="0" w:color="auto"/>
            </w:tcBorders>
            <w:vAlign w:val="center"/>
          </w:tcPr>
          <w:p w14:paraId="126DF798" w14:textId="77777777" w:rsidR="007A2175" w:rsidRPr="00537868" w:rsidRDefault="000301CF" w:rsidP="000301CF">
            <w:pPr>
              <w:pStyle w:val="Image-centree"/>
              <w:rPr>
                <w:lang w:val="fr-CH"/>
              </w:rPr>
            </w:pPr>
            <w:r w:rsidRPr="00537868">
              <w:rPr>
                <w:noProof/>
                <w:lang w:val="fr-CH" w:eastAsia="fr-CH"/>
              </w:rPr>
              <w:drawing>
                <wp:inline distT="0" distB="0" distL="0" distR="0" wp14:anchorId="77C19927" wp14:editId="0321A92A">
                  <wp:extent cx="1455498" cy="1080000"/>
                  <wp:effectExtent l="0" t="0" r="0" b="6350"/>
                  <wp:docPr id="11" name="Image 11" descr="https://mm.digikey.com/Volume0/opasdata/d220001/medias/images/2167/MFG_RAC0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1794" b="14005"/>
                          <a:stretch/>
                        </pic:blipFill>
                        <pic:spPr bwMode="auto">
                          <a:xfrm>
                            <a:off x="0" y="0"/>
                            <a:ext cx="1455498"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2175" w:rsidRPr="00537868" w14:paraId="0BD7C26B"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2D73CCD8" w14:textId="3F129809" w:rsidR="007A2175" w:rsidRPr="00537868" w:rsidRDefault="007A2175" w:rsidP="000301CF">
            <w:pPr>
              <w:pStyle w:val="texte-Tableaux"/>
            </w:pPr>
            <w:r w:rsidRPr="00537868">
              <w:t>Tension d’entrée</w:t>
            </w:r>
          </w:p>
        </w:tc>
        <w:tc>
          <w:tcPr>
            <w:tcW w:w="2268" w:type="dxa"/>
            <w:tcBorders>
              <w:left w:val="single" w:sz="4" w:space="0" w:color="auto"/>
            </w:tcBorders>
            <w:vAlign w:val="center"/>
          </w:tcPr>
          <w:p w14:paraId="4E8645FF" w14:textId="11E8CAC3" w:rsidR="007A2175" w:rsidRPr="00537868" w:rsidRDefault="00D80EA5" w:rsidP="000301CF">
            <w:pPr>
              <w:pStyle w:val="texte-Tableaux"/>
            </w:pPr>
            <w:r w:rsidRPr="00537868">
              <w:t xml:space="preserve">85 ~ </w:t>
            </w:r>
            <w:r w:rsidR="007A2175" w:rsidRPr="00537868">
              <w:t>264 RMS</w:t>
            </w:r>
          </w:p>
        </w:tc>
        <w:tc>
          <w:tcPr>
            <w:tcW w:w="850" w:type="dxa"/>
            <w:tcBorders>
              <w:right w:val="single" w:sz="8" w:space="0" w:color="auto"/>
            </w:tcBorders>
            <w:vAlign w:val="center"/>
          </w:tcPr>
          <w:p w14:paraId="10382513" w14:textId="6DB34251" w:rsidR="007A2175" w:rsidRPr="00537868" w:rsidRDefault="007A2175" w:rsidP="000301CF">
            <w:pPr>
              <w:pStyle w:val="texte-Tableaux"/>
            </w:pPr>
            <w:r w:rsidRPr="00537868">
              <w:t>[VAC]</w:t>
            </w:r>
          </w:p>
        </w:tc>
        <w:tc>
          <w:tcPr>
            <w:tcW w:w="2835" w:type="dxa"/>
            <w:vMerge/>
            <w:tcBorders>
              <w:top w:val="single" w:sz="4" w:space="0" w:color="auto"/>
              <w:left w:val="single" w:sz="8" w:space="0" w:color="auto"/>
              <w:bottom w:val="single" w:sz="8" w:space="0" w:color="auto"/>
            </w:tcBorders>
            <w:vAlign w:val="center"/>
          </w:tcPr>
          <w:p w14:paraId="54F310C9" w14:textId="77777777" w:rsidR="007A2175" w:rsidRPr="00537868" w:rsidRDefault="007A2175" w:rsidP="007A2175">
            <w:pPr>
              <w:jc w:val="left"/>
            </w:pPr>
          </w:p>
        </w:tc>
      </w:tr>
      <w:tr w:rsidR="007A2175" w:rsidRPr="00537868" w14:paraId="4916689D"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F4A3CB7" w14:textId="67222B8E" w:rsidR="007A2175" w:rsidRPr="00537868" w:rsidRDefault="007A2175" w:rsidP="000301CF">
            <w:pPr>
              <w:pStyle w:val="texte-Tableaux"/>
            </w:pPr>
            <w:r w:rsidRPr="00537868">
              <w:t>Tension de sortie</w:t>
            </w:r>
          </w:p>
        </w:tc>
        <w:tc>
          <w:tcPr>
            <w:tcW w:w="2268" w:type="dxa"/>
            <w:tcBorders>
              <w:left w:val="single" w:sz="4" w:space="0" w:color="auto"/>
            </w:tcBorders>
            <w:vAlign w:val="center"/>
          </w:tcPr>
          <w:p w14:paraId="0E081B04" w14:textId="2DBF7B8B" w:rsidR="007A2175" w:rsidRPr="00537868" w:rsidRDefault="007A2175" w:rsidP="000301CF">
            <w:pPr>
              <w:pStyle w:val="texte-Tableaux"/>
            </w:pPr>
            <w:r w:rsidRPr="00537868">
              <w:t>3.3</w:t>
            </w:r>
          </w:p>
        </w:tc>
        <w:tc>
          <w:tcPr>
            <w:tcW w:w="850" w:type="dxa"/>
            <w:tcBorders>
              <w:right w:val="single" w:sz="8" w:space="0" w:color="auto"/>
            </w:tcBorders>
            <w:vAlign w:val="center"/>
          </w:tcPr>
          <w:p w14:paraId="68011688" w14:textId="110418C3" w:rsidR="007A2175" w:rsidRPr="00537868" w:rsidRDefault="007A2175" w:rsidP="000301CF">
            <w:pPr>
              <w:pStyle w:val="texte-Tableaux"/>
            </w:pPr>
            <w:r w:rsidRPr="00537868">
              <w:t>[VDC]</w:t>
            </w:r>
          </w:p>
        </w:tc>
        <w:tc>
          <w:tcPr>
            <w:tcW w:w="2835" w:type="dxa"/>
            <w:vMerge/>
            <w:tcBorders>
              <w:top w:val="single" w:sz="4" w:space="0" w:color="auto"/>
              <w:left w:val="single" w:sz="8" w:space="0" w:color="auto"/>
              <w:bottom w:val="single" w:sz="8" w:space="0" w:color="auto"/>
            </w:tcBorders>
            <w:vAlign w:val="center"/>
          </w:tcPr>
          <w:p w14:paraId="0CCA5473" w14:textId="77777777" w:rsidR="007A2175" w:rsidRPr="00537868" w:rsidRDefault="007A2175" w:rsidP="007A2175">
            <w:pPr>
              <w:jc w:val="left"/>
            </w:pPr>
          </w:p>
        </w:tc>
      </w:tr>
      <w:tr w:rsidR="007A2175" w:rsidRPr="00537868" w14:paraId="66B423BE"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7DAE5BC1" w14:textId="10EBC0F0" w:rsidR="007A2175" w:rsidRPr="00537868" w:rsidRDefault="007A2175" w:rsidP="000301CF">
            <w:pPr>
              <w:pStyle w:val="texte-Tableaux"/>
            </w:pPr>
            <w:r w:rsidRPr="00537868">
              <w:t>Courant de sortie</w:t>
            </w:r>
          </w:p>
        </w:tc>
        <w:tc>
          <w:tcPr>
            <w:tcW w:w="2268" w:type="dxa"/>
            <w:tcBorders>
              <w:left w:val="single" w:sz="4" w:space="0" w:color="auto"/>
            </w:tcBorders>
            <w:vAlign w:val="center"/>
          </w:tcPr>
          <w:p w14:paraId="2502F6BF" w14:textId="25F348BB" w:rsidR="007A2175" w:rsidRPr="00537868" w:rsidRDefault="007A2175" w:rsidP="000301CF">
            <w:pPr>
              <w:pStyle w:val="texte-Tableaux"/>
            </w:pPr>
            <w:r w:rsidRPr="00537868">
              <w:t>1515</w:t>
            </w:r>
          </w:p>
        </w:tc>
        <w:tc>
          <w:tcPr>
            <w:tcW w:w="850" w:type="dxa"/>
            <w:tcBorders>
              <w:right w:val="single" w:sz="8" w:space="0" w:color="auto"/>
            </w:tcBorders>
            <w:vAlign w:val="center"/>
          </w:tcPr>
          <w:p w14:paraId="7DC0CC22" w14:textId="6536BAA4" w:rsidR="007A2175" w:rsidRPr="00537868" w:rsidRDefault="007A2175" w:rsidP="000301CF">
            <w:pPr>
              <w:pStyle w:val="texte-Tableaux"/>
            </w:pPr>
            <w:r w:rsidRPr="00537868">
              <w:t>[</w:t>
            </w:r>
            <w:proofErr w:type="gramStart"/>
            <w:r w:rsidRPr="00537868">
              <w:t>mA</w:t>
            </w:r>
            <w:proofErr w:type="gramEnd"/>
            <w:r w:rsidRPr="00537868">
              <w:t>]</w:t>
            </w:r>
          </w:p>
        </w:tc>
        <w:tc>
          <w:tcPr>
            <w:tcW w:w="2835" w:type="dxa"/>
            <w:vMerge/>
            <w:tcBorders>
              <w:top w:val="single" w:sz="4" w:space="0" w:color="auto"/>
              <w:left w:val="single" w:sz="8" w:space="0" w:color="auto"/>
              <w:bottom w:val="single" w:sz="8" w:space="0" w:color="auto"/>
            </w:tcBorders>
            <w:vAlign w:val="center"/>
          </w:tcPr>
          <w:p w14:paraId="686430E1" w14:textId="77777777" w:rsidR="007A2175" w:rsidRPr="00537868" w:rsidRDefault="007A2175" w:rsidP="000301CF">
            <w:pPr>
              <w:keepNext/>
              <w:jc w:val="left"/>
            </w:pPr>
          </w:p>
        </w:tc>
      </w:tr>
    </w:tbl>
    <w:p w14:paraId="57BD1BB9" w14:textId="09279D42" w:rsidR="00531FDB" w:rsidRPr="00537868" w:rsidRDefault="000301CF" w:rsidP="000550B3">
      <w:pPr>
        <w:pStyle w:val="Lgende"/>
      </w:pPr>
      <w:bookmarkStart w:id="10" w:name="_Ref145059169"/>
      <w:r w:rsidRPr="00537868">
        <w:t xml:space="preserve">Tableau </w:t>
      </w:r>
      <w:r w:rsidR="00435989" w:rsidRPr="00537868">
        <w:fldChar w:fldCharType="begin"/>
      </w:r>
      <w:r w:rsidR="00435989" w:rsidRPr="00537868">
        <w:instrText xml:space="preserve"> SEQ Tableau \* ARABIC </w:instrText>
      </w:r>
      <w:r w:rsidR="00435989" w:rsidRPr="00537868">
        <w:fldChar w:fldCharType="separate"/>
      </w:r>
      <w:r w:rsidR="00B52898">
        <w:rPr>
          <w:noProof/>
        </w:rPr>
        <w:t>4</w:t>
      </w:r>
      <w:r w:rsidR="00435989" w:rsidRPr="00537868">
        <w:fldChar w:fldCharType="end"/>
      </w:r>
      <w:bookmarkEnd w:id="10"/>
      <w:r w:rsidRPr="00537868">
        <w:t xml:space="preserve"> : Caractéristiques</w:t>
      </w:r>
      <w:r w:rsidR="001945FF" w:rsidRPr="00537868">
        <w:t xml:space="preserve"> principales</w:t>
      </w:r>
      <w:r w:rsidRPr="00537868">
        <w:t xml:space="preserve"> du convertisseur AC/DC</w:t>
      </w:r>
    </w:p>
    <w:p w14:paraId="19616FBA" w14:textId="77777777" w:rsidR="00531FDB" w:rsidRPr="00537868" w:rsidRDefault="00531FDB" w:rsidP="00D97689">
      <w:pPr>
        <w:pStyle w:val="Titre2"/>
      </w:pPr>
      <w:bookmarkStart w:id="11" w:name="_Toc145864872"/>
      <w:r w:rsidRPr="00537868">
        <w:lastRenderedPageBreak/>
        <w:t>Commutation 230VAC</w:t>
      </w:r>
      <w:bookmarkEnd w:id="11"/>
    </w:p>
    <w:p w14:paraId="4A08006C" w14:textId="448D77CF" w:rsidR="00531FDB" w:rsidRPr="00537868" w:rsidRDefault="007810C4" w:rsidP="00531FDB">
      <w:r w:rsidRPr="00537868">
        <w:t>Le</w:t>
      </w:r>
      <w:r w:rsidR="00531FDB" w:rsidRPr="00537868">
        <w:t xml:space="preserve"> relai de puissance </w:t>
      </w:r>
      <w:r w:rsidR="00E6287F" w:rsidRPr="00537868">
        <w:t>permet</w:t>
      </w:r>
      <w:r w:rsidR="00531FDB" w:rsidRPr="00537868">
        <w:t xml:space="preserve"> de faire commuter la sortie 230 [VAC] en fonction des droits accordés au badge. Il est en mesure de supporter le courant maximal et la tension que peut fournir une prise électrique standard. Il est aussi pilotable par la tension disponible sur le circuit.</w:t>
      </w:r>
    </w:p>
    <w:p w14:paraId="24FEF9CE" w14:textId="48F819D9" w:rsidR="00F062DB" w:rsidRPr="00537868" w:rsidRDefault="007810C4" w:rsidP="00531FDB">
      <w:r w:rsidRPr="00537868">
        <w:t>La sortie</w:t>
      </w:r>
      <w:r w:rsidR="00F062DB" w:rsidRPr="00537868">
        <w:t xml:space="preserve"> doit </w:t>
      </w:r>
      <w:r w:rsidRPr="00537868">
        <w:t xml:space="preserve">être </w:t>
      </w:r>
      <w:r w:rsidR="00F062DB" w:rsidRPr="00537868">
        <w:t>mainten</w:t>
      </w:r>
      <w:r w:rsidRPr="00537868">
        <w:t>ue</w:t>
      </w:r>
      <w:r w:rsidR="00F062DB" w:rsidRPr="00537868">
        <w:t xml:space="preserve"> pendant de longues périodes, c'est pourquoi un relais à verrouillage est utilisé. Ce relais conserve sa position après une brève impulsion, ne nécessitant pas d'alimentation continue, ce qui </w:t>
      </w:r>
      <w:r w:rsidR="00D3373A" w:rsidRPr="00537868">
        <w:t>contribue à réduire</w:t>
      </w:r>
      <w:r w:rsidR="00F062DB" w:rsidRPr="00537868">
        <w:t xml:space="preserve"> </w:t>
      </w:r>
      <w:r w:rsidR="00D3373A" w:rsidRPr="00537868">
        <w:t xml:space="preserve">grandement </w:t>
      </w:r>
      <w:r w:rsidR="00F062DB" w:rsidRPr="00537868">
        <w:t>la consommation du circuit.</w:t>
      </w:r>
    </w:p>
    <w:p w14:paraId="58A7ADA6" w14:textId="430E8E1C" w:rsidR="00ED2438" w:rsidRPr="00537868" w:rsidRDefault="00ED2438" w:rsidP="00531FDB">
      <w:r w:rsidRPr="00537868">
        <w:t>L'utilisation d'un relais assure une isolation galvanique entre les sections à haute et basse tension. Contrairement à d'autres méthodes</w:t>
      </w:r>
      <w:r w:rsidRPr="00537868">
        <w:t xml:space="preserve">, </w:t>
      </w:r>
      <w:r w:rsidRPr="00537868">
        <w:t xml:space="preserve">telles que l'utilisation d'un optocoupleur, </w:t>
      </w:r>
      <w:proofErr w:type="gramStart"/>
      <w:r w:rsidRPr="00537868">
        <w:t>un relai présente</w:t>
      </w:r>
      <w:proofErr w:type="gramEnd"/>
      <w:r w:rsidRPr="00537868">
        <w:t xml:space="preserve"> l'avantage de pouvoir commuter des puissances plus élevées. Cependant, les contacts mécaniques </w:t>
      </w:r>
      <w:r w:rsidRPr="00537868">
        <w:t>ont l’inconvénient de s’</w:t>
      </w:r>
      <w:r w:rsidRPr="00537868">
        <w:t>use</w:t>
      </w:r>
      <w:r w:rsidRPr="00537868">
        <w:t>r</w:t>
      </w:r>
      <w:r w:rsidRPr="00537868">
        <w:t xml:space="preserve"> plus rapidement.</w:t>
      </w:r>
    </w:p>
    <w:p w14:paraId="6A071A3A" w14:textId="7FEE7B06" w:rsidR="00B7180D" w:rsidRPr="00537868" w:rsidRDefault="00B7180D" w:rsidP="00531FDB">
      <w:r w:rsidRPr="00537868">
        <w:t>Ce relai a été choisi en raison d</w:t>
      </w:r>
      <w:r w:rsidRPr="00537868">
        <w:t>u fait qu’il possède</w:t>
      </w:r>
      <w:r w:rsidRPr="00537868">
        <w:t xml:space="preserve"> deux bobines de contrôle, ce qui élimine la nécessité d'un circuit externe pour inverser la tension des bobines. Il est </w:t>
      </w:r>
      <w:r w:rsidRPr="00537868">
        <w:t>le moins coûteux</w:t>
      </w:r>
      <w:r w:rsidRPr="00537868">
        <w:t xml:space="preserve"> </w:t>
      </w:r>
      <w:r w:rsidRPr="00537868">
        <w:t>parmi l</w:t>
      </w:r>
      <w:r w:rsidRPr="00537868">
        <w:t>es rares modèles de ce type capable de fonctionner à une tension de 3,3</w:t>
      </w:r>
      <w:r w:rsidRPr="00537868">
        <w:t xml:space="preserve"> [</w:t>
      </w:r>
      <w:r w:rsidRPr="00537868">
        <w:t>VDC</w:t>
      </w:r>
      <w:r w:rsidRPr="00537868">
        <w:t>].</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31FDB" w:rsidRPr="00537868" w14:paraId="4AA4A1CF" w14:textId="77777777" w:rsidTr="00291918">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3004FE83" w14:textId="77777777" w:rsidR="00531FDB" w:rsidRPr="00537868" w:rsidRDefault="00531FDB" w:rsidP="00291918">
            <w:pPr>
              <w:pStyle w:val="texte-Tableaux"/>
            </w:pPr>
            <w:r w:rsidRPr="00537868">
              <w:t>Relai de puissance</w:t>
            </w:r>
          </w:p>
        </w:tc>
      </w:tr>
      <w:tr w:rsidR="00531FDB" w:rsidRPr="00537868" w14:paraId="224675CA" w14:textId="77777777" w:rsidTr="00291918">
        <w:trPr>
          <w:trHeight w:val="454"/>
          <w:jc w:val="center"/>
        </w:trPr>
        <w:tc>
          <w:tcPr>
            <w:tcW w:w="2551" w:type="dxa"/>
            <w:tcBorders>
              <w:top w:val="single" w:sz="8" w:space="0" w:color="auto"/>
              <w:bottom w:val="single" w:sz="4" w:space="0" w:color="auto"/>
              <w:right w:val="single" w:sz="4" w:space="0" w:color="auto"/>
            </w:tcBorders>
            <w:vAlign w:val="center"/>
          </w:tcPr>
          <w:p w14:paraId="28E06136" w14:textId="77777777" w:rsidR="00531FDB" w:rsidRPr="00537868" w:rsidRDefault="00531FDB" w:rsidP="00291918">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42FE1462" w14:textId="77777777" w:rsidR="00531FDB" w:rsidRPr="00537868" w:rsidRDefault="00531FDB" w:rsidP="00291918">
            <w:pPr>
              <w:pStyle w:val="texte-Tableaux"/>
            </w:pPr>
            <w:r w:rsidRPr="00537868">
              <w:t>ADW1203HLW</w:t>
            </w:r>
          </w:p>
        </w:tc>
        <w:tc>
          <w:tcPr>
            <w:tcW w:w="2835" w:type="dxa"/>
            <w:vMerge w:val="restart"/>
            <w:tcBorders>
              <w:top w:val="single" w:sz="8" w:space="0" w:color="auto"/>
              <w:left w:val="single" w:sz="8" w:space="0" w:color="auto"/>
            </w:tcBorders>
            <w:vAlign w:val="center"/>
          </w:tcPr>
          <w:p w14:paraId="2860BD2F" w14:textId="77777777" w:rsidR="00531FDB" w:rsidRPr="00537868" w:rsidRDefault="00531FDB" w:rsidP="00291918">
            <w:pPr>
              <w:pStyle w:val="Image-centree"/>
              <w:rPr>
                <w:lang w:val="fr-CH"/>
              </w:rPr>
            </w:pPr>
            <w:r w:rsidRPr="00537868">
              <w:rPr>
                <w:noProof/>
                <w:lang w:val="fr-CH" w:eastAsia="fr-CH"/>
              </w:rPr>
              <w:drawing>
                <wp:inline distT="0" distB="0" distL="0" distR="0" wp14:anchorId="117A4C6E" wp14:editId="662FC176">
                  <wp:extent cx="1260000" cy="126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1FDB" w:rsidRPr="00537868" w14:paraId="375106C4"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04218554" w14:textId="77777777" w:rsidR="00531FDB" w:rsidRPr="00537868" w:rsidRDefault="00531FDB" w:rsidP="00291918">
            <w:pPr>
              <w:pStyle w:val="texte-Tableaux"/>
            </w:pPr>
            <w:r w:rsidRPr="00537868">
              <w:t>Tension de contact</w:t>
            </w:r>
          </w:p>
        </w:tc>
        <w:tc>
          <w:tcPr>
            <w:tcW w:w="2268" w:type="dxa"/>
            <w:tcBorders>
              <w:left w:val="single" w:sz="4" w:space="0" w:color="auto"/>
            </w:tcBorders>
            <w:vAlign w:val="center"/>
          </w:tcPr>
          <w:p w14:paraId="15048ACF" w14:textId="77777777" w:rsidR="00531FDB" w:rsidRPr="00537868" w:rsidRDefault="00531FDB" w:rsidP="00291918">
            <w:pPr>
              <w:pStyle w:val="texte-Tableaux"/>
            </w:pPr>
            <w:r w:rsidRPr="00537868">
              <w:t>277 RMS</w:t>
            </w:r>
          </w:p>
        </w:tc>
        <w:tc>
          <w:tcPr>
            <w:tcW w:w="850" w:type="dxa"/>
            <w:tcBorders>
              <w:right w:val="single" w:sz="8" w:space="0" w:color="auto"/>
            </w:tcBorders>
            <w:vAlign w:val="center"/>
          </w:tcPr>
          <w:p w14:paraId="6A4DEFE1" w14:textId="77777777" w:rsidR="00531FDB" w:rsidRPr="00537868" w:rsidRDefault="00531FDB" w:rsidP="00291918">
            <w:pPr>
              <w:pStyle w:val="texte-Tableaux"/>
            </w:pPr>
            <w:r w:rsidRPr="00537868">
              <w:t>[VAC]</w:t>
            </w:r>
          </w:p>
        </w:tc>
        <w:tc>
          <w:tcPr>
            <w:tcW w:w="2835" w:type="dxa"/>
            <w:vMerge/>
            <w:tcBorders>
              <w:left w:val="single" w:sz="8" w:space="0" w:color="auto"/>
            </w:tcBorders>
            <w:vAlign w:val="center"/>
          </w:tcPr>
          <w:p w14:paraId="4AF86BEC" w14:textId="77777777" w:rsidR="00531FDB" w:rsidRPr="00537868" w:rsidRDefault="00531FDB" w:rsidP="00291918">
            <w:pPr>
              <w:jc w:val="left"/>
            </w:pPr>
          </w:p>
        </w:tc>
      </w:tr>
      <w:tr w:rsidR="00531FDB" w:rsidRPr="00537868" w14:paraId="1EA589B5"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3A7D525D" w14:textId="77777777" w:rsidR="00531FDB" w:rsidRPr="00537868" w:rsidRDefault="00531FDB" w:rsidP="00291918">
            <w:pPr>
              <w:pStyle w:val="texte-Tableaux"/>
            </w:pPr>
            <w:r w:rsidRPr="00537868">
              <w:t>Courant de contact</w:t>
            </w:r>
          </w:p>
        </w:tc>
        <w:tc>
          <w:tcPr>
            <w:tcW w:w="2268" w:type="dxa"/>
            <w:tcBorders>
              <w:left w:val="single" w:sz="4" w:space="0" w:color="auto"/>
            </w:tcBorders>
            <w:vAlign w:val="center"/>
          </w:tcPr>
          <w:p w14:paraId="74CD865C" w14:textId="77777777" w:rsidR="00531FDB" w:rsidRPr="00537868" w:rsidRDefault="00531FDB" w:rsidP="00291918">
            <w:pPr>
              <w:pStyle w:val="texte-Tableaux"/>
            </w:pPr>
            <w:r w:rsidRPr="00537868">
              <w:t>16</w:t>
            </w:r>
          </w:p>
        </w:tc>
        <w:tc>
          <w:tcPr>
            <w:tcW w:w="850" w:type="dxa"/>
            <w:tcBorders>
              <w:right w:val="single" w:sz="8" w:space="0" w:color="auto"/>
            </w:tcBorders>
            <w:vAlign w:val="center"/>
          </w:tcPr>
          <w:p w14:paraId="0BA869B1" w14:textId="77777777" w:rsidR="00531FDB" w:rsidRPr="00537868" w:rsidRDefault="00531FDB" w:rsidP="00291918">
            <w:pPr>
              <w:pStyle w:val="texte-Tableaux"/>
            </w:pPr>
            <w:r w:rsidRPr="00537868">
              <w:t>[A]</w:t>
            </w:r>
          </w:p>
        </w:tc>
        <w:tc>
          <w:tcPr>
            <w:tcW w:w="2835" w:type="dxa"/>
            <w:vMerge/>
            <w:tcBorders>
              <w:left w:val="single" w:sz="8" w:space="0" w:color="auto"/>
            </w:tcBorders>
            <w:vAlign w:val="center"/>
          </w:tcPr>
          <w:p w14:paraId="56EB5EED" w14:textId="77777777" w:rsidR="00531FDB" w:rsidRPr="00537868" w:rsidRDefault="00531FDB" w:rsidP="00291918">
            <w:pPr>
              <w:jc w:val="left"/>
            </w:pPr>
          </w:p>
        </w:tc>
      </w:tr>
      <w:tr w:rsidR="00531FDB" w:rsidRPr="00537868" w14:paraId="2D5D79FD"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4FA0B5E7" w14:textId="77777777" w:rsidR="00531FDB" w:rsidRPr="00537868" w:rsidRDefault="00531FDB" w:rsidP="00291918">
            <w:pPr>
              <w:pStyle w:val="texte-Tableaux"/>
            </w:pPr>
            <w:r w:rsidRPr="00537868">
              <w:t>Tension de bobine</w:t>
            </w:r>
          </w:p>
        </w:tc>
        <w:tc>
          <w:tcPr>
            <w:tcW w:w="2268" w:type="dxa"/>
            <w:tcBorders>
              <w:left w:val="single" w:sz="4" w:space="0" w:color="auto"/>
            </w:tcBorders>
            <w:vAlign w:val="center"/>
          </w:tcPr>
          <w:p w14:paraId="636F2DE4" w14:textId="77777777" w:rsidR="00531FDB" w:rsidRPr="00537868" w:rsidRDefault="00531FDB" w:rsidP="00291918">
            <w:pPr>
              <w:pStyle w:val="texte-Tableaux"/>
            </w:pPr>
            <w:r w:rsidRPr="00537868">
              <w:t>3</w:t>
            </w:r>
          </w:p>
        </w:tc>
        <w:tc>
          <w:tcPr>
            <w:tcW w:w="850" w:type="dxa"/>
            <w:tcBorders>
              <w:right w:val="single" w:sz="8" w:space="0" w:color="auto"/>
            </w:tcBorders>
            <w:vAlign w:val="center"/>
          </w:tcPr>
          <w:p w14:paraId="3B406EE7" w14:textId="77777777" w:rsidR="00531FDB" w:rsidRPr="00537868" w:rsidRDefault="00531FDB" w:rsidP="00291918">
            <w:pPr>
              <w:pStyle w:val="texte-Tableaux"/>
            </w:pPr>
            <w:r w:rsidRPr="00537868">
              <w:t>[V]</w:t>
            </w:r>
          </w:p>
        </w:tc>
        <w:tc>
          <w:tcPr>
            <w:tcW w:w="2835" w:type="dxa"/>
            <w:vMerge/>
            <w:tcBorders>
              <w:left w:val="single" w:sz="8" w:space="0" w:color="auto"/>
            </w:tcBorders>
            <w:vAlign w:val="center"/>
          </w:tcPr>
          <w:p w14:paraId="31EB5D0D" w14:textId="77777777" w:rsidR="00531FDB" w:rsidRPr="00537868" w:rsidRDefault="00531FDB" w:rsidP="00291918">
            <w:pPr>
              <w:jc w:val="left"/>
            </w:pPr>
          </w:p>
        </w:tc>
      </w:tr>
      <w:tr w:rsidR="00531FDB" w:rsidRPr="00537868" w14:paraId="29FE4783"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761DB693" w14:textId="77777777" w:rsidR="00531FDB" w:rsidRPr="00537868" w:rsidRDefault="00531FDB" w:rsidP="00291918">
            <w:pPr>
              <w:pStyle w:val="texte-Tableaux"/>
            </w:pPr>
            <w:r w:rsidRPr="00537868">
              <w:t>Courant de bobine</w:t>
            </w:r>
          </w:p>
        </w:tc>
        <w:tc>
          <w:tcPr>
            <w:tcW w:w="2268" w:type="dxa"/>
            <w:tcBorders>
              <w:left w:val="single" w:sz="4" w:space="0" w:color="auto"/>
            </w:tcBorders>
            <w:vAlign w:val="center"/>
          </w:tcPr>
          <w:p w14:paraId="6CF2132B" w14:textId="77777777" w:rsidR="00531FDB" w:rsidRPr="00537868" w:rsidRDefault="00531FDB" w:rsidP="00291918">
            <w:pPr>
              <w:pStyle w:val="texte-Tableaux"/>
            </w:pPr>
            <w:r w:rsidRPr="00537868">
              <w:t>133.3</w:t>
            </w:r>
          </w:p>
        </w:tc>
        <w:tc>
          <w:tcPr>
            <w:tcW w:w="850" w:type="dxa"/>
            <w:tcBorders>
              <w:right w:val="single" w:sz="8" w:space="0" w:color="auto"/>
            </w:tcBorders>
            <w:vAlign w:val="center"/>
          </w:tcPr>
          <w:p w14:paraId="1DD65CDF" w14:textId="77777777" w:rsidR="00531FDB" w:rsidRPr="00537868" w:rsidRDefault="00531FDB" w:rsidP="00291918">
            <w:pPr>
              <w:pStyle w:val="texte-Tableaux"/>
            </w:pPr>
            <w:r w:rsidRPr="00537868">
              <w:t>[</w:t>
            </w:r>
            <w:proofErr w:type="gramStart"/>
            <w:r w:rsidRPr="00537868">
              <w:t>mA</w:t>
            </w:r>
            <w:proofErr w:type="gramEnd"/>
            <w:r w:rsidRPr="00537868">
              <w:t>]</w:t>
            </w:r>
          </w:p>
        </w:tc>
        <w:tc>
          <w:tcPr>
            <w:tcW w:w="2835" w:type="dxa"/>
            <w:vMerge/>
            <w:tcBorders>
              <w:left w:val="single" w:sz="8" w:space="0" w:color="auto"/>
            </w:tcBorders>
            <w:vAlign w:val="center"/>
          </w:tcPr>
          <w:p w14:paraId="43B5A16A" w14:textId="77777777" w:rsidR="00531FDB" w:rsidRPr="00537868" w:rsidRDefault="00531FDB" w:rsidP="00291918">
            <w:pPr>
              <w:jc w:val="left"/>
            </w:pPr>
          </w:p>
        </w:tc>
      </w:tr>
      <w:tr w:rsidR="00531FDB" w:rsidRPr="00537868" w14:paraId="4652F02C" w14:textId="77777777" w:rsidTr="00291918">
        <w:trPr>
          <w:trHeight w:val="454"/>
          <w:jc w:val="center"/>
        </w:trPr>
        <w:tc>
          <w:tcPr>
            <w:tcW w:w="2551" w:type="dxa"/>
            <w:tcBorders>
              <w:top w:val="single" w:sz="4" w:space="0" w:color="auto"/>
              <w:bottom w:val="single" w:sz="8" w:space="0" w:color="auto"/>
              <w:right w:val="single" w:sz="4" w:space="0" w:color="auto"/>
            </w:tcBorders>
            <w:vAlign w:val="center"/>
          </w:tcPr>
          <w:p w14:paraId="1B0A2490" w14:textId="77777777" w:rsidR="00531FDB" w:rsidRPr="00537868" w:rsidRDefault="00531FDB" w:rsidP="00291918">
            <w:pPr>
              <w:pStyle w:val="texte-Tableaux"/>
            </w:pPr>
            <w:r w:rsidRPr="00537868">
              <w:t>Type de bobine</w:t>
            </w:r>
          </w:p>
        </w:tc>
        <w:tc>
          <w:tcPr>
            <w:tcW w:w="3118" w:type="dxa"/>
            <w:gridSpan w:val="2"/>
            <w:tcBorders>
              <w:left w:val="single" w:sz="4" w:space="0" w:color="auto"/>
              <w:right w:val="single" w:sz="8" w:space="0" w:color="auto"/>
            </w:tcBorders>
            <w:vAlign w:val="center"/>
          </w:tcPr>
          <w:p w14:paraId="6F297616" w14:textId="77777777" w:rsidR="00531FDB" w:rsidRPr="00537868" w:rsidRDefault="00531FDB" w:rsidP="00291918">
            <w:pPr>
              <w:pStyle w:val="texte-Tableaux"/>
            </w:pPr>
            <w:r w:rsidRPr="00537868">
              <w:t>Double bobine, à verrouillage</w:t>
            </w:r>
          </w:p>
        </w:tc>
        <w:tc>
          <w:tcPr>
            <w:tcW w:w="2835" w:type="dxa"/>
            <w:vMerge/>
            <w:tcBorders>
              <w:left w:val="single" w:sz="8" w:space="0" w:color="auto"/>
              <w:bottom w:val="single" w:sz="8" w:space="0" w:color="auto"/>
            </w:tcBorders>
            <w:vAlign w:val="center"/>
          </w:tcPr>
          <w:p w14:paraId="24A418AA" w14:textId="77777777" w:rsidR="00531FDB" w:rsidRPr="00537868" w:rsidRDefault="00531FDB" w:rsidP="00291918">
            <w:pPr>
              <w:keepNext/>
              <w:jc w:val="left"/>
            </w:pPr>
          </w:p>
        </w:tc>
      </w:tr>
    </w:tbl>
    <w:p w14:paraId="76D4AD96" w14:textId="57DC2DB3" w:rsidR="00531FDB" w:rsidRPr="00537868" w:rsidRDefault="00531FDB" w:rsidP="00531FDB">
      <w:pPr>
        <w:pStyle w:val="Lgende"/>
      </w:pPr>
      <w:r w:rsidRPr="00537868">
        <w:t xml:space="preserve">Tableau </w:t>
      </w:r>
      <w:r w:rsidR="00435989" w:rsidRPr="00537868">
        <w:fldChar w:fldCharType="begin"/>
      </w:r>
      <w:r w:rsidR="00435989" w:rsidRPr="00537868">
        <w:instrText xml:space="preserve"> SEQ Tableau \* ARABIC </w:instrText>
      </w:r>
      <w:r w:rsidR="00435989" w:rsidRPr="00537868">
        <w:fldChar w:fldCharType="separate"/>
      </w:r>
      <w:r w:rsidR="00B52898">
        <w:rPr>
          <w:noProof/>
        </w:rPr>
        <w:t>5</w:t>
      </w:r>
      <w:r w:rsidR="00435989" w:rsidRPr="00537868">
        <w:fldChar w:fldCharType="end"/>
      </w:r>
      <w:r w:rsidRPr="00537868">
        <w:t xml:space="preserve"> : Caractéristiques principales du relai de puissance</w:t>
      </w:r>
    </w:p>
    <w:p w14:paraId="58143905" w14:textId="68B2F5A6" w:rsidR="00531FDB" w:rsidRPr="00537868" w:rsidRDefault="00531FDB" w:rsidP="00531FDB">
      <w:r w:rsidRPr="00537868">
        <w:t xml:space="preserve">Le courant demandé par les bobines </w:t>
      </w:r>
      <w:r w:rsidR="00ED2438" w:rsidRPr="00537868">
        <w:t xml:space="preserve">de commutation </w:t>
      </w:r>
      <w:r w:rsidRPr="00537868">
        <w:t>est supérieur à ce que peut fournir le microcontrôleur. Pour cette raison, le contrôle est réalisé par le biais de transistors externes.</w:t>
      </w:r>
      <w:r w:rsidR="00291918" w:rsidRPr="00537868">
        <w:t xml:space="preserve"> Le dimensionnement des valeurs de résistance et le choix du transistor et de la diode de roue libre est détaillé </w:t>
      </w:r>
      <w:r w:rsidR="00291918" w:rsidRPr="00537868">
        <w:rPr>
          <w:highlight w:val="yellow"/>
        </w:rPr>
        <w:t>au ………….</w:t>
      </w:r>
    </w:p>
    <w:p w14:paraId="5FE883AD" w14:textId="6A331C2F" w:rsidR="00291918" w:rsidRPr="00537868" w:rsidRDefault="00291918" w:rsidP="00531FDB">
      <w:r w:rsidRPr="00537868">
        <w:t xml:space="preserve">Des résistances de « pull-up » ou « pull-down » permettent d’assurer l’état par défaut du relai avant un contrôle par le microcontrôleur. La sortie est coupée par défaut à l’allumage du circuit. </w:t>
      </w:r>
    </w:p>
    <w:p w14:paraId="059FC7E8" w14:textId="58BFF8EA" w:rsidR="00531FDB" w:rsidRPr="00537868" w:rsidRDefault="00531FDB">
      <w:pPr>
        <w:spacing w:before="0" w:after="160"/>
        <w:jc w:val="left"/>
        <w:rPr>
          <w:rFonts w:ascii="Gentium Basic" w:eastAsiaTheme="majorEastAsia" w:hAnsi="Gentium Basic" w:cstheme="majorBidi"/>
          <w:sz w:val="28"/>
          <w:szCs w:val="26"/>
        </w:rPr>
      </w:pPr>
      <w:r w:rsidRPr="00537868">
        <w:br w:type="page"/>
      </w:r>
    </w:p>
    <w:p w14:paraId="0C151056" w14:textId="43BB5B06" w:rsidR="0029415F" w:rsidRPr="00537868" w:rsidRDefault="0029415F" w:rsidP="00D97689">
      <w:pPr>
        <w:pStyle w:val="Titre2"/>
      </w:pPr>
      <w:bookmarkStart w:id="12" w:name="_Toc145864873"/>
      <w:r w:rsidRPr="00537868">
        <w:lastRenderedPageBreak/>
        <w:t>RFID</w:t>
      </w:r>
      <w:bookmarkEnd w:id="12"/>
    </w:p>
    <w:p w14:paraId="1F206020" w14:textId="77777777" w:rsidR="0029415F" w:rsidRPr="00537868" w:rsidRDefault="0029415F" w:rsidP="0029415F">
      <w:r w:rsidRPr="00537868">
        <w:t>Des badges sont mis à disposition des élèves de l'ETML-ES pendant toute la durée de leur formation, notamment pour l'accès au bâtiment et aux imprimantes. Ceux-ci seront utilisés dans ce projet afin d'éviter aux élèves la nécessité de multiples badges.</w:t>
      </w:r>
    </w:p>
    <w:p w14:paraId="38147DE6" w14:textId="73E5D504" w:rsidR="0029415F" w:rsidRPr="00537868" w:rsidRDefault="0029415F" w:rsidP="0029415F">
      <w:r w:rsidRPr="00537868">
        <w:t>La technologie du badge a pu être identifiée en utilisant un smartphone (Samsung S23 Ultra) doté de l'appl</w:t>
      </w:r>
      <w:r w:rsidR="00A80E2F" w:rsidRPr="00537868">
        <w:t xml:space="preserve">ication « NFC Tools ». </w:t>
      </w:r>
      <w:r w:rsidRPr="00537868">
        <w:t xml:space="preserve">La figure </w:t>
      </w:r>
      <w:r w:rsidRPr="00537868">
        <w:fldChar w:fldCharType="begin"/>
      </w:r>
      <w:r w:rsidRPr="00537868">
        <w:instrText xml:space="preserve"> REF _Ref144731876 \p \h </w:instrText>
      </w:r>
      <w:r w:rsidRPr="00537868">
        <w:fldChar w:fldCharType="separate"/>
      </w:r>
      <w:r w:rsidRPr="00537868">
        <w:t>ci-dessous</w:t>
      </w:r>
      <w:r w:rsidRPr="00537868">
        <w:fldChar w:fldCharType="end"/>
      </w:r>
      <w:r w:rsidRPr="00537868">
        <w:t xml:space="preserve"> illustre le standard adopté par le badge, en mettant en évidence le fabricant ainsi que le modèle de la puce interne. Des informations techniques plus détaillées sont également disponibles sur le site web du fabricant. </w:t>
      </w:r>
      <w:r w:rsidRPr="00537868">
        <w:fldChar w:fldCharType="begin"/>
      </w:r>
      <w:r w:rsidRPr="00537868">
        <w:instrText xml:space="preserve"> ADDIN ZOTERO_ITEM CSL_CITATION {"citationID":"OI47hMIk","properties":{"formattedCitation":"[1]","plainCitation":"[1]","noteIndex":0},"citationItems":[{"id":20,"uris":["http://zotero.org/users/10756185/items/ADJUTJLT"],"itemData":{"id":20,"type":"webpage","abstract":"MIFARE Classic 1K - 4K - Mainstream contactless smart card IC for fast and easy solution development","title":"MIFARE Classic EV1 1K - 4K","URL":"https://www.nxp.com/products/rfid-nfc/mifare-hf/mifare-classic/mifare-classic-ev1-1k-4k:MF1S50YYX_V1","accessed":{"date-parts":[["2023",8,22]]},"citation-key":"MIFAREClassicEV1"}}],"schema":"https://github.com/citation-style-language/schema/raw/master/csl-citation.json"} </w:instrText>
      </w:r>
      <w:r w:rsidRPr="00537868">
        <w:fldChar w:fldCharType="separate"/>
      </w:r>
      <w:r w:rsidRPr="00537868">
        <w:rPr>
          <w:rFonts w:ascii="Calibri" w:hAnsi="Calibri" w:cs="Calibri"/>
        </w:rPr>
        <w:t>[1]</w:t>
      </w:r>
      <w:r w:rsidRPr="00537868">
        <w:fldChar w:fldCharType="end"/>
      </w:r>
    </w:p>
    <w:p w14:paraId="052EA4F8" w14:textId="77777777" w:rsidR="0029415F" w:rsidRPr="00537868" w:rsidRDefault="0029415F" w:rsidP="0029415F">
      <w:pPr>
        <w:pStyle w:val="Image-centree"/>
        <w:rPr>
          <w:lang w:val="fr-CH"/>
        </w:rPr>
      </w:pPr>
      <w:r w:rsidRPr="00537868">
        <w:rPr>
          <w:noProof/>
          <w:lang w:val="fr-CH" w:eastAsia="fr-CH"/>
        </w:rPr>
        <w:drawing>
          <wp:inline distT="0" distB="0" distL="0" distR="0" wp14:anchorId="6F28BF87" wp14:editId="09488260">
            <wp:extent cx="4320000" cy="716667"/>
            <wp:effectExtent l="19050" t="19050" r="23495" b="266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NFC_Tool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716667"/>
                    </a:xfrm>
                    <a:prstGeom prst="rect">
                      <a:avLst/>
                    </a:prstGeom>
                    <a:ln w="12700">
                      <a:solidFill>
                        <a:schemeClr val="tx1"/>
                      </a:solidFill>
                    </a:ln>
                  </pic:spPr>
                </pic:pic>
              </a:graphicData>
            </a:graphic>
          </wp:inline>
        </w:drawing>
      </w:r>
    </w:p>
    <w:p w14:paraId="697B6B59" w14:textId="74DFE887" w:rsidR="0029415F" w:rsidRPr="00537868" w:rsidRDefault="0029415F" w:rsidP="0029415F">
      <w:pPr>
        <w:pStyle w:val="Lgende"/>
      </w:pPr>
      <w:bookmarkStart w:id="13" w:name="_Ref144731871"/>
      <w:bookmarkStart w:id="14" w:name="_Ref144731876"/>
      <w:r w:rsidRPr="00537868">
        <w:t xml:space="preserve">Figure </w:t>
      </w:r>
      <w:r w:rsidR="00000000" w:rsidRPr="00537868">
        <w:fldChar w:fldCharType="begin"/>
      </w:r>
      <w:r w:rsidR="00000000" w:rsidRPr="00537868">
        <w:instrText xml:space="preserve"> SEQ Figure \* ARABIC </w:instrText>
      </w:r>
      <w:r w:rsidR="00000000" w:rsidRPr="00537868">
        <w:fldChar w:fldCharType="separate"/>
      </w:r>
      <w:r w:rsidR="00291918" w:rsidRPr="00537868">
        <w:rPr>
          <w:noProof/>
        </w:rPr>
        <w:t>5</w:t>
      </w:r>
      <w:r w:rsidR="00000000" w:rsidRPr="00537868">
        <w:rPr>
          <w:noProof/>
        </w:rPr>
        <w:fldChar w:fldCharType="end"/>
      </w:r>
      <w:bookmarkEnd w:id="13"/>
      <w:r w:rsidRPr="00537868">
        <w:t xml:space="preserve"> : Technologie du badge RFID de l'ETML-ES</w:t>
      </w:r>
      <w:bookmarkEnd w:id="14"/>
    </w:p>
    <w:p w14:paraId="3ED22A72" w14:textId="69E1F2B2" w:rsidR="0029415F" w:rsidRPr="00537868" w:rsidRDefault="0029415F" w:rsidP="0029415F">
      <w:r w:rsidRPr="00537868">
        <w:t xml:space="preserve">En résumé, le badge communique à l'aide d'une puce RFID à une fréquence de 13,56 </w:t>
      </w:r>
      <w:r w:rsidR="00AC4A84" w:rsidRPr="00537868">
        <w:t>[</w:t>
      </w:r>
      <w:r w:rsidRPr="00537868">
        <w:t>MHz</w:t>
      </w:r>
      <w:r w:rsidR="00AC4A84" w:rsidRPr="00537868">
        <w:t>]</w:t>
      </w:r>
      <w:r w:rsidRPr="00537868">
        <w:t xml:space="preserve"> et dispose d'une mémoire d'un kilo-octet.</w:t>
      </w:r>
    </w:p>
    <w:p w14:paraId="1FB32D95" w14:textId="77777777" w:rsidR="0029415F" w:rsidRPr="00537868" w:rsidRDefault="0029415F" w:rsidP="0029415F">
      <w:r w:rsidRPr="00537868">
        <w:t>Lors de la recherche d'un lecteur compatible, le choix s'est porté vers un module "tout-en-un" afin de simplifier la conception, notamment en ce qui concerne l'antenne. Deux modules se sont démarqués :</w:t>
      </w:r>
    </w:p>
    <w:tbl>
      <w:tblPr>
        <w:tblStyle w:val="Grilledutableau"/>
        <w:tblW w:w="0" w:type="auto"/>
        <w:tblLook w:val="04A0" w:firstRow="1" w:lastRow="0" w:firstColumn="1" w:lastColumn="0" w:noHBand="0" w:noVBand="1"/>
      </w:tblPr>
      <w:tblGrid>
        <w:gridCol w:w="1696"/>
        <w:gridCol w:w="3686"/>
        <w:gridCol w:w="3680"/>
      </w:tblGrid>
      <w:tr w:rsidR="00537868" w:rsidRPr="00537868" w14:paraId="763870E7" w14:textId="77777777" w:rsidTr="00BE5FC8">
        <w:tc>
          <w:tcPr>
            <w:tcW w:w="9062" w:type="dxa"/>
            <w:gridSpan w:val="3"/>
          </w:tcPr>
          <w:p w14:paraId="37E8BA1B" w14:textId="081B8CD4" w:rsidR="00537868" w:rsidRPr="00537868" w:rsidRDefault="00537868" w:rsidP="00AF4F88">
            <w:pPr>
              <w:pStyle w:val="Image-centree"/>
              <w:rPr>
                <w:lang w:val="fr-CH"/>
              </w:rPr>
            </w:pPr>
            <w:r w:rsidRPr="00537868">
              <w:rPr>
                <w:lang w:val="fr-CH"/>
              </w:rPr>
              <w:t>Comparaison des modules RFID</w:t>
            </w:r>
          </w:p>
        </w:tc>
      </w:tr>
      <w:tr w:rsidR="0029415F" w:rsidRPr="00537868" w14:paraId="364772C2" w14:textId="77777777" w:rsidTr="00AF4F88">
        <w:tc>
          <w:tcPr>
            <w:tcW w:w="1696" w:type="dxa"/>
          </w:tcPr>
          <w:p w14:paraId="37E8829F" w14:textId="77777777" w:rsidR="0029415F" w:rsidRPr="00537868" w:rsidRDefault="0029415F" w:rsidP="00AF4F88">
            <w:r w:rsidRPr="00537868">
              <w:t>Nom</w:t>
            </w:r>
          </w:p>
        </w:tc>
        <w:tc>
          <w:tcPr>
            <w:tcW w:w="3686" w:type="dxa"/>
          </w:tcPr>
          <w:p w14:paraId="6DE7F144" w14:textId="77777777" w:rsidR="0029415F" w:rsidRPr="00537868" w:rsidRDefault="0029415F" w:rsidP="00AF4F88">
            <w:pPr>
              <w:pStyle w:val="Image-centree"/>
              <w:rPr>
                <w:lang w:val="fr-CH"/>
              </w:rPr>
            </w:pPr>
            <w:r w:rsidRPr="00537868">
              <w:rPr>
                <w:lang w:val="fr-CH"/>
              </w:rPr>
              <w:t>RFID CLICK</w:t>
            </w:r>
          </w:p>
        </w:tc>
        <w:tc>
          <w:tcPr>
            <w:tcW w:w="3680" w:type="dxa"/>
          </w:tcPr>
          <w:p w14:paraId="761F9FEE" w14:textId="77777777" w:rsidR="0029415F" w:rsidRPr="00537868" w:rsidRDefault="0029415F" w:rsidP="00AF4F88">
            <w:pPr>
              <w:pStyle w:val="Image-centree"/>
              <w:rPr>
                <w:lang w:val="fr-CH"/>
              </w:rPr>
            </w:pPr>
            <w:r w:rsidRPr="00537868">
              <w:rPr>
                <w:lang w:val="fr-CH"/>
              </w:rPr>
              <w:t>CHILLI UART B1</w:t>
            </w:r>
          </w:p>
        </w:tc>
      </w:tr>
      <w:tr w:rsidR="0029415F" w:rsidRPr="00537868" w14:paraId="6E0F8185" w14:textId="77777777" w:rsidTr="00AF4F88">
        <w:tc>
          <w:tcPr>
            <w:tcW w:w="1696" w:type="dxa"/>
          </w:tcPr>
          <w:p w14:paraId="6E0A5BB5" w14:textId="77777777" w:rsidR="0029415F" w:rsidRPr="00537868" w:rsidRDefault="0029415F" w:rsidP="00AF4F88">
            <w:r w:rsidRPr="00537868">
              <w:t>Illustration</w:t>
            </w:r>
          </w:p>
        </w:tc>
        <w:tc>
          <w:tcPr>
            <w:tcW w:w="3686" w:type="dxa"/>
          </w:tcPr>
          <w:p w14:paraId="1E6D29CA" w14:textId="77777777" w:rsidR="0029415F" w:rsidRPr="00537868" w:rsidRDefault="0029415F" w:rsidP="00AF4F88">
            <w:pPr>
              <w:pStyle w:val="Image-centree"/>
              <w:rPr>
                <w:lang w:val="fr-CH"/>
              </w:rPr>
            </w:pPr>
            <w:r w:rsidRPr="00537868">
              <w:rPr>
                <w:noProof/>
                <w:lang w:val="fr-CH" w:eastAsia="fr-CH"/>
              </w:rPr>
              <w:drawing>
                <wp:inline distT="0" distB="0" distL="0" distR="0" wp14:anchorId="3DBE58BE" wp14:editId="4A5F4FE2">
                  <wp:extent cx="1243161" cy="1080000"/>
                  <wp:effectExtent l="0" t="0" r="0" b="6350"/>
                  <wp:docPr id="2" name="Image 2" descr="https://cdn1-shop.mikroe.com/img/product/rfid-click/rfid-click-large_defaul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shop.mikroe.com/img/product/rfid-click/rfid-click-large_default-12x.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9740" b="3386"/>
                          <a:stretch/>
                        </pic:blipFill>
                        <pic:spPr bwMode="auto">
                          <a:xfrm>
                            <a:off x="0" y="0"/>
                            <a:ext cx="1243161"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0" w:type="dxa"/>
          </w:tcPr>
          <w:p w14:paraId="5CE8E7BF" w14:textId="77777777" w:rsidR="0029415F" w:rsidRPr="00537868" w:rsidRDefault="0029415F" w:rsidP="00AF4F88">
            <w:pPr>
              <w:pStyle w:val="Image-centree"/>
              <w:rPr>
                <w:lang w:val="fr-CH"/>
              </w:rPr>
            </w:pPr>
            <w:r w:rsidRPr="00537868">
              <w:rPr>
                <w:noProof/>
                <w:lang w:val="fr-CH" w:eastAsia="fr-CH"/>
              </w:rPr>
              <w:drawing>
                <wp:inline distT="0" distB="0" distL="0" distR="0" wp14:anchorId="4588694B" wp14:editId="1D3C3412">
                  <wp:extent cx="1463745" cy="1080000"/>
                  <wp:effectExtent l="0" t="0" r="3175" b="6350"/>
                  <wp:docPr id="3" name="Image 3" descr="https://eccel.co.uk/wp-content/uploads/2018/02/UART-B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ccel.co.uk/wp-content/uploads/2018/02/UART-B1_1-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12603" b="13614"/>
                          <a:stretch/>
                        </pic:blipFill>
                        <pic:spPr bwMode="auto">
                          <a:xfrm>
                            <a:off x="0" y="0"/>
                            <a:ext cx="1463745"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9415F" w:rsidRPr="00537868" w14:paraId="4E67D337" w14:textId="77777777" w:rsidTr="00AF4F88">
        <w:tc>
          <w:tcPr>
            <w:tcW w:w="1696" w:type="dxa"/>
          </w:tcPr>
          <w:p w14:paraId="63E8C42D" w14:textId="77777777" w:rsidR="0029415F" w:rsidRPr="00537868" w:rsidRDefault="0029415F" w:rsidP="00AF4F88">
            <w:r w:rsidRPr="00537868">
              <w:t>Prix</w:t>
            </w:r>
          </w:p>
        </w:tc>
        <w:tc>
          <w:tcPr>
            <w:tcW w:w="3686" w:type="dxa"/>
          </w:tcPr>
          <w:p w14:paraId="73BACBBC" w14:textId="0297F43B" w:rsidR="0029415F" w:rsidRPr="00537868" w:rsidRDefault="0029415F" w:rsidP="00AF4F88">
            <w:r w:rsidRPr="00537868">
              <w:t>25</w:t>
            </w:r>
            <w:r w:rsidR="00537868" w:rsidRPr="00537868">
              <w:t>,</w:t>
            </w:r>
            <w:r w:rsidRPr="00537868">
              <w:t>23 CHF</w:t>
            </w:r>
          </w:p>
        </w:tc>
        <w:tc>
          <w:tcPr>
            <w:tcW w:w="3680" w:type="dxa"/>
          </w:tcPr>
          <w:p w14:paraId="6026DFE2" w14:textId="6792C218" w:rsidR="0029415F" w:rsidRPr="00537868" w:rsidRDefault="0029415F" w:rsidP="00AF4F88">
            <w:r w:rsidRPr="00537868">
              <w:t>34</w:t>
            </w:r>
            <w:r w:rsidR="00537868" w:rsidRPr="00537868">
              <w:t>,</w:t>
            </w:r>
            <w:r w:rsidRPr="00537868">
              <w:t>82 CHF</w:t>
            </w:r>
          </w:p>
        </w:tc>
      </w:tr>
      <w:tr w:rsidR="0029415F" w:rsidRPr="00537868" w14:paraId="316B8665" w14:textId="77777777" w:rsidTr="00AF4F88">
        <w:tc>
          <w:tcPr>
            <w:tcW w:w="1696" w:type="dxa"/>
          </w:tcPr>
          <w:p w14:paraId="001ED753" w14:textId="77777777" w:rsidR="0029415F" w:rsidRPr="00537868" w:rsidRDefault="0029415F" w:rsidP="00AF4F88">
            <w:r w:rsidRPr="00537868">
              <w:t>Interface</w:t>
            </w:r>
          </w:p>
        </w:tc>
        <w:tc>
          <w:tcPr>
            <w:tcW w:w="3686" w:type="dxa"/>
          </w:tcPr>
          <w:p w14:paraId="3A3745AC" w14:textId="3F61065C" w:rsidR="0029415F" w:rsidRPr="00537868" w:rsidRDefault="00567DE9" w:rsidP="00567DE9">
            <w:r w:rsidRPr="00537868">
              <w:t xml:space="preserve">UART, </w:t>
            </w:r>
            <w:r w:rsidR="0029415F" w:rsidRPr="00537868">
              <w:t xml:space="preserve">SPI </w:t>
            </w:r>
          </w:p>
        </w:tc>
        <w:tc>
          <w:tcPr>
            <w:tcW w:w="3680" w:type="dxa"/>
          </w:tcPr>
          <w:p w14:paraId="7578AC01" w14:textId="2B42C8FA" w:rsidR="0029415F" w:rsidRPr="00537868" w:rsidRDefault="0029415F" w:rsidP="00AF4F88">
            <w:r w:rsidRPr="00537868">
              <w:t>UART</w:t>
            </w:r>
            <w:r w:rsidR="00567DE9" w:rsidRPr="00537868">
              <w:t>, GPIO</w:t>
            </w:r>
          </w:p>
        </w:tc>
      </w:tr>
      <w:tr w:rsidR="0029415F" w:rsidRPr="00537868" w14:paraId="414C5B8A" w14:textId="77777777" w:rsidTr="00AF4F88">
        <w:tc>
          <w:tcPr>
            <w:tcW w:w="1696" w:type="dxa"/>
          </w:tcPr>
          <w:p w14:paraId="050F970E" w14:textId="77777777" w:rsidR="0029415F" w:rsidRPr="00537868" w:rsidRDefault="0029415F" w:rsidP="00AF4F88">
            <w:r w:rsidRPr="00537868">
              <w:t>Taille</w:t>
            </w:r>
          </w:p>
        </w:tc>
        <w:tc>
          <w:tcPr>
            <w:tcW w:w="3686" w:type="dxa"/>
          </w:tcPr>
          <w:p w14:paraId="422296B4" w14:textId="659C0DC7" w:rsidR="0029415F" w:rsidRPr="00537868" w:rsidRDefault="0029415F" w:rsidP="00AF4F88">
            <w:r w:rsidRPr="00537868">
              <w:t>57</w:t>
            </w:r>
            <w:r w:rsidR="00537868" w:rsidRPr="00537868">
              <w:t>,</w:t>
            </w:r>
            <w:r w:rsidRPr="00537868">
              <w:t>15 x 25</w:t>
            </w:r>
            <w:r w:rsidR="00537868" w:rsidRPr="00537868">
              <w:t>,</w:t>
            </w:r>
            <w:r w:rsidRPr="00537868">
              <w:t>4 mm</w:t>
            </w:r>
          </w:p>
        </w:tc>
        <w:tc>
          <w:tcPr>
            <w:tcW w:w="3680" w:type="dxa"/>
          </w:tcPr>
          <w:p w14:paraId="43FC4E15" w14:textId="77777777" w:rsidR="0029415F" w:rsidRPr="00537868" w:rsidRDefault="0029415F" w:rsidP="00AF4F88">
            <w:r w:rsidRPr="00537868">
              <w:t>75 x 50 mm</w:t>
            </w:r>
          </w:p>
        </w:tc>
      </w:tr>
      <w:tr w:rsidR="0029415F" w:rsidRPr="00537868" w14:paraId="69ED82A1" w14:textId="77777777" w:rsidTr="00AF4F88">
        <w:tc>
          <w:tcPr>
            <w:tcW w:w="1696" w:type="dxa"/>
          </w:tcPr>
          <w:p w14:paraId="296083CB" w14:textId="77777777" w:rsidR="0029415F" w:rsidRPr="00537868" w:rsidRDefault="0029415F" w:rsidP="00AF4F88">
            <w:r w:rsidRPr="00537868">
              <w:t>Connecteur</w:t>
            </w:r>
          </w:p>
        </w:tc>
        <w:tc>
          <w:tcPr>
            <w:tcW w:w="3686" w:type="dxa"/>
          </w:tcPr>
          <w:p w14:paraId="76ACC13C" w14:textId="77777777" w:rsidR="0029415F" w:rsidRPr="00537868" w:rsidRDefault="0029415F" w:rsidP="00AF4F88">
            <w:proofErr w:type="spellStart"/>
            <w:proofErr w:type="gramStart"/>
            <w:r w:rsidRPr="00537868">
              <w:t>mikroBUS</w:t>
            </w:r>
            <w:proofErr w:type="spellEnd"/>
            <w:proofErr w:type="gramEnd"/>
          </w:p>
        </w:tc>
        <w:tc>
          <w:tcPr>
            <w:tcW w:w="3680" w:type="dxa"/>
          </w:tcPr>
          <w:p w14:paraId="5C7E075E" w14:textId="6A620994" w:rsidR="0029415F" w:rsidRPr="00537868" w:rsidRDefault="00537868" w:rsidP="00AF4F88">
            <w:r w:rsidRPr="00537868">
              <w:t>Header</w:t>
            </w:r>
            <w:r w:rsidR="0029415F" w:rsidRPr="00537868">
              <w:t xml:space="preserve"> 2</w:t>
            </w:r>
            <w:r w:rsidRPr="00537868">
              <w:t>,</w:t>
            </w:r>
            <w:r w:rsidR="0029415F" w:rsidRPr="00537868">
              <w:t>54</w:t>
            </w:r>
            <w:r w:rsidRPr="00537868">
              <w:t xml:space="preserve"> ou</w:t>
            </w:r>
            <w:r w:rsidR="0029415F" w:rsidRPr="00537868">
              <w:t xml:space="preserve"> 2mm</w:t>
            </w:r>
          </w:p>
        </w:tc>
      </w:tr>
      <w:tr w:rsidR="0029415F" w:rsidRPr="00537868" w14:paraId="61E75209" w14:textId="77777777" w:rsidTr="00AF4F88">
        <w:tc>
          <w:tcPr>
            <w:tcW w:w="1696" w:type="dxa"/>
          </w:tcPr>
          <w:p w14:paraId="57B94064" w14:textId="77777777" w:rsidR="0029415F" w:rsidRPr="00537868" w:rsidRDefault="0029415F" w:rsidP="00AF4F88">
            <w:r w:rsidRPr="00537868">
              <w:t>Avantages</w:t>
            </w:r>
          </w:p>
        </w:tc>
        <w:tc>
          <w:tcPr>
            <w:tcW w:w="3686" w:type="dxa"/>
          </w:tcPr>
          <w:p w14:paraId="78E8175D" w14:textId="77777777" w:rsidR="0029415F" w:rsidRPr="00537868" w:rsidRDefault="0029415F" w:rsidP="00AF4F88">
            <w:r w:rsidRPr="00537868">
              <w:t>Déjà utilisé au sein de l’ES</w:t>
            </w:r>
          </w:p>
        </w:tc>
        <w:tc>
          <w:tcPr>
            <w:tcW w:w="3680" w:type="dxa"/>
          </w:tcPr>
          <w:p w14:paraId="794EF252" w14:textId="77777777" w:rsidR="0029415F" w:rsidRDefault="0029415F" w:rsidP="00AF4F88">
            <w:r w:rsidRPr="00537868">
              <w:t>Placement</w:t>
            </w:r>
            <w:r w:rsidR="00537868" w:rsidRPr="00537868">
              <w:t xml:space="preserve"> </w:t>
            </w:r>
            <w:r w:rsidR="00A80E2F" w:rsidRPr="00537868">
              <w:t>dans le boitier plus flexible</w:t>
            </w:r>
          </w:p>
          <w:p w14:paraId="7AD53F38" w14:textId="5A601377" w:rsidR="00537868" w:rsidRPr="00537868" w:rsidRDefault="00537868" w:rsidP="00AF4F88"/>
        </w:tc>
      </w:tr>
      <w:tr w:rsidR="0029415F" w:rsidRPr="00537868" w14:paraId="282BE82F" w14:textId="77777777" w:rsidTr="00AF4F88">
        <w:tc>
          <w:tcPr>
            <w:tcW w:w="1696" w:type="dxa"/>
          </w:tcPr>
          <w:p w14:paraId="02430581" w14:textId="77777777" w:rsidR="0029415F" w:rsidRPr="00537868" w:rsidRDefault="0029415F" w:rsidP="00AF4F88">
            <w:r w:rsidRPr="00537868">
              <w:t>Inconvénients</w:t>
            </w:r>
          </w:p>
        </w:tc>
        <w:tc>
          <w:tcPr>
            <w:tcW w:w="3686" w:type="dxa"/>
          </w:tcPr>
          <w:p w14:paraId="33FD479E" w14:textId="3226CEE0" w:rsidR="0029415F" w:rsidRPr="00537868" w:rsidRDefault="0029415F" w:rsidP="00AF4F88">
            <w:r w:rsidRPr="00537868">
              <w:t xml:space="preserve">Antenne </w:t>
            </w:r>
            <w:r w:rsidR="00537868">
              <w:t xml:space="preserve">à </w:t>
            </w:r>
            <w:r w:rsidRPr="00537868">
              <w:t>faible portée</w:t>
            </w:r>
          </w:p>
        </w:tc>
        <w:tc>
          <w:tcPr>
            <w:tcW w:w="3680" w:type="dxa"/>
          </w:tcPr>
          <w:p w14:paraId="169AF461" w14:textId="77777777" w:rsidR="0029415F" w:rsidRDefault="00537868" w:rsidP="00AF4F88">
            <w:r>
              <w:t>Coût plus élevé</w:t>
            </w:r>
          </w:p>
          <w:p w14:paraId="16B13ADD" w14:textId="0914E3D8" w:rsidR="00537868" w:rsidRPr="00537868" w:rsidRDefault="00537868" w:rsidP="00AF4F88">
            <w:r>
              <w:t>Taille plus grande</w:t>
            </w:r>
          </w:p>
        </w:tc>
      </w:tr>
    </w:tbl>
    <w:p w14:paraId="377719E2" w14:textId="199192D2" w:rsidR="0029415F" w:rsidRPr="00537868" w:rsidRDefault="0029415F" w:rsidP="0029415F">
      <w:r w:rsidRPr="00537868">
        <w:t xml:space="preserve">Mon choix s’est porté sur le module « CHILLI UART B1 » pour sa possibilité de le placer librement dans le boitier. La portée de l’antenne, déterminé en partie par sa taille, a aussi été un critère décisif pour le choix de ce module. Néanmoins, </w:t>
      </w:r>
      <w:r w:rsidR="00AC4A84" w:rsidRPr="00537868">
        <w:t>il a été</w:t>
      </w:r>
      <w:r w:rsidRPr="00537868">
        <w:t xml:space="preserve"> demandé à garder la possibilité de connecter un module « </w:t>
      </w:r>
      <w:proofErr w:type="spellStart"/>
      <w:r w:rsidRPr="00537868">
        <w:t>MikroE</w:t>
      </w:r>
      <w:proofErr w:type="spellEnd"/>
      <w:r w:rsidRPr="00537868">
        <w:t xml:space="preserve"> » </w:t>
      </w:r>
      <w:r w:rsidR="00AC4A84" w:rsidRPr="00537868">
        <w:t xml:space="preserve">pour de </w:t>
      </w:r>
      <w:r w:rsidR="00537868" w:rsidRPr="00537868">
        <w:t>futurs développements</w:t>
      </w:r>
      <w:r w:rsidR="00AC4A84" w:rsidRPr="00537868">
        <w:t xml:space="preserve"> </w:t>
      </w:r>
      <w:r w:rsidRPr="00537868">
        <w:t>en intégrant une empreinte « </w:t>
      </w:r>
      <w:proofErr w:type="spellStart"/>
      <w:r w:rsidRPr="00537868">
        <w:t>mikroBUS</w:t>
      </w:r>
      <w:proofErr w:type="spellEnd"/>
      <w:r w:rsidRPr="00537868">
        <w:t xml:space="preserve"> » sur le PCB. </w:t>
      </w:r>
    </w:p>
    <w:p w14:paraId="770D8ED4" w14:textId="20332216" w:rsidR="0029415F" w:rsidRPr="00537868" w:rsidRDefault="0029415F">
      <w:pPr>
        <w:spacing w:before="0" w:after="160"/>
        <w:jc w:val="left"/>
      </w:pPr>
      <w:r w:rsidRPr="00537868">
        <w:lastRenderedPageBreak/>
        <w:br w:type="page"/>
      </w:r>
    </w:p>
    <w:p w14:paraId="385E3BA8" w14:textId="3152101E" w:rsidR="00282B24" w:rsidRPr="00537868" w:rsidRDefault="00282B24" w:rsidP="00D97689">
      <w:pPr>
        <w:pStyle w:val="Titre2"/>
      </w:pPr>
      <w:bookmarkStart w:id="15" w:name="_Toc145864874"/>
      <w:r w:rsidRPr="00537868">
        <w:lastRenderedPageBreak/>
        <w:t>Microcontrôleur</w:t>
      </w:r>
      <w:bookmarkEnd w:id="15"/>
    </w:p>
    <w:p w14:paraId="4E786DB6" w14:textId="7410AC29" w:rsidR="00537868" w:rsidRDefault="00537868" w:rsidP="00537868">
      <w:r w:rsidRPr="00537868">
        <w:t xml:space="preserve">Le microcontrôleur a pour but de </w:t>
      </w:r>
      <w:r w:rsidR="00BE730E">
        <w:t xml:space="preserve">coordonner et gérer </w:t>
      </w:r>
      <w:r w:rsidRPr="00537868">
        <w:t>les différents périphériques.</w:t>
      </w:r>
      <w:r w:rsidR="00BE730E">
        <w:t xml:space="preserve"> Il sert notamment d’interface entre le module RFID, le module Wi-Fi ainsi que les </w:t>
      </w:r>
      <w:proofErr w:type="spellStart"/>
      <w:r w:rsidR="00BE730E">
        <w:t>LEDs</w:t>
      </w:r>
      <w:proofErr w:type="spellEnd"/>
      <w:r w:rsidR="00BE730E">
        <w:t xml:space="preserve"> et le buzzer.</w:t>
      </w:r>
    </w:p>
    <w:p w14:paraId="105FA95B" w14:textId="2D7F899D" w:rsidR="00C93A0C" w:rsidRPr="00537868" w:rsidRDefault="00C93A0C" w:rsidP="00C93A0C">
      <w:r>
        <w:t xml:space="preserve">Un PIC32 a été sélectionné </w:t>
      </w:r>
      <w:r>
        <w:t>car i</w:t>
      </w:r>
      <w:r w:rsidRPr="00FC58D4">
        <w:t xml:space="preserve">l s'agit du microcontrôleur le plus étudié au sein </w:t>
      </w:r>
      <w:r>
        <w:t>de la</w:t>
      </w:r>
      <w:r w:rsidRPr="00FC58D4">
        <w:t xml:space="preserve"> formation à l'ES</w:t>
      </w:r>
      <w:r>
        <w:t xml:space="preserve"> et offre une relative facilité de programmation grâce à son IDE. Il intègre un module Ethernet MAC, conçu pour s’interface avec un contrôleur PHY externe afin d’établir une connexion Ethernet. De plus il dispose d’un grand nombre de périphériques nécessaires pour communiquer avec les autres modules. Sa faible consommation de courant est aussi un atout non négligeable. </w:t>
      </w:r>
    </w:p>
    <w:p w14:paraId="53675868" w14:textId="796A8C78" w:rsidR="00C93A0C" w:rsidRDefault="00C93A0C" w:rsidP="00D80EA5">
      <w:r>
        <w:t xml:space="preserve">Il </w:t>
      </w:r>
      <w:r w:rsidR="00914004">
        <w:t>est important de faire</w:t>
      </w:r>
      <w:r>
        <w:t xml:space="preserve"> le bon choix </w:t>
      </w:r>
      <w:r w:rsidR="00914004">
        <w:t xml:space="preserve">de modèle </w:t>
      </w:r>
      <w:r>
        <w:t>car</w:t>
      </w:r>
      <w:r w:rsidRPr="00C93A0C">
        <w:t xml:space="preserve"> en raison de sa popularité, </w:t>
      </w:r>
      <w:r>
        <w:t>il n’est pas rare de le voir</w:t>
      </w:r>
      <w:r w:rsidRPr="00C93A0C">
        <w:t xml:space="preserve"> en rupture de stock. De plus, il présente une</w:t>
      </w:r>
      <w:r>
        <w:t xml:space="preserve"> certaine</w:t>
      </w:r>
      <w:r w:rsidRPr="00C93A0C">
        <w:t xml:space="preserve"> rigidité dans le choix des broches pour les périphériques, ce qui nécessite une </w:t>
      </w:r>
      <w:r w:rsidR="00914004">
        <w:t>certaine</w:t>
      </w:r>
      <w:r w:rsidRPr="00C93A0C">
        <w:t xml:space="preserve"> attention lors de la phase de conception.</w:t>
      </w:r>
    </w:p>
    <w:p w14:paraId="7ECF9494" w14:textId="77777777" w:rsidR="00914004" w:rsidRDefault="00914004" w:rsidP="00D80EA5"/>
    <w:p w14:paraId="6E259A8F" w14:textId="77777777" w:rsidR="00914004" w:rsidRDefault="00914004" w:rsidP="00D80EA5">
      <w:pPr>
        <w:rPr>
          <w:highlight w:val="yellow"/>
        </w:rPr>
      </w:pPr>
    </w:p>
    <w:p w14:paraId="631EB9A8" w14:textId="57B4EFFB" w:rsidR="00376C41" w:rsidRPr="00537868" w:rsidRDefault="00376C41" w:rsidP="00D80EA5">
      <w:pPr>
        <w:rPr>
          <w:highlight w:val="yellow"/>
        </w:rPr>
      </w:pPr>
      <w:proofErr w:type="gramStart"/>
      <w:r w:rsidRPr="00537868">
        <w:rPr>
          <w:highlight w:val="yellow"/>
        </w:rPr>
        <w:t>Ports utilisées</w:t>
      </w:r>
      <w:proofErr w:type="gramEnd"/>
    </w:p>
    <w:p w14:paraId="4EE10473" w14:textId="26CBA636" w:rsidR="00376C41" w:rsidRPr="00537868" w:rsidRDefault="00376C41" w:rsidP="00D80EA5">
      <w:pPr>
        <w:rPr>
          <w:highlight w:val="yellow"/>
        </w:rPr>
      </w:pPr>
      <w:proofErr w:type="spellStart"/>
      <w:r w:rsidRPr="00537868">
        <w:rPr>
          <w:highlight w:val="yellow"/>
        </w:rPr>
        <w:t>Gpio</w:t>
      </w:r>
      <w:proofErr w:type="spellEnd"/>
    </w:p>
    <w:p w14:paraId="1FBCD939" w14:textId="320D8247" w:rsidR="00376C41" w:rsidRPr="00537868" w:rsidRDefault="00376C41" w:rsidP="00D80EA5">
      <w:pPr>
        <w:rPr>
          <w:highlight w:val="yellow"/>
        </w:rPr>
      </w:pPr>
      <w:r w:rsidRPr="00537868">
        <w:rPr>
          <w:highlight w:val="yellow"/>
        </w:rPr>
        <w:t>Mémoire</w:t>
      </w:r>
    </w:p>
    <w:p w14:paraId="3411B0A0" w14:textId="582D9E14" w:rsidR="00376C41" w:rsidRPr="00537868" w:rsidRDefault="00376C41" w:rsidP="00D80EA5">
      <w:pPr>
        <w:rPr>
          <w:highlight w:val="yellow"/>
        </w:rPr>
      </w:pPr>
      <w:r w:rsidRPr="00537868">
        <w:rPr>
          <w:highlight w:val="yellow"/>
        </w:rPr>
        <w:t>Fréquence</w:t>
      </w:r>
    </w:p>
    <w:p w14:paraId="47C25811" w14:textId="5C198AE9" w:rsidR="00376C41" w:rsidRPr="00537868" w:rsidRDefault="00376C41" w:rsidP="00D80EA5">
      <w:r w:rsidRPr="00537868">
        <w:rPr>
          <w:highlight w:val="yellow"/>
        </w:rPr>
        <w:t>Quartz</w:t>
      </w:r>
    </w:p>
    <w:p w14:paraId="5D0A8D07" w14:textId="77777777" w:rsidR="00376C41" w:rsidRPr="00537868" w:rsidRDefault="00376C41" w:rsidP="00D80EA5"/>
    <w:p w14:paraId="1DED59AC" w14:textId="1894C677" w:rsidR="00376C41" w:rsidRPr="00537868" w:rsidRDefault="00376C41">
      <w:pPr>
        <w:spacing w:before="0" w:after="160"/>
        <w:jc w:val="left"/>
      </w:pPr>
      <w:r w:rsidRPr="00537868">
        <w:br w:type="page"/>
      </w:r>
    </w:p>
    <w:p w14:paraId="4990EA8D" w14:textId="04945607" w:rsidR="009D35AC" w:rsidRPr="00537868" w:rsidRDefault="009D35AC" w:rsidP="00D97689">
      <w:pPr>
        <w:pStyle w:val="Titre2"/>
      </w:pPr>
      <w:bookmarkStart w:id="16" w:name="_Toc145864875"/>
      <w:r w:rsidRPr="00537868">
        <w:lastRenderedPageBreak/>
        <w:t xml:space="preserve">Module </w:t>
      </w:r>
      <w:proofErr w:type="spellStart"/>
      <w:r w:rsidRPr="00537868">
        <w:t>Wi-fi</w:t>
      </w:r>
      <w:bookmarkEnd w:id="16"/>
      <w:proofErr w:type="spellEnd"/>
    </w:p>
    <w:p w14:paraId="0962C238" w14:textId="5D5FDB51" w:rsidR="000A3752" w:rsidRDefault="000A3752" w:rsidP="009D35AC">
      <w:r>
        <w:t xml:space="preserve">Une module Wi-Fi permet d’assurer la connectivité sans fil avec une base de données externe. Il permet ainsi de vérifier les droits accordés aux badges scannés. </w:t>
      </w:r>
    </w:p>
    <w:p w14:paraId="49B4F9AC" w14:textId="76D8E28C" w:rsidR="009D35AC" w:rsidRPr="00537868" w:rsidRDefault="000A3752" w:rsidP="009D35AC">
      <w:r>
        <w:t>Un</w:t>
      </w:r>
      <w:r w:rsidR="00557ADD" w:rsidRPr="00537868">
        <w:t xml:space="preserve"> module </w:t>
      </w:r>
      <w:r w:rsidR="0070774A" w:rsidRPr="00537868">
        <w:t xml:space="preserve">« ESP32 » </w:t>
      </w:r>
      <w:r w:rsidR="00557ADD" w:rsidRPr="00537868">
        <w:t>a été sélectionné parmi les anciens projets réalisés au sein de l’ES. Cela permet ainsi de bénéficier de l’expérience et de la documentation d’anciens étudiants ou des enseignants.</w:t>
      </w:r>
      <w:r w:rsidR="0070774A" w:rsidRPr="00537868">
        <w:t xml:space="preserve"> Sa popularité et sa documentation abondante participent aussi à en faire un choix idéal.</w:t>
      </w:r>
    </w:p>
    <w:p w14:paraId="539CFF42" w14:textId="608C87AA" w:rsidR="00A80E2F" w:rsidRPr="00537868" w:rsidRDefault="0070774A" w:rsidP="009D35AC">
      <w:r w:rsidRPr="00537868">
        <w:t xml:space="preserve">Son contrôle s’effectue par l’envoi d’instructions </w:t>
      </w:r>
      <w:r w:rsidR="000602C9">
        <w:t>« </w:t>
      </w:r>
      <w:r w:rsidRPr="00537868">
        <w:t>AT</w:t>
      </w:r>
      <w:r w:rsidR="000602C9">
        <w:t xml:space="preserve"> » </w:t>
      </w:r>
      <w:r w:rsidR="000602C9" w:rsidRPr="00537868">
        <w:t>à l’aide d’une communication UART</w:t>
      </w:r>
      <w:r w:rsidRPr="00537868">
        <w:t>.</w:t>
      </w:r>
      <w:r w:rsidR="004E425B" w:rsidRPr="00537868">
        <w:t xml:space="preserve"> </w:t>
      </w:r>
      <w:r w:rsidRPr="00537868">
        <w:t>Le « ESP-AT User Guide » fournit une liste détaillée des commandes à utiliser.</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57ADD" w:rsidRPr="00537868" w14:paraId="424257A3"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4362D997" w14:textId="7ECC4FFF" w:rsidR="00557ADD" w:rsidRPr="00537868" w:rsidRDefault="004E425B" w:rsidP="000301CF">
            <w:pPr>
              <w:pStyle w:val="texte-Tableaux"/>
            </w:pPr>
            <w:r w:rsidRPr="00537868">
              <w:t xml:space="preserve">Module </w:t>
            </w:r>
            <w:proofErr w:type="spellStart"/>
            <w:r w:rsidRPr="00537868">
              <w:t>Wi-fi</w:t>
            </w:r>
            <w:proofErr w:type="spellEnd"/>
          </w:p>
        </w:tc>
      </w:tr>
      <w:tr w:rsidR="00557ADD" w:rsidRPr="00537868" w14:paraId="24612A22" w14:textId="77777777" w:rsidTr="00AF4F88">
        <w:trPr>
          <w:trHeight w:val="454"/>
          <w:jc w:val="center"/>
        </w:trPr>
        <w:tc>
          <w:tcPr>
            <w:tcW w:w="2551" w:type="dxa"/>
            <w:tcBorders>
              <w:top w:val="single" w:sz="8" w:space="0" w:color="auto"/>
              <w:bottom w:val="single" w:sz="4" w:space="0" w:color="auto"/>
              <w:right w:val="single" w:sz="4" w:space="0" w:color="auto"/>
            </w:tcBorders>
            <w:vAlign w:val="center"/>
          </w:tcPr>
          <w:p w14:paraId="0628E3A2" w14:textId="77777777" w:rsidR="00557ADD" w:rsidRPr="00537868" w:rsidRDefault="00557ADD" w:rsidP="000301CF">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69B1620A" w14:textId="2F353739" w:rsidR="00557ADD" w:rsidRPr="00537868" w:rsidRDefault="00557ADD" w:rsidP="000301CF">
            <w:pPr>
              <w:pStyle w:val="texte-Tableaux"/>
            </w:pPr>
            <w:r w:rsidRPr="00537868">
              <w:t>ESP32-C3-WROOM-02-N4</w:t>
            </w:r>
          </w:p>
        </w:tc>
        <w:tc>
          <w:tcPr>
            <w:tcW w:w="2835" w:type="dxa"/>
            <w:vMerge w:val="restart"/>
            <w:tcBorders>
              <w:top w:val="single" w:sz="8" w:space="0" w:color="auto"/>
              <w:left w:val="single" w:sz="8" w:space="0" w:color="auto"/>
            </w:tcBorders>
            <w:vAlign w:val="center"/>
          </w:tcPr>
          <w:p w14:paraId="550B0F92" w14:textId="77777777" w:rsidR="00557ADD" w:rsidRPr="00537868" w:rsidRDefault="00557ADD" w:rsidP="000301CF">
            <w:pPr>
              <w:pStyle w:val="Image-centree"/>
              <w:rPr>
                <w:lang w:val="fr-CH"/>
              </w:rPr>
            </w:pPr>
            <w:r w:rsidRPr="00537868">
              <w:rPr>
                <w:noProof/>
                <w:lang w:val="fr-CH" w:eastAsia="fr-CH"/>
              </w:rPr>
              <w:drawing>
                <wp:inline distT="0" distB="0" distL="0" distR="0" wp14:anchorId="4335935F" wp14:editId="19A3B65F">
                  <wp:extent cx="1157693" cy="1260000"/>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157693"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7ADD" w:rsidRPr="00537868" w14:paraId="14F998FD"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3E9A28E0" w14:textId="4A86689E" w:rsidR="00557ADD" w:rsidRPr="00537868" w:rsidRDefault="00557ADD" w:rsidP="00557ADD">
            <w:pPr>
              <w:pStyle w:val="texte-Tableaux"/>
            </w:pPr>
            <w:r w:rsidRPr="00537868">
              <w:t>Tension d’alimentation</w:t>
            </w:r>
          </w:p>
        </w:tc>
        <w:tc>
          <w:tcPr>
            <w:tcW w:w="2268" w:type="dxa"/>
            <w:tcBorders>
              <w:left w:val="single" w:sz="4" w:space="0" w:color="auto"/>
            </w:tcBorders>
            <w:vAlign w:val="center"/>
          </w:tcPr>
          <w:p w14:paraId="3B1F0100" w14:textId="38B98B41" w:rsidR="00557ADD" w:rsidRPr="00537868" w:rsidRDefault="00557ADD" w:rsidP="000301CF">
            <w:pPr>
              <w:pStyle w:val="texte-Tableaux"/>
            </w:pPr>
            <w:r w:rsidRPr="00537868">
              <w:t>3 ~ 3.6</w:t>
            </w:r>
          </w:p>
        </w:tc>
        <w:tc>
          <w:tcPr>
            <w:tcW w:w="850" w:type="dxa"/>
            <w:tcBorders>
              <w:right w:val="single" w:sz="8" w:space="0" w:color="auto"/>
            </w:tcBorders>
            <w:vAlign w:val="center"/>
          </w:tcPr>
          <w:p w14:paraId="2F763EDC" w14:textId="2D06B4D9" w:rsidR="00557ADD" w:rsidRPr="00537868" w:rsidRDefault="00557ADD" w:rsidP="000301CF">
            <w:pPr>
              <w:pStyle w:val="texte-Tableaux"/>
            </w:pPr>
            <w:r w:rsidRPr="00537868">
              <w:t>[VDC]</w:t>
            </w:r>
          </w:p>
        </w:tc>
        <w:tc>
          <w:tcPr>
            <w:tcW w:w="2835" w:type="dxa"/>
            <w:vMerge/>
            <w:tcBorders>
              <w:left w:val="single" w:sz="8" w:space="0" w:color="auto"/>
            </w:tcBorders>
            <w:vAlign w:val="center"/>
          </w:tcPr>
          <w:p w14:paraId="665639F0" w14:textId="77777777" w:rsidR="00557ADD" w:rsidRPr="00537868" w:rsidRDefault="00557ADD" w:rsidP="007A2175">
            <w:pPr>
              <w:jc w:val="left"/>
            </w:pPr>
          </w:p>
        </w:tc>
      </w:tr>
      <w:tr w:rsidR="00557ADD" w:rsidRPr="00537868" w14:paraId="739C4CD0"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66ECB7F" w14:textId="2726B4F1" w:rsidR="00557ADD" w:rsidRPr="00537868" w:rsidRDefault="00557ADD" w:rsidP="000301CF">
            <w:pPr>
              <w:pStyle w:val="texte-Tableaux"/>
            </w:pPr>
            <w:r w:rsidRPr="00537868">
              <w:t>Courant de réception</w:t>
            </w:r>
          </w:p>
        </w:tc>
        <w:tc>
          <w:tcPr>
            <w:tcW w:w="2268" w:type="dxa"/>
            <w:tcBorders>
              <w:left w:val="single" w:sz="4" w:space="0" w:color="auto"/>
            </w:tcBorders>
            <w:vAlign w:val="center"/>
          </w:tcPr>
          <w:p w14:paraId="238199B6" w14:textId="649801D5" w:rsidR="00557ADD" w:rsidRPr="00537868" w:rsidRDefault="00557ADD" w:rsidP="000301CF">
            <w:pPr>
              <w:pStyle w:val="texte-Tableaux"/>
            </w:pPr>
            <w:r w:rsidRPr="00537868">
              <w:t>82 ~ 84</w:t>
            </w:r>
          </w:p>
        </w:tc>
        <w:tc>
          <w:tcPr>
            <w:tcW w:w="850" w:type="dxa"/>
            <w:tcBorders>
              <w:right w:val="single" w:sz="8" w:space="0" w:color="auto"/>
            </w:tcBorders>
            <w:vAlign w:val="center"/>
          </w:tcPr>
          <w:p w14:paraId="3DF2950A" w14:textId="0D9DD6A8" w:rsidR="00557ADD" w:rsidRPr="00537868" w:rsidRDefault="00557ADD" w:rsidP="00557ADD">
            <w:pPr>
              <w:pStyle w:val="texte-Tableaux"/>
            </w:pPr>
            <w:r w:rsidRPr="00537868">
              <w:t>[</w:t>
            </w:r>
            <w:proofErr w:type="gramStart"/>
            <w:r w:rsidRPr="00537868">
              <w:t>mA</w:t>
            </w:r>
            <w:proofErr w:type="gramEnd"/>
            <w:r w:rsidRPr="00537868">
              <w:t>]</w:t>
            </w:r>
          </w:p>
        </w:tc>
        <w:tc>
          <w:tcPr>
            <w:tcW w:w="2835" w:type="dxa"/>
            <w:vMerge/>
            <w:tcBorders>
              <w:left w:val="single" w:sz="8" w:space="0" w:color="auto"/>
            </w:tcBorders>
            <w:vAlign w:val="center"/>
          </w:tcPr>
          <w:p w14:paraId="1E4C63C5" w14:textId="77777777" w:rsidR="00557ADD" w:rsidRPr="00537868" w:rsidRDefault="00557ADD" w:rsidP="007A2175">
            <w:pPr>
              <w:jc w:val="left"/>
            </w:pPr>
          </w:p>
        </w:tc>
      </w:tr>
      <w:tr w:rsidR="00557ADD" w:rsidRPr="00537868" w14:paraId="2AB37FAB"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E3BB602" w14:textId="024FC19C" w:rsidR="00557ADD" w:rsidRPr="00537868" w:rsidRDefault="00557ADD" w:rsidP="00557ADD">
            <w:pPr>
              <w:pStyle w:val="texte-Tableaux"/>
            </w:pPr>
            <w:r w:rsidRPr="00537868">
              <w:t>Courant de transmission</w:t>
            </w:r>
          </w:p>
        </w:tc>
        <w:tc>
          <w:tcPr>
            <w:tcW w:w="2268" w:type="dxa"/>
            <w:tcBorders>
              <w:left w:val="single" w:sz="4" w:space="0" w:color="auto"/>
            </w:tcBorders>
            <w:vAlign w:val="center"/>
          </w:tcPr>
          <w:p w14:paraId="63C23AAC" w14:textId="3ECB31BB" w:rsidR="00557ADD" w:rsidRPr="00537868" w:rsidRDefault="00557ADD" w:rsidP="000301CF">
            <w:pPr>
              <w:pStyle w:val="texte-Tableaux"/>
            </w:pPr>
            <w:r w:rsidRPr="00537868">
              <w:t>280 ~ 345</w:t>
            </w:r>
          </w:p>
        </w:tc>
        <w:tc>
          <w:tcPr>
            <w:tcW w:w="850" w:type="dxa"/>
            <w:tcBorders>
              <w:right w:val="single" w:sz="8" w:space="0" w:color="auto"/>
            </w:tcBorders>
            <w:vAlign w:val="center"/>
          </w:tcPr>
          <w:p w14:paraId="2D51D16C" w14:textId="77777777" w:rsidR="00557ADD" w:rsidRPr="00537868" w:rsidRDefault="00557ADD" w:rsidP="000301CF">
            <w:pPr>
              <w:pStyle w:val="texte-Tableaux"/>
            </w:pPr>
            <w:r w:rsidRPr="00537868">
              <w:t>[</w:t>
            </w:r>
            <w:proofErr w:type="gramStart"/>
            <w:r w:rsidRPr="00537868">
              <w:t>mA</w:t>
            </w:r>
            <w:proofErr w:type="gramEnd"/>
            <w:r w:rsidRPr="00537868">
              <w:t>]</w:t>
            </w:r>
          </w:p>
        </w:tc>
        <w:tc>
          <w:tcPr>
            <w:tcW w:w="2835" w:type="dxa"/>
            <w:vMerge/>
            <w:tcBorders>
              <w:left w:val="single" w:sz="8" w:space="0" w:color="auto"/>
            </w:tcBorders>
            <w:vAlign w:val="center"/>
          </w:tcPr>
          <w:p w14:paraId="36DBD628" w14:textId="77777777" w:rsidR="00557ADD" w:rsidRPr="00537868" w:rsidRDefault="00557ADD" w:rsidP="007A2175">
            <w:pPr>
              <w:jc w:val="left"/>
            </w:pPr>
          </w:p>
        </w:tc>
      </w:tr>
      <w:tr w:rsidR="00557ADD" w:rsidRPr="00537868" w14:paraId="722F8514" w14:textId="77777777" w:rsidTr="00AF4F88">
        <w:trPr>
          <w:trHeight w:val="454"/>
          <w:jc w:val="center"/>
        </w:trPr>
        <w:tc>
          <w:tcPr>
            <w:tcW w:w="2551" w:type="dxa"/>
            <w:tcBorders>
              <w:top w:val="single" w:sz="4" w:space="0" w:color="auto"/>
              <w:bottom w:val="single" w:sz="8" w:space="0" w:color="auto"/>
              <w:right w:val="single" w:sz="4" w:space="0" w:color="auto"/>
            </w:tcBorders>
            <w:vAlign w:val="center"/>
          </w:tcPr>
          <w:p w14:paraId="56DF1ADB" w14:textId="57F10AC6" w:rsidR="00557ADD" w:rsidRPr="00537868" w:rsidRDefault="00557ADD" w:rsidP="00557ADD">
            <w:pPr>
              <w:pStyle w:val="texte-Tableaux"/>
            </w:pPr>
            <w:r w:rsidRPr="00537868">
              <w:t>Protocoles</w:t>
            </w:r>
          </w:p>
        </w:tc>
        <w:tc>
          <w:tcPr>
            <w:tcW w:w="3118" w:type="dxa"/>
            <w:gridSpan w:val="2"/>
            <w:tcBorders>
              <w:left w:val="single" w:sz="4" w:space="0" w:color="auto"/>
              <w:right w:val="single" w:sz="8" w:space="0" w:color="auto"/>
            </w:tcBorders>
            <w:vAlign w:val="center"/>
          </w:tcPr>
          <w:p w14:paraId="13CE9F97" w14:textId="3AF9646D" w:rsidR="00557ADD" w:rsidRPr="00537868" w:rsidRDefault="00557ADD" w:rsidP="000301CF">
            <w:pPr>
              <w:pStyle w:val="texte-Tableaux"/>
            </w:pPr>
            <w:r w:rsidRPr="00537868">
              <w:t>802.11b/g/n, Bluetooth v5.0</w:t>
            </w:r>
          </w:p>
        </w:tc>
        <w:tc>
          <w:tcPr>
            <w:tcW w:w="2835" w:type="dxa"/>
            <w:vMerge/>
            <w:tcBorders>
              <w:left w:val="single" w:sz="8" w:space="0" w:color="auto"/>
              <w:bottom w:val="single" w:sz="8" w:space="0" w:color="auto"/>
            </w:tcBorders>
            <w:vAlign w:val="center"/>
          </w:tcPr>
          <w:p w14:paraId="78CD2C75" w14:textId="77777777" w:rsidR="00557ADD" w:rsidRPr="00537868" w:rsidRDefault="00557ADD" w:rsidP="00557ADD">
            <w:pPr>
              <w:keepNext/>
              <w:jc w:val="left"/>
            </w:pPr>
          </w:p>
        </w:tc>
      </w:tr>
    </w:tbl>
    <w:p w14:paraId="18AB2095" w14:textId="25863000" w:rsidR="00557ADD" w:rsidRPr="00537868" w:rsidRDefault="00557ADD" w:rsidP="00557ADD">
      <w:pPr>
        <w:pStyle w:val="Lgende"/>
      </w:pPr>
      <w:r w:rsidRPr="00537868">
        <w:t xml:space="preserve">Tableau </w:t>
      </w:r>
      <w:r w:rsidR="00435989" w:rsidRPr="00537868">
        <w:fldChar w:fldCharType="begin"/>
      </w:r>
      <w:r w:rsidR="00435989" w:rsidRPr="00537868">
        <w:instrText xml:space="preserve"> SEQ Tableau \* ARABIC </w:instrText>
      </w:r>
      <w:r w:rsidR="00435989" w:rsidRPr="00537868">
        <w:fldChar w:fldCharType="separate"/>
      </w:r>
      <w:r w:rsidR="00B52898">
        <w:rPr>
          <w:noProof/>
        </w:rPr>
        <w:t>6</w:t>
      </w:r>
      <w:r w:rsidR="00435989" w:rsidRPr="00537868">
        <w:fldChar w:fldCharType="end"/>
      </w:r>
      <w:r w:rsidRPr="00537868">
        <w:t xml:space="preserve"> : Caractéristiques principales du module </w:t>
      </w:r>
      <w:proofErr w:type="spellStart"/>
      <w:r w:rsidRPr="00537868">
        <w:t>Wi-fi</w:t>
      </w:r>
      <w:proofErr w:type="spellEnd"/>
    </w:p>
    <w:p w14:paraId="3D141F7E" w14:textId="2DA11819" w:rsidR="00AF4F88" w:rsidRPr="00537868" w:rsidRDefault="00AF4F88" w:rsidP="00AF4F88">
      <w:r w:rsidRPr="00537868">
        <w:t xml:space="preserve">Le module nécessite d’être programmé avant son </w:t>
      </w:r>
      <w:r w:rsidR="004E425B" w:rsidRPr="00537868">
        <w:t>utilisation. Pour cette raison</w:t>
      </w:r>
      <w:r w:rsidRPr="00537868">
        <w:t xml:space="preserve">, il faut pouvoir commuter le module dans un mode « Boot Download » permettant </w:t>
      </w:r>
      <w:r w:rsidR="004E425B" w:rsidRPr="00537868">
        <w:t>d’y implémenter son code par le biais du port de programmation. La transition vers ce mode s'effectue en activant certaines broches du module à un état haut au moment de son démarrage, comme décris par la datasheet :</w:t>
      </w:r>
    </w:p>
    <w:p w14:paraId="382BACBF" w14:textId="77777777" w:rsidR="004E425B" w:rsidRPr="00537868" w:rsidRDefault="004E425B" w:rsidP="004E425B">
      <w:pPr>
        <w:pStyle w:val="Image-centree"/>
        <w:keepNext/>
        <w:rPr>
          <w:lang w:val="fr-CH"/>
        </w:rPr>
      </w:pPr>
      <w:r w:rsidRPr="00537868">
        <w:rPr>
          <w:noProof/>
          <w:lang w:val="fr-CH" w:eastAsia="fr-CH"/>
        </w:rPr>
        <w:drawing>
          <wp:inline distT="0" distB="0" distL="0" distR="0" wp14:anchorId="2641671E" wp14:editId="17FD7744">
            <wp:extent cx="4680000" cy="1009227"/>
            <wp:effectExtent l="19050" t="19050" r="25400" b="196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37" t="1940" r="791" b="1348"/>
                    <a:stretch/>
                  </pic:blipFill>
                  <pic:spPr bwMode="auto">
                    <a:xfrm>
                      <a:off x="0" y="0"/>
                      <a:ext cx="4680000" cy="1009227"/>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26557F" w14:textId="25BD4D79" w:rsidR="004E425B" w:rsidRPr="00537868" w:rsidRDefault="004E425B" w:rsidP="004E425B">
      <w:pPr>
        <w:pStyle w:val="Lgende"/>
      </w:pPr>
      <w:r w:rsidRPr="00537868">
        <w:t xml:space="preserve">Figure </w:t>
      </w:r>
      <w:r w:rsidR="00000000" w:rsidRPr="00537868">
        <w:fldChar w:fldCharType="begin"/>
      </w:r>
      <w:r w:rsidR="00000000" w:rsidRPr="00537868">
        <w:instrText xml:space="preserve"> SEQ Figure \* ARABIC </w:instrText>
      </w:r>
      <w:r w:rsidR="00000000" w:rsidRPr="00537868">
        <w:fldChar w:fldCharType="separate"/>
      </w:r>
      <w:r w:rsidR="00291918" w:rsidRPr="00537868">
        <w:rPr>
          <w:noProof/>
        </w:rPr>
        <w:t>6</w:t>
      </w:r>
      <w:r w:rsidR="00000000" w:rsidRPr="00537868">
        <w:rPr>
          <w:noProof/>
        </w:rPr>
        <w:fldChar w:fldCharType="end"/>
      </w:r>
      <w:r w:rsidRPr="00537868">
        <w:t xml:space="preserve"> : Modes de démarrage de l'ESP32</w:t>
      </w:r>
    </w:p>
    <w:p w14:paraId="3FF4BDCE" w14:textId="613CDC36" w:rsidR="0070774A" w:rsidRPr="00537868" w:rsidRDefault="0070774A" w:rsidP="0070774A">
      <w:r w:rsidRPr="00537868">
        <w:t xml:space="preserve">Dans le cas de ce circuit, il suffit de maintenir presser </w:t>
      </w:r>
      <w:r w:rsidR="000602C9">
        <w:t xml:space="preserve">et maintenir </w:t>
      </w:r>
      <w:r w:rsidRPr="00537868">
        <w:t>le bouton de « BOOT » et d’appuyer sur le bouton de « RESET » pour commuter dans ce mode de programmation.</w:t>
      </w:r>
    </w:p>
    <w:p w14:paraId="29B841F4" w14:textId="717182D3" w:rsidR="004E425B" w:rsidRPr="00537868" w:rsidRDefault="004E425B">
      <w:pPr>
        <w:spacing w:before="0" w:after="160"/>
        <w:jc w:val="left"/>
      </w:pPr>
      <w:r w:rsidRPr="00537868">
        <w:br w:type="page"/>
      </w:r>
    </w:p>
    <w:p w14:paraId="1D0CBC1C" w14:textId="77777777" w:rsidR="00D80EA5" w:rsidRDefault="00D80EA5" w:rsidP="00D97689">
      <w:pPr>
        <w:pStyle w:val="Titre2"/>
      </w:pPr>
      <w:bookmarkStart w:id="17" w:name="_Toc145864876"/>
      <w:r w:rsidRPr="00537868">
        <w:lastRenderedPageBreak/>
        <w:t>Ethernet</w:t>
      </w:r>
      <w:bookmarkEnd w:id="17"/>
    </w:p>
    <w:p w14:paraId="6F51A607" w14:textId="3334059F" w:rsidR="000602C9" w:rsidRDefault="000602C9" w:rsidP="000602C9">
      <w:r>
        <w:t xml:space="preserve">L’intégration d’une connexion Ethernet a pour but d’offrir une alternative plus fiable à la connexion Wi-Fi. Néanmoins au vu de la complexité de cette partie, il a été décidé qu’elle serait </w:t>
      </w:r>
      <w:r w:rsidR="00013E04">
        <w:t>développée</w:t>
      </w:r>
      <w:r>
        <w:t xml:space="preserve"> en dernière priorité.</w:t>
      </w:r>
    </w:p>
    <w:p w14:paraId="318E3A0A" w14:textId="3B631D9A" w:rsidR="00D80EA5" w:rsidRDefault="00013E04" w:rsidP="00D80EA5">
      <w:r>
        <w:t>Le</w:t>
      </w:r>
      <w:r w:rsidR="00D80EA5" w:rsidRPr="00537868">
        <w:t xml:space="preserve"> « Kit PIC32 » utilisée en deuxième année</w:t>
      </w:r>
      <w:r>
        <w:t xml:space="preserve"> de l’ES</w:t>
      </w:r>
      <w:r w:rsidR="00D80EA5" w:rsidRPr="00537868">
        <w:t xml:space="preserve">, se base </w:t>
      </w:r>
      <w:r w:rsidR="00A80E2F" w:rsidRPr="00537868">
        <w:t>sur le « Ethernet Start Kit » développé par</w:t>
      </w:r>
      <w:r w:rsidR="00D80EA5" w:rsidRPr="00537868">
        <w:t xml:space="preserve"> « </w:t>
      </w:r>
      <w:proofErr w:type="spellStart"/>
      <w:r w:rsidR="00D80EA5" w:rsidRPr="00537868">
        <w:t>Microchip</w:t>
      </w:r>
      <w:proofErr w:type="spellEnd"/>
      <w:r w:rsidR="00D80EA5" w:rsidRPr="00537868">
        <w:t> » pour la partie liée à l’Ethernet. Il a été recommandé de suivre la même approche en l’actualisant avec la deuxième version</w:t>
      </w:r>
      <w:r w:rsidR="00A80E2F" w:rsidRPr="00537868">
        <w:t xml:space="preserve"> plus récente</w:t>
      </w:r>
      <w:r w:rsidR="00D80EA5" w:rsidRPr="00537868">
        <w:t xml:space="preserve"> de ce kit. </w:t>
      </w:r>
      <w:r w:rsidR="00D80EA5" w:rsidRPr="00537868">
        <w:fldChar w:fldCharType="begin"/>
      </w:r>
      <w:r w:rsidR="00D80EA5" w:rsidRPr="00537868">
        <w:instrText xml:space="preserve"> ADDIN ZOTERO_ITEM CSL_CITATION {"citationID":"ZnLL6beZ","properties":{"formattedCitation":"[2]","plainCitation":"[2]","noteIndex":0},"citationItems":[{"id":27,"uris":["http://zotero.org/users/10756185/items/G4FP86S5"],"itemData":{"id":27,"type":"webpage","abstract":"The PIC32 Ethernet Starter Kit II provides the easiest and lowest-cost method to experience 10/100 Ethernet development with PIC32 microcontrollers. This starter kit features a socket that can accommodate various 10/100 Ethernet transceiver (RJ-45) PHY ...","language":"en-US","title":"Ethernet Starter Kit II","URL":"https://www.microchip.com/en-us/development-tool/dm320004-2","accessed":{"date-parts":[["2023",8,22]]},"citation-key":"EthernetStarterKit"}}],"schema":"https://github.com/citation-style-language/schema/raw/master/csl-citation.json"} </w:instrText>
      </w:r>
      <w:r w:rsidR="00D80EA5" w:rsidRPr="00537868">
        <w:fldChar w:fldCharType="separate"/>
      </w:r>
      <w:r w:rsidR="00D80EA5" w:rsidRPr="00537868">
        <w:t>[2]</w:t>
      </w:r>
      <w:r w:rsidR="00D80EA5" w:rsidRPr="00537868">
        <w:fldChar w:fldCharType="end"/>
      </w:r>
    </w:p>
    <w:p w14:paraId="393CB5C0" w14:textId="3E294878" w:rsidR="00013E04" w:rsidRDefault="00013E04" w:rsidP="00D80EA5">
      <w:r>
        <w:t>Ce contrôleur PHY peut-être configuré directement depuis l’IDE</w:t>
      </w:r>
    </w:p>
    <w:p w14:paraId="29F2C2DC" w14:textId="64736027" w:rsidR="004D70A5" w:rsidRPr="00537868" w:rsidRDefault="004D70A5" w:rsidP="00D80EA5">
      <w:r w:rsidRPr="00537868">
        <w:t xml:space="preserve">Il faut veiller à l’utilisation de </w:t>
      </w:r>
      <w:r w:rsidR="00D3373A" w:rsidRPr="00537868">
        <w:t>paires</w:t>
      </w:r>
      <w:r w:rsidRPr="00537868">
        <w:t xml:space="preserve"> différentielles pour le transfert des données sur les signaux « RX » et « TX ». Ceci depuis le microcontrôleur au contrôleur PHY et au port RJ45.</w:t>
      </w:r>
    </w:p>
    <w:p w14:paraId="34C8E5A5" w14:textId="1887D9CD" w:rsidR="004D70A5" w:rsidRPr="00537868" w:rsidRDefault="004D70A5" w:rsidP="00D80EA5">
      <w:r w:rsidRPr="00537868">
        <w:t>Le port RJ45 est doté de transformateurs de couplage. Ceux-ci peuvent être externe mais il est de plus en plus commun de les retrouver intégré directement dans le connecteur RJ45. Leur rôle est d’assurer une isolation galvanique entre la ligne Ethernet et le circuit, permettant de le protéger contre les surtensions ou les perturbations électromagnétique. L’isolation galvanique permet aussi de garantir les caractéristiques d’impédances de la ligne et du circuit.</w:t>
      </w:r>
    </w:p>
    <w:p w14:paraId="5C324431" w14:textId="1975485D" w:rsidR="00376C41" w:rsidRPr="00537868" w:rsidRDefault="00376C41" w:rsidP="00D80EA5">
      <w:r w:rsidRPr="00537868">
        <w:rPr>
          <w:highlight w:val="yellow"/>
        </w:rPr>
        <w:t xml:space="preserve">Liens avec </w:t>
      </w:r>
      <w:proofErr w:type="spellStart"/>
      <w:r w:rsidRPr="00537868">
        <w:rPr>
          <w:highlight w:val="yellow"/>
        </w:rPr>
        <w:t>uc</w:t>
      </w:r>
      <w:proofErr w:type="spellEnd"/>
    </w:p>
    <w:p w14:paraId="4365D839" w14:textId="77777777" w:rsidR="00376C41" w:rsidRPr="00537868" w:rsidRDefault="00376C41">
      <w:pPr>
        <w:spacing w:before="0" w:after="160"/>
        <w:jc w:val="left"/>
      </w:pPr>
      <w:r w:rsidRPr="00537868">
        <w:br w:type="page"/>
      </w:r>
    </w:p>
    <w:p w14:paraId="399A0564" w14:textId="71B3AEBA" w:rsidR="00531FDB" w:rsidRPr="00537868" w:rsidRDefault="00531FDB" w:rsidP="00D97689">
      <w:pPr>
        <w:pStyle w:val="Titre2"/>
      </w:pPr>
      <w:bookmarkStart w:id="18" w:name="_Toc145864877"/>
      <w:proofErr w:type="spellStart"/>
      <w:r w:rsidRPr="00537868">
        <w:lastRenderedPageBreak/>
        <w:t>LED</w:t>
      </w:r>
      <w:bookmarkEnd w:id="18"/>
      <w:r w:rsidR="00DF7743">
        <w:t>s</w:t>
      </w:r>
      <w:proofErr w:type="spellEnd"/>
      <w:r w:rsidR="00DF7743">
        <w:t xml:space="preserve"> d’interface</w:t>
      </w:r>
    </w:p>
    <w:p w14:paraId="444139E3" w14:textId="1D3677EA" w:rsidR="00013E04" w:rsidRDefault="00DF7743" w:rsidP="00376C41">
      <w:r>
        <w:t>Trois</w:t>
      </w:r>
      <w:r w:rsidR="00D02187" w:rsidRPr="00537868">
        <w:t xml:space="preserve"> </w:t>
      </w:r>
      <w:proofErr w:type="spellStart"/>
      <w:r w:rsidR="00D02187" w:rsidRPr="00537868">
        <w:t>LED</w:t>
      </w:r>
      <w:r>
        <w:t>s</w:t>
      </w:r>
      <w:proofErr w:type="spellEnd"/>
      <w:r w:rsidR="00D02187" w:rsidRPr="00537868">
        <w:t xml:space="preserve"> extérieurs ont pour but d’informer l’utilisateur</w:t>
      </w:r>
      <w:r w:rsidR="00013E04">
        <w:t xml:space="preserve"> sur l’état du système. </w:t>
      </w:r>
      <w:r>
        <w:t>Notamment pour avertir sur l’extinction du système, si une communication Wi-Fi ou Ethernet a lieu et si le badge RFID a été accepté ou non.</w:t>
      </w:r>
    </w:p>
    <w:p w14:paraId="0FC64820" w14:textId="7E0E332F" w:rsidR="00DF7743" w:rsidRDefault="00DF7743" w:rsidP="00376C41">
      <w:r>
        <w:t xml:space="preserve">Des </w:t>
      </w:r>
      <w:proofErr w:type="spellStart"/>
      <w:r>
        <w:t>LEDs</w:t>
      </w:r>
      <w:proofErr w:type="spellEnd"/>
      <w:r>
        <w:t xml:space="preserve"> RGB sont utilisées afin d’offrir une plus grande variété d</w:t>
      </w:r>
      <w:r w:rsidR="003009F4">
        <w:t xml:space="preserve">e couleurs </w:t>
      </w:r>
      <w:r>
        <w:t>possibles. Elles sont contrôlées par un circuit dédié pour chacune d’entre elles.</w:t>
      </w:r>
    </w:p>
    <w:p w14:paraId="7637EFCA" w14:textId="15BAEAC2" w:rsidR="003009F4" w:rsidRDefault="00D12C9D" w:rsidP="00D12C9D">
      <w:r>
        <w:t xml:space="preserve">Le driver de LED dispose de 3 canaux, adapté ainsi au contrôle de </w:t>
      </w:r>
      <w:proofErr w:type="spellStart"/>
      <w:r>
        <w:t>LEDs</w:t>
      </w:r>
      <w:proofErr w:type="spellEnd"/>
      <w:r>
        <w:t xml:space="preserve"> RGB. Il permet de réduire la charge de courant sollicité au microcontrôleur. </w:t>
      </w:r>
      <w:r w:rsidR="003009F4">
        <w:t>De</w:t>
      </w:r>
      <w:r w:rsidR="003009F4" w:rsidRPr="003009F4">
        <w:t xml:space="preserve"> </w:t>
      </w:r>
      <w:r w:rsidR="003009F4">
        <w:t>plus</w:t>
      </w:r>
      <w:r w:rsidR="003009F4" w:rsidRPr="003009F4">
        <w:t xml:space="preserve">, la commande s'effectue sur une unique ligne en série. Le pilote utilisé </w:t>
      </w:r>
      <w:r>
        <w:t>utilise</w:t>
      </w:r>
      <w:r w:rsidR="003009F4" w:rsidRPr="003009F4">
        <w:t xml:space="preserve"> la méthode </w:t>
      </w:r>
      <w:r>
        <w:t>« </w:t>
      </w:r>
      <w:proofErr w:type="spellStart"/>
      <w:r w:rsidR="003009F4" w:rsidRPr="003009F4">
        <w:t>Grayscale</w:t>
      </w:r>
      <w:proofErr w:type="spellEnd"/>
      <w:r>
        <w:t> »</w:t>
      </w:r>
      <w:r w:rsidR="003009F4" w:rsidRPr="003009F4">
        <w:t xml:space="preserve">, qui régule l'intensité de chaque LED grâce à des signaux PWM. Cela offre la possibilité de créer une diversité d'effets </w:t>
      </w:r>
      <w:r>
        <w:t>varié</w:t>
      </w:r>
      <w:r w:rsidR="003009F4" w:rsidRPr="003009F4">
        <w:t>.</w:t>
      </w:r>
    </w:p>
    <w:p w14:paraId="10B0669B" w14:textId="01F647A6" w:rsidR="00D12C9D" w:rsidRDefault="00D12C9D" w:rsidP="00376C41">
      <w:r>
        <w:t xml:space="preserve">Le courant de sortie pour chaque canal est fixé par une résistance externe dont la valeur </w:t>
      </w:r>
      <w:r w:rsidR="00B52898">
        <w:t>peut être</w:t>
      </w:r>
      <w:r>
        <w:t xml:space="preserve"> déterminé grâce à la formule suivante, fourni par la datasheet :</w:t>
      </w:r>
    </w:p>
    <w:p w14:paraId="73A62E18" w14:textId="77777777" w:rsidR="00B52898" w:rsidRDefault="00D12C9D" w:rsidP="00B52898">
      <w:pPr>
        <w:pStyle w:val="Image-centree"/>
        <w:keepNext/>
      </w:pPr>
      <w:r w:rsidRPr="00D12C9D">
        <w:drawing>
          <wp:inline distT="0" distB="0" distL="0" distR="0" wp14:anchorId="71A9AEF3" wp14:editId="34774D01">
            <wp:extent cx="1828800" cy="463138"/>
            <wp:effectExtent l="0" t="0" r="0" b="0"/>
            <wp:docPr id="401276610" name="Image 1" descr="Une image contenant texte, Police, blanc,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76610" name="Image 1" descr="Une image contenant texte, Police, blanc, ligne&#10;&#10;Description générée automatiquement"/>
                    <pic:cNvPicPr/>
                  </pic:nvPicPr>
                  <pic:blipFill>
                    <a:blip r:embed="rId22"/>
                    <a:stretch>
                      <a:fillRect/>
                    </a:stretch>
                  </pic:blipFill>
                  <pic:spPr>
                    <a:xfrm>
                      <a:off x="0" y="0"/>
                      <a:ext cx="1837160" cy="465255"/>
                    </a:xfrm>
                    <a:prstGeom prst="rect">
                      <a:avLst/>
                    </a:prstGeom>
                  </pic:spPr>
                </pic:pic>
              </a:graphicData>
            </a:graphic>
          </wp:inline>
        </w:drawing>
      </w:r>
    </w:p>
    <w:p w14:paraId="6A40A817" w14:textId="4B3D3647" w:rsidR="00D12C9D" w:rsidRDefault="00B52898" w:rsidP="00B52898">
      <w:pPr>
        <w:pStyle w:val="Lgende"/>
      </w:pPr>
      <w:r>
        <w:t xml:space="preserve">Équation </w:t>
      </w:r>
      <w:r>
        <w:fldChar w:fldCharType="begin"/>
      </w:r>
      <w:r>
        <w:instrText xml:space="preserve"> SEQ Équation \* ARABIC </w:instrText>
      </w:r>
      <w:r>
        <w:fldChar w:fldCharType="separate"/>
      </w:r>
      <w:r>
        <w:rPr>
          <w:noProof/>
        </w:rPr>
        <w:t>1</w:t>
      </w:r>
      <w:r>
        <w:fldChar w:fldCharType="end"/>
      </w:r>
      <w:r>
        <w:t xml:space="preserve"> : Résistance de courant maximal, TLC5973</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3009F4" w:rsidRPr="00537868" w14:paraId="5C4A9894" w14:textId="77777777" w:rsidTr="00671AEB">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7BAAA360" w14:textId="4493173A" w:rsidR="003009F4" w:rsidRPr="00537868" w:rsidRDefault="003009F4" w:rsidP="00671AEB">
            <w:pPr>
              <w:pStyle w:val="texte-Tableaux"/>
            </w:pPr>
            <w:r>
              <w:t>Driver de LED (x3)</w:t>
            </w:r>
          </w:p>
        </w:tc>
      </w:tr>
      <w:tr w:rsidR="003009F4" w:rsidRPr="00537868" w14:paraId="2875A1DA" w14:textId="77777777" w:rsidTr="00671AEB">
        <w:trPr>
          <w:trHeight w:val="454"/>
          <w:jc w:val="center"/>
        </w:trPr>
        <w:tc>
          <w:tcPr>
            <w:tcW w:w="2551" w:type="dxa"/>
            <w:tcBorders>
              <w:top w:val="single" w:sz="8" w:space="0" w:color="auto"/>
              <w:bottom w:val="single" w:sz="4" w:space="0" w:color="auto"/>
              <w:right w:val="single" w:sz="4" w:space="0" w:color="auto"/>
            </w:tcBorders>
            <w:vAlign w:val="center"/>
          </w:tcPr>
          <w:p w14:paraId="34CC459A" w14:textId="77777777" w:rsidR="003009F4" w:rsidRPr="00537868" w:rsidRDefault="003009F4" w:rsidP="00671AEB">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1B96E4A3" w14:textId="3211A1F8" w:rsidR="003009F4" w:rsidRPr="00537868" w:rsidRDefault="003009F4" w:rsidP="00671AEB">
            <w:pPr>
              <w:pStyle w:val="texte-Tableaux"/>
            </w:pPr>
            <w:r w:rsidRPr="003009F4">
              <w:t>TLC5973DR</w:t>
            </w:r>
          </w:p>
        </w:tc>
        <w:tc>
          <w:tcPr>
            <w:tcW w:w="2835" w:type="dxa"/>
            <w:vMerge w:val="restart"/>
            <w:tcBorders>
              <w:top w:val="single" w:sz="8" w:space="0" w:color="auto"/>
              <w:left w:val="single" w:sz="8" w:space="0" w:color="auto"/>
              <w:bottom w:val="single" w:sz="8" w:space="0" w:color="auto"/>
            </w:tcBorders>
            <w:vAlign w:val="center"/>
          </w:tcPr>
          <w:p w14:paraId="06CE03D4" w14:textId="6B589FC6" w:rsidR="003009F4" w:rsidRPr="00537868" w:rsidRDefault="003009F4" w:rsidP="00671AEB">
            <w:pPr>
              <w:pStyle w:val="Image-centree"/>
              <w:rPr>
                <w:lang w:val="fr-CH"/>
              </w:rPr>
            </w:pPr>
            <w:r>
              <w:rPr>
                <w:noProof/>
                <w:lang w:val="fr-CH"/>
              </w:rPr>
              <w:drawing>
                <wp:inline distT="0" distB="0" distL="0" distR="0" wp14:anchorId="0F45D31B" wp14:editId="5396AEBD">
                  <wp:extent cx="1276140" cy="1276140"/>
                  <wp:effectExtent l="0" t="0" r="635" b="635"/>
                  <wp:docPr id="82065970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3890" cy="1283890"/>
                          </a:xfrm>
                          <a:prstGeom prst="rect">
                            <a:avLst/>
                          </a:prstGeom>
                          <a:noFill/>
                        </pic:spPr>
                      </pic:pic>
                    </a:graphicData>
                  </a:graphic>
                </wp:inline>
              </w:drawing>
            </w:r>
          </w:p>
        </w:tc>
      </w:tr>
      <w:tr w:rsidR="003009F4" w:rsidRPr="00537868" w14:paraId="77173C99"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43CEE6C3" w14:textId="77777777" w:rsidR="003009F4" w:rsidRPr="00537868" w:rsidRDefault="003009F4" w:rsidP="00671AEB">
            <w:pPr>
              <w:pStyle w:val="texte-Tableaux"/>
            </w:pPr>
            <w:r w:rsidRPr="00537868">
              <w:t>Tension d’alimentation</w:t>
            </w:r>
          </w:p>
        </w:tc>
        <w:tc>
          <w:tcPr>
            <w:tcW w:w="2268" w:type="dxa"/>
            <w:tcBorders>
              <w:left w:val="single" w:sz="4" w:space="0" w:color="auto"/>
            </w:tcBorders>
            <w:vAlign w:val="center"/>
          </w:tcPr>
          <w:p w14:paraId="73779403" w14:textId="13E4522B" w:rsidR="003009F4" w:rsidRPr="00537868" w:rsidRDefault="003009F4" w:rsidP="00671AEB">
            <w:pPr>
              <w:pStyle w:val="texte-Tableaux"/>
            </w:pPr>
            <w:r>
              <w:t>3</w:t>
            </w:r>
            <w:r w:rsidRPr="00537868">
              <w:t xml:space="preserve"> ~ </w:t>
            </w:r>
            <w:r>
              <w:t>6</w:t>
            </w:r>
          </w:p>
        </w:tc>
        <w:tc>
          <w:tcPr>
            <w:tcW w:w="850" w:type="dxa"/>
            <w:tcBorders>
              <w:right w:val="single" w:sz="8" w:space="0" w:color="auto"/>
            </w:tcBorders>
            <w:vAlign w:val="center"/>
          </w:tcPr>
          <w:p w14:paraId="4D763ABD" w14:textId="77777777" w:rsidR="003009F4" w:rsidRPr="00537868" w:rsidRDefault="003009F4" w:rsidP="00671AEB">
            <w:pPr>
              <w:pStyle w:val="texte-Tableaux"/>
            </w:pPr>
            <w:r w:rsidRPr="00537868">
              <w:t>[V]</w:t>
            </w:r>
          </w:p>
        </w:tc>
        <w:tc>
          <w:tcPr>
            <w:tcW w:w="2835" w:type="dxa"/>
            <w:vMerge/>
            <w:tcBorders>
              <w:top w:val="single" w:sz="4" w:space="0" w:color="auto"/>
              <w:left w:val="single" w:sz="8" w:space="0" w:color="auto"/>
              <w:bottom w:val="single" w:sz="8" w:space="0" w:color="auto"/>
            </w:tcBorders>
            <w:vAlign w:val="center"/>
          </w:tcPr>
          <w:p w14:paraId="4BB8440B" w14:textId="77777777" w:rsidR="003009F4" w:rsidRPr="00537868" w:rsidRDefault="003009F4" w:rsidP="00671AEB"/>
        </w:tc>
      </w:tr>
      <w:tr w:rsidR="003009F4" w:rsidRPr="00537868" w14:paraId="5364FE61"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517CBB48" w14:textId="49F49C53" w:rsidR="003009F4" w:rsidRPr="00537868" w:rsidRDefault="00D12C9D" w:rsidP="00671AEB">
            <w:pPr>
              <w:pStyle w:val="texte-Tableaux"/>
            </w:pPr>
            <w:r>
              <w:t>Tension de sortie max.</w:t>
            </w:r>
          </w:p>
        </w:tc>
        <w:tc>
          <w:tcPr>
            <w:tcW w:w="2268" w:type="dxa"/>
            <w:tcBorders>
              <w:left w:val="single" w:sz="4" w:space="0" w:color="auto"/>
            </w:tcBorders>
            <w:vAlign w:val="center"/>
          </w:tcPr>
          <w:p w14:paraId="3929A32E" w14:textId="5F143BEE" w:rsidR="003009F4" w:rsidRPr="00537868" w:rsidRDefault="00D12C9D" w:rsidP="00671AEB">
            <w:pPr>
              <w:pStyle w:val="texte-Tableaux"/>
            </w:pPr>
            <w:r>
              <w:t>21</w:t>
            </w:r>
          </w:p>
        </w:tc>
        <w:tc>
          <w:tcPr>
            <w:tcW w:w="850" w:type="dxa"/>
            <w:tcBorders>
              <w:right w:val="single" w:sz="8" w:space="0" w:color="auto"/>
            </w:tcBorders>
            <w:vAlign w:val="center"/>
          </w:tcPr>
          <w:p w14:paraId="0D65F661" w14:textId="44027E1D" w:rsidR="003009F4" w:rsidRPr="00537868" w:rsidRDefault="00D12C9D" w:rsidP="00671AEB">
            <w:pPr>
              <w:pStyle w:val="texte-Tableaux"/>
            </w:pPr>
            <w:r>
              <w:t>[V]</w:t>
            </w:r>
          </w:p>
        </w:tc>
        <w:tc>
          <w:tcPr>
            <w:tcW w:w="2835" w:type="dxa"/>
            <w:vMerge/>
            <w:tcBorders>
              <w:top w:val="single" w:sz="4" w:space="0" w:color="auto"/>
              <w:left w:val="single" w:sz="8" w:space="0" w:color="auto"/>
              <w:bottom w:val="single" w:sz="8" w:space="0" w:color="auto"/>
            </w:tcBorders>
            <w:vAlign w:val="center"/>
          </w:tcPr>
          <w:p w14:paraId="1BA99279" w14:textId="77777777" w:rsidR="003009F4" w:rsidRPr="00537868" w:rsidRDefault="003009F4" w:rsidP="00671AEB"/>
        </w:tc>
      </w:tr>
      <w:tr w:rsidR="003009F4" w:rsidRPr="00537868" w14:paraId="7F40431F"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647FA195" w14:textId="7656AEA5" w:rsidR="003009F4" w:rsidRPr="00537868" w:rsidRDefault="003009F4" w:rsidP="00671AEB">
            <w:pPr>
              <w:pStyle w:val="texte-Tableaux"/>
            </w:pPr>
            <w:r w:rsidRPr="00537868">
              <w:t xml:space="preserve">Courant </w:t>
            </w:r>
            <w:r w:rsidR="00D12C9D">
              <w:t>par canal</w:t>
            </w:r>
          </w:p>
        </w:tc>
        <w:tc>
          <w:tcPr>
            <w:tcW w:w="2268" w:type="dxa"/>
            <w:tcBorders>
              <w:left w:val="single" w:sz="4" w:space="0" w:color="auto"/>
            </w:tcBorders>
            <w:vAlign w:val="center"/>
          </w:tcPr>
          <w:p w14:paraId="0F66C2E0" w14:textId="3A3228A5" w:rsidR="003009F4" w:rsidRPr="00537868" w:rsidRDefault="00D12C9D" w:rsidP="00671AEB">
            <w:pPr>
              <w:pStyle w:val="texte-Tableaux"/>
            </w:pPr>
            <w:r>
              <w:t>50</w:t>
            </w:r>
          </w:p>
        </w:tc>
        <w:tc>
          <w:tcPr>
            <w:tcW w:w="850" w:type="dxa"/>
            <w:tcBorders>
              <w:right w:val="single" w:sz="8" w:space="0" w:color="auto"/>
            </w:tcBorders>
            <w:vAlign w:val="center"/>
          </w:tcPr>
          <w:p w14:paraId="744EB482" w14:textId="77777777" w:rsidR="003009F4" w:rsidRPr="00537868" w:rsidRDefault="003009F4" w:rsidP="00671AEB">
            <w:pPr>
              <w:pStyle w:val="texte-Tableaux"/>
            </w:pPr>
            <w:r w:rsidRPr="00537868">
              <w:t>[</w:t>
            </w:r>
            <w:proofErr w:type="gramStart"/>
            <w:r w:rsidRPr="00537868">
              <w:t>mA</w:t>
            </w:r>
            <w:proofErr w:type="gramEnd"/>
            <w:r w:rsidRPr="00537868">
              <w:t>]</w:t>
            </w:r>
          </w:p>
        </w:tc>
        <w:tc>
          <w:tcPr>
            <w:tcW w:w="2835" w:type="dxa"/>
            <w:vMerge/>
            <w:tcBorders>
              <w:top w:val="single" w:sz="4" w:space="0" w:color="auto"/>
              <w:left w:val="single" w:sz="8" w:space="0" w:color="auto"/>
              <w:bottom w:val="single" w:sz="8" w:space="0" w:color="auto"/>
            </w:tcBorders>
            <w:vAlign w:val="center"/>
          </w:tcPr>
          <w:p w14:paraId="0A6FD4B8" w14:textId="77777777" w:rsidR="003009F4" w:rsidRPr="00537868" w:rsidRDefault="003009F4" w:rsidP="00671AEB"/>
        </w:tc>
      </w:tr>
      <w:tr w:rsidR="00D12C9D" w:rsidRPr="00537868" w14:paraId="5A73676E"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394B1A6B" w14:textId="5045BDD4" w:rsidR="00D12C9D" w:rsidRPr="00537868" w:rsidRDefault="00D12C9D" w:rsidP="00671AEB">
            <w:pPr>
              <w:pStyle w:val="texte-Tableaux"/>
            </w:pPr>
            <w:r>
              <w:t>Nombre de canal</w:t>
            </w:r>
          </w:p>
        </w:tc>
        <w:tc>
          <w:tcPr>
            <w:tcW w:w="2268" w:type="dxa"/>
            <w:tcBorders>
              <w:left w:val="single" w:sz="4" w:space="0" w:color="auto"/>
            </w:tcBorders>
            <w:vAlign w:val="center"/>
          </w:tcPr>
          <w:p w14:paraId="11415C35" w14:textId="1E905FFC" w:rsidR="00D12C9D" w:rsidRDefault="00D12C9D" w:rsidP="00671AEB">
            <w:pPr>
              <w:pStyle w:val="texte-Tableaux"/>
            </w:pPr>
            <w:r>
              <w:t>3</w:t>
            </w:r>
          </w:p>
        </w:tc>
        <w:tc>
          <w:tcPr>
            <w:tcW w:w="850" w:type="dxa"/>
            <w:tcBorders>
              <w:right w:val="single" w:sz="8" w:space="0" w:color="auto"/>
            </w:tcBorders>
            <w:vAlign w:val="center"/>
          </w:tcPr>
          <w:p w14:paraId="137B0EDC" w14:textId="77777777" w:rsidR="00D12C9D" w:rsidRPr="00537868" w:rsidRDefault="00D12C9D" w:rsidP="00671AEB">
            <w:pPr>
              <w:pStyle w:val="texte-Tableaux"/>
            </w:pPr>
          </w:p>
        </w:tc>
        <w:tc>
          <w:tcPr>
            <w:tcW w:w="2835" w:type="dxa"/>
            <w:vMerge/>
            <w:tcBorders>
              <w:top w:val="single" w:sz="4" w:space="0" w:color="auto"/>
              <w:left w:val="single" w:sz="8" w:space="0" w:color="auto"/>
              <w:bottom w:val="single" w:sz="8" w:space="0" w:color="auto"/>
            </w:tcBorders>
            <w:vAlign w:val="center"/>
          </w:tcPr>
          <w:p w14:paraId="72F5CAD6" w14:textId="77777777" w:rsidR="00D12C9D" w:rsidRPr="00537868" w:rsidRDefault="00D12C9D" w:rsidP="00671AEB"/>
        </w:tc>
      </w:tr>
      <w:tr w:rsidR="003009F4" w:rsidRPr="00537868" w14:paraId="1870844F" w14:textId="77777777" w:rsidTr="00671AEB">
        <w:trPr>
          <w:trHeight w:val="454"/>
          <w:jc w:val="center"/>
        </w:trPr>
        <w:tc>
          <w:tcPr>
            <w:tcW w:w="2551" w:type="dxa"/>
            <w:tcBorders>
              <w:top w:val="single" w:sz="4" w:space="0" w:color="auto"/>
              <w:bottom w:val="single" w:sz="8" w:space="0" w:color="auto"/>
              <w:right w:val="single" w:sz="4" w:space="0" w:color="auto"/>
            </w:tcBorders>
            <w:vAlign w:val="center"/>
          </w:tcPr>
          <w:p w14:paraId="5F5C09E0" w14:textId="1A32631D" w:rsidR="003009F4" w:rsidRPr="00537868" w:rsidRDefault="00D12C9D" w:rsidP="00671AEB">
            <w:pPr>
              <w:pStyle w:val="texte-Tableaux"/>
            </w:pPr>
            <w:r>
              <w:t>Interface</w:t>
            </w:r>
          </w:p>
        </w:tc>
        <w:tc>
          <w:tcPr>
            <w:tcW w:w="2268" w:type="dxa"/>
            <w:tcBorders>
              <w:left w:val="single" w:sz="4" w:space="0" w:color="auto"/>
            </w:tcBorders>
            <w:vAlign w:val="center"/>
          </w:tcPr>
          <w:p w14:paraId="68F3BBE7" w14:textId="4D787FDA" w:rsidR="003009F4" w:rsidRPr="00537868" w:rsidRDefault="00D12C9D" w:rsidP="00671AEB">
            <w:pPr>
              <w:pStyle w:val="texte-Tableaux"/>
            </w:pPr>
            <w:r>
              <w:t>3-Mbps « </w:t>
            </w:r>
            <w:proofErr w:type="spellStart"/>
            <w:r>
              <w:t>EasySet</w:t>
            </w:r>
            <w:proofErr w:type="spellEnd"/>
            <w:r>
              <w:t> »</w:t>
            </w:r>
          </w:p>
        </w:tc>
        <w:tc>
          <w:tcPr>
            <w:tcW w:w="850" w:type="dxa"/>
            <w:tcBorders>
              <w:right w:val="single" w:sz="8" w:space="0" w:color="auto"/>
            </w:tcBorders>
            <w:vAlign w:val="center"/>
          </w:tcPr>
          <w:p w14:paraId="697C6B7A" w14:textId="2CB6F1D4" w:rsidR="003009F4" w:rsidRPr="00537868" w:rsidRDefault="003009F4" w:rsidP="00671AEB">
            <w:pPr>
              <w:pStyle w:val="texte-Tableaux"/>
            </w:pPr>
          </w:p>
        </w:tc>
        <w:tc>
          <w:tcPr>
            <w:tcW w:w="2835" w:type="dxa"/>
            <w:vMerge/>
            <w:tcBorders>
              <w:top w:val="single" w:sz="4" w:space="0" w:color="auto"/>
              <w:left w:val="single" w:sz="8" w:space="0" w:color="auto"/>
              <w:bottom w:val="single" w:sz="8" w:space="0" w:color="auto"/>
            </w:tcBorders>
            <w:vAlign w:val="center"/>
          </w:tcPr>
          <w:p w14:paraId="65340A00" w14:textId="77777777" w:rsidR="003009F4" w:rsidRPr="00537868" w:rsidRDefault="003009F4" w:rsidP="00B52898">
            <w:pPr>
              <w:keepNext/>
            </w:pPr>
          </w:p>
        </w:tc>
      </w:tr>
    </w:tbl>
    <w:p w14:paraId="0EB43DAF" w14:textId="2B272DAB" w:rsidR="00B52898" w:rsidRDefault="00B52898">
      <w:pPr>
        <w:pStyle w:val="Lgende"/>
      </w:pPr>
      <w:r>
        <w:t xml:space="preserve">Tableau </w:t>
      </w:r>
      <w:r>
        <w:fldChar w:fldCharType="begin"/>
      </w:r>
      <w:r>
        <w:instrText xml:space="preserve"> SEQ Tableau \* ARABIC </w:instrText>
      </w:r>
      <w:r>
        <w:fldChar w:fldCharType="separate"/>
      </w:r>
      <w:r>
        <w:rPr>
          <w:noProof/>
        </w:rPr>
        <w:t>7</w:t>
      </w:r>
      <w:r>
        <w:fldChar w:fldCharType="end"/>
      </w:r>
      <w:r>
        <w:t xml:space="preserve"> : Caractéristiques principales du driver de LED</w:t>
      </w:r>
    </w:p>
    <w:p w14:paraId="600A603C" w14:textId="0D1F7948" w:rsidR="00B52898" w:rsidRDefault="00B52898" w:rsidP="00B52898">
      <w:r>
        <w:t>Le protocole et la méthode de contrôle du circuit sont détaillées dans le chapitre « </w:t>
      </w:r>
      <w:r>
        <w:fldChar w:fldCharType="begin"/>
      </w:r>
      <w:r>
        <w:instrText xml:space="preserve"> REF _Ref145869045 \n \h </w:instrText>
      </w:r>
      <w:r>
        <w:fldChar w:fldCharType="separate"/>
      </w:r>
      <w:r>
        <w:t>5</w:t>
      </w:r>
      <w:r>
        <w:fldChar w:fldCharType="end"/>
      </w:r>
      <w:r>
        <w:t xml:space="preserve"> Software ».</w:t>
      </w:r>
    </w:p>
    <w:p w14:paraId="403DD1D7" w14:textId="60275590" w:rsidR="003009F4" w:rsidRDefault="00D12C9D" w:rsidP="00D12C9D">
      <w:pPr>
        <w:pStyle w:val="Titre2"/>
      </w:pPr>
      <w:proofErr w:type="spellStart"/>
      <w:r>
        <w:t>LEDs</w:t>
      </w:r>
      <w:proofErr w:type="spellEnd"/>
      <w:r>
        <w:t xml:space="preserve"> témoins</w:t>
      </w:r>
    </w:p>
    <w:p w14:paraId="120E4C32" w14:textId="7868A0F5" w:rsidR="00B52898" w:rsidRDefault="00B52898">
      <w:pPr>
        <w:spacing w:before="0" w:after="160"/>
        <w:jc w:val="left"/>
      </w:pPr>
      <w:r w:rsidRPr="00B52898">
        <w:t>Deux LED sont disposées sur le circuit pour la phase de développement. L'une signale la présence de l'alimentation, tandis que l'autre peut être contrôlée par le microcontrôleur à des fins de débogage.</w:t>
      </w:r>
      <w:r>
        <w:t xml:space="preserve"> Elles ont été sélectionnées parmi le stock de l’ES.</w:t>
      </w:r>
    </w:p>
    <w:p w14:paraId="607E5998" w14:textId="44B0087C" w:rsidR="00B52898" w:rsidRDefault="00B52898">
      <w:pPr>
        <w:spacing w:before="0" w:after="160"/>
        <w:jc w:val="left"/>
      </w:pPr>
      <w:r>
        <w:t xml:space="preserve">Elles ne sont pas visibles depuis l’extérieur du boitier. </w:t>
      </w:r>
    </w:p>
    <w:p w14:paraId="671CE08A" w14:textId="77A1B79F" w:rsidR="00D12C9D" w:rsidRDefault="00D12C9D">
      <w:pPr>
        <w:spacing w:before="0" w:after="160"/>
        <w:jc w:val="left"/>
      </w:pPr>
      <w:r>
        <w:br w:type="page"/>
      </w:r>
    </w:p>
    <w:p w14:paraId="133DE813" w14:textId="2615941B" w:rsidR="00531FDB" w:rsidRPr="00537868" w:rsidRDefault="00531FDB" w:rsidP="00D97689">
      <w:pPr>
        <w:pStyle w:val="Titre2"/>
      </w:pPr>
      <w:bookmarkStart w:id="19" w:name="_Toc145864878"/>
      <w:r w:rsidRPr="00537868">
        <w:lastRenderedPageBreak/>
        <w:t>Buzzer</w:t>
      </w:r>
      <w:bookmarkEnd w:id="19"/>
      <w:r w:rsidR="00DF7743">
        <w:t xml:space="preserve"> d’interface</w:t>
      </w:r>
    </w:p>
    <w:p w14:paraId="74B5145E" w14:textId="7EF63B07" w:rsidR="00940FA5" w:rsidRPr="00537868" w:rsidRDefault="0058140E" w:rsidP="0058140E">
      <w:r w:rsidRPr="00537868">
        <w:t>Le</w:t>
      </w:r>
      <w:r w:rsidR="00940FA5" w:rsidRPr="00537868">
        <w:t xml:space="preserve"> </w:t>
      </w:r>
      <w:r w:rsidRPr="00537868">
        <w:t>CDC requiert l’intégration d’un « buzzer »</w:t>
      </w:r>
      <w:r w:rsidR="00940FA5" w:rsidRPr="00537868">
        <w:t xml:space="preserve">. </w:t>
      </w:r>
      <w:r w:rsidRPr="00537868">
        <w:t xml:space="preserve">Il a pour but d’informer l’étudiant que la sortie 230VAC va être </w:t>
      </w:r>
      <w:proofErr w:type="spellStart"/>
      <w:r w:rsidRPr="00537868">
        <w:t>désativer</w:t>
      </w:r>
      <w:proofErr w:type="spellEnd"/>
      <w:r w:rsidRPr="00537868">
        <w:t xml:space="preserve"> et lui offrir la possibilité de prolonger la durée. Il n'est pas nécessaire que l</w:t>
      </w:r>
      <w:r w:rsidR="00940FA5" w:rsidRPr="00537868">
        <w:t>e buzzer soit très puissant, mais il doit être suffisamment audible à l'extérieur du boîtier.</w:t>
      </w:r>
    </w:p>
    <w:p w14:paraId="700DA7EA" w14:textId="686760CE" w:rsidR="00940FA5" w:rsidRPr="00537868" w:rsidRDefault="00940FA5" w:rsidP="00940FA5">
      <w:r w:rsidRPr="00537868">
        <w:t>Ce buzzer est commandé à l'aide d'un signal PWM via un transistor. Comme un buzzer peut être assimilé à une bobine, il est nécessaire de placer une diode de roue libre en parallèle afin de neutraliser les effets indésirables de la commutation.</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940FA5" w:rsidRPr="00537868" w14:paraId="57D36798"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5AC1CC9C" w14:textId="37247A0E" w:rsidR="00940FA5" w:rsidRPr="00537868" w:rsidRDefault="00940FA5" w:rsidP="000301CF">
            <w:pPr>
              <w:pStyle w:val="texte-Tableaux"/>
            </w:pPr>
            <w:r w:rsidRPr="00537868">
              <w:t>Buzzer</w:t>
            </w:r>
          </w:p>
        </w:tc>
      </w:tr>
      <w:tr w:rsidR="00940FA5" w:rsidRPr="00537868" w14:paraId="1CCC74C8"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643A13C6" w14:textId="77777777" w:rsidR="00940FA5" w:rsidRPr="00537868" w:rsidRDefault="00940FA5" w:rsidP="000301CF">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23157FCD" w14:textId="5D9DC6BF" w:rsidR="00940FA5" w:rsidRPr="00537868" w:rsidRDefault="00940FA5" w:rsidP="000301CF">
            <w:pPr>
              <w:pStyle w:val="texte-Tableaux"/>
            </w:pPr>
            <w:r w:rsidRPr="00537868">
              <w:t>CMT-0904-83T</w:t>
            </w:r>
          </w:p>
        </w:tc>
        <w:tc>
          <w:tcPr>
            <w:tcW w:w="2835" w:type="dxa"/>
            <w:vMerge w:val="restart"/>
            <w:tcBorders>
              <w:top w:val="single" w:sz="8" w:space="0" w:color="auto"/>
              <w:left w:val="single" w:sz="8" w:space="0" w:color="auto"/>
              <w:bottom w:val="single" w:sz="8" w:space="0" w:color="auto"/>
            </w:tcBorders>
            <w:vAlign w:val="center"/>
          </w:tcPr>
          <w:p w14:paraId="0AD4B265" w14:textId="0F8BC24B" w:rsidR="00940FA5" w:rsidRPr="00537868" w:rsidRDefault="00940FA5" w:rsidP="000301CF">
            <w:pPr>
              <w:pStyle w:val="Image-centree"/>
              <w:rPr>
                <w:lang w:val="fr-CH"/>
              </w:rPr>
            </w:pPr>
            <w:r w:rsidRPr="00537868">
              <w:rPr>
                <w:noProof/>
                <w:lang w:val="fr-CH" w:eastAsia="fr-CH"/>
              </w:rPr>
              <w:drawing>
                <wp:inline distT="0" distB="0" distL="0" distR="0" wp14:anchorId="192A7D72" wp14:editId="2516D8F3">
                  <wp:extent cx="1260000" cy="126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40FA5" w:rsidRPr="00537868" w14:paraId="40507709"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AA8D6F3" w14:textId="5EC8CA1F" w:rsidR="00940FA5" w:rsidRPr="00537868" w:rsidRDefault="00940FA5" w:rsidP="00940FA5">
            <w:pPr>
              <w:pStyle w:val="texte-Tableaux"/>
            </w:pPr>
            <w:r w:rsidRPr="00537868">
              <w:t>Tension d’alimentation</w:t>
            </w:r>
          </w:p>
        </w:tc>
        <w:tc>
          <w:tcPr>
            <w:tcW w:w="2268" w:type="dxa"/>
            <w:tcBorders>
              <w:left w:val="single" w:sz="4" w:space="0" w:color="auto"/>
            </w:tcBorders>
            <w:vAlign w:val="center"/>
          </w:tcPr>
          <w:p w14:paraId="6A4B0E41" w14:textId="32577120" w:rsidR="00940FA5" w:rsidRPr="00537868" w:rsidRDefault="00940FA5" w:rsidP="000301CF">
            <w:pPr>
              <w:pStyle w:val="texte-Tableaux"/>
            </w:pPr>
            <w:r w:rsidRPr="00537868">
              <w:t>2 ~ 5</w:t>
            </w:r>
          </w:p>
        </w:tc>
        <w:tc>
          <w:tcPr>
            <w:tcW w:w="850" w:type="dxa"/>
            <w:tcBorders>
              <w:right w:val="single" w:sz="8" w:space="0" w:color="auto"/>
            </w:tcBorders>
            <w:vAlign w:val="center"/>
          </w:tcPr>
          <w:p w14:paraId="5C6EB59E" w14:textId="27000BF3" w:rsidR="00940FA5" w:rsidRPr="00537868" w:rsidRDefault="00940FA5" w:rsidP="00940FA5">
            <w:pPr>
              <w:pStyle w:val="texte-Tableaux"/>
            </w:pPr>
            <w:r w:rsidRPr="00537868">
              <w:t>[V]</w:t>
            </w:r>
          </w:p>
        </w:tc>
        <w:tc>
          <w:tcPr>
            <w:tcW w:w="2835" w:type="dxa"/>
            <w:vMerge/>
            <w:tcBorders>
              <w:top w:val="single" w:sz="4" w:space="0" w:color="auto"/>
              <w:left w:val="single" w:sz="8" w:space="0" w:color="auto"/>
              <w:bottom w:val="single" w:sz="8" w:space="0" w:color="auto"/>
            </w:tcBorders>
            <w:vAlign w:val="center"/>
          </w:tcPr>
          <w:p w14:paraId="1E3A5EB8" w14:textId="77777777" w:rsidR="00940FA5" w:rsidRPr="00537868" w:rsidRDefault="00940FA5" w:rsidP="007A2175"/>
        </w:tc>
      </w:tr>
      <w:tr w:rsidR="00940FA5" w:rsidRPr="00537868" w14:paraId="5219F664"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3FA226DC" w14:textId="23DDF7B1" w:rsidR="00940FA5" w:rsidRPr="00537868" w:rsidRDefault="00940FA5" w:rsidP="000301CF">
            <w:pPr>
              <w:pStyle w:val="texte-Tableaux"/>
            </w:pPr>
            <w:r w:rsidRPr="00537868">
              <w:t>Tension nominale</w:t>
            </w:r>
          </w:p>
        </w:tc>
        <w:tc>
          <w:tcPr>
            <w:tcW w:w="2268" w:type="dxa"/>
            <w:tcBorders>
              <w:left w:val="single" w:sz="4" w:space="0" w:color="auto"/>
            </w:tcBorders>
            <w:vAlign w:val="center"/>
          </w:tcPr>
          <w:p w14:paraId="4AB98995" w14:textId="6EAD0811" w:rsidR="00940FA5" w:rsidRPr="00537868" w:rsidRDefault="00940FA5" w:rsidP="000301CF">
            <w:pPr>
              <w:pStyle w:val="texte-Tableaux"/>
            </w:pPr>
            <w:r w:rsidRPr="00537868">
              <w:t>3</w:t>
            </w:r>
          </w:p>
        </w:tc>
        <w:tc>
          <w:tcPr>
            <w:tcW w:w="850" w:type="dxa"/>
            <w:tcBorders>
              <w:right w:val="single" w:sz="8" w:space="0" w:color="auto"/>
            </w:tcBorders>
            <w:vAlign w:val="center"/>
          </w:tcPr>
          <w:p w14:paraId="4ADFF3CB" w14:textId="59DC7651" w:rsidR="00940FA5" w:rsidRPr="00537868" w:rsidRDefault="00940FA5" w:rsidP="000301CF">
            <w:pPr>
              <w:pStyle w:val="texte-Tableaux"/>
            </w:pPr>
            <w:r w:rsidRPr="00537868">
              <w:t>[V]</w:t>
            </w:r>
          </w:p>
        </w:tc>
        <w:tc>
          <w:tcPr>
            <w:tcW w:w="2835" w:type="dxa"/>
            <w:vMerge/>
            <w:tcBorders>
              <w:top w:val="single" w:sz="4" w:space="0" w:color="auto"/>
              <w:left w:val="single" w:sz="8" w:space="0" w:color="auto"/>
              <w:bottom w:val="single" w:sz="8" w:space="0" w:color="auto"/>
            </w:tcBorders>
            <w:vAlign w:val="center"/>
          </w:tcPr>
          <w:p w14:paraId="0C988459" w14:textId="77777777" w:rsidR="00940FA5" w:rsidRPr="00537868" w:rsidRDefault="00940FA5" w:rsidP="007A2175"/>
        </w:tc>
      </w:tr>
      <w:tr w:rsidR="00940FA5" w:rsidRPr="00537868" w14:paraId="5A37D48A"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9F364F7" w14:textId="3B393258" w:rsidR="00940FA5" w:rsidRPr="00537868" w:rsidRDefault="00940FA5" w:rsidP="000301CF">
            <w:pPr>
              <w:pStyle w:val="texte-Tableaux"/>
            </w:pPr>
            <w:r w:rsidRPr="00537868">
              <w:t>Courant maximale</w:t>
            </w:r>
          </w:p>
        </w:tc>
        <w:tc>
          <w:tcPr>
            <w:tcW w:w="2268" w:type="dxa"/>
            <w:tcBorders>
              <w:left w:val="single" w:sz="4" w:space="0" w:color="auto"/>
            </w:tcBorders>
            <w:vAlign w:val="center"/>
          </w:tcPr>
          <w:p w14:paraId="3975499F" w14:textId="6837DE72" w:rsidR="00940FA5" w:rsidRPr="00537868" w:rsidRDefault="00940FA5" w:rsidP="000301CF">
            <w:pPr>
              <w:pStyle w:val="texte-Tableaux"/>
            </w:pPr>
            <w:r w:rsidRPr="00537868">
              <w:t>90</w:t>
            </w:r>
          </w:p>
        </w:tc>
        <w:tc>
          <w:tcPr>
            <w:tcW w:w="850" w:type="dxa"/>
            <w:tcBorders>
              <w:right w:val="single" w:sz="8" w:space="0" w:color="auto"/>
            </w:tcBorders>
            <w:vAlign w:val="center"/>
          </w:tcPr>
          <w:p w14:paraId="63963632" w14:textId="07910764" w:rsidR="00940FA5" w:rsidRPr="00537868" w:rsidRDefault="00940FA5" w:rsidP="000301CF">
            <w:pPr>
              <w:pStyle w:val="texte-Tableaux"/>
            </w:pPr>
            <w:r w:rsidRPr="00537868">
              <w:t>[</w:t>
            </w:r>
            <w:proofErr w:type="gramStart"/>
            <w:r w:rsidRPr="00537868">
              <w:t>mA</w:t>
            </w:r>
            <w:proofErr w:type="gramEnd"/>
            <w:r w:rsidRPr="00537868">
              <w:t>]</w:t>
            </w:r>
          </w:p>
        </w:tc>
        <w:tc>
          <w:tcPr>
            <w:tcW w:w="2835" w:type="dxa"/>
            <w:vMerge/>
            <w:tcBorders>
              <w:top w:val="single" w:sz="4" w:space="0" w:color="auto"/>
              <w:left w:val="single" w:sz="8" w:space="0" w:color="auto"/>
              <w:bottom w:val="single" w:sz="8" w:space="0" w:color="auto"/>
            </w:tcBorders>
            <w:vAlign w:val="center"/>
          </w:tcPr>
          <w:p w14:paraId="14AA096A" w14:textId="77777777" w:rsidR="00940FA5" w:rsidRPr="00537868" w:rsidRDefault="00940FA5" w:rsidP="007A2175"/>
        </w:tc>
      </w:tr>
      <w:tr w:rsidR="00940FA5" w:rsidRPr="00537868" w14:paraId="68D0466C"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2AE19258" w14:textId="1DD99D3E" w:rsidR="00940FA5" w:rsidRPr="00537868" w:rsidRDefault="00940FA5" w:rsidP="000301CF">
            <w:pPr>
              <w:pStyle w:val="texte-Tableaux"/>
            </w:pPr>
            <w:r w:rsidRPr="00537868">
              <w:t>Fréquence nominale</w:t>
            </w:r>
          </w:p>
        </w:tc>
        <w:tc>
          <w:tcPr>
            <w:tcW w:w="2268" w:type="dxa"/>
            <w:tcBorders>
              <w:left w:val="single" w:sz="4" w:space="0" w:color="auto"/>
            </w:tcBorders>
            <w:vAlign w:val="center"/>
          </w:tcPr>
          <w:p w14:paraId="2AB7F623" w14:textId="48C337C9" w:rsidR="00940FA5" w:rsidRPr="00537868" w:rsidRDefault="00940FA5" w:rsidP="000301CF">
            <w:pPr>
              <w:pStyle w:val="texte-Tableaux"/>
            </w:pPr>
            <w:r w:rsidRPr="00537868">
              <w:t>2730</w:t>
            </w:r>
          </w:p>
        </w:tc>
        <w:tc>
          <w:tcPr>
            <w:tcW w:w="850" w:type="dxa"/>
            <w:tcBorders>
              <w:right w:val="single" w:sz="8" w:space="0" w:color="auto"/>
            </w:tcBorders>
            <w:vAlign w:val="center"/>
          </w:tcPr>
          <w:p w14:paraId="6E6A7115" w14:textId="465820CF" w:rsidR="00940FA5" w:rsidRPr="00537868" w:rsidRDefault="00940FA5" w:rsidP="000301CF">
            <w:pPr>
              <w:pStyle w:val="texte-Tableaux"/>
            </w:pPr>
            <w:r w:rsidRPr="00537868">
              <w:t>[Hz]</w:t>
            </w:r>
          </w:p>
        </w:tc>
        <w:tc>
          <w:tcPr>
            <w:tcW w:w="2835" w:type="dxa"/>
            <w:vMerge/>
            <w:tcBorders>
              <w:top w:val="single" w:sz="4" w:space="0" w:color="auto"/>
              <w:left w:val="single" w:sz="8" w:space="0" w:color="auto"/>
              <w:bottom w:val="single" w:sz="8" w:space="0" w:color="auto"/>
            </w:tcBorders>
            <w:vAlign w:val="center"/>
          </w:tcPr>
          <w:p w14:paraId="048120B4" w14:textId="77777777" w:rsidR="00940FA5" w:rsidRPr="00537868" w:rsidRDefault="00940FA5" w:rsidP="003460C3">
            <w:pPr>
              <w:keepNext/>
            </w:pPr>
          </w:p>
        </w:tc>
      </w:tr>
    </w:tbl>
    <w:p w14:paraId="1F2CBD71" w14:textId="4ECA36E2" w:rsidR="00940FA5" w:rsidRPr="00537868" w:rsidRDefault="003460C3" w:rsidP="003460C3">
      <w:pPr>
        <w:pStyle w:val="Lgende"/>
      </w:pPr>
      <w:r w:rsidRPr="00537868">
        <w:t xml:space="preserve">Tableau </w:t>
      </w:r>
      <w:r w:rsidR="00435989" w:rsidRPr="00537868">
        <w:fldChar w:fldCharType="begin"/>
      </w:r>
      <w:r w:rsidR="00435989" w:rsidRPr="00537868">
        <w:instrText xml:space="preserve"> SEQ Tableau \* ARABIC </w:instrText>
      </w:r>
      <w:r w:rsidR="00435989" w:rsidRPr="00537868">
        <w:fldChar w:fldCharType="separate"/>
      </w:r>
      <w:r w:rsidR="00B52898">
        <w:rPr>
          <w:noProof/>
        </w:rPr>
        <w:t>8</w:t>
      </w:r>
      <w:r w:rsidR="00435989" w:rsidRPr="00537868">
        <w:fldChar w:fldCharType="end"/>
      </w:r>
      <w:r w:rsidRPr="00537868">
        <w:t xml:space="preserve"> : Caractéristiques principales du buzzer</w:t>
      </w:r>
    </w:p>
    <w:p w14:paraId="02F323AD" w14:textId="440C53DD" w:rsidR="003460C3" w:rsidRPr="00537868" w:rsidRDefault="003460C3" w:rsidP="003460C3">
      <w:r w:rsidRPr="00537868">
        <w:t>La diode choisie (D3) est la même que celle utilisée pour le relais, et sa capacité de courant est suffisante pour gérer le courant maximal du buzzer.</w:t>
      </w:r>
    </w:p>
    <w:p w14:paraId="0263ACD3" w14:textId="7217F87F" w:rsidR="003460C3" w:rsidRDefault="003460C3" w:rsidP="003460C3">
      <w:r w:rsidRPr="00537868">
        <w:t>La résistance « R38 », en série avec le buzzer, limite le courant pour réduire le volume sonore. Sa valeur reste à déterminer de manière empirique.</w:t>
      </w:r>
      <w:r w:rsidR="000C2F69" w:rsidRPr="00537868">
        <w:t xml:space="preserve"> </w:t>
      </w:r>
    </w:p>
    <w:p w14:paraId="23CEEB8C" w14:textId="53E83F67" w:rsidR="003C48DD" w:rsidRPr="00537868" w:rsidRDefault="003C48DD" w:rsidP="003C48DD">
      <w:pPr>
        <w:pStyle w:val="Titre2"/>
      </w:pPr>
      <w:r>
        <w:t>Transistor</w:t>
      </w:r>
    </w:p>
    <w:p w14:paraId="598EC8E6" w14:textId="63A8FB0D" w:rsidR="003460C3" w:rsidRPr="00537868" w:rsidRDefault="003460C3">
      <w:pPr>
        <w:spacing w:before="0" w:after="160"/>
        <w:jc w:val="left"/>
      </w:pPr>
      <w:r w:rsidRPr="00537868">
        <w:br w:type="page"/>
      </w:r>
    </w:p>
    <w:p w14:paraId="55872048" w14:textId="21359E8D" w:rsidR="00537868" w:rsidRDefault="00013E04" w:rsidP="00D97689">
      <w:pPr>
        <w:pStyle w:val="Titre2"/>
      </w:pPr>
      <w:bookmarkStart w:id="20" w:name="_Toc145864879"/>
      <w:bookmarkEnd w:id="20"/>
      <w:r>
        <w:lastRenderedPageBreak/>
        <w:t>Témoins et pointes de tests</w:t>
      </w:r>
    </w:p>
    <w:p w14:paraId="084983F3" w14:textId="77777777" w:rsidR="00013E04" w:rsidRPr="00013E04" w:rsidRDefault="00013E04" w:rsidP="00013E04"/>
    <w:p w14:paraId="653AA311" w14:textId="719AAA60" w:rsidR="005917CD" w:rsidRPr="00537868" w:rsidRDefault="005917CD" w:rsidP="00D97689">
      <w:pPr>
        <w:pStyle w:val="Titre2"/>
      </w:pPr>
      <w:bookmarkStart w:id="21" w:name="_Toc145864880"/>
      <w:r w:rsidRPr="00537868">
        <w:t>Boitier</w:t>
      </w:r>
      <w:bookmarkEnd w:id="21"/>
    </w:p>
    <w:p w14:paraId="7338279B" w14:textId="5F00449D" w:rsidR="00F7083F" w:rsidRPr="00537868" w:rsidRDefault="00F7083F" w:rsidP="00036971">
      <w:r w:rsidRPr="00537868">
        <w:t>Il était initialement envisagé dans le CDC de se procurer un boitier disponible sur le marché. Après réflexions et négociations avec le mandant du projet, il a été décidé de réaliser un boitier imprimé en 3D. Cette méthode offre l’avantage de réaliser une conception réalisée entièrement sur mesure sans nécessité d’usinage. La charge de travail supplémentaire entrainé par la modélisation 3D sera en partie compensé par le gain de temps sur l’usinage d’un boitier standard.</w:t>
      </w:r>
    </w:p>
    <w:p w14:paraId="7EE3E2E6" w14:textId="4D1CA67F" w:rsidR="00557ADD" w:rsidRDefault="00F7083F" w:rsidP="00013E04">
      <w:r w:rsidRPr="00537868">
        <w:t xml:space="preserve">Le matériau utilisé devra offrir une isolation et une résistance </w:t>
      </w:r>
      <w:r w:rsidR="00D3373A" w:rsidRPr="00537868">
        <w:t>à la chaleur suffisamment élevée</w:t>
      </w:r>
      <w:r w:rsidRPr="00537868">
        <w:t xml:space="preserve">. Pour cela, des matériaux comme l’ABS ou le PETG </w:t>
      </w:r>
      <w:r w:rsidR="00343AB5" w:rsidRPr="00537868">
        <w:t>semblent les plus adaptés</w:t>
      </w:r>
      <w:r w:rsidRPr="00537868">
        <w:t xml:space="preserve">. </w:t>
      </w:r>
      <w:r w:rsidR="00282B24" w:rsidRPr="00537868">
        <w:t>Le matériel le plus couramment utilisé dans l’impression 3D qu’est le PLA ne convient pas pour cette application</w:t>
      </w:r>
      <w:r w:rsidR="00D3373A" w:rsidRPr="00537868">
        <w:t xml:space="preserve"> ! </w:t>
      </w:r>
      <w:r w:rsidR="00282B24" w:rsidRPr="00537868">
        <w:t xml:space="preserve">En effet, sa tendance à absorber l’humidité et sa faible résistance à la chaleur représente un risque non négligeable lors de l’utilisation de hautes </w:t>
      </w:r>
      <w:r w:rsidR="00557ADD" w:rsidRPr="00537868">
        <w:t>tensions et de courants élevés.</w:t>
      </w:r>
    </w:p>
    <w:p w14:paraId="3F13A627" w14:textId="038D4DDA" w:rsidR="00013E04" w:rsidRPr="00537868" w:rsidRDefault="00013E04" w:rsidP="00013E04">
      <w:r>
        <w:t>Des détails supplémentaires sur le boitier sont fournis dans le chapitre « </w:t>
      </w:r>
      <w:r>
        <w:fldChar w:fldCharType="begin"/>
      </w:r>
      <w:r>
        <w:instrText xml:space="preserve"> REF _Ref145866661 \w \h </w:instrText>
      </w:r>
      <w:r>
        <w:fldChar w:fldCharType="separate"/>
      </w:r>
      <w:r>
        <w:t>4</w:t>
      </w:r>
      <w:r>
        <w:fldChar w:fldCharType="end"/>
      </w:r>
      <w:r>
        <w:t xml:space="preserve"> Hardware ».</w:t>
      </w:r>
    </w:p>
    <w:p w14:paraId="08D57079" w14:textId="269C6F30" w:rsidR="005917CD" w:rsidRPr="00537868" w:rsidRDefault="008B228F" w:rsidP="00D97689">
      <w:pPr>
        <w:pStyle w:val="Titre2"/>
      </w:pPr>
      <w:bookmarkStart w:id="22" w:name="_Toc145864881"/>
      <w:r w:rsidRPr="00537868">
        <w:t>Serveur externe</w:t>
      </w:r>
      <w:bookmarkEnd w:id="22"/>
    </w:p>
    <w:p w14:paraId="64D7C8A6" w14:textId="77777777" w:rsidR="00461D01" w:rsidRPr="00537868" w:rsidRDefault="00F22A9D" w:rsidP="00036971">
      <w:r w:rsidRPr="00537868">
        <w:t>Un serveur externe est essentiel pour prendre en charge deux fonctionnalités principales : la configuration à distance et la</w:t>
      </w:r>
      <w:r w:rsidR="00461D01" w:rsidRPr="00537868">
        <w:t xml:space="preserve"> gestion d'une base de données.</w:t>
      </w:r>
    </w:p>
    <w:p w14:paraId="7F4886B4" w14:textId="45397ADF" w:rsidR="005917CD" w:rsidRPr="00537868" w:rsidRDefault="00F22A9D" w:rsidP="00036971">
      <w:r w:rsidRPr="00537868">
        <w:t>Cette base de données sera utilisée pour stocker des informations concernant les badges d'accès et les autorisations qui leur sont associées. Un serveur web basique facilitera l'accès à distance afin de configurer le système et administrer les droits d'accès.</w:t>
      </w:r>
    </w:p>
    <w:p w14:paraId="492B8C6F" w14:textId="2D86772C" w:rsidR="00461D01" w:rsidRPr="00537868" w:rsidRDefault="006D47C8" w:rsidP="00036971">
      <w:r w:rsidRPr="00537868">
        <w:t>Dans cette optique, l'utilisation du Raspberry Pi 3B+ se montre particulièrement appropriée.</w:t>
      </w:r>
      <w:r w:rsidR="00461D01" w:rsidRPr="00537868">
        <w:t xml:space="preserve"> </w:t>
      </w:r>
      <w:r w:rsidRPr="00537868">
        <w:t>Le langage de programmation privilégié, Python, bénéficie d’un grand nombre de librairies et d’une documentation abondante.</w:t>
      </w:r>
    </w:p>
    <w:p w14:paraId="1A968F01" w14:textId="74C2B64E" w:rsidR="00376C41" w:rsidRPr="00537868" w:rsidRDefault="00376C41">
      <w:pPr>
        <w:spacing w:before="0" w:after="160"/>
        <w:jc w:val="left"/>
      </w:pPr>
      <w:r w:rsidRPr="00537868">
        <w:br w:type="page"/>
      </w:r>
    </w:p>
    <w:p w14:paraId="648D9E7B" w14:textId="494B66DC" w:rsidR="00282B24" w:rsidRPr="00537868" w:rsidRDefault="008760E4" w:rsidP="00D97689">
      <w:pPr>
        <w:pStyle w:val="Titre1"/>
      </w:pPr>
      <w:bookmarkStart w:id="23" w:name="_Toc145864882"/>
      <w:bookmarkStart w:id="24" w:name="_Ref145866661"/>
      <w:bookmarkStart w:id="25" w:name="_Ref145866665"/>
      <w:r w:rsidRPr="00537868">
        <w:lastRenderedPageBreak/>
        <w:t>Hardware</w:t>
      </w:r>
      <w:bookmarkEnd w:id="23"/>
      <w:bookmarkEnd w:id="24"/>
      <w:bookmarkEnd w:id="25"/>
    </w:p>
    <w:p w14:paraId="6CB5E4B4" w14:textId="2E510B9C" w:rsidR="00376C41" w:rsidRPr="00537868" w:rsidRDefault="00376C41" w:rsidP="00376C41">
      <w:r w:rsidRPr="00537868">
        <w:rPr>
          <w:highlight w:val="yellow"/>
        </w:rPr>
        <w:t xml:space="preserve">Contraintes / </w:t>
      </w:r>
      <w:proofErr w:type="spellStart"/>
      <w:r w:rsidRPr="00537868">
        <w:rPr>
          <w:highlight w:val="yellow"/>
        </w:rPr>
        <w:t>rules</w:t>
      </w:r>
      <w:proofErr w:type="spellEnd"/>
      <w:r w:rsidRPr="00537868">
        <w:rPr>
          <w:highlight w:val="yellow"/>
        </w:rPr>
        <w:t xml:space="preserve"> </w:t>
      </w:r>
      <w:proofErr w:type="spellStart"/>
      <w:r w:rsidRPr="00537868">
        <w:rPr>
          <w:highlight w:val="yellow"/>
        </w:rPr>
        <w:t>pcb</w:t>
      </w:r>
      <w:proofErr w:type="spellEnd"/>
    </w:p>
    <w:p w14:paraId="76371D56" w14:textId="68C43E54" w:rsidR="00376C41" w:rsidRDefault="00376C41" w:rsidP="00376C41">
      <w:pPr>
        <w:rPr>
          <w:highlight w:val="yellow"/>
        </w:rPr>
      </w:pPr>
      <w:r w:rsidRPr="00537868">
        <w:rPr>
          <w:highlight w:val="yellow"/>
        </w:rPr>
        <w:t>Taille des pistes</w:t>
      </w:r>
    </w:p>
    <w:p w14:paraId="041CE66B" w14:textId="3FAFEE4F" w:rsidR="003C48DD" w:rsidRDefault="003C48DD" w:rsidP="00376C41">
      <w:pPr>
        <w:rPr>
          <w:highlight w:val="yellow"/>
        </w:rPr>
      </w:pPr>
      <w:r>
        <w:rPr>
          <w:highlight w:val="yellow"/>
        </w:rPr>
        <w:t>Pistes 230VAC</w:t>
      </w:r>
    </w:p>
    <w:p w14:paraId="10AA297C" w14:textId="32A94FF8" w:rsidR="003C48DD" w:rsidRDefault="003C48DD" w:rsidP="00376C41">
      <w:pPr>
        <w:rPr>
          <w:highlight w:val="yellow"/>
        </w:rPr>
      </w:pPr>
      <w:r>
        <w:rPr>
          <w:highlight w:val="yellow"/>
        </w:rPr>
        <w:t>Piste d’alim</w:t>
      </w:r>
    </w:p>
    <w:p w14:paraId="2100D9A9" w14:textId="468E187B" w:rsidR="003C48DD" w:rsidRDefault="003C48DD" w:rsidP="00376C41">
      <w:pPr>
        <w:rPr>
          <w:highlight w:val="yellow"/>
        </w:rPr>
      </w:pPr>
      <w:r>
        <w:rPr>
          <w:highlight w:val="yellow"/>
        </w:rPr>
        <w:t>Pair différentiel</w:t>
      </w:r>
    </w:p>
    <w:p w14:paraId="4D65FE26" w14:textId="77777777" w:rsidR="003C48DD" w:rsidRPr="00537868" w:rsidRDefault="003C48DD" w:rsidP="00376C41">
      <w:pPr>
        <w:rPr>
          <w:highlight w:val="yellow"/>
        </w:rPr>
      </w:pPr>
    </w:p>
    <w:p w14:paraId="4B9816E0" w14:textId="7A7D9E5D" w:rsidR="00376C41" w:rsidRPr="00537868" w:rsidRDefault="00376C41" w:rsidP="00376C41">
      <w:pPr>
        <w:rPr>
          <w:highlight w:val="yellow"/>
        </w:rPr>
      </w:pPr>
      <w:r w:rsidRPr="00537868">
        <w:rPr>
          <w:highlight w:val="yellow"/>
        </w:rPr>
        <w:t xml:space="preserve">Plans de masse (pourquoi), découpe antenne, </w:t>
      </w:r>
      <w:proofErr w:type="gramStart"/>
      <w:r w:rsidRPr="00537868">
        <w:rPr>
          <w:highlight w:val="yellow"/>
        </w:rPr>
        <w:t>etc..</w:t>
      </w:r>
      <w:proofErr w:type="gramEnd"/>
    </w:p>
    <w:p w14:paraId="2A8981A6" w14:textId="3DAD8430" w:rsidR="00376C41" w:rsidRPr="00537868" w:rsidRDefault="00376C41" w:rsidP="00376C41">
      <w:pPr>
        <w:rPr>
          <w:highlight w:val="yellow"/>
        </w:rPr>
      </w:pPr>
      <w:r w:rsidRPr="00537868">
        <w:rPr>
          <w:highlight w:val="yellow"/>
        </w:rPr>
        <w:t xml:space="preserve">Pourquoi </w:t>
      </w:r>
      <w:proofErr w:type="spellStart"/>
      <w:r w:rsidRPr="00537868">
        <w:rPr>
          <w:highlight w:val="yellow"/>
        </w:rPr>
        <w:t>stitiching</w:t>
      </w:r>
      <w:proofErr w:type="spellEnd"/>
    </w:p>
    <w:p w14:paraId="44B505B8" w14:textId="64FE2EE2" w:rsidR="00376C41" w:rsidRPr="00537868" w:rsidRDefault="00376C41" w:rsidP="00376C41">
      <w:r w:rsidRPr="00537868">
        <w:rPr>
          <w:highlight w:val="yellow"/>
        </w:rPr>
        <w:t xml:space="preserve">Placement (alim à découpage) (230vac) </w:t>
      </w:r>
      <w:proofErr w:type="gramStart"/>
      <w:r w:rsidRPr="00537868">
        <w:rPr>
          <w:highlight w:val="yellow"/>
        </w:rPr>
        <w:t>etc..</w:t>
      </w:r>
      <w:proofErr w:type="gramEnd"/>
    </w:p>
    <w:p w14:paraId="0DFB6AD9" w14:textId="03474499" w:rsidR="00537868" w:rsidRPr="00537868" w:rsidRDefault="00537868" w:rsidP="00376C41">
      <w:r w:rsidRPr="00537868">
        <w:t>Boitier</w:t>
      </w:r>
    </w:p>
    <w:p w14:paraId="70BCE7CC" w14:textId="77777777" w:rsidR="00282B24" w:rsidRPr="00537868" w:rsidRDefault="00282B24" w:rsidP="00036971">
      <w:pPr>
        <w:rPr>
          <w:rFonts w:ascii="Gentium Basic" w:eastAsiaTheme="majorEastAsia" w:hAnsi="Gentium Basic" w:cstheme="majorBidi"/>
          <w:sz w:val="36"/>
          <w:szCs w:val="32"/>
        </w:rPr>
      </w:pPr>
      <w:r w:rsidRPr="00537868">
        <w:br w:type="page"/>
      </w:r>
    </w:p>
    <w:p w14:paraId="2805C261" w14:textId="79D86F16" w:rsidR="008760E4" w:rsidRDefault="008760E4" w:rsidP="00D97689">
      <w:pPr>
        <w:pStyle w:val="Titre1"/>
      </w:pPr>
      <w:bookmarkStart w:id="26" w:name="_Toc145864883"/>
      <w:bookmarkStart w:id="27" w:name="_Ref145869045"/>
      <w:r w:rsidRPr="00537868">
        <w:lastRenderedPageBreak/>
        <w:t>Software</w:t>
      </w:r>
      <w:bookmarkEnd w:id="26"/>
      <w:bookmarkEnd w:id="27"/>
    </w:p>
    <w:p w14:paraId="08825BB9" w14:textId="77777777" w:rsidR="00013E04" w:rsidRDefault="00013E04" w:rsidP="00013E04">
      <w:r w:rsidRPr="00537868">
        <w:t>Machines d’état global</w:t>
      </w:r>
    </w:p>
    <w:p w14:paraId="5037D20F" w14:textId="77777777" w:rsidR="00013E04" w:rsidRDefault="00013E04" w:rsidP="00013E04"/>
    <w:p w14:paraId="5901E9E5" w14:textId="64EF6D0F" w:rsidR="00013E04" w:rsidRDefault="00013E04" w:rsidP="00013E04">
      <w:r>
        <w:t>Fonctions principales</w:t>
      </w:r>
    </w:p>
    <w:p w14:paraId="5E209A40" w14:textId="296CAB0C" w:rsidR="00013E04" w:rsidRPr="00013E04" w:rsidRDefault="00013E04" w:rsidP="00013E04">
      <w:r>
        <w:t>Variables principales</w:t>
      </w:r>
    </w:p>
    <w:p w14:paraId="47853A74" w14:textId="0945ACC8" w:rsidR="00013E04" w:rsidRPr="00537868" w:rsidRDefault="00013E04" w:rsidP="00376C41">
      <w:r>
        <w:t xml:space="preserve">Machines d’états de chaque </w:t>
      </w:r>
      <w:proofErr w:type="gramStart"/>
      <w:r>
        <w:t>librairies</w:t>
      </w:r>
      <w:proofErr w:type="gramEnd"/>
    </w:p>
    <w:p w14:paraId="1B713D83" w14:textId="625180FC" w:rsidR="00282B24" w:rsidRPr="00537868" w:rsidRDefault="00282B24" w:rsidP="00036971">
      <w:r w:rsidRPr="00537868">
        <w:br w:type="page"/>
      </w:r>
    </w:p>
    <w:p w14:paraId="7FFEDA14" w14:textId="416A1BCD" w:rsidR="008760E4" w:rsidRPr="00537868" w:rsidRDefault="008760E4" w:rsidP="00D97689">
      <w:pPr>
        <w:pStyle w:val="Titre1"/>
      </w:pPr>
      <w:bookmarkStart w:id="28" w:name="_Toc145864884"/>
      <w:r w:rsidRPr="00537868">
        <w:lastRenderedPageBreak/>
        <w:t>Conclusion</w:t>
      </w:r>
      <w:bookmarkEnd w:id="28"/>
    </w:p>
    <w:p w14:paraId="1EB9673C" w14:textId="49BA2184" w:rsidR="00282B24" w:rsidRPr="00537868" w:rsidRDefault="00282B24" w:rsidP="00036971">
      <w:r w:rsidRPr="00537868">
        <w:br w:type="page"/>
      </w:r>
    </w:p>
    <w:p w14:paraId="6F011F1C" w14:textId="7D5A0764" w:rsidR="008760E4" w:rsidRPr="00537868" w:rsidRDefault="008760E4" w:rsidP="00D97689">
      <w:pPr>
        <w:pStyle w:val="Titre1"/>
      </w:pPr>
      <w:bookmarkStart w:id="29" w:name="_Toc145864885"/>
      <w:r w:rsidRPr="00537868">
        <w:lastRenderedPageBreak/>
        <w:t>Bibliographie</w:t>
      </w:r>
      <w:bookmarkEnd w:id="29"/>
    </w:p>
    <w:p w14:paraId="59B85C66" w14:textId="77777777" w:rsidR="00205E51" w:rsidRPr="00537868" w:rsidRDefault="00741082" w:rsidP="00036971">
      <w:pPr>
        <w:pStyle w:val="Bibliographie"/>
      </w:pPr>
      <w:r w:rsidRPr="00537868">
        <w:fldChar w:fldCharType="begin"/>
      </w:r>
      <w:r w:rsidR="00205E51" w:rsidRPr="00537868">
        <w:instrText xml:space="preserve"> ADDIN ZOTERO_BIBL {"uncited":[],"omitted":[],"custom":[]} CSL_BIBLIOGRAPHY </w:instrText>
      </w:r>
      <w:r w:rsidRPr="00537868">
        <w:fldChar w:fldCharType="separate"/>
      </w:r>
      <w:r w:rsidR="00205E51" w:rsidRPr="00537868">
        <w:t>[1]</w:t>
      </w:r>
      <w:r w:rsidR="00205E51" w:rsidRPr="00537868">
        <w:tab/>
        <w:t xml:space="preserve">« MIFARE </w:t>
      </w:r>
      <w:proofErr w:type="spellStart"/>
      <w:r w:rsidR="00205E51" w:rsidRPr="00537868">
        <w:t>Classic</w:t>
      </w:r>
      <w:proofErr w:type="spellEnd"/>
      <w:r w:rsidR="00205E51" w:rsidRPr="00537868">
        <w:t xml:space="preserve"> EV1 1K - 4K ». https://www.nxp.com/products/rfid-nfc/mifare-hf/mifare-classic/mifare-classic-ev1-1k-4k:MF1S50YYX_V1 (consulté le 22 août 2023).</w:t>
      </w:r>
    </w:p>
    <w:p w14:paraId="10BD90D8" w14:textId="1BB8B85F" w:rsidR="00205E51" w:rsidRPr="00537868" w:rsidRDefault="00205E51" w:rsidP="00036971">
      <w:pPr>
        <w:pStyle w:val="Bibliographie"/>
      </w:pPr>
      <w:r w:rsidRPr="00537868">
        <w:t>[2]</w:t>
      </w:r>
      <w:r w:rsidRPr="00537868">
        <w:tab/>
        <w:t>« Ethernet Starter Kit II ». https://www.microchip.com/en-us/development-tool/dm320004-2 (consulté le 22 août 2023).</w:t>
      </w:r>
    </w:p>
    <w:p w14:paraId="0313E713" w14:textId="77777777" w:rsidR="00F22A9D" w:rsidRPr="00537868" w:rsidRDefault="00741082" w:rsidP="00036971">
      <w:r w:rsidRPr="00537868">
        <w:fldChar w:fldCharType="end"/>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F22A9D" w:rsidRPr="00537868" w14:paraId="13314D99" w14:textId="77777777" w:rsidTr="00461D01">
        <w:tc>
          <w:tcPr>
            <w:tcW w:w="1555" w:type="dxa"/>
          </w:tcPr>
          <w:p w14:paraId="6F6AFD42" w14:textId="48986EA9" w:rsidR="00F22A9D" w:rsidRPr="00537868" w:rsidRDefault="00F22A9D" w:rsidP="00F22A9D">
            <w:pPr>
              <w:jc w:val="center"/>
              <w:rPr>
                <w:i/>
              </w:rPr>
            </w:pPr>
            <w:r w:rsidRPr="00537868">
              <w:rPr>
                <w:noProof/>
                <w:lang w:eastAsia="fr-CH"/>
              </w:rPr>
              <w:drawing>
                <wp:inline distT="0" distB="0" distL="0" distR="0" wp14:anchorId="02245C39" wp14:editId="736EFF3A">
                  <wp:extent cx="720000" cy="720000"/>
                  <wp:effectExtent l="0" t="0" r="4445" b="4445"/>
                  <wp:docPr id="15" name="Image 15" descr="https://upload.wikimedia.org/wikipedia/commons/thumb/0/04/ChatGPT_logo.svg/1200px-ChatGP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0/04/ChatGPT_logo.svg/1200px-ChatGPT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7507" w:type="dxa"/>
            <w:vAlign w:val="center"/>
          </w:tcPr>
          <w:p w14:paraId="7682CE4D" w14:textId="6C1263BA" w:rsidR="00F22A9D" w:rsidRPr="00537868" w:rsidRDefault="00F22A9D" w:rsidP="00F22A9D">
            <w:r w:rsidRPr="00537868">
              <w:rPr>
                <w:rStyle w:val="texte-avertissementCar"/>
              </w:rPr>
              <w:t>ChatGPT a été intégré dans ce rapport exclusivement pour la correction orthographique et la rédaction de reformulations. Toutes les informations contenues dans ce document, sauf indication contraire, sont de la responsabilité de l'auteur du rapport</w:t>
            </w:r>
            <w:r w:rsidRPr="00537868">
              <w:rPr>
                <w:i/>
              </w:rPr>
              <w:t>.</w:t>
            </w:r>
          </w:p>
        </w:tc>
      </w:tr>
      <w:tr w:rsidR="007536BF" w:rsidRPr="00537868" w14:paraId="13B50A94" w14:textId="77777777" w:rsidTr="00461D01">
        <w:tc>
          <w:tcPr>
            <w:tcW w:w="1555" w:type="dxa"/>
          </w:tcPr>
          <w:p w14:paraId="5C6217E4" w14:textId="4119868D" w:rsidR="007536BF" w:rsidRPr="00537868" w:rsidRDefault="007536BF" w:rsidP="00F22A9D">
            <w:pPr>
              <w:jc w:val="center"/>
              <w:rPr>
                <w:noProof/>
                <w:lang w:eastAsia="fr-CH"/>
              </w:rPr>
            </w:pPr>
            <w:r w:rsidRPr="00537868">
              <w:rPr>
                <w:noProof/>
              </w:rPr>
              <w:drawing>
                <wp:inline distT="0" distB="0" distL="0" distR="0" wp14:anchorId="107E8AE4" wp14:editId="4DEF9BD9">
                  <wp:extent cx="720000" cy="716651"/>
                  <wp:effectExtent l="0" t="0" r="4445" b="7620"/>
                  <wp:docPr id="71080895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000" cy="716651"/>
                          </a:xfrm>
                          <a:prstGeom prst="rect">
                            <a:avLst/>
                          </a:prstGeom>
                          <a:noFill/>
                          <a:ln>
                            <a:noFill/>
                          </a:ln>
                        </pic:spPr>
                      </pic:pic>
                    </a:graphicData>
                  </a:graphic>
                </wp:inline>
              </w:drawing>
            </w:r>
          </w:p>
        </w:tc>
        <w:tc>
          <w:tcPr>
            <w:tcW w:w="7507" w:type="dxa"/>
            <w:vAlign w:val="center"/>
          </w:tcPr>
          <w:p w14:paraId="1E1823A7" w14:textId="4C6BB623" w:rsidR="007536BF" w:rsidRPr="00537868" w:rsidRDefault="007536BF" w:rsidP="00F22A9D">
            <w:pPr>
              <w:rPr>
                <w:rStyle w:val="texte-avertissementCar"/>
              </w:rPr>
            </w:pPr>
            <w:r w:rsidRPr="00537868">
              <w:rPr>
                <w:rStyle w:val="texte-avertissementCar"/>
              </w:rPr>
              <w:t>Les icônes utilisées ont été obtenues en libre téléchargement sur le site :</w:t>
            </w:r>
          </w:p>
          <w:p w14:paraId="3A3B6596" w14:textId="095507C7" w:rsidR="007536BF" w:rsidRPr="00537868" w:rsidRDefault="00000000" w:rsidP="00F22A9D">
            <w:pPr>
              <w:rPr>
                <w:rStyle w:val="texte-avertissementCar"/>
              </w:rPr>
            </w:pPr>
            <w:hyperlink r:id="rId27" w:history="1">
              <w:r w:rsidR="007536BF" w:rsidRPr="00537868">
                <w:rPr>
                  <w:rStyle w:val="Lienhypertexte"/>
                  <w:i/>
                  <w:iCs/>
                </w:rPr>
                <w:t>https://thenounproject.com/</w:t>
              </w:r>
            </w:hyperlink>
            <w:r w:rsidR="007536BF" w:rsidRPr="00537868">
              <w:rPr>
                <w:rStyle w:val="texte-avertissementCar"/>
              </w:rPr>
              <w:t xml:space="preserve"> </w:t>
            </w:r>
          </w:p>
        </w:tc>
      </w:tr>
    </w:tbl>
    <w:p w14:paraId="4BAE724C" w14:textId="7E639C21" w:rsidR="00282B24" w:rsidRPr="00537868" w:rsidRDefault="00282B24" w:rsidP="00036971">
      <w:r w:rsidRPr="00537868">
        <w:br w:type="page"/>
      </w:r>
    </w:p>
    <w:p w14:paraId="721A80BE" w14:textId="2743AFD7" w:rsidR="002D2D84" w:rsidRPr="00537868" w:rsidRDefault="002D2D84" w:rsidP="00D97689">
      <w:pPr>
        <w:pStyle w:val="Titre1"/>
      </w:pPr>
      <w:bookmarkStart w:id="30" w:name="_Toc145864886"/>
      <w:r w:rsidRPr="00537868">
        <w:lastRenderedPageBreak/>
        <w:t>Logiciels</w:t>
      </w:r>
      <w:bookmarkEnd w:id="30"/>
    </w:p>
    <w:tbl>
      <w:tblPr>
        <w:tblStyle w:val="Grilledutableau"/>
        <w:tblW w:w="6804" w:type="dxa"/>
        <w:jc w:val="center"/>
        <w:tblLook w:val="04A0" w:firstRow="1" w:lastRow="0" w:firstColumn="1" w:lastColumn="0" w:noHBand="0" w:noVBand="1"/>
      </w:tblPr>
      <w:tblGrid>
        <w:gridCol w:w="5102"/>
        <w:gridCol w:w="1702"/>
      </w:tblGrid>
      <w:tr w:rsidR="00414BC7" w:rsidRPr="00537868" w14:paraId="241B829F" w14:textId="77777777" w:rsidTr="00FF4057">
        <w:trPr>
          <w:trHeight w:val="1247"/>
          <w:jc w:val="center"/>
        </w:trPr>
        <w:tc>
          <w:tcPr>
            <w:tcW w:w="5000" w:type="pct"/>
            <w:gridSpan w:val="2"/>
            <w:vAlign w:val="center"/>
          </w:tcPr>
          <w:p w14:paraId="7FE58B3C" w14:textId="77777777" w:rsidR="00414BC7" w:rsidRPr="00537868" w:rsidRDefault="00414BC7" w:rsidP="00036971">
            <w:pPr>
              <w:pStyle w:val="Image-centree"/>
              <w:rPr>
                <w:lang w:val="fr-CH"/>
              </w:rPr>
            </w:pPr>
            <w:r w:rsidRPr="00537868">
              <w:rPr>
                <w:noProof/>
                <w:lang w:val="fr-CH" w:eastAsia="fr-CH"/>
              </w:rPr>
              <w:drawing>
                <wp:inline distT="0" distB="0" distL="0" distR="0" wp14:anchorId="3F533C40" wp14:editId="3DC16BF9">
                  <wp:extent cx="3115962" cy="576000"/>
                  <wp:effectExtent l="0" t="0" r="8255" b="0"/>
                  <wp:docPr id="965814377" name="Image 1" descr="Une image contenant Graphique, Police, graphis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14377" name="Image 1" descr="Une image contenant Graphique, Police, graphisme, lign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5962" cy="576000"/>
                          </a:xfrm>
                          <a:prstGeom prst="rect">
                            <a:avLst/>
                          </a:prstGeom>
                          <a:noFill/>
                          <a:ln>
                            <a:noFill/>
                          </a:ln>
                        </pic:spPr>
                      </pic:pic>
                    </a:graphicData>
                  </a:graphic>
                </wp:inline>
              </w:drawing>
            </w:r>
          </w:p>
        </w:tc>
      </w:tr>
      <w:tr w:rsidR="00414BC7" w:rsidRPr="00537868" w14:paraId="5F46FF96" w14:textId="77777777" w:rsidTr="00461D01">
        <w:trPr>
          <w:jc w:val="center"/>
        </w:trPr>
        <w:tc>
          <w:tcPr>
            <w:tcW w:w="3749" w:type="pct"/>
            <w:shd w:val="clear" w:color="auto" w:fill="D9D9D9" w:themeFill="background1" w:themeFillShade="D9"/>
          </w:tcPr>
          <w:p w14:paraId="4E6ED11F" w14:textId="77777777" w:rsidR="00414BC7" w:rsidRPr="00537868" w:rsidRDefault="00414BC7" w:rsidP="00036971">
            <w:r w:rsidRPr="00537868">
              <w:t>Nom</w:t>
            </w:r>
          </w:p>
        </w:tc>
        <w:tc>
          <w:tcPr>
            <w:tcW w:w="1250" w:type="pct"/>
            <w:shd w:val="clear" w:color="auto" w:fill="D9D9D9" w:themeFill="background1" w:themeFillShade="D9"/>
          </w:tcPr>
          <w:p w14:paraId="0C59776B" w14:textId="77777777" w:rsidR="00414BC7" w:rsidRPr="00537868" w:rsidRDefault="00414BC7" w:rsidP="00036971">
            <w:r w:rsidRPr="00537868">
              <w:t>Version</w:t>
            </w:r>
          </w:p>
        </w:tc>
      </w:tr>
      <w:tr w:rsidR="00414BC7" w:rsidRPr="00537868" w14:paraId="18F30EA5" w14:textId="77777777" w:rsidTr="00DF23B9">
        <w:trPr>
          <w:jc w:val="center"/>
        </w:trPr>
        <w:tc>
          <w:tcPr>
            <w:tcW w:w="3749" w:type="pct"/>
          </w:tcPr>
          <w:p w14:paraId="41C814C7" w14:textId="77777777" w:rsidR="00414BC7" w:rsidRPr="00537868" w:rsidRDefault="00414BC7" w:rsidP="00036971">
            <w:r w:rsidRPr="00537868">
              <w:t>MPLAB X</w:t>
            </w:r>
          </w:p>
        </w:tc>
        <w:tc>
          <w:tcPr>
            <w:tcW w:w="1250" w:type="pct"/>
          </w:tcPr>
          <w:p w14:paraId="33D1F6BA" w14:textId="77777777" w:rsidR="00414BC7" w:rsidRPr="00537868" w:rsidRDefault="00414BC7" w:rsidP="00036971">
            <w:r w:rsidRPr="00537868">
              <w:t>5.45</w:t>
            </w:r>
          </w:p>
        </w:tc>
      </w:tr>
      <w:tr w:rsidR="00414BC7" w:rsidRPr="00537868" w14:paraId="72E110ED" w14:textId="77777777" w:rsidTr="00DF23B9">
        <w:trPr>
          <w:jc w:val="center"/>
        </w:trPr>
        <w:tc>
          <w:tcPr>
            <w:tcW w:w="3749" w:type="pct"/>
          </w:tcPr>
          <w:p w14:paraId="3F8597F3" w14:textId="77777777" w:rsidR="00414BC7" w:rsidRPr="00537868" w:rsidRDefault="00414BC7" w:rsidP="00036971">
            <w:r w:rsidRPr="00537868">
              <w:t>Harmony</w:t>
            </w:r>
          </w:p>
        </w:tc>
        <w:tc>
          <w:tcPr>
            <w:tcW w:w="1250" w:type="pct"/>
          </w:tcPr>
          <w:p w14:paraId="03230E1D" w14:textId="77777777" w:rsidR="00414BC7" w:rsidRPr="00537868" w:rsidRDefault="00414BC7" w:rsidP="00036971">
            <w:proofErr w:type="gramStart"/>
            <w:r w:rsidRPr="00537868">
              <w:t>2….</w:t>
            </w:r>
            <w:proofErr w:type="gramEnd"/>
            <w:r w:rsidRPr="00537868">
              <w:t>.</w:t>
            </w:r>
          </w:p>
        </w:tc>
      </w:tr>
    </w:tbl>
    <w:p w14:paraId="57520062" w14:textId="77777777" w:rsidR="00414BC7" w:rsidRPr="00537868" w:rsidRDefault="00414BC7" w:rsidP="00036971"/>
    <w:tbl>
      <w:tblPr>
        <w:tblStyle w:val="Grilledutableau"/>
        <w:tblW w:w="6804" w:type="dxa"/>
        <w:jc w:val="center"/>
        <w:tblLook w:val="04A0" w:firstRow="1" w:lastRow="0" w:firstColumn="1" w:lastColumn="0" w:noHBand="0" w:noVBand="1"/>
      </w:tblPr>
      <w:tblGrid>
        <w:gridCol w:w="5102"/>
        <w:gridCol w:w="1702"/>
      </w:tblGrid>
      <w:tr w:rsidR="002D2D84" w:rsidRPr="00537868" w14:paraId="7E20CB75" w14:textId="77777777" w:rsidTr="00FF4057">
        <w:trPr>
          <w:trHeight w:val="1247"/>
          <w:jc w:val="center"/>
        </w:trPr>
        <w:tc>
          <w:tcPr>
            <w:tcW w:w="5000" w:type="pct"/>
            <w:gridSpan w:val="2"/>
            <w:vAlign w:val="center"/>
          </w:tcPr>
          <w:p w14:paraId="333EBA3C" w14:textId="374390B5" w:rsidR="002D2D84" w:rsidRPr="00537868" w:rsidRDefault="002D2D84" w:rsidP="00036971">
            <w:pPr>
              <w:pStyle w:val="Image-centree"/>
              <w:rPr>
                <w:lang w:val="fr-CH"/>
              </w:rPr>
            </w:pPr>
            <w:r w:rsidRPr="00537868">
              <w:rPr>
                <w:noProof/>
                <w:lang w:val="fr-CH" w:eastAsia="fr-CH"/>
              </w:rPr>
              <w:drawing>
                <wp:inline distT="0" distB="0" distL="0" distR="0" wp14:anchorId="1ED5771B" wp14:editId="49E98A8B">
                  <wp:extent cx="1811387" cy="576000"/>
                  <wp:effectExtent l="0" t="0" r="0" b="0"/>
                  <wp:docPr id="19543787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1739" b="21719"/>
                          <a:stretch/>
                        </pic:blipFill>
                        <pic:spPr bwMode="auto">
                          <a:xfrm>
                            <a:off x="0" y="0"/>
                            <a:ext cx="1811387" cy="576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D2D84" w:rsidRPr="00537868" w14:paraId="6D04E56D" w14:textId="77777777" w:rsidTr="00461D01">
        <w:trPr>
          <w:trHeight w:val="53"/>
          <w:jc w:val="center"/>
        </w:trPr>
        <w:tc>
          <w:tcPr>
            <w:tcW w:w="3749" w:type="pct"/>
            <w:shd w:val="clear" w:color="auto" w:fill="D9D9D9" w:themeFill="background1" w:themeFillShade="D9"/>
          </w:tcPr>
          <w:p w14:paraId="4B2A4250" w14:textId="69D265ED" w:rsidR="002D2D84" w:rsidRPr="00537868" w:rsidRDefault="002D2D84" w:rsidP="00036971">
            <w:r w:rsidRPr="00537868">
              <w:t>Nom</w:t>
            </w:r>
          </w:p>
        </w:tc>
        <w:tc>
          <w:tcPr>
            <w:tcW w:w="1250" w:type="pct"/>
            <w:shd w:val="clear" w:color="auto" w:fill="D9D9D9" w:themeFill="background1" w:themeFillShade="D9"/>
          </w:tcPr>
          <w:p w14:paraId="2F3EC5D0" w14:textId="479D2A49" w:rsidR="002D2D84" w:rsidRPr="00537868" w:rsidRDefault="002D2D84" w:rsidP="00036971">
            <w:r w:rsidRPr="00537868">
              <w:t>Version</w:t>
            </w:r>
          </w:p>
        </w:tc>
      </w:tr>
      <w:tr w:rsidR="002D2D84" w:rsidRPr="00537868" w14:paraId="46B7E7D1" w14:textId="77777777" w:rsidTr="00DF23B9">
        <w:trPr>
          <w:jc w:val="center"/>
        </w:trPr>
        <w:tc>
          <w:tcPr>
            <w:tcW w:w="3749" w:type="pct"/>
          </w:tcPr>
          <w:p w14:paraId="6FE26A1A" w14:textId="458929B2" w:rsidR="002D2D84" w:rsidRPr="00537868" w:rsidRDefault="002D2D84" w:rsidP="00036971">
            <w:r w:rsidRPr="00537868">
              <w:t>NRF Tools</w:t>
            </w:r>
          </w:p>
        </w:tc>
        <w:tc>
          <w:tcPr>
            <w:tcW w:w="1250" w:type="pct"/>
          </w:tcPr>
          <w:p w14:paraId="5C0D49AD" w14:textId="53CC3569" w:rsidR="002D2D84" w:rsidRPr="00537868" w:rsidRDefault="002D2D84" w:rsidP="00036971">
            <w:r w:rsidRPr="00537868">
              <w:t>8</w:t>
            </w:r>
            <w:r w:rsidR="00DF23B9" w:rsidRPr="00537868">
              <w:t>.9</w:t>
            </w:r>
          </w:p>
        </w:tc>
      </w:tr>
    </w:tbl>
    <w:p w14:paraId="17CE70F8" w14:textId="77777777" w:rsidR="00282B24" w:rsidRPr="00537868" w:rsidRDefault="00282B24" w:rsidP="00036971">
      <w:pPr>
        <w:rPr>
          <w:rFonts w:ascii="Gentium Basic" w:eastAsiaTheme="majorEastAsia" w:hAnsi="Gentium Basic" w:cstheme="majorBidi"/>
          <w:sz w:val="36"/>
          <w:szCs w:val="32"/>
        </w:rPr>
      </w:pPr>
      <w:r w:rsidRPr="00537868">
        <w:br w:type="page"/>
      </w:r>
    </w:p>
    <w:p w14:paraId="19135A1A" w14:textId="204B453C" w:rsidR="008760E4" w:rsidRPr="00537868" w:rsidRDefault="008760E4" w:rsidP="00D97689">
      <w:pPr>
        <w:pStyle w:val="Titre1"/>
      </w:pPr>
      <w:bookmarkStart w:id="31" w:name="_Toc145864887"/>
      <w:r w:rsidRPr="00537868">
        <w:lastRenderedPageBreak/>
        <w:t>Annexes</w:t>
      </w:r>
      <w:bookmarkEnd w:id="31"/>
    </w:p>
    <w:p w14:paraId="02ABC2A7" w14:textId="5A2CB6B0" w:rsidR="00282B24" w:rsidRPr="00537868" w:rsidRDefault="00282B24" w:rsidP="00D97689">
      <w:pPr>
        <w:pStyle w:val="Titre2"/>
      </w:pPr>
      <w:bookmarkStart w:id="32" w:name="_Ref145058489"/>
      <w:bookmarkStart w:id="33" w:name="_Toc145864888"/>
      <w:r w:rsidRPr="00537868">
        <w:t>Cahier des charges</w:t>
      </w:r>
      <w:bookmarkEnd w:id="32"/>
      <w:bookmarkEnd w:id="33"/>
    </w:p>
    <w:p w14:paraId="006955FC" w14:textId="378FC285" w:rsidR="00282B24" w:rsidRPr="00537868" w:rsidRDefault="00282B24" w:rsidP="00D97689">
      <w:pPr>
        <w:pStyle w:val="Titre2"/>
      </w:pPr>
      <w:bookmarkStart w:id="34" w:name="_Toc145864889"/>
      <w:r w:rsidRPr="00537868">
        <w:t>Planification</w:t>
      </w:r>
      <w:bookmarkEnd w:id="34"/>
    </w:p>
    <w:p w14:paraId="21262D1A" w14:textId="342B1443" w:rsidR="00282B24" w:rsidRPr="00537868" w:rsidRDefault="00282B24" w:rsidP="00D97689">
      <w:pPr>
        <w:pStyle w:val="Titre2"/>
      </w:pPr>
      <w:bookmarkStart w:id="35" w:name="_Toc145864890"/>
      <w:r w:rsidRPr="00537868">
        <w:t>Journal de travail</w:t>
      </w:r>
      <w:bookmarkEnd w:id="35"/>
    </w:p>
    <w:p w14:paraId="73B51AEA" w14:textId="1A0EC439" w:rsidR="00282B24" w:rsidRPr="00537868" w:rsidRDefault="00282B24" w:rsidP="00D97689">
      <w:pPr>
        <w:pStyle w:val="Titre2"/>
      </w:pPr>
      <w:bookmarkStart w:id="36" w:name="_Toc145864891"/>
      <w:r w:rsidRPr="00537868">
        <w:t>Procès-verbaux des séances hebdomadaires</w:t>
      </w:r>
      <w:bookmarkEnd w:id="36"/>
    </w:p>
    <w:p w14:paraId="438A7F85" w14:textId="77777777" w:rsidR="00282B24" w:rsidRPr="00537868" w:rsidRDefault="00282B24" w:rsidP="00036971"/>
    <w:sectPr w:rsidR="00282B24" w:rsidRPr="00537868" w:rsidSect="008760E4">
      <w:type w:val="oddPag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73113" w14:textId="77777777" w:rsidR="009874EC" w:rsidRPr="00537868" w:rsidRDefault="009874EC" w:rsidP="00557ADD">
      <w:pPr>
        <w:spacing w:before="0" w:after="0" w:line="240" w:lineRule="auto"/>
      </w:pPr>
      <w:r w:rsidRPr="00537868">
        <w:separator/>
      </w:r>
    </w:p>
  </w:endnote>
  <w:endnote w:type="continuationSeparator" w:id="0">
    <w:p w14:paraId="78E236BF" w14:textId="77777777" w:rsidR="009874EC" w:rsidRPr="00537868" w:rsidRDefault="009874EC" w:rsidP="00557ADD">
      <w:pPr>
        <w:spacing w:before="0" w:after="0" w:line="240" w:lineRule="auto"/>
      </w:pPr>
      <w:r w:rsidRPr="0053786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ntium Basic">
    <w:panose1 w:val="02000503060000020004"/>
    <w:charset w:val="00"/>
    <w:family w:val="auto"/>
    <w:pitch w:val="variable"/>
    <w:sig w:usb0="A000007F" w:usb1="5000204A" w:usb2="00000000" w:usb3="00000000" w:csb0="0000001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ntium Book Basic">
    <w:panose1 w:val="02000503060000020004"/>
    <w:charset w:val="00"/>
    <w:family w:val="auto"/>
    <w:pitch w:val="variable"/>
    <w:sig w:usb0="A000007F" w:usb1="5000204A"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A46CB" w14:textId="2DE62BD5" w:rsidR="00291918" w:rsidRPr="00537868" w:rsidRDefault="00291918">
    <w:pPr>
      <w:pStyle w:val="Pieddepage"/>
    </w:pPr>
    <w:r w:rsidRPr="00537868">
      <w:t>Miguel Santos</w:t>
    </w:r>
    <w:r w:rsidRPr="00537868">
      <w:tab/>
      <w:t>SLO</w:t>
    </w:r>
    <w:r w:rsidRPr="00537868">
      <w:tab/>
    </w:r>
    <w:r w:rsidRPr="00537868">
      <w:fldChar w:fldCharType="begin"/>
    </w:r>
    <w:r w:rsidRPr="00537868">
      <w:instrText xml:space="preserve"> PAGE  \* Arabic  \* MERGEFORMAT </w:instrText>
    </w:r>
    <w:r w:rsidRPr="00537868">
      <w:fldChar w:fldCharType="separate"/>
    </w:r>
    <w:r w:rsidR="00961C1D" w:rsidRPr="00537868">
      <w:rPr>
        <w:noProof/>
      </w:rPr>
      <w:t>8</w:t>
    </w:r>
    <w:r w:rsidRPr="0053786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0D830" w14:textId="77777777" w:rsidR="009874EC" w:rsidRPr="00537868" w:rsidRDefault="009874EC" w:rsidP="00557ADD">
      <w:pPr>
        <w:spacing w:before="0" w:after="0" w:line="240" w:lineRule="auto"/>
      </w:pPr>
      <w:r w:rsidRPr="00537868">
        <w:separator/>
      </w:r>
    </w:p>
  </w:footnote>
  <w:footnote w:type="continuationSeparator" w:id="0">
    <w:p w14:paraId="391A985D" w14:textId="77777777" w:rsidR="009874EC" w:rsidRPr="00537868" w:rsidRDefault="009874EC" w:rsidP="00557ADD">
      <w:pPr>
        <w:spacing w:before="0" w:after="0" w:line="240" w:lineRule="auto"/>
      </w:pPr>
      <w:r w:rsidRPr="0053786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12B5D" w14:textId="5E09860A" w:rsidR="00291918" w:rsidRPr="00537868" w:rsidRDefault="00291918" w:rsidP="009F5001">
    <w:pPr>
      <w:pStyle w:val="En-tte"/>
    </w:pPr>
    <w:r w:rsidRPr="00537868">
      <w:rPr>
        <w:rStyle w:val="etml-es-logoCar"/>
      </w:rPr>
      <w:t>ETML-</w:t>
    </w:r>
    <w:r w:rsidRPr="00537868">
      <w:rPr>
        <w:rStyle w:val="etml-es-logoCar"/>
        <w:color w:val="FF0000"/>
      </w:rPr>
      <w:t>ES</w:t>
    </w:r>
    <w:r w:rsidRPr="00537868">
      <w:tab/>
      <w:t>Diplôme</w:t>
    </w:r>
    <w:r w:rsidRPr="00537868">
      <w:tab/>
      <w:t>2312 Badge pour place de travail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15D6A"/>
    <w:multiLevelType w:val="multilevel"/>
    <w:tmpl w:val="36C47344"/>
    <w:name w:val="2312-Num"/>
    <w:numStyleLink w:val="2312-Numerotation"/>
  </w:abstractNum>
  <w:abstractNum w:abstractNumId="1" w15:restartNumberingAfterBreak="0">
    <w:nsid w:val="1D406634"/>
    <w:multiLevelType w:val="multilevel"/>
    <w:tmpl w:val="36C47344"/>
    <w:name w:val="2312-Num"/>
    <w:styleLink w:val="2312-Numerotation"/>
    <w:lvl w:ilvl="0">
      <w:start w:val="1"/>
      <w:numFmt w:val="decimal"/>
      <w:pStyle w:val="Titre1"/>
      <w:suff w:val="space"/>
      <w:lvlText w:val="%1"/>
      <w:lvlJc w:val="left"/>
      <w:pPr>
        <w:ind w:left="284" w:hanging="284"/>
      </w:pPr>
      <w:rPr>
        <w:rFonts w:ascii="Gentium Basic" w:hAnsi="Gentium Basic" w:hint="default"/>
        <w:b/>
        <w:sz w:val="36"/>
      </w:rPr>
    </w:lvl>
    <w:lvl w:ilvl="1">
      <w:start w:val="1"/>
      <w:numFmt w:val="decimal"/>
      <w:pStyle w:val="Titre2"/>
      <w:suff w:val="space"/>
      <w:lvlText w:val="%1.%2"/>
      <w:lvlJc w:val="left"/>
      <w:pPr>
        <w:ind w:left="45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70C7AD9"/>
    <w:multiLevelType w:val="multilevel"/>
    <w:tmpl w:val="36C47344"/>
    <w:name w:val="2312-Num32"/>
    <w:numStyleLink w:val="2312-Numerotation"/>
  </w:abstractNum>
  <w:abstractNum w:abstractNumId="3" w15:restartNumberingAfterBreak="0">
    <w:nsid w:val="55962A68"/>
    <w:multiLevelType w:val="multilevel"/>
    <w:tmpl w:val="36C47344"/>
    <w:name w:val="2312-Num3"/>
    <w:numStyleLink w:val="2312-Numerotation"/>
  </w:abstractNum>
  <w:abstractNum w:abstractNumId="4" w15:restartNumberingAfterBreak="0">
    <w:nsid w:val="66DB1F6A"/>
    <w:multiLevelType w:val="multilevel"/>
    <w:tmpl w:val="36C47344"/>
    <w:name w:val="2312-Num2"/>
    <w:numStyleLink w:val="2312-Numerotation"/>
  </w:abstractNum>
  <w:num w:numId="1" w16cid:durableId="1124737439">
    <w:abstractNumId w:val="1"/>
  </w:num>
  <w:num w:numId="2" w16cid:durableId="5073268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41820405">
    <w:abstractNumId w:val="4"/>
  </w:num>
  <w:num w:numId="4" w16cid:durableId="815873736">
    <w:abstractNumId w:val="0"/>
  </w:num>
  <w:num w:numId="5" w16cid:durableId="1995330900">
    <w:abstractNumId w:val="3"/>
  </w:num>
  <w:num w:numId="6" w16cid:durableId="5299935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0E4"/>
    <w:rsid w:val="00013E04"/>
    <w:rsid w:val="00020F9B"/>
    <w:rsid w:val="000301CF"/>
    <w:rsid w:val="00036971"/>
    <w:rsid w:val="000550B3"/>
    <w:rsid w:val="000602C9"/>
    <w:rsid w:val="00063A06"/>
    <w:rsid w:val="00067B33"/>
    <w:rsid w:val="000A3752"/>
    <w:rsid w:val="000B2528"/>
    <w:rsid w:val="000C2F69"/>
    <w:rsid w:val="000C53A3"/>
    <w:rsid w:val="0011384E"/>
    <w:rsid w:val="00122DE2"/>
    <w:rsid w:val="001236E1"/>
    <w:rsid w:val="00165D7C"/>
    <w:rsid w:val="00184974"/>
    <w:rsid w:val="001945FF"/>
    <w:rsid w:val="001E09AA"/>
    <w:rsid w:val="001F0D34"/>
    <w:rsid w:val="00205E51"/>
    <w:rsid w:val="00211FC0"/>
    <w:rsid w:val="00215813"/>
    <w:rsid w:val="00217637"/>
    <w:rsid w:val="00217B1E"/>
    <w:rsid w:val="00243D50"/>
    <w:rsid w:val="00261A93"/>
    <w:rsid w:val="00282B24"/>
    <w:rsid w:val="00291918"/>
    <w:rsid w:val="00293D82"/>
    <w:rsid w:val="0029415F"/>
    <w:rsid w:val="002B6F8F"/>
    <w:rsid w:val="002D2D84"/>
    <w:rsid w:val="003009F4"/>
    <w:rsid w:val="00302BBE"/>
    <w:rsid w:val="0031518F"/>
    <w:rsid w:val="00322D9E"/>
    <w:rsid w:val="00343AB5"/>
    <w:rsid w:val="003460C3"/>
    <w:rsid w:val="003765F8"/>
    <w:rsid w:val="00376C41"/>
    <w:rsid w:val="00391B93"/>
    <w:rsid w:val="003C48DD"/>
    <w:rsid w:val="003C72C2"/>
    <w:rsid w:val="0040514E"/>
    <w:rsid w:val="00414BC7"/>
    <w:rsid w:val="0042660F"/>
    <w:rsid w:val="00426AD1"/>
    <w:rsid w:val="00435989"/>
    <w:rsid w:val="00461D01"/>
    <w:rsid w:val="00471339"/>
    <w:rsid w:val="00487560"/>
    <w:rsid w:val="004D70A5"/>
    <w:rsid w:val="004E425B"/>
    <w:rsid w:val="004F5358"/>
    <w:rsid w:val="00531FDB"/>
    <w:rsid w:val="00535D80"/>
    <w:rsid w:val="00537868"/>
    <w:rsid w:val="0055025A"/>
    <w:rsid w:val="00557ADD"/>
    <w:rsid w:val="00567DE9"/>
    <w:rsid w:val="00580919"/>
    <w:rsid w:val="0058140E"/>
    <w:rsid w:val="00585450"/>
    <w:rsid w:val="005917CD"/>
    <w:rsid w:val="005A6ED2"/>
    <w:rsid w:val="005E63FB"/>
    <w:rsid w:val="005E7B9C"/>
    <w:rsid w:val="005F0768"/>
    <w:rsid w:val="00600202"/>
    <w:rsid w:val="0064633D"/>
    <w:rsid w:val="006479B4"/>
    <w:rsid w:val="006566FB"/>
    <w:rsid w:val="006926AF"/>
    <w:rsid w:val="006B5C63"/>
    <w:rsid w:val="006D47C8"/>
    <w:rsid w:val="006F4B47"/>
    <w:rsid w:val="0070774A"/>
    <w:rsid w:val="00711671"/>
    <w:rsid w:val="007142F7"/>
    <w:rsid w:val="00741082"/>
    <w:rsid w:val="007536BF"/>
    <w:rsid w:val="007810C4"/>
    <w:rsid w:val="007A2175"/>
    <w:rsid w:val="007A4C02"/>
    <w:rsid w:val="007E06E1"/>
    <w:rsid w:val="007E557B"/>
    <w:rsid w:val="00844240"/>
    <w:rsid w:val="00855A95"/>
    <w:rsid w:val="008760E4"/>
    <w:rsid w:val="008B228F"/>
    <w:rsid w:val="008E5C2B"/>
    <w:rsid w:val="008E79B0"/>
    <w:rsid w:val="00903211"/>
    <w:rsid w:val="00914004"/>
    <w:rsid w:val="00940FA5"/>
    <w:rsid w:val="0094624C"/>
    <w:rsid w:val="00961C1D"/>
    <w:rsid w:val="009824D2"/>
    <w:rsid w:val="00983124"/>
    <w:rsid w:val="009874EC"/>
    <w:rsid w:val="009A04EF"/>
    <w:rsid w:val="009C00B6"/>
    <w:rsid w:val="009D3051"/>
    <w:rsid w:val="009D35AC"/>
    <w:rsid w:val="009D41F3"/>
    <w:rsid w:val="009F5001"/>
    <w:rsid w:val="00A36937"/>
    <w:rsid w:val="00A80E2F"/>
    <w:rsid w:val="00A87DB7"/>
    <w:rsid w:val="00A96FF3"/>
    <w:rsid w:val="00AC4A84"/>
    <w:rsid w:val="00AC7EF3"/>
    <w:rsid w:val="00AD2D8F"/>
    <w:rsid w:val="00AF4F88"/>
    <w:rsid w:val="00B07C1D"/>
    <w:rsid w:val="00B23996"/>
    <w:rsid w:val="00B52898"/>
    <w:rsid w:val="00B7180D"/>
    <w:rsid w:val="00BD7FFD"/>
    <w:rsid w:val="00BE730E"/>
    <w:rsid w:val="00C14BDA"/>
    <w:rsid w:val="00C33D59"/>
    <w:rsid w:val="00C50B23"/>
    <w:rsid w:val="00C876D7"/>
    <w:rsid w:val="00C93A0C"/>
    <w:rsid w:val="00CD345A"/>
    <w:rsid w:val="00CD44E9"/>
    <w:rsid w:val="00D02187"/>
    <w:rsid w:val="00D12C9D"/>
    <w:rsid w:val="00D1731F"/>
    <w:rsid w:val="00D3373A"/>
    <w:rsid w:val="00D80EA5"/>
    <w:rsid w:val="00D97689"/>
    <w:rsid w:val="00D97B0B"/>
    <w:rsid w:val="00DB29E6"/>
    <w:rsid w:val="00DB5C8C"/>
    <w:rsid w:val="00DF23B9"/>
    <w:rsid w:val="00DF2BD4"/>
    <w:rsid w:val="00DF7743"/>
    <w:rsid w:val="00E40A31"/>
    <w:rsid w:val="00E543C4"/>
    <w:rsid w:val="00E6287F"/>
    <w:rsid w:val="00E84CD5"/>
    <w:rsid w:val="00EC6C88"/>
    <w:rsid w:val="00ED2438"/>
    <w:rsid w:val="00F062DB"/>
    <w:rsid w:val="00F22A9D"/>
    <w:rsid w:val="00F308BB"/>
    <w:rsid w:val="00F7083F"/>
    <w:rsid w:val="00F72F0E"/>
    <w:rsid w:val="00FC58D4"/>
    <w:rsid w:val="00FE62E6"/>
    <w:rsid w:val="00FE715E"/>
    <w:rsid w:val="00FF1B58"/>
    <w:rsid w:val="00FF40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0AD7F6"/>
  <w14:defaultImageDpi w14:val="32767"/>
  <w15:chartTrackingRefBased/>
  <w15:docId w15:val="{6B16EB9E-C146-4A3B-816C-C5D777092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9F4"/>
    <w:pPr>
      <w:spacing w:before="120" w:after="120"/>
      <w:jc w:val="both"/>
    </w:pPr>
    <w:rPr>
      <w:rFonts w:ascii="Gentium Book Basic" w:hAnsi="Gentium Book Basic"/>
    </w:rPr>
  </w:style>
  <w:style w:type="paragraph" w:styleId="Titre1">
    <w:name w:val="heading 1"/>
    <w:next w:val="Normal"/>
    <w:link w:val="Titre1Car"/>
    <w:uiPriority w:val="9"/>
    <w:qFormat/>
    <w:rsid w:val="00E84CD5"/>
    <w:pPr>
      <w:keepNext/>
      <w:keepLines/>
      <w:numPr>
        <w:numId w:val="6"/>
      </w:numPr>
      <w:spacing w:before="240" w:after="240"/>
      <w:outlineLvl w:val="0"/>
    </w:pPr>
    <w:rPr>
      <w:rFonts w:ascii="Gentium Basic" w:eastAsiaTheme="majorEastAsia" w:hAnsi="Gentium Basic" w:cstheme="majorBidi"/>
      <w:b/>
      <w:sz w:val="36"/>
      <w:szCs w:val="32"/>
    </w:rPr>
  </w:style>
  <w:style w:type="paragraph" w:styleId="Titre2">
    <w:name w:val="heading 2"/>
    <w:basedOn w:val="Titre1"/>
    <w:next w:val="Normal"/>
    <w:link w:val="Titre2Car"/>
    <w:uiPriority w:val="9"/>
    <w:unhideWhenUsed/>
    <w:qFormat/>
    <w:rsid w:val="00E84CD5"/>
    <w:pPr>
      <w:numPr>
        <w:ilvl w:val="1"/>
      </w:numPr>
      <w:spacing w:before="120" w:after="120"/>
      <w:outlineLvl w:val="1"/>
    </w:pPr>
    <w:rPr>
      <w:b w:val="0"/>
      <w:sz w:val="28"/>
      <w:szCs w:val="26"/>
    </w:rPr>
  </w:style>
  <w:style w:type="paragraph" w:styleId="Titre3">
    <w:name w:val="heading 3"/>
    <w:basedOn w:val="Normal"/>
    <w:next w:val="Normal"/>
    <w:link w:val="Titre3Car"/>
    <w:uiPriority w:val="9"/>
    <w:unhideWhenUsed/>
    <w:qFormat/>
    <w:rsid w:val="006002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CD5"/>
    <w:rPr>
      <w:rFonts w:ascii="Gentium Basic" w:eastAsiaTheme="majorEastAsia" w:hAnsi="Gentium Basic" w:cstheme="majorBidi"/>
      <w:b/>
      <w:sz w:val="36"/>
      <w:szCs w:val="32"/>
    </w:rPr>
  </w:style>
  <w:style w:type="paragraph" w:styleId="En-ttedetabledesmatires">
    <w:name w:val="TOC Heading"/>
    <w:next w:val="Normal"/>
    <w:uiPriority w:val="39"/>
    <w:unhideWhenUsed/>
    <w:qFormat/>
    <w:rsid w:val="00E84CD5"/>
    <w:rPr>
      <w:rFonts w:ascii="Gentium Basic" w:eastAsiaTheme="majorEastAsia" w:hAnsi="Gentium Basic" w:cstheme="majorBidi"/>
      <w:b/>
      <w:sz w:val="36"/>
      <w:szCs w:val="32"/>
      <w:lang w:eastAsia="fr-CH"/>
    </w:rPr>
  </w:style>
  <w:style w:type="paragraph" w:styleId="TM2">
    <w:name w:val="toc 2"/>
    <w:basedOn w:val="Normal"/>
    <w:next w:val="Normal"/>
    <w:autoRedefine/>
    <w:uiPriority w:val="39"/>
    <w:unhideWhenUsed/>
    <w:rsid w:val="008760E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8760E4"/>
    <w:pPr>
      <w:spacing w:after="100"/>
    </w:pPr>
    <w:rPr>
      <w:rFonts w:eastAsiaTheme="minorEastAsia" w:cs="Times New Roman"/>
      <w:lang w:eastAsia="fr-CH"/>
    </w:rPr>
  </w:style>
  <w:style w:type="paragraph" w:styleId="TM3">
    <w:name w:val="toc 3"/>
    <w:basedOn w:val="Normal"/>
    <w:next w:val="Normal"/>
    <w:autoRedefine/>
    <w:uiPriority w:val="39"/>
    <w:unhideWhenUsed/>
    <w:rsid w:val="008760E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E84CD5"/>
    <w:rPr>
      <w:rFonts w:ascii="Gentium Basic" w:eastAsiaTheme="majorEastAsia" w:hAnsi="Gentium Basic" w:cstheme="majorBidi"/>
      <w:sz w:val="28"/>
      <w:szCs w:val="26"/>
    </w:rPr>
  </w:style>
  <w:style w:type="numbering" w:customStyle="1" w:styleId="2312-Numerotation">
    <w:name w:val="2312-Numerotation"/>
    <w:uiPriority w:val="99"/>
    <w:rsid w:val="008760E4"/>
    <w:pPr>
      <w:numPr>
        <w:numId w:val="1"/>
      </w:numPr>
    </w:pPr>
  </w:style>
  <w:style w:type="character" w:styleId="Lienhypertexte">
    <w:name w:val="Hyperlink"/>
    <w:basedOn w:val="Policepardfaut"/>
    <w:uiPriority w:val="99"/>
    <w:unhideWhenUsed/>
    <w:rsid w:val="00E84CD5"/>
    <w:rPr>
      <w:color w:val="0563C1" w:themeColor="hyperlink"/>
      <w:u w:val="single"/>
    </w:rPr>
  </w:style>
  <w:style w:type="paragraph" w:customStyle="1" w:styleId="Image-centree">
    <w:name w:val="Image-centree"/>
    <w:basedOn w:val="Normal"/>
    <w:link w:val="Image-centreeCar"/>
    <w:qFormat/>
    <w:rsid w:val="00165D7C"/>
    <w:pPr>
      <w:spacing w:before="60" w:after="60" w:line="240" w:lineRule="auto"/>
      <w:jc w:val="center"/>
    </w:pPr>
    <w:rPr>
      <w:lang w:val="de-CH"/>
    </w:rPr>
  </w:style>
  <w:style w:type="paragraph" w:styleId="Lgende">
    <w:name w:val="caption"/>
    <w:basedOn w:val="Normal"/>
    <w:next w:val="Normal"/>
    <w:uiPriority w:val="35"/>
    <w:unhideWhenUsed/>
    <w:qFormat/>
    <w:rsid w:val="00F7083F"/>
    <w:pPr>
      <w:spacing w:after="200" w:line="240" w:lineRule="auto"/>
      <w:jc w:val="center"/>
    </w:pPr>
    <w:rPr>
      <w:i/>
      <w:iCs/>
      <w:color w:val="44546A" w:themeColor="text2"/>
      <w:sz w:val="18"/>
      <w:szCs w:val="18"/>
    </w:rPr>
  </w:style>
  <w:style w:type="character" w:customStyle="1" w:styleId="Image-centreeCar">
    <w:name w:val="Image-centree Car"/>
    <w:basedOn w:val="Policepardfaut"/>
    <w:link w:val="Image-centree"/>
    <w:rsid w:val="00165D7C"/>
    <w:rPr>
      <w:rFonts w:ascii="Gentium Book Basic" w:hAnsi="Gentium Book Basic"/>
      <w:lang w:val="de-CH"/>
    </w:rPr>
  </w:style>
  <w:style w:type="paragraph" w:customStyle="1" w:styleId="Glossaire">
    <w:name w:val="Glossaire"/>
    <w:basedOn w:val="Normal"/>
    <w:link w:val="GlossaireCar"/>
    <w:qFormat/>
    <w:rsid w:val="00A87DB7"/>
    <w:pPr>
      <w:tabs>
        <w:tab w:val="left" w:pos="1701"/>
      </w:tabs>
    </w:pPr>
    <w:rPr>
      <w:rFonts w:ascii="Gentium Basic" w:hAnsi="Gentium Basic"/>
    </w:rPr>
  </w:style>
  <w:style w:type="character" w:customStyle="1" w:styleId="GlossaireCar">
    <w:name w:val="Glossaire Car"/>
    <w:basedOn w:val="Policepardfaut"/>
    <w:link w:val="Glossaire"/>
    <w:rsid w:val="00A87DB7"/>
    <w:rPr>
      <w:rFonts w:ascii="Gentium Basic" w:hAnsi="Gentium Basic"/>
    </w:rPr>
  </w:style>
  <w:style w:type="table" w:styleId="Grilledutableau">
    <w:name w:val="Table Grid"/>
    <w:basedOn w:val="TableauNormal"/>
    <w:uiPriority w:val="39"/>
    <w:rsid w:val="002D2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741082"/>
    <w:pPr>
      <w:tabs>
        <w:tab w:val="left" w:pos="384"/>
      </w:tabs>
      <w:spacing w:after="0" w:line="240" w:lineRule="auto"/>
      <w:ind w:left="384" w:hanging="384"/>
    </w:pPr>
  </w:style>
  <w:style w:type="paragraph" w:customStyle="1" w:styleId="texte-Tableaux">
    <w:name w:val="texte-Tableaux"/>
    <w:basedOn w:val="Normal"/>
    <w:link w:val="texte-TableauxCar"/>
    <w:qFormat/>
    <w:rsid w:val="00FE62E6"/>
    <w:pPr>
      <w:spacing w:before="0" w:after="0" w:line="240" w:lineRule="auto"/>
      <w:jc w:val="left"/>
    </w:pPr>
  </w:style>
  <w:style w:type="paragraph" w:customStyle="1" w:styleId="texte-avertissement">
    <w:name w:val="texte-avertissement"/>
    <w:link w:val="texte-avertissementCar"/>
    <w:qFormat/>
    <w:rsid w:val="00461D01"/>
    <w:pPr>
      <w:spacing w:line="240" w:lineRule="auto"/>
    </w:pPr>
    <w:rPr>
      <w:rFonts w:ascii="Gentium Book Basic" w:hAnsi="Gentium Book Basic"/>
      <w:i/>
    </w:rPr>
  </w:style>
  <w:style w:type="character" w:customStyle="1" w:styleId="texte-TableauxCar">
    <w:name w:val="texte-Tableaux Car"/>
    <w:basedOn w:val="Policepardfaut"/>
    <w:link w:val="texte-Tableaux"/>
    <w:rsid w:val="00FE62E6"/>
    <w:rPr>
      <w:rFonts w:ascii="Gentium Book Basic" w:hAnsi="Gentium Book Basic"/>
    </w:rPr>
  </w:style>
  <w:style w:type="paragraph" w:styleId="En-tte">
    <w:name w:val="header"/>
    <w:basedOn w:val="Normal"/>
    <w:link w:val="En-tteCar"/>
    <w:uiPriority w:val="99"/>
    <w:unhideWhenUsed/>
    <w:rsid w:val="00557ADD"/>
    <w:pPr>
      <w:tabs>
        <w:tab w:val="center" w:pos="4536"/>
        <w:tab w:val="right" w:pos="9072"/>
      </w:tabs>
      <w:spacing w:before="0" w:after="0" w:line="240" w:lineRule="auto"/>
    </w:pPr>
  </w:style>
  <w:style w:type="character" w:customStyle="1" w:styleId="texte-avertissementCar">
    <w:name w:val="texte-avertissement Car"/>
    <w:basedOn w:val="Policepardfaut"/>
    <w:link w:val="texte-avertissement"/>
    <w:rsid w:val="00461D01"/>
    <w:rPr>
      <w:rFonts w:ascii="Gentium Book Basic" w:hAnsi="Gentium Book Basic"/>
      <w:i/>
    </w:rPr>
  </w:style>
  <w:style w:type="character" w:customStyle="1" w:styleId="En-tteCar">
    <w:name w:val="En-tête Car"/>
    <w:basedOn w:val="Policepardfaut"/>
    <w:link w:val="En-tte"/>
    <w:uiPriority w:val="99"/>
    <w:rsid w:val="00557ADD"/>
    <w:rPr>
      <w:rFonts w:ascii="Gentium Book Basic" w:hAnsi="Gentium Book Basic"/>
    </w:rPr>
  </w:style>
  <w:style w:type="paragraph" w:styleId="Pieddepage">
    <w:name w:val="footer"/>
    <w:basedOn w:val="Normal"/>
    <w:link w:val="PieddepageCar"/>
    <w:uiPriority w:val="99"/>
    <w:unhideWhenUsed/>
    <w:rsid w:val="00557AD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557ADD"/>
    <w:rPr>
      <w:rFonts w:ascii="Gentium Book Basic" w:hAnsi="Gentium Book Basic"/>
    </w:rPr>
  </w:style>
  <w:style w:type="character" w:styleId="Accentuationintense">
    <w:name w:val="Intense Emphasis"/>
    <w:basedOn w:val="Policepardfaut"/>
    <w:uiPriority w:val="21"/>
    <w:qFormat/>
    <w:rsid w:val="009F5001"/>
    <w:rPr>
      <w:i/>
      <w:iCs/>
      <w:color w:val="5B9BD5" w:themeColor="accent1"/>
    </w:rPr>
  </w:style>
  <w:style w:type="paragraph" w:customStyle="1" w:styleId="etml-es-logo">
    <w:name w:val="etml-es-logo"/>
    <w:basedOn w:val="En-tte"/>
    <w:link w:val="etml-es-logoCar"/>
    <w:qFormat/>
    <w:rsid w:val="009F5001"/>
    <w:rPr>
      <w:rFonts w:ascii="ETML" w:hAnsi="ETML"/>
    </w:rPr>
  </w:style>
  <w:style w:type="character" w:customStyle="1" w:styleId="etml-es-logoCar">
    <w:name w:val="etml-es-logo Car"/>
    <w:basedOn w:val="En-tteCar"/>
    <w:link w:val="etml-es-logo"/>
    <w:rsid w:val="009F5001"/>
    <w:rPr>
      <w:rFonts w:ascii="ETML" w:hAnsi="ETML"/>
    </w:rPr>
  </w:style>
  <w:style w:type="paragraph" w:customStyle="1" w:styleId="PDGProjet">
    <w:name w:val="PDG_Projet"/>
    <w:link w:val="PDGProjetCar"/>
    <w:qFormat/>
    <w:rsid w:val="006566FB"/>
    <w:rPr>
      <w:rFonts w:ascii="Gentium Book Basic" w:hAnsi="Gentium Book Basic"/>
    </w:rPr>
  </w:style>
  <w:style w:type="character" w:customStyle="1" w:styleId="PDGProjetCar">
    <w:name w:val="PDG_Projet Car"/>
    <w:basedOn w:val="Policepardfaut"/>
    <w:link w:val="PDGProjet"/>
    <w:rsid w:val="006566FB"/>
    <w:rPr>
      <w:rFonts w:ascii="Gentium Book Basic" w:hAnsi="Gentium Book Basic"/>
    </w:rPr>
  </w:style>
  <w:style w:type="paragraph" w:customStyle="1" w:styleId="PDGNoms">
    <w:name w:val="PDG_Noms"/>
    <w:link w:val="PDGNomsCar"/>
    <w:qFormat/>
    <w:rsid w:val="00535D80"/>
    <w:pPr>
      <w:spacing w:after="120"/>
    </w:pPr>
    <w:rPr>
      <w:rFonts w:ascii="Gentium Book Basic" w:hAnsi="Gentium Book Basic"/>
      <w:sz w:val="28"/>
    </w:rPr>
  </w:style>
  <w:style w:type="character" w:customStyle="1" w:styleId="PDGNomsCar">
    <w:name w:val="PDG_Noms Car"/>
    <w:basedOn w:val="Policepardfaut"/>
    <w:link w:val="PDGNoms"/>
    <w:rsid w:val="00535D80"/>
    <w:rPr>
      <w:rFonts w:ascii="Gentium Book Basic" w:hAnsi="Gentium Book Basic"/>
      <w:sz w:val="28"/>
    </w:rPr>
  </w:style>
  <w:style w:type="character" w:customStyle="1" w:styleId="Titre3Car">
    <w:name w:val="Titre 3 Car"/>
    <w:basedOn w:val="Policepardfaut"/>
    <w:link w:val="Titre3"/>
    <w:uiPriority w:val="9"/>
    <w:rsid w:val="00600202"/>
    <w:rPr>
      <w:rFonts w:asciiTheme="majorHAnsi" w:eastAsiaTheme="majorEastAsia" w:hAnsiTheme="majorHAnsi" w:cstheme="majorBidi"/>
      <w:color w:val="1F4D78" w:themeColor="accent1" w:themeShade="7F"/>
      <w:sz w:val="24"/>
      <w:szCs w:val="24"/>
    </w:rPr>
  </w:style>
  <w:style w:type="character" w:styleId="Mentionnonrsolue">
    <w:name w:val="Unresolved Mention"/>
    <w:basedOn w:val="Policepardfaut"/>
    <w:uiPriority w:val="99"/>
    <w:semiHidden/>
    <w:unhideWhenUsed/>
    <w:rsid w:val="007536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891613">
      <w:bodyDiv w:val="1"/>
      <w:marLeft w:val="0"/>
      <w:marRight w:val="0"/>
      <w:marTop w:val="0"/>
      <w:marBottom w:val="0"/>
      <w:divBdr>
        <w:top w:val="none" w:sz="0" w:space="0" w:color="auto"/>
        <w:left w:val="none" w:sz="0" w:space="0" w:color="auto"/>
        <w:bottom w:val="none" w:sz="0" w:space="0" w:color="auto"/>
        <w:right w:val="none" w:sz="0" w:space="0" w:color="auto"/>
      </w:divBdr>
    </w:div>
    <w:div w:id="1022976183">
      <w:bodyDiv w:val="1"/>
      <w:marLeft w:val="0"/>
      <w:marRight w:val="0"/>
      <w:marTop w:val="0"/>
      <w:marBottom w:val="0"/>
      <w:divBdr>
        <w:top w:val="none" w:sz="0" w:space="0" w:color="auto"/>
        <w:left w:val="none" w:sz="0" w:space="0" w:color="auto"/>
        <w:bottom w:val="none" w:sz="0" w:space="0" w:color="auto"/>
        <w:right w:val="none" w:sz="0" w:space="0" w:color="auto"/>
      </w:divBdr>
    </w:div>
    <w:div w:id="1060176792">
      <w:bodyDiv w:val="1"/>
      <w:marLeft w:val="0"/>
      <w:marRight w:val="0"/>
      <w:marTop w:val="0"/>
      <w:marBottom w:val="0"/>
      <w:divBdr>
        <w:top w:val="none" w:sz="0" w:space="0" w:color="auto"/>
        <w:left w:val="none" w:sz="0" w:space="0" w:color="auto"/>
        <w:bottom w:val="none" w:sz="0" w:space="0" w:color="auto"/>
        <w:right w:val="none" w:sz="0" w:space="0" w:color="auto"/>
      </w:divBdr>
    </w:div>
    <w:div w:id="127397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hyperlink" Target="https://thenounproject.com/"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B6954-2312-41E0-B932-3D98572E0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2432</TotalTime>
  <Pages>25</Pages>
  <Words>3699</Words>
  <Characters>20346</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23998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Santos</dc:creator>
  <cp:keywords/>
  <dc:description/>
  <cp:lastModifiedBy>Miguel Santos</cp:lastModifiedBy>
  <cp:revision>44</cp:revision>
  <dcterms:created xsi:type="dcterms:W3CDTF">2023-09-04T12:02:00Z</dcterms:created>
  <dcterms:modified xsi:type="dcterms:W3CDTF">2023-09-17T16:55:00Z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id="F74mc03M"/&gt;&lt;style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