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876" w:rsidRPr="00B16876" w:rsidRDefault="00B16876" w:rsidP="00B16876">
      <w:pPr>
        <w:pBdr>
          <w:bottom w:val="single" w:sz="4" w:space="10" w:color="auto"/>
        </w:pBdr>
        <w:jc w:val="center"/>
        <w:rPr>
          <w:rFonts w:cs="Arial"/>
          <w:sz w:val="48"/>
          <w:szCs w:val="48"/>
        </w:rPr>
      </w:pPr>
      <w:r w:rsidRPr="00A608B5">
        <w:rPr>
          <w:rFonts w:cs="Arial"/>
          <w:sz w:val="48"/>
          <w:szCs w:val="48"/>
        </w:rPr>
        <w:t xml:space="preserve">Rapport </w:t>
      </w:r>
      <w:r>
        <w:rPr>
          <w:rFonts w:cs="Arial"/>
          <w:sz w:val="48"/>
          <w:szCs w:val="48"/>
        </w:rPr>
        <w:t>projet</w:t>
      </w:r>
    </w:p>
    <w:p w:rsidR="00B16876" w:rsidRDefault="00B16876" w:rsidP="00B16876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 xml:space="preserve">Ecole supérieure </w:t>
      </w:r>
    </w:p>
    <w:p w:rsidR="00B16876" w:rsidRPr="00B16876" w:rsidRDefault="00B16876" w:rsidP="00B16876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Électronique</w:t>
      </w:r>
    </w:p>
    <w:p w:rsidR="00B16876" w:rsidRPr="000574D3" w:rsidRDefault="00B16876" w:rsidP="00B16876">
      <w:pPr>
        <w:pBdr>
          <w:top w:val="single" w:sz="4" w:space="1" w:color="auto"/>
        </w:pBdr>
        <w:jc w:val="center"/>
        <w:rPr>
          <w:rFonts w:cs="Arial"/>
          <w:b/>
          <w:color w:val="003366"/>
          <w:sz w:val="28"/>
          <w:szCs w:val="28"/>
        </w:rPr>
      </w:pPr>
    </w:p>
    <w:p w:rsidR="00B16876" w:rsidRDefault="00B16876" w:rsidP="00B16876">
      <w:pPr>
        <w:pStyle w:val="Titre"/>
        <w:rPr>
          <w:lang w:val="fr-CH"/>
        </w:rPr>
      </w:pPr>
      <w:bookmarkStart w:id="0" w:name="_Toc115156820"/>
      <w:r>
        <w:rPr>
          <w:lang w:val="fr-CH"/>
        </w:rPr>
        <w:t>Système de ticketing pour questions d’étudiants</w:t>
      </w:r>
      <w:bookmarkEnd w:id="0"/>
    </w:p>
    <w:p w:rsidR="00B16876" w:rsidRPr="000574D3" w:rsidRDefault="00B16876" w:rsidP="00B16876">
      <w:pPr>
        <w:pStyle w:val="Titre"/>
        <w:rPr>
          <w:lang w:val="fr-CH"/>
        </w:rPr>
      </w:pPr>
      <w:bookmarkStart w:id="1" w:name="_Toc115156821"/>
      <w:r>
        <w:rPr>
          <w:lang w:val="fr-CH"/>
        </w:rPr>
        <w:t>Projet n°1811C</w:t>
      </w:r>
      <w:bookmarkEnd w:id="1"/>
    </w:p>
    <w:p w:rsidR="00B16876" w:rsidRDefault="00B16876" w:rsidP="00B16876">
      <w:pPr>
        <w:pBdr>
          <w:top w:val="single" w:sz="4" w:space="1" w:color="auto"/>
        </w:pBdr>
        <w:rPr>
          <w:rFonts w:cs="Arial"/>
          <w:b/>
          <w:color w:val="003366"/>
          <w:sz w:val="28"/>
          <w:szCs w:val="28"/>
        </w:rPr>
      </w:pPr>
    </w:p>
    <w:p w:rsidR="00B16876" w:rsidRPr="000574D3" w:rsidRDefault="00B16876" w:rsidP="00B16876">
      <w:pPr>
        <w:pBdr>
          <w:top w:val="single" w:sz="4" w:space="1" w:color="auto"/>
        </w:pBdr>
        <w:jc w:val="center"/>
        <w:rPr>
          <w:rFonts w:cs="Arial"/>
          <w:b/>
          <w:color w:val="003366"/>
          <w:sz w:val="28"/>
          <w:szCs w:val="28"/>
        </w:rPr>
      </w:pPr>
      <w:r>
        <w:rPr>
          <w:noProof/>
          <w:lang w:eastAsia="fr-CH"/>
        </w:rPr>
        <w:drawing>
          <wp:inline distT="0" distB="0" distL="0" distR="0" wp14:anchorId="024F38EE" wp14:editId="02E3902B">
            <wp:extent cx="4578824" cy="255842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888" cy="25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876" w:rsidRPr="000574D3" w:rsidRDefault="00B16876" w:rsidP="00B16876">
      <w:pPr>
        <w:rPr>
          <w:rFonts w:cs="Arial"/>
          <w:sz w:val="28"/>
          <w:szCs w:val="28"/>
        </w:rPr>
      </w:pPr>
    </w:p>
    <w:p w:rsidR="00B16876" w:rsidRDefault="00B16876" w:rsidP="00B16876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Réalisé par :</w:t>
      </w:r>
    </w:p>
    <w:p w:rsidR="00B16876" w:rsidRDefault="00B16876" w:rsidP="00B16876">
      <w:pPr>
        <w:rPr>
          <w:rFonts w:cs="Arial"/>
          <w:sz w:val="28"/>
          <w:szCs w:val="28"/>
        </w:rPr>
      </w:pPr>
    </w:p>
    <w:p w:rsidR="00B16876" w:rsidRDefault="00B16876" w:rsidP="00B16876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Dos Santos Mario</w:t>
      </w:r>
    </w:p>
    <w:p w:rsidR="00A06B18" w:rsidRPr="00B16876" w:rsidRDefault="00A06B18" w:rsidP="00B16876">
      <w:pPr>
        <w:tabs>
          <w:tab w:val="left" w:pos="6297"/>
        </w:tabs>
      </w:pPr>
      <w:bookmarkStart w:id="2" w:name="_GoBack"/>
      <w:bookmarkEnd w:id="2"/>
    </w:p>
    <w:sectPr w:rsidR="00A06B18" w:rsidRPr="00B1687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876" w:rsidRDefault="00B16876" w:rsidP="00B16876">
      <w:pPr>
        <w:spacing w:after="0" w:line="240" w:lineRule="auto"/>
      </w:pPr>
      <w:r>
        <w:separator/>
      </w:r>
    </w:p>
  </w:endnote>
  <w:endnote w:type="continuationSeparator" w:id="0">
    <w:p w:rsidR="00B16876" w:rsidRDefault="00B16876" w:rsidP="00B16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876" w:rsidRDefault="00B16876" w:rsidP="00B16876">
      <w:pPr>
        <w:spacing w:after="0" w:line="240" w:lineRule="auto"/>
      </w:pPr>
      <w:r>
        <w:separator/>
      </w:r>
    </w:p>
  </w:footnote>
  <w:footnote w:type="continuationSeparator" w:id="0">
    <w:p w:rsidR="00B16876" w:rsidRDefault="00B16876" w:rsidP="00B16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391"/>
      <w:gridCol w:w="6184"/>
      <w:gridCol w:w="1497"/>
    </w:tblGrid>
    <w:tr w:rsidR="00B16876" w:rsidTr="00A85242">
      <w:tc>
        <w:tcPr>
          <w:tcW w:w="1387" w:type="dxa"/>
        </w:tcPr>
        <w:p w:rsidR="00B16876" w:rsidRDefault="00B16876" w:rsidP="00B16876">
          <w:pPr>
            <w:spacing w:after="100"/>
            <w:rPr>
              <w:rFonts w:ascii="ETML" w:hAnsi="ETML"/>
              <w:sz w:val="32"/>
            </w:rPr>
          </w:pPr>
          <w:r>
            <w:rPr>
              <w:rFonts w:ascii="ETML" w:hAnsi="ETML"/>
              <w:sz w:val="32"/>
            </w:rPr>
            <w:t>ETML</w:t>
          </w:r>
        </w:p>
      </w:tc>
      <w:tc>
        <w:tcPr>
          <w:tcW w:w="6801" w:type="dxa"/>
        </w:tcPr>
        <w:p w:rsidR="00B16876" w:rsidRDefault="00B16876" w:rsidP="00B16876">
          <w:pPr>
            <w:spacing w:after="100"/>
            <w:jc w:val="center"/>
            <w:rPr>
              <w:rFonts w:ascii="ETML" w:hAnsi="ETML"/>
              <w:sz w:val="32"/>
            </w:rPr>
          </w:pPr>
          <w:r>
            <w:rPr>
              <w:rFonts w:ascii="Helvetica" w:hAnsi="Helvetica"/>
              <w:sz w:val="28"/>
            </w:rPr>
            <w:t>1811C Ticketing</w:t>
          </w:r>
        </w:p>
      </w:tc>
      <w:tc>
        <w:tcPr>
          <w:tcW w:w="1567" w:type="dxa"/>
        </w:tcPr>
        <w:p w:rsidR="00B16876" w:rsidRPr="00B56DE3" w:rsidRDefault="00B16876" w:rsidP="00B16876">
          <w:pPr>
            <w:spacing w:after="100"/>
            <w:jc w:val="right"/>
            <w:rPr>
              <w:rFonts w:ascii="Helvetica" w:hAnsi="Helvetica"/>
            </w:rPr>
          </w:pPr>
          <w:r>
            <w:rPr>
              <w:rFonts w:ascii="Helvetica" w:hAnsi="Helvetica"/>
            </w:rPr>
            <w:t>Diplôme</w:t>
          </w:r>
        </w:p>
      </w:tc>
    </w:tr>
    <w:tr w:rsidR="00B16876" w:rsidRPr="00223D8D" w:rsidTr="00A85242">
      <w:tc>
        <w:tcPr>
          <w:tcW w:w="1387" w:type="dxa"/>
        </w:tcPr>
        <w:p w:rsidR="00B16876" w:rsidRPr="00223D8D" w:rsidRDefault="00B16876" w:rsidP="00B16876">
          <w:pPr>
            <w:rPr>
              <w:sz w:val="10"/>
              <w:szCs w:val="10"/>
            </w:rPr>
          </w:pPr>
        </w:p>
      </w:tc>
      <w:tc>
        <w:tcPr>
          <w:tcW w:w="6801" w:type="dxa"/>
        </w:tcPr>
        <w:p w:rsidR="00B16876" w:rsidRPr="00223D8D" w:rsidRDefault="00B16876" w:rsidP="00B16876">
          <w:pPr>
            <w:jc w:val="center"/>
            <w:rPr>
              <w:sz w:val="10"/>
              <w:szCs w:val="10"/>
            </w:rPr>
          </w:pPr>
        </w:p>
      </w:tc>
      <w:tc>
        <w:tcPr>
          <w:tcW w:w="1567" w:type="dxa"/>
        </w:tcPr>
        <w:p w:rsidR="00B16876" w:rsidRPr="00223D8D" w:rsidRDefault="00B16876" w:rsidP="00B16876">
          <w:pPr>
            <w:jc w:val="right"/>
            <w:rPr>
              <w:sz w:val="10"/>
              <w:szCs w:val="10"/>
            </w:rPr>
          </w:pPr>
        </w:p>
      </w:tc>
    </w:tr>
  </w:tbl>
  <w:p w:rsidR="00B16876" w:rsidRDefault="00B16876" w:rsidP="00B1687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76"/>
    <w:rsid w:val="00A06B18"/>
    <w:rsid w:val="00B1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D455A"/>
  <w15:chartTrackingRefBased/>
  <w15:docId w15:val="{4A3C028D-59BD-4317-B856-FD62DD36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B16876"/>
    <w:pPr>
      <w:keepLines/>
      <w:spacing w:before="1000" w:after="200" w:line="240" w:lineRule="auto"/>
      <w:jc w:val="center"/>
      <w:outlineLvl w:val="0"/>
    </w:pPr>
    <w:rPr>
      <w:rFonts w:ascii="Arial" w:eastAsia="Times New Roman" w:hAnsi="Arial" w:cs="Arial"/>
      <w:sz w:val="48"/>
      <w:szCs w:val="96"/>
      <w:lang w:val="fr-FR" w:eastAsia="fr-FR"/>
    </w:rPr>
  </w:style>
  <w:style w:type="character" w:customStyle="1" w:styleId="TitreCar">
    <w:name w:val="Titre Car"/>
    <w:basedOn w:val="Policepardfaut"/>
    <w:link w:val="Titre"/>
    <w:rsid w:val="00B16876"/>
    <w:rPr>
      <w:rFonts w:ascii="Arial" w:eastAsia="Times New Roman" w:hAnsi="Arial" w:cs="Arial"/>
      <w:sz w:val="48"/>
      <w:szCs w:val="96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B168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6876"/>
  </w:style>
  <w:style w:type="paragraph" w:styleId="Pieddepage">
    <w:name w:val="footer"/>
    <w:basedOn w:val="Normal"/>
    <w:link w:val="PieddepageCar"/>
    <w:uiPriority w:val="99"/>
    <w:unhideWhenUsed/>
    <w:rsid w:val="00B168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6876"/>
  </w:style>
  <w:style w:type="table" w:styleId="Grilledutableau">
    <w:name w:val="Table Grid"/>
    <w:basedOn w:val="TableauNormal"/>
    <w:rsid w:val="00B16876"/>
    <w:pPr>
      <w:keepLine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125</Characters>
  <Application>Microsoft Office Word</Application>
  <DocSecurity>0</DocSecurity>
  <Lines>1</Lines>
  <Paragraphs>1</Paragraphs>
  <ScaleCrop>false</ScaleCrop>
  <Company>DGEP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Dossantos</dc:creator>
  <cp:keywords/>
  <dc:description/>
  <cp:lastModifiedBy>Mario Dossantos</cp:lastModifiedBy>
  <cp:revision>1</cp:revision>
  <dcterms:created xsi:type="dcterms:W3CDTF">2022-09-27T05:47:00Z</dcterms:created>
  <dcterms:modified xsi:type="dcterms:W3CDTF">2022-09-27T05:49:00Z</dcterms:modified>
</cp:coreProperties>
</file>