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77D4A667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  <w:r w:rsidR="00E274DB">
        <w:t xml:space="preserve"> HW</w:t>
      </w:r>
    </w:p>
    <w:p w14:paraId="779A1DBC" w14:textId="6589EA80" w:rsidR="00D87CF7" w:rsidRDefault="0095510B" w:rsidP="00D87CF7">
      <w:pPr>
        <w:rPr>
          <w:i/>
        </w:rPr>
      </w:pPr>
      <w:proofErr w:type="gramStart"/>
      <w:r>
        <w:rPr>
          <w:i/>
        </w:rPr>
        <w:t>Note:</w:t>
      </w:r>
      <w:proofErr w:type="gramEnd"/>
      <w:r>
        <w:rPr>
          <w:i/>
        </w:rPr>
        <w:t xml:space="preserve">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8753DD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8753DD" w:rsidRPr="00990500" w:rsidRDefault="008753DD" w:rsidP="008753DD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5A260A44" w:rsidR="008753DD" w:rsidRDefault="00BF2E07" w:rsidP="00BF2E07">
            <w:r>
              <w:t>22</w:t>
            </w:r>
            <w:r w:rsidR="009B750D">
              <w:t>24</w:t>
            </w:r>
            <w:r w:rsidR="008753DD" w:rsidRPr="00ED68B1">
              <w:t>_</w:t>
            </w:r>
            <w:r w:rsidR="00102EC0">
              <w:t>BuzzerWireGame</w:t>
            </w:r>
          </w:p>
        </w:tc>
      </w:tr>
      <w:tr w:rsidR="008753DD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8753DD" w:rsidRPr="00990500" w:rsidRDefault="008753DD" w:rsidP="008753DD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3B928889" w:rsidR="008753DD" w:rsidRDefault="008753DD" w:rsidP="008753DD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8753DD" w:rsidRPr="003340E8" w:rsidRDefault="008753DD" w:rsidP="008753DD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605CAEDD" w:rsidR="008753DD" w:rsidRDefault="008753DD" w:rsidP="008753DD">
            <w:r>
              <w:t>-</w:t>
            </w:r>
          </w:p>
        </w:tc>
      </w:tr>
      <w:tr w:rsidR="008753DD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8753DD" w:rsidRDefault="008753DD" w:rsidP="008753DD">
            <w:pPr>
              <w:rPr>
                <w:rStyle w:val="lev"/>
              </w:rPr>
            </w:pPr>
            <w:r>
              <w:rPr>
                <w:rStyle w:val="lev"/>
              </w:rPr>
              <w:t>Demandé par (Prénom, Nom):</w:t>
            </w:r>
          </w:p>
        </w:tc>
        <w:tc>
          <w:tcPr>
            <w:tcW w:w="2977" w:type="dxa"/>
          </w:tcPr>
          <w:p w14:paraId="52A729F7" w14:textId="5F375DD5" w:rsidR="008753DD" w:rsidRDefault="00FC601A" w:rsidP="008753DD">
            <w:r>
              <w:t>Santiago Valiante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8753DD" w:rsidRDefault="008753DD" w:rsidP="008753DD">
            <w:r>
              <w:rPr>
                <w:rStyle w:val="lev"/>
              </w:rPr>
              <w:t>Date:</w:t>
            </w:r>
          </w:p>
        </w:tc>
        <w:tc>
          <w:tcPr>
            <w:tcW w:w="1438" w:type="dxa"/>
          </w:tcPr>
          <w:p w14:paraId="7B7EE925" w14:textId="4372E2A2" w:rsidR="008753DD" w:rsidRDefault="008753DD" w:rsidP="008753DD">
            <w:r>
              <w:t>1</w:t>
            </w:r>
            <w:r w:rsidR="00FC601A">
              <w:t>6</w:t>
            </w:r>
            <w:r>
              <w:t>.0</w:t>
            </w:r>
            <w:r w:rsidR="00FC601A">
              <w:t>6</w:t>
            </w:r>
            <w:r>
              <w:t>.2</w:t>
            </w:r>
            <w:r w:rsidR="00FC601A">
              <w:t>3</w:t>
            </w:r>
          </w:p>
        </w:tc>
      </w:tr>
      <w:tr w:rsidR="008753DD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8753DD" w:rsidRPr="00990500" w:rsidRDefault="008753DD" w:rsidP="008753DD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8753DD" w:rsidRDefault="008753DD" w:rsidP="008753DD"/>
        </w:tc>
      </w:tr>
      <w:tr w:rsidR="008753DD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8753DD" w:rsidRPr="00990500" w:rsidRDefault="008753DD" w:rsidP="008753DD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55FE557E" w:rsidR="008753DD" w:rsidRDefault="008753DD" w:rsidP="008753DD">
            <w:r>
              <w:t>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389C70C7" w:rsidR="00F70239" w:rsidRDefault="00BF2E07" w:rsidP="008F55B8">
            <w:r>
              <w:t>Santiago Valiante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63FEAB67" w:rsidR="00F70239" w:rsidRDefault="00BF2E07" w:rsidP="008F55B8">
            <w:r>
              <w:t>B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2863C1BA" w:rsidR="00F70239" w:rsidRDefault="00BF2E07" w:rsidP="008F55B8">
            <w:r>
              <w:t>1</w:t>
            </w:r>
            <w:r w:rsidR="00FC601A">
              <w:t>6</w:t>
            </w:r>
            <w:r>
              <w:t>.06.2023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44A81635" w14:textId="670D4AB4" w:rsidR="005A0875" w:rsidRDefault="005A0875" w:rsidP="005A0875">
      <w:pPr>
        <w:pStyle w:val="Paragraphedeliste"/>
        <w:numPr>
          <w:ilvl w:val="0"/>
          <w:numId w:val="4"/>
        </w:numPr>
      </w:pPr>
      <w:r>
        <w:t>Corriger les erreurs schématique (</w:t>
      </w:r>
      <w:r w:rsidR="00BB4BEB">
        <w:t>Changer le nom de la s</w:t>
      </w:r>
      <w:r>
        <w:t xml:space="preserve">ource 3V3 en +3.3V et changer la schématique du </w:t>
      </w:r>
      <w:r w:rsidR="00507B8A" w:rsidRPr="00C3668D">
        <w:t>PIC32MX250F256D</w:t>
      </w:r>
      <w:r w:rsidR="00507B8A">
        <w:t xml:space="preserve"> </w:t>
      </w:r>
      <w:r w:rsidR="00507B8A">
        <w:t>à</w:t>
      </w:r>
      <w:r w:rsidR="00507B8A">
        <w:t xml:space="preserve"> </w:t>
      </w:r>
      <w:r w:rsidR="00507B8A">
        <w:t xml:space="preserve">celui </w:t>
      </w:r>
      <w:r w:rsidR="00507B8A">
        <w:t>du PIC32MX13</w:t>
      </w:r>
      <w:r w:rsidR="00507B8A" w:rsidRPr="00264CA0">
        <w:t>0F</w:t>
      </w:r>
      <w:r w:rsidR="00507B8A">
        <w:t>256</w:t>
      </w:r>
      <w:r w:rsidR="00507B8A" w:rsidRPr="00264CA0">
        <w:t>D</w:t>
      </w:r>
      <w:r>
        <w:t>).</w:t>
      </w:r>
    </w:p>
    <w:p w14:paraId="4B26A6B5" w14:textId="77777777" w:rsidR="005A0875" w:rsidRDefault="005A0875" w:rsidP="005A0875">
      <w:pPr>
        <w:pStyle w:val="Paragraphedeliste"/>
      </w:pPr>
    </w:p>
    <w:p w14:paraId="3132E132" w14:textId="3532A497" w:rsidR="005A0875" w:rsidRDefault="005A0875" w:rsidP="005A0875">
      <w:pPr>
        <w:pStyle w:val="Paragraphedeliste"/>
        <w:jc w:val="center"/>
      </w:pPr>
      <w:r>
        <w:rPr>
          <w:noProof/>
          <w:lang w:eastAsia="fr-CH"/>
        </w:rPr>
        <w:drawing>
          <wp:inline distT="0" distB="0" distL="0" distR="0" wp14:anchorId="43D8862C" wp14:editId="302AA3DD">
            <wp:extent cx="1945082" cy="774182"/>
            <wp:effectExtent l="19050" t="19050" r="17145" b="2603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842" cy="789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23AD7" w14:textId="4F662D56" w:rsidR="005A0875" w:rsidRDefault="005A0875" w:rsidP="005A0875">
      <w:pPr>
        <w:pStyle w:val="Paragraphedeliste"/>
      </w:pPr>
    </w:p>
    <w:p w14:paraId="682511B0" w14:textId="77E1B8C5" w:rsidR="00BF2E07" w:rsidRDefault="005A0875" w:rsidP="008753DD">
      <w:pPr>
        <w:pStyle w:val="Paragraphedeliste"/>
        <w:numPr>
          <w:ilvl w:val="0"/>
          <w:numId w:val="4"/>
        </w:numPr>
      </w:pPr>
      <w:r>
        <w:t>Ajouter à la schématique une méthode de détection USB</w:t>
      </w:r>
      <w:r w:rsidR="00BB4BEB">
        <w:t>-C</w:t>
      </w:r>
      <w:r w:rsidR="000D5197">
        <w:t xml:space="preserve">. </w:t>
      </w:r>
      <w:r w:rsidR="00BB4BEB">
        <w:t>Cette méthode doit être implémentée afin de détecter au niveau software la connexion avec l’USB-C afin de passer en mode « </w:t>
      </w:r>
      <w:proofErr w:type="spellStart"/>
      <w:r w:rsidR="00BB4BEB">
        <w:t>Remote</w:t>
      </w:r>
      <w:proofErr w:type="spellEnd"/>
      <w:r w:rsidR="00BB4BEB">
        <w:t> » via l’application et d’activer la communication UART.</w:t>
      </w:r>
    </w:p>
    <w:p w14:paraId="7049636F" w14:textId="77777777" w:rsidR="00BB4BEB" w:rsidRDefault="00BB4BEB" w:rsidP="00BB4BEB">
      <w:pPr>
        <w:pStyle w:val="Paragraphedeliste"/>
      </w:pPr>
    </w:p>
    <w:p w14:paraId="02B03380" w14:textId="3B321641" w:rsidR="005A0875" w:rsidRDefault="005A0875" w:rsidP="005A0875">
      <w:pPr>
        <w:pStyle w:val="Paragraphedeliste"/>
        <w:numPr>
          <w:ilvl w:val="0"/>
          <w:numId w:val="4"/>
        </w:numPr>
      </w:pPr>
      <w:r>
        <w:t>Modification</w:t>
      </w:r>
      <w:r w:rsidR="00BB4BEB">
        <w:t>s</w:t>
      </w:r>
      <w:r>
        <w:t xml:space="preserve"> du PCB par rapport au</w:t>
      </w:r>
      <w:r>
        <w:t>x</w:t>
      </w:r>
      <w:r>
        <w:t xml:space="preserve"> correction</w:t>
      </w:r>
      <w:r>
        <w:t>s</w:t>
      </w:r>
      <w:r>
        <w:t xml:space="preserve"> </w:t>
      </w:r>
      <w:r>
        <w:t>apportées</w:t>
      </w:r>
      <w:r>
        <w:t>.</w:t>
      </w:r>
    </w:p>
    <w:p w14:paraId="1DD5F1F9" w14:textId="2B2E450A" w:rsidR="00D87CF7" w:rsidRPr="0083536B" w:rsidRDefault="0083536B" w:rsidP="00D87CF7">
      <w:r>
        <w:t xml:space="preserve">2023_McuGUI_vA / </w:t>
      </w:r>
      <w:r w:rsidRPr="0083536B">
        <w:t>K:\ES\PROJETS\SLO\2023_DetectionClignotementLuminaireGui\hard\A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77DD0FED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 w:rsidR="00D75B76">
        <w:rPr>
          <w:i/>
        </w:rPr>
        <w:t xml:space="preserve"> 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078C82FB" w:rsidR="0095510B" w:rsidRDefault="00507B8A" w:rsidP="00BF2E07">
            <w:pPr>
              <w:keepLines/>
              <w:jc w:val="both"/>
            </w:pPr>
            <w:r>
              <w:t>Correction des erreurs de schématique</w:t>
            </w:r>
            <w:r w:rsidR="00BB4BEB">
              <w:t>.</w:t>
            </w:r>
          </w:p>
        </w:tc>
        <w:tc>
          <w:tcPr>
            <w:tcW w:w="708" w:type="dxa"/>
          </w:tcPr>
          <w:p w14:paraId="75E3143A" w14:textId="3E917490" w:rsidR="0095510B" w:rsidRDefault="0069730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068C547C" w:rsidR="0095510B" w:rsidRDefault="00697307" w:rsidP="00B345CD">
            <w:r>
              <w:t xml:space="preserve">Modification </w:t>
            </w:r>
            <w:r w:rsidR="00507B8A">
              <w:t xml:space="preserve">des erreurs sur </w:t>
            </w:r>
            <w:r w:rsidR="00BB4BEB">
              <w:t xml:space="preserve">le </w:t>
            </w:r>
            <w:r>
              <w:t>PCB</w:t>
            </w:r>
            <w:r w:rsidR="00507B8A">
              <w:t>.</w:t>
            </w:r>
            <w:r w:rsidR="00BB4BEB">
              <w:t xml:space="preserve"> (routage)</w:t>
            </w:r>
          </w:p>
        </w:tc>
        <w:tc>
          <w:tcPr>
            <w:tcW w:w="708" w:type="dxa"/>
          </w:tcPr>
          <w:p w14:paraId="60BBB1B3" w14:textId="1EE694B1" w:rsidR="0095510B" w:rsidRDefault="0069730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520A9F58" w:rsidR="0095510B" w:rsidRDefault="00BB4BEB" w:rsidP="00BB4BEB">
            <w:r>
              <w:t xml:space="preserve">Faire l’implémentation </w:t>
            </w:r>
            <w:r w:rsidR="005A0875">
              <w:t xml:space="preserve">de la méthode de détection </w:t>
            </w:r>
            <w:r w:rsidR="00E274DB">
              <w:t>USB</w:t>
            </w:r>
            <w:r w:rsidR="00507B8A">
              <w:t xml:space="preserve">-C </w:t>
            </w:r>
            <w:r>
              <w:t>sur le schéma.</w:t>
            </w:r>
            <w:r w:rsidR="000D5197">
              <w:t xml:space="preserve"> </w:t>
            </w:r>
            <w:r w:rsidR="000D5197">
              <w:t xml:space="preserve">(Lecture sur une entrée digitale 5v du </w:t>
            </w:r>
            <w:r w:rsidR="000D5197">
              <w:rPr>
                <w:rFonts w:cstheme="minorHAnsi"/>
              </w:rPr>
              <w:t>µ</w:t>
            </w:r>
            <w:r w:rsidR="000D5197">
              <w:t>C de l’état d’alimentation du port USB-C).</w:t>
            </w:r>
            <w:bookmarkStart w:id="0" w:name="_GoBack"/>
            <w:bookmarkEnd w:id="0"/>
          </w:p>
        </w:tc>
        <w:tc>
          <w:tcPr>
            <w:tcW w:w="708" w:type="dxa"/>
          </w:tcPr>
          <w:p w14:paraId="169417B0" w14:textId="2802FDFA" w:rsidR="0095510B" w:rsidRDefault="00E274DB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1E8EB99F" w:rsidR="0095510B" w:rsidRDefault="00507B8A" w:rsidP="00BB4BEB">
            <w:r>
              <w:t xml:space="preserve">Modification </w:t>
            </w:r>
            <w:r w:rsidR="00BB4BEB">
              <w:t>du</w:t>
            </w:r>
            <w:r>
              <w:t xml:space="preserve"> PCB</w:t>
            </w:r>
            <w:r>
              <w:t xml:space="preserve"> de la détection USB-C</w:t>
            </w:r>
            <w:r>
              <w:t>.</w:t>
            </w:r>
          </w:p>
        </w:tc>
        <w:tc>
          <w:tcPr>
            <w:tcW w:w="708" w:type="dxa"/>
          </w:tcPr>
          <w:p w14:paraId="55E01422" w14:textId="11FD2E39" w:rsidR="0095510B" w:rsidRDefault="00507B8A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Titre1"/>
      </w:pPr>
      <w:r>
        <w:lastRenderedPageBreak/>
        <w:t>Remarques</w:t>
      </w:r>
    </w:p>
    <w:p w14:paraId="3665A09F" w14:textId="6AB73063" w:rsidR="00A63490" w:rsidRDefault="00127B17" w:rsidP="00F70239">
      <w:pPr>
        <w:rPr>
          <w:i/>
        </w:rPr>
      </w:pPr>
      <w:r>
        <w:rPr>
          <w:i/>
        </w:rPr>
        <w:t>Le point 2 (marqué NOK) sont à effectuer par le prochain élève.</w:t>
      </w:r>
    </w:p>
    <w:p w14:paraId="10C82CFF" w14:textId="77777777" w:rsidR="00A63490" w:rsidRDefault="00A63490" w:rsidP="00F70239">
      <w:pPr>
        <w:rPr>
          <w:i/>
        </w:rPr>
      </w:pPr>
    </w:p>
    <w:p w14:paraId="1389A7FB" w14:textId="77777777" w:rsidR="00D75B76" w:rsidRDefault="00D75B76" w:rsidP="00A63490">
      <w:pPr>
        <w:pStyle w:val="Titre2"/>
      </w:pPr>
      <w:bookmarkStart w:id="1" w:name="_Toc137626257"/>
      <w:r>
        <w:t>1</w:t>
      </w:r>
      <w:r w:rsidRPr="00B10E62">
        <w:rPr>
          <w:vertAlign w:val="superscript"/>
        </w:rPr>
        <w:t>ère</w:t>
      </w:r>
      <w:r>
        <w:t xml:space="preserve"> Modification</w:t>
      </w:r>
      <w:bookmarkEnd w:id="1"/>
    </w:p>
    <w:p w14:paraId="22FDFDAF" w14:textId="77777777" w:rsidR="00D75B76" w:rsidRDefault="00D75B76" w:rsidP="00D75B76">
      <w:r>
        <w:t>La 1</w:t>
      </w:r>
      <w:r w:rsidRPr="00B10E62">
        <w:rPr>
          <w:vertAlign w:val="superscript"/>
        </w:rPr>
        <w:t>ère</w:t>
      </w:r>
      <w:r>
        <w:t xml:space="preserve"> erreur a été de prendre la mauvaise schématique du </w:t>
      </w:r>
      <w:r>
        <w:rPr>
          <w:rFonts w:cs="Arial"/>
        </w:rPr>
        <w:t>µ</w:t>
      </w:r>
      <w:r>
        <w:t xml:space="preserve">C. J’ai pris celle du </w:t>
      </w:r>
      <w:r w:rsidRPr="00C3668D">
        <w:t>PIC32MX250F256D</w:t>
      </w:r>
      <w:r>
        <w:t xml:space="preserve"> au lieu du PIC32MX13</w:t>
      </w:r>
      <w:r w:rsidRPr="00264CA0">
        <w:t>0F</w:t>
      </w:r>
      <w:r>
        <w:t>256</w:t>
      </w:r>
      <w:r w:rsidRPr="00264CA0">
        <w:t>D</w:t>
      </w:r>
      <w:r>
        <w:t xml:space="preserve">. Ceci est dû à une faute d’inattention, car ces deux </w:t>
      </w:r>
      <w:r>
        <w:rPr>
          <w:rFonts w:cs="Arial"/>
        </w:rPr>
        <w:t>µ</w:t>
      </w:r>
      <w:r>
        <w:t>C ont 44 pins. Heureusement seulement 3 pins ont dû être changée.</w:t>
      </w:r>
    </w:p>
    <w:p w14:paraId="04F9F094" w14:textId="77777777" w:rsidR="00D75B76" w:rsidRDefault="00D75B76" w:rsidP="00D75B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25"/>
        <w:gridCol w:w="2422"/>
        <w:gridCol w:w="2358"/>
      </w:tblGrid>
      <w:tr w:rsidR="00D75B76" w14:paraId="368679A2" w14:textId="77777777" w:rsidTr="002E5662">
        <w:tc>
          <w:tcPr>
            <w:tcW w:w="4531" w:type="dxa"/>
            <w:gridSpan w:val="2"/>
          </w:tcPr>
          <w:p w14:paraId="038F149E" w14:textId="77777777" w:rsidR="00D75B76" w:rsidRDefault="00D75B76" w:rsidP="002E5662">
            <w:r>
              <w:t>Avant Modification</w:t>
            </w:r>
          </w:p>
        </w:tc>
        <w:tc>
          <w:tcPr>
            <w:tcW w:w="5074" w:type="dxa"/>
            <w:gridSpan w:val="2"/>
          </w:tcPr>
          <w:p w14:paraId="2316A361" w14:textId="77777777" w:rsidR="00D75B76" w:rsidRDefault="00D75B76" w:rsidP="002E5662">
            <w:r>
              <w:t>Après Modification</w:t>
            </w:r>
          </w:p>
        </w:tc>
      </w:tr>
      <w:tr w:rsidR="00D75B76" w14:paraId="09C01F09" w14:textId="77777777" w:rsidTr="002E5662">
        <w:tc>
          <w:tcPr>
            <w:tcW w:w="2263" w:type="dxa"/>
          </w:tcPr>
          <w:p w14:paraId="5FF51AEF" w14:textId="77777777" w:rsidR="00D75B76" w:rsidRDefault="00D75B76" w:rsidP="002E5662">
            <w:r>
              <w:t xml:space="preserve">PGED3 </w:t>
            </w:r>
          </w:p>
        </w:tc>
        <w:tc>
          <w:tcPr>
            <w:tcW w:w="2268" w:type="dxa"/>
          </w:tcPr>
          <w:p w14:paraId="59172FEB" w14:textId="77777777" w:rsidR="00D75B76" w:rsidRDefault="00D75B76" w:rsidP="002E5662">
            <w:r>
              <w:t>Pin 19</w:t>
            </w:r>
          </w:p>
        </w:tc>
        <w:tc>
          <w:tcPr>
            <w:tcW w:w="2552" w:type="dxa"/>
          </w:tcPr>
          <w:p w14:paraId="69963631" w14:textId="77777777" w:rsidR="00D75B76" w:rsidRDefault="00D75B76" w:rsidP="002E5662">
            <w:r>
              <w:t xml:space="preserve">PGED3 </w:t>
            </w:r>
          </w:p>
        </w:tc>
        <w:tc>
          <w:tcPr>
            <w:tcW w:w="2522" w:type="dxa"/>
          </w:tcPr>
          <w:p w14:paraId="42A9DE40" w14:textId="77777777" w:rsidR="00D75B76" w:rsidRDefault="00D75B76" w:rsidP="002E5662">
            <w:r>
              <w:t>Pin 12</w:t>
            </w:r>
          </w:p>
        </w:tc>
      </w:tr>
      <w:tr w:rsidR="00D75B76" w14:paraId="781FED61" w14:textId="77777777" w:rsidTr="002E5662">
        <w:tc>
          <w:tcPr>
            <w:tcW w:w="2263" w:type="dxa"/>
          </w:tcPr>
          <w:p w14:paraId="2A735152" w14:textId="77777777" w:rsidR="00D75B76" w:rsidRDefault="00D75B76" w:rsidP="002E5662">
            <w:r>
              <w:t>PGEC3</w:t>
            </w:r>
          </w:p>
        </w:tc>
        <w:tc>
          <w:tcPr>
            <w:tcW w:w="2268" w:type="dxa"/>
          </w:tcPr>
          <w:p w14:paraId="25038158" w14:textId="77777777" w:rsidR="00D75B76" w:rsidRDefault="00D75B76" w:rsidP="002E5662">
            <w:r>
              <w:t>Pin 20</w:t>
            </w:r>
          </w:p>
        </w:tc>
        <w:tc>
          <w:tcPr>
            <w:tcW w:w="2552" w:type="dxa"/>
          </w:tcPr>
          <w:p w14:paraId="1285DC8C" w14:textId="77777777" w:rsidR="00D75B76" w:rsidRDefault="00D75B76" w:rsidP="002E5662">
            <w:r>
              <w:t>PGEC3</w:t>
            </w:r>
          </w:p>
        </w:tc>
        <w:tc>
          <w:tcPr>
            <w:tcW w:w="2522" w:type="dxa"/>
          </w:tcPr>
          <w:p w14:paraId="346A9697" w14:textId="77777777" w:rsidR="00D75B76" w:rsidRDefault="00D75B76" w:rsidP="002E5662">
            <w:r>
              <w:t>Pin 13</w:t>
            </w:r>
          </w:p>
        </w:tc>
      </w:tr>
      <w:tr w:rsidR="00D75B76" w14:paraId="05D52D05" w14:textId="77777777" w:rsidTr="002E5662">
        <w:tc>
          <w:tcPr>
            <w:tcW w:w="2263" w:type="dxa"/>
          </w:tcPr>
          <w:p w14:paraId="7BE289DC" w14:textId="77777777" w:rsidR="00D75B76" w:rsidRDefault="00D75B76" w:rsidP="002E5662">
            <w:proofErr w:type="spellStart"/>
            <w:r>
              <w:t>LED_Vie</w:t>
            </w:r>
            <w:proofErr w:type="spellEnd"/>
          </w:p>
        </w:tc>
        <w:tc>
          <w:tcPr>
            <w:tcW w:w="2268" w:type="dxa"/>
          </w:tcPr>
          <w:p w14:paraId="3CCFC538" w14:textId="77777777" w:rsidR="00D75B76" w:rsidRDefault="00D75B76" w:rsidP="002E5662">
            <w:r>
              <w:t>Pin 12</w:t>
            </w:r>
          </w:p>
        </w:tc>
        <w:tc>
          <w:tcPr>
            <w:tcW w:w="2552" w:type="dxa"/>
          </w:tcPr>
          <w:p w14:paraId="09CDB869" w14:textId="77777777" w:rsidR="00D75B76" w:rsidRDefault="00D75B76" w:rsidP="002E5662">
            <w:proofErr w:type="spellStart"/>
            <w:r>
              <w:t>LED_Vie</w:t>
            </w:r>
            <w:proofErr w:type="spellEnd"/>
          </w:p>
        </w:tc>
        <w:tc>
          <w:tcPr>
            <w:tcW w:w="2522" w:type="dxa"/>
          </w:tcPr>
          <w:p w14:paraId="34283710" w14:textId="77777777" w:rsidR="00D75B76" w:rsidRDefault="00D75B76" w:rsidP="002E5662">
            <w:r>
              <w:t>Pin 10</w:t>
            </w:r>
          </w:p>
        </w:tc>
      </w:tr>
    </w:tbl>
    <w:p w14:paraId="5E2CC1E0" w14:textId="77777777" w:rsidR="00D75B76" w:rsidRDefault="00D75B76" w:rsidP="00D75B76"/>
    <w:p w14:paraId="76169CE4" w14:textId="77777777" w:rsidR="00D75B76" w:rsidRDefault="00D75B76" w:rsidP="00A63490">
      <w:pPr>
        <w:pStyle w:val="Titre2"/>
      </w:pPr>
      <w:bookmarkStart w:id="2" w:name="_Toc137626258"/>
      <w:r>
        <w:t>2</w:t>
      </w:r>
      <w:r w:rsidRPr="00B10E62">
        <w:rPr>
          <w:vertAlign w:val="superscript"/>
        </w:rPr>
        <w:t>ème</w:t>
      </w:r>
      <w:r>
        <w:t xml:space="preserve"> Modification</w:t>
      </w:r>
      <w:bookmarkEnd w:id="2"/>
    </w:p>
    <w:p w14:paraId="5C8DD3F5" w14:textId="77777777" w:rsidR="00D75B76" w:rsidRDefault="00D75B76" w:rsidP="00D75B76">
      <w:r>
        <w:t>La 2</w:t>
      </w:r>
      <w:r w:rsidRPr="00E734A7">
        <w:rPr>
          <w:vertAlign w:val="superscript"/>
        </w:rPr>
        <w:t>ème</w:t>
      </w:r>
      <w:r>
        <w:t xml:space="preserve"> erreur a été de nommer la source de mon alimentation 3.3V de deux manières différentes. Heureusement, seul l’alimentation du bouton reset était erronée. J’ai donc dû relier le bouton à une source de 3.3V.</w:t>
      </w:r>
    </w:p>
    <w:p w14:paraId="48094508" w14:textId="77777777" w:rsidR="00D75B76" w:rsidRDefault="00D75B76" w:rsidP="00D75B76">
      <w:pPr>
        <w:rPr>
          <w:noProof/>
          <w:lang w:eastAsia="fr-CH"/>
        </w:rPr>
      </w:pPr>
    </w:p>
    <w:p w14:paraId="26AA1462" w14:textId="77777777" w:rsidR="00D75B76" w:rsidRDefault="00D75B76" w:rsidP="00D75B76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54781" wp14:editId="633539F2">
                <wp:simplePos x="0" y="0"/>
                <wp:positionH relativeFrom="column">
                  <wp:posOffset>1729822</wp:posOffset>
                </wp:positionH>
                <wp:positionV relativeFrom="paragraph">
                  <wp:posOffset>23685</wp:posOffset>
                </wp:positionV>
                <wp:extent cx="431321" cy="413696"/>
                <wp:effectExtent l="0" t="0" r="26035" b="247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13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A6D8" id="Rectangle 61" o:spid="_x0000_s1026" style="position:absolute;margin-left:136.2pt;margin-top:1.85pt;width:33.95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39B44C97" wp14:editId="54EB1FAF">
            <wp:extent cx="2329132" cy="927041"/>
            <wp:effectExtent l="19050" t="19050" r="14605" b="260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519" cy="93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CAA39" w14:textId="77777777" w:rsidR="00D75B76" w:rsidRDefault="00D75B76" w:rsidP="00D75B76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: Avant </w:t>
      </w:r>
      <w:proofErr w:type="spellStart"/>
      <w:r>
        <w:t>Modif</w:t>
      </w:r>
      <w:proofErr w:type="spellEnd"/>
    </w:p>
    <w:p w14:paraId="5D7B3681" w14:textId="77777777" w:rsidR="00D75B76" w:rsidRDefault="00D75B76" w:rsidP="00D75B76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B6CD1" wp14:editId="79596768">
                <wp:simplePos x="0" y="0"/>
                <wp:positionH relativeFrom="column">
                  <wp:posOffset>1716900</wp:posOffset>
                </wp:positionH>
                <wp:positionV relativeFrom="paragraph">
                  <wp:posOffset>14572</wp:posOffset>
                </wp:positionV>
                <wp:extent cx="431321" cy="413696"/>
                <wp:effectExtent l="0" t="0" r="26035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413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D7E6D" id="Rectangle 36" o:spid="_x0000_s1026" style="position:absolute;margin-left:135.2pt;margin-top:1.15pt;width:33.9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40FB5569" wp14:editId="0508684D">
            <wp:extent cx="2324100" cy="934784"/>
            <wp:effectExtent l="19050" t="19050" r="19050" b="1778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3970" b="73365"/>
                    <a:stretch/>
                  </pic:blipFill>
                  <pic:spPr bwMode="auto">
                    <a:xfrm>
                      <a:off x="0" y="0"/>
                      <a:ext cx="2360349" cy="94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A3653" w14:textId="29197526" w:rsidR="00D75B76" w:rsidRDefault="00D75B76" w:rsidP="00A6349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: Après </w:t>
      </w:r>
      <w:proofErr w:type="spellStart"/>
      <w:r>
        <w:t>Modif</w:t>
      </w:r>
      <w:proofErr w:type="spellEnd"/>
    </w:p>
    <w:p w14:paraId="008F99AF" w14:textId="37DD01EE" w:rsidR="00D75B76" w:rsidRDefault="00A63490" w:rsidP="00A63490">
      <w:pPr>
        <w:pStyle w:val="Titre2"/>
      </w:pPr>
      <w:r>
        <w:t>PCB</w:t>
      </w:r>
    </w:p>
    <w:p w14:paraId="349FD7A3" w14:textId="75AA5E4C" w:rsidR="00A63490" w:rsidRPr="00A63490" w:rsidRDefault="00A63490" w:rsidP="00A63490">
      <w:r>
        <w:t>Ces modifications ont été apporté sur le PCB.</w:t>
      </w:r>
    </w:p>
    <w:p w14:paraId="313D1FD4" w14:textId="33199C97" w:rsidR="00F70239" w:rsidRPr="00F70239" w:rsidRDefault="00127B17" w:rsidP="00F70239">
      <w:pPr>
        <w:rPr>
          <w:i/>
        </w:rPr>
      </w:pPr>
      <w:r>
        <w:rPr>
          <w:i/>
        </w:rPr>
        <w:br w:type="page"/>
      </w:r>
    </w:p>
    <w:p w14:paraId="4C20F4DB" w14:textId="35949770" w:rsidR="00B345CD" w:rsidRDefault="00E9639F" w:rsidP="005F3CF7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aa</w:t>
      </w:r>
      <w:r w:rsidR="00FA352A">
        <w:t>ii</w:t>
      </w:r>
      <w:proofErr w:type="spellEnd"/>
      <w:proofErr w:type="gram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nn</w:t>
      </w:r>
      <w:proofErr w:type="spellEnd"/>
      <w:proofErr w:type="gram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06F96" w14:textId="77777777" w:rsidR="00895D2E" w:rsidRDefault="00895D2E" w:rsidP="00D33B8D">
      <w:pPr>
        <w:spacing w:after="0" w:line="240" w:lineRule="auto"/>
      </w:pPr>
      <w:r>
        <w:separator/>
      </w:r>
    </w:p>
  </w:endnote>
  <w:endnote w:type="continuationSeparator" w:id="0">
    <w:p w14:paraId="72785FC6" w14:textId="77777777" w:rsidR="00895D2E" w:rsidRDefault="00895D2E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2A0362E1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D2198D">
      <w:rPr>
        <w:noProof/>
        <w:lang w:val="en-GB"/>
      </w:rPr>
      <w:t>3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DCCAD" w14:textId="77777777" w:rsidR="00895D2E" w:rsidRDefault="00895D2E" w:rsidP="00D33B8D">
      <w:pPr>
        <w:spacing w:after="0" w:line="240" w:lineRule="auto"/>
      </w:pPr>
      <w:r>
        <w:separator/>
      </w:r>
    </w:p>
  </w:footnote>
  <w:footnote w:type="continuationSeparator" w:id="0">
    <w:p w14:paraId="673788D2" w14:textId="77777777" w:rsidR="00895D2E" w:rsidRDefault="00895D2E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proofErr w:type="gramEnd"/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299B"/>
    <w:multiLevelType w:val="hybridMultilevel"/>
    <w:tmpl w:val="D2B2A5DE"/>
    <w:lvl w:ilvl="0" w:tplc="7CEE277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4018"/>
    <w:multiLevelType w:val="hybridMultilevel"/>
    <w:tmpl w:val="D2B2A5DE"/>
    <w:lvl w:ilvl="0" w:tplc="7CEE277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894D84"/>
    <w:multiLevelType w:val="hybridMultilevel"/>
    <w:tmpl w:val="648CEFBC"/>
    <w:lvl w:ilvl="0" w:tplc="051A183E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90DA7E34">
      <w:start w:val="1"/>
      <w:numFmt w:val="decimal"/>
      <w:lvlText w:val="%2)"/>
      <w:lvlJc w:val="left"/>
      <w:pPr>
        <w:ind w:left="2160" w:hanging="360"/>
      </w:pPr>
      <w:rPr>
        <w:rFonts w:ascii="Arial" w:eastAsia="Times New Roman" w:hAnsi="Arial" w:cs="Times New Roman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B9"/>
    <w:rsid w:val="00023C1F"/>
    <w:rsid w:val="00050E5E"/>
    <w:rsid w:val="00075A60"/>
    <w:rsid w:val="00093C8C"/>
    <w:rsid w:val="000C559F"/>
    <w:rsid w:val="000D5197"/>
    <w:rsid w:val="000D7961"/>
    <w:rsid w:val="000F7C28"/>
    <w:rsid w:val="00100B67"/>
    <w:rsid w:val="00102EC0"/>
    <w:rsid w:val="00127B17"/>
    <w:rsid w:val="001703B1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A31DD"/>
    <w:rsid w:val="003B7275"/>
    <w:rsid w:val="004056DD"/>
    <w:rsid w:val="00413469"/>
    <w:rsid w:val="004609D4"/>
    <w:rsid w:val="00461967"/>
    <w:rsid w:val="004676CB"/>
    <w:rsid w:val="00477099"/>
    <w:rsid w:val="004905F6"/>
    <w:rsid w:val="00492011"/>
    <w:rsid w:val="004B2FC0"/>
    <w:rsid w:val="004D354A"/>
    <w:rsid w:val="00503313"/>
    <w:rsid w:val="00507B8A"/>
    <w:rsid w:val="00534F3D"/>
    <w:rsid w:val="005477FF"/>
    <w:rsid w:val="0059627A"/>
    <w:rsid w:val="005A0875"/>
    <w:rsid w:val="005F3CF7"/>
    <w:rsid w:val="00664A58"/>
    <w:rsid w:val="0067497D"/>
    <w:rsid w:val="006749F0"/>
    <w:rsid w:val="00675AE3"/>
    <w:rsid w:val="00685693"/>
    <w:rsid w:val="00686204"/>
    <w:rsid w:val="00697307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83536B"/>
    <w:rsid w:val="00835CAB"/>
    <w:rsid w:val="008753DD"/>
    <w:rsid w:val="00895D2E"/>
    <w:rsid w:val="008A2575"/>
    <w:rsid w:val="0090505E"/>
    <w:rsid w:val="0095510B"/>
    <w:rsid w:val="00990500"/>
    <w:rsid w:val="00991986"/>
    <w:rsid w:val="009A5C46"/>
    <w:rsid w:val="009B750D"/>
    <w:rsid w:val="009C3D83"/>
    <w:rsid w:val="009D6577"/>
    <w:rsid w:val="009F3219"/>
    <w:rsid w:val="00A21D37"/>
    <w:rsid w:val="00A34CAC"/>
    <w:rsid w:val="00A54431"/>
    <w:rsid w:val="00A63490"/>
    <w:rsid w:val="00A7638C"/>
    <w:rsid w:val="00AC2D19"/>
    <w:rsid w:val="00B345CD"/>
    <w:rsid w:val="00B548C8"/>
    <w:rsid w:val="00BB4BEB"/>
    <w:rsid w:val="00BF2E07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2198D"/>
    <w:rsid w:val="00D324D0"/>
    <w:rsid w:val="00D33B8D"/>
    <w:rsid w:val="00D75B76"/>
    <w:rsid w:val="00D8084A"/>
    <w:rsid w:val="00D85BB1"/>
    <w:rsid w:val="00D87CF7"/>
    <w:rsid w:val="00DF1AC4"/>
    <w:rsid w:val="00E274DB"/>
    <w:rsid w:val="00E4669C"/>
    <w:rsid w:val="00E53C21"/>
    <w:rsid w:val="00E9639F"/>
    <w:rsid w:val="00EA011C"/>
    <w:rsid w:val="00EB02F0"/>
    <w:rsid w:val="00EE0D8A"/>
    <w:rsid w:val="00EF094C"/>
    <w:rsid w:val="00F17FA9"/>
    <w:rsid w:val="00F30DE4"/>
    <w:rsid w:val="00F335DD"/>
    <w:rsid w:val="00F33ABC"/>
    <w:rsid w:val="00F3797E"/>
    <w:rsid w:val="00F542AA"/>
    <w:rsid w:val="00F57254"/>
    <w:rsid w:val="00F70239"/>
    <w:rsid w:val="00FA352A"/>
    <w:rsid w:val="00FB37D9"/>
    <w:rsid w:val="00FC601A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A5FB4674-4649-407B-9857-2A7A845E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5A0875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D75B76"/>
    <w:pPr>
      <w:keepLines/>
      <w:spacing w:after="200" w:line="240" w:lineRule="auto"/>
      <w:jc w:val="both"/>
    </w:pPr>
    <w:rPr>
      <w:rFonts w:ascii="Arial" w:eastAsia="Times New Roman" w:hAnsi="Arial" w:cs="Times New Roman"/>
      <w:i/>
      <w:iCs/>
      <w:color w:val="44546A" w:themeColor="text2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3F99-0D34-47CC-B2CF-E37493DD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Santiago Johan Valiante</cp:lastModifiedBy>
  <cp:revision>16</cp:revision>
  <cp:lastPrinted>2018-11-28T10:30:00Z</cp:lastPrinted>
  <dcterms:created xsi:type="dcterms:W3CDTF">2023-06-01T08:59:00Z</dcterms:created>
  <dcterms:modified xsi:type="dcterms:W3CDTF">2023-06-22T13:02:00Z</dcterms:modified>
</cp:coreProperties>
</file>