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D51A8" w14:textId="77777777" w:rsidR="00460DF4" w:rsidRPr="00A21085" w:rsidRDefault="00460DF4" w:rsidP="007B72EA">
      <w:pPr>
        <w:pBdr>
          <w:bottom w:val="single" w:sz="4" w:space="10" w:color="auto"/>
        </w:pBdr>
        <w:jc w:val="center"/>
        <w:rPr>
          <w:rFonts w:ascii="Arial" w:hAnsi="Arial" w:cs="Arial"/>
          <w:sz w:val="48"/>
          <w:szCs w:val="48"/>
        </w:rPr>
      </w:pPr>
    </w:p>
    <w:p w14:paraId="54A26D47" w14:textId="77777777" w:rsidR="00A10C35" w:rsidRPr="00A21085" w:rsidRDefault="00460DF4" w:rsidP="00A10C35">
      <w:pPr>
        <w:pBdr>
          <w:bottom w:val="single" w:sz="4" w:space="10" w:color="auto"/>
        </w:pBdr>
        <w:jc w:val="center"/>
        <w:rPr>
          <w:rFonts w:ascii="Arial" w:hAnsi="Arial" w:cs="Arial"/>
          <w:sz w:val="48"/>
          <w:szCs w:val="48"/>
        </w:rPr>
      </w:pPr>
      <w:r w:rsidRPr="00A21085">
        <w:rPr>
          <w:rFonts w:ascii="Arial" w:hAnsi="Arial" w:cs="Arial"/>
          <w:sz w:val="48"/>
          <w:szCs w:val="48"/>
        </w:rPr>
        <w:t xml:space="preserve">Rapport de </w:t>
      </w:r>
      <w:r w:rsidR="00F116AE" w:rsidRPr="00A21085">
        <w:rPr>
          <w:rFonts w:ascii="Arial" w:hAnsi="Arial" w:cs="Arial"/>
          <w:sz w:val="48"/>
          <w:szCs w:val="48"/>
        </w:rPr>
        <w:t>Projet</w:t>
      </w:r>
    </w:p>
    <w:p w14:paraId="76470F10" w14:textId="77777777" w:rsidR="00A608B5" w:rsidRPr="00A21085" w:rsidRDefault="00A608B5" w:rsidP="00460DF4">
      <w:pPr>
        <w:pBdr>
          <w:bottom w:val="single" w:sz="4" w:space="10" w:color="auto"/>
        </w:pBdr>
        <w:jc w:val="center"/>
        <w:rPr>
          <w:rFonts w:ascii="Arial" w:hAnsi="Arial" w:cs="Arial"/>
          <w:sz w:val="48"/>
          <w:szCs w:val="48"/>
        </w:rPr>
      </w:pPr>
    </w:p>
    <w:p w14:paraId="1F19C396" w14:textId="77777777" w:rsidR="00A608B5" w:rsidRPr="00A21085" w:rsidRDefault="00A608B5" w:rsidP="00A608B5">
      <w:pPr>
        <w:jc w:val="center"/>
        <w:rPr>
          <w:rFonts w:ascii="Arial" w:hAnsi="Arial" w:cs="Arial"/>
          <w:b/>
          <w:sz w:val="36"/>
          <w:szCs w:val="36"/>
        </w:rPr>
      </w:pPr>
    </w:p>
    <w:p w14:paraId="3A712530" w14:textId="77777777" w:rsidR="00A608B5" w:rsidRPr="00A21085" w:rsidRDefault="00A608B5" w:rsidP="00A608B5">
      <w:pPr>
        <w:jc w:val="center"/>
        <w:rPr>
          <w:rFonts w:ascii="Arial" w:hAnsi="Arial" w:cs="Arial"/>
          <w:b/>
          <w:sz w:val="36"/>
          <w:szCs w:val="36"/>
        </w:rPr>
      </w:pPr>
      <w:r w:rsidRPr="00A21085">
        <w:rPr>
          <w:rFonts w:ascii="Arial" w:hAnsi="Arial" w:cs="Arial"/>
          <w:b/>
          <w:sz w:val="36"/>
          <w:szCs w:val="36"/>
        </w:rPr>
        <w:t xml:space="preserve">Ecole supérieure </w:t>
      </w:r>
    </w:p>
    <w:p w14:paraId="21AC7828" w14:textId="77777777" w:rsidR="00A608B5" w:rsidRPr="00A21085" w:rsidRDefault="00A608B5" w:rsidP="00A608B5">
      <w:pPr>
        <w:jc w:val="center"/>
        <w:rPr>
          <w:rFonts w:ascii="Arial" w:hAnsi="Arial" w:cs="Arial"/>
          <w:sz w:val="28"/>
          <w:szCs w:val="28"/>
        </w:rPr>
      </w:pPr>
      <w:r w:rsidRPr="00A21085">
        <w:rPr>
          <w:rFonts w:ascii="Arial" w:hAnsi="Arial" w:cs="Arial"/>
          <w:sz w:val="28"/>
          <w:szCs w:val="28"/>
        </w:rPr>
        <w:t>Électronique</w:t>
      </w:r>
    </w:p>
    <w:p w14:paraId="708A6893" w14:textId="77777777" w:rsidR="00A608B5" w:rsidRPr="00A21085" w:rsidRDefault="00A608B5" w:rsidP="00D14A36">
      <w:pPr>
        <w:jc w:val="center"/>
        <w:rPr>
          <w:rFonts w:ascii="Arial" w:hAnsi="Arial" w:cs="Arial"/>
          <w:sz w:val="28"/>
          <w:szCs w:val="28"/>
        </w:rPr>
      </w:pPr>
    </w:p>
    <w:p w14:paraId="08DACBA3" w14:textId="77777777" w:rsidR="00A608B5" w:rsidRPr="00A21085" w:rsidRDefault="00A608B5" w:rsidP="00A608B5">
      <w:pPr>
        <w:jc w:val="center"/>
        <w:rPr>
          <w:rFonts w:ascii="Arial" w:hAnsi="Arial" w:cs="Arial"/>
          <w:sz w:val="28"/>
          <w:szCs w:val="28"/>
        </w:rPr>
      </w:pPr>
      <w:r w:rsidRPr="00A21085">
        <w:rPr>
          <w:rFonts w:ascii="Arial" w:hAnsi="Arial" w:cs="Arial"/>
          <w:sz w:val="28"/>
          <w:szCs w:val="28"/>
        </w:rPr>
        <w:t xml:space="preserve">Salle </w:t>
      </w:r>
      <w:r w:rsidR="00D14A36" w:rsidRPr="00A21085">
        <w:rPr>
          <w:rFonts w:ascii="Arial" w:hAnsi="Arial" w:cs="Arial"/>
          <w:sz w:val="28"/>
          <w:szCs w:val="28"/>
        </w:rPr>
        <w:t>R112</w:t>
      </w:r>
    </w:p>
    <w:p w14:paraId="4CC2E5FC" w14:textId="77777777" w:rsidR="00D14A36" w:rsidRPr="00A21085" w:rsidRDefault="00D14A36" w:rsidP="00D14A36">
      <w:pPr>
        <w:jc w:val="center"/>
        <w:rPr>
          <w:rFonts w:ascii="Arial" w:hAnsi="Arial" w:cs="Arial"/>
          <w:b/>
          <w:sz w:val="28"/>
          <w:szCs w:val="28"/>
        </w:rPr>
      </w:pPr>
    </w:p>
    <w:p w14:paraId="6BFDD01B" w14:textId="77777777" w:rsidR="00D14A36" w:rsidRPr="00A21085" w:rsidRDefault="00D14A36" w:rsidP="00D14A36">
      <w:pPr>
        <w:pBdr>
          <w:top w:val="single" w:sz="4" w:space="1" w:color="auto"/>
        </w:pBdr>
        <w:jc w:val="center"/>
        <w:rPr>
          <w:rFonts w:ascii="Arial" w:hAnsi="Arial" w:cs="Arial"/>
          <w:b/>
          <w:sz w:val="28"/>
          <w:szCs w:val="28"/>
        </w:rPr>
      </w:pPr>
    </w:p>
    <w:p w14:paraId="03259AAB" w14:textId="2AFF47B5" w:rsidR="00D14A36" w:rsidRPr="00024BFA" w:rsidRDefault="001C40CD" w:rsidP="009F71F9">
      <w:pPr>
        <w:jc w:val="center"/>
        <w:rPr>
          <w:rFonts w:ascii="Arial" w:hAnsi="Arial" w:cs="Arial"/>
          <w:sz w:val="72"/>
          <w:szCs w:val="72"/>
        </w:rPr>
      </w:pPr>
      <w:r>
        <w:rPr>
          <w:rFonts w:ascii="Arial" w:hAnsi="Arial" w:cs="Arial"/>
          <w:sz w:val="72"/>
          <w:szCs w:val="72"/>
        </w:rPr>
        <w:t>Métronome Electronique</w:t>
      </w:r>
    </w:p>
    <w:p w14:paraId="54AB332A" w14:textId="77777777" w:rsidR="009F71F9" w:rsidRPr="00A21085" w:rsidRDefault="009F71F9" w:rsidP="009F71F9">
      <w:pPr>
        <w:jc w:val="center"/>
        <w:rPr>
          <w:rFonts w:ascii="Arial" w:hAnsi="Arial" w:cs="Arial"/>
          <w:sz w:val="72"/>
          <w:szCs w:val="72"/>
        </w:rPr>
      </w:pPr>
    </w:p>
    <w:p w14:paraId="46D6B012" w14:textId="47CB885D" w:rsidR="00D14A36" w:rsidRPr="00A21085" w:rsidRDefault="009F71F9" w:rsidP="009F71F9">
      <w:pPr>
        <w:jc w:val="center"/>
        <w:rPr>
          <w:rFonts w:ascii="Arial" w:hAnsi="Arial" w:cs="Arial"/>
          <w:sz w:val="48"/>
          <w:szCs w:val="48"/>
        </w:rPr>
      </w:pPr>
      <w:bookmarkStart w:id="0" w:name="_Toc125555565"/>
      <w:r w:rsidRPr="00947534">
        <w:rPr>
          <w:rFonts w:ascii="Arial" w:hAnsi="Arial" w:cs="Arial"/>
          <w:sz w:val="48"/>
          <w:szCs w:val="48"/>
        </w:rPr>
        <w:t>Projet N</w:t>
      </w:r>
      <w:r w:rsidR="00D14A36" w:rsidRPr="00947534">
        <w:rPr>
          <w:rFonts w:ascii="Arial" w:hAnsi="Arial" w:cs="Arial"/>
          <w:sz w:val="48"/>
          <w:szCs w:val="48"/>
        </w:rPr>
        <w:t xml:space="preserve">° : </w:t>
      </w:r>
      <w:bookmarkEnd w:id="0"/>
      <w:r w:rsidR="00947534" w:rsidRPr="00947534">
        <w:rPr>
          <w:rFonts w:ascii="Arial" w:hAnsi="Arial" w:cs="Arial"/>
          <w:sz w:val="48"/>
          <w:szCs w:val="48"/>
        </w:rPr>
        <w:t>2318</w:t>
      </w:r>
    </w:p>
    <w:p w14:paraId="352D7CE7" w14:textId="77777777" w:rsidR="009F71F9" w:rsidRPr="00A21085" w:rsidRDefault="009F71F9" w:rsidP="009F71F9">
      <w:pPr>
        <w:jc w:val="center"/>
        <w:rPr>
          <w:rFonts w:ascii="Arial" w:hAnsi="Arial" w:cs="Arial"/>
          <w:sz w:val="48"/>
          <w:szCs w:val="48"/>
        </w:rPr>
      </w:pPr>
    </w:p>
    <w:p w14:paraId="2D1D8602" w14:textId="77777777" w:rsidR="00D14A36" w:rsidRDefault="00D14A36" w:rsidP="00D14A36">
      <w:pPr>
        <w:pBdr>
          <w:top w:val="single" w:sz="4" w:space="1" w:color="auto"/>
        </w:pBdr>
        <w:jc w:val="center"/>
        <w:rPr>
          <w:rFonts w:ascii="Arial" w:hAnsi="Arial" w:cs="Arial"/>
          <w:b/>
          <w:sz w:val="28"/>
          <w:szCs w:val="28"/>
        </w:rPr>
      </w:pPr>
    </w:p>
    <w:p w14:paraId="60AAB744" w14:textId="77777777" w:rsidR="00A21085" w:rsidRPr="00A21085" w:rsidRDefault="00A21085" w:rsidP="00D14A36">
      <w:pPr>
        <w:pBdr>
          <w:top w:val="single" w:sz="4" w:space="1" w:color="auto"/>
        </w:pBdr>
        <w:jc w:val="center"/>
        <w:rPr>
          <w:rFonts w:ascii="Arial" w:hAnsi="Arial" w:cs="Arial"/>
          <w:b/>
          <w:sz w:val="28"/>
          <w:szCs w:val="28"/>
        </w:rPr>
      </w:pPr>
    </w:p>
    <w:p w14:paraId="1045A2EB" w14:textId="77777777" w:rsidR="00A608B5" w:rsidRPr="00A21085" w:rsidRDefault="00A608B5" w:rsidP="00A608B5">
      <w:pPr>
        <w:rPr>
          <w:rFonts w:ascii="Arial" w:hAnsi="Arial" w:cs="Arial"/>
          <w:sz w:val="28"/>
          <w:szCs w:val="28"/>
        </w:rPr>
      </w:pPr>
    </w:p>
    <w:p w14:paraId="5A87C479" w14:textId="77777777" w:rsidR="00A608B5" w:rsidRPr="00A21085" w:rsidRDefault="00A608B5" w:rsidP="00A608B5">
      <w:pPr>
        <w:jc w:val="center"/>
        <w:rPr>
          <w:rFonts w:ascii="Arial" w:hAnsi="Arial" w:cs="Arial"/>
          <w:b/>
          <w:sz w:val="28"/>
          <w:szCs w:val="28"/>
        </w:rPr>
      </w:pPr>
      <w:r w:rsidRPr="00A21085">
        <w:rPr>
          <w:rFonts w:ascii="Arial" w:hAnsi="Arial" w:cs="Arial"/>
          <w:b/>
          <w:sz w:val="28"/>
          <w:szCs w:val="28"/>
        </w:rPr>
        <w:t>Réalisé par :</w:t>
      </w:r>
    </w:p>
    <w:p w14:paraId="25892B27" w14:textId="77777777" w:rsidR="00A608B5" w:rsidRPr="00A21085" w:rsidRDefault="00A608B5" w:rsidP="00A608B5">
      <w:pPr>
        <w:rPr>
          <w:rFonts w:ascii="Arial" w:hAnsi="Arial" w:cs="Arial"/>
          <w:sz w:val="28"/>
          <w:szCs w:val="28"/>
        </w:rPr>
      </w:pPr>
    </w:p>
    <w:p w14:paraId="1A493ECD" w14:textId="77777777" w:rsidR="00A608B5" w:rsidRPr="00A21085" w:rsidRDefault="00D14A36" w:rsidP="00C81A77">
      <w:pPr>
        <w:jc w:val="center"/>
        <w:rPr>
          <w:rFonts w:ascii="Arial" w:hAnsi="Arial" w:cs="Arial"/>
          <w:sz w:val="28"/>
          <w:szCs w:val="28"/>
        </w:rPr>
      </w:pPr>
      <w:r w:rsidRPr="00A21085">
        <w:rPr>
          <w:rFonts w:ascii="Arial" w:hAnsi="Arial" w:cs="Arial"/>
          <w:sz w:val="28"/>
          <w:szCs w:val="28"/>
        </w:rPr>
        <w:t>Julien Decrausaz</w:t>
      </w:r>
    </w:p>
    <w:p w14:paraId="06FB0AD4" w14:textId="77777777" w:rsidR="00A608B5" w:rsidRPr="00A21085" w:rsidRDefault="00A608B5" w:rsidP="00A608B5">
      <w:pPr>
        <w:jc w:val="center"/>
        <w:rPr>
          <w:rFonts w:ascii="Arial" w:hAnsi="Arial" w:cs="Arial"/>
          <w:sz w:val="28"/>
          <w:szCs w:val="28"/>
        </w:rPr>
      </w:pPr>
    </w:p>
    <w:p w14:paraId="67DB1E03" w14:textId="77777777" w:rsidR="00A608B5" w:rsidRPr="00A21085" w:rsidRDefault="00A608B5" w:rsidP="00A608B5">
      <w:pPr>
        <w:jc w:val="center"/>
        <w:rPr>
          <w:rFonts w:ascii="Arial" w:hAnsi="Arial" w:cs="Arial"/>
          <w:sz w:val="28"/>
          <w:szCs w:val="28"/>
        </w:rPr>
      </w:pPr>
    </w:p>
    <w:p w14:paraId="5C1B3F5E" w14:textId="77777777" w:rsidR="00A608B5" w:rsidRPr="00A21085" w:rsidRDefault="00A608B5" w:rsidP="00A608B5">
      <w:pPr>
        <w:jc w:val="center"/>
        <w:rPr>
          <w:rFonts w:ascii="Arial" w:hAnsi="Arial" w:cs="Arial"/>
          <w:b/>
          <w:sz w:val="28"/>
          <w:szCs w:val="28"/>
        </w:rPr>
      </w:pPr>
      <w:r w:rsidRPr="00A21085">
        <w:rPr>
          <w:rFonts w:ascii="Arial" w:hAnsi="Arial" w:cs="Arial"/>
          <w:b/>
          <w:sz w:val="28"/>
          <w:szCs w:val="28"/>
        </w:rPr>
        <w:t>A l’attention de :</w:t>
      </w:r>
    </w:p>
    <w:p w14:paraId="1C5AD0AB" w14:textId="77777777" w:rsidR="00A608B5" w:rsidRPr="00A21085" w:rsidRDefault="00A608B5" w:rsidP="00A608B5">
      <w:pPr>
        <w:jc w:val="center"/>
        <w:rPr>
          <w:rFonts w:ascii="Arial" w:hAnsi="Arial" w:cs="Arial"/>
          <w:sz w:val="28"/>
          <w:szCs w:val="28"/>
        </w:rPr>
      </w:pPr>
    </w:p>
    <w:p w14:paraId="35124C42" w14:textId="5A206244" w:rsidR="00D14A36" w:rsidRPr="00047F38" w:rsidRDefault="00D14A36" w:rsidP="001C40CD">
      <w:pPr>
        <w:jc w:val="center"/>
        <w:rPr>
          <w:rFonts w:ascii="Arial" w:hAnsi="Arial" w:cs="Arial"/>
          <w:sz w:val="28"/>
          <w:szCs w:val="28"/>
          <w:lang w:val="de-CH"/>
        </w:rPr>
      </w:pPr>
      <w:r w:rsidRPr="00047F38">
        <w:rPr>
          <w:rFonts w:ascii="Arial" w:hAnsi="Arial" w:cs="Arial"/>
          <w:sz w:val="28"/>
          <w:szCs w:val="28"/>
          <w:lang w:val="de-CH"/>
        </w:rPr>
        <w:t xml:space="preserve">M. </w:t>
      </w:r>
      <w:r w:rsidR="001C40CD" w:rsidRPr="00047F38">
        <w:rPr>
          <w:rFonts w:ascii="Arial" w:hAnsi="Arial" w:cs="Arial"/>
          <w:sz w:val="28"/>
          <w:szCs w:val="28"/>
          <w:lang w:val="de-CH"/>
        </w:rPr>
        <w:t>Bovey</w:t>
      </w:r>
    </w:p>
    <w:p w14:paraId="2766AE6F" w14:textId="39F17D88" w:rsidR="00947534" w:rsidRPr="00047F38" w:rsidRDefault="00947534" w:rsidP="001C40CD">
      <w:pPr>
        <w:jc w:val="center"/>
        <w:rPr>
          <w:rFonts w:ascii="Arial" w:hAnsi="Arial" w:cs="Arial"/>
          <w:sz w:val="28"/>
          <w:szCs w:val="28"/>
          <w:lang w:val="de-CH"/>
        </w:rPr>
      </w:pPr>
      <w:r w:rsidRPr="00047F38">
        <w:rPr>
          <w:rFonts w:ascii="Arial" w:hAnsi="Arial" w:cs="Arial"/>
          <w:sz w:val="28"/>
          <w:szCs w:val="28"/>
          <w:lang w:val="de-CH"/>
        </w:rPr>
        <w:t>M. Moreno</w:t>
      </w:r>
    </w:p>
    <w:p w14:paraId="00699437" w14:textId="14DBD5C3" w:rsidR="00947534" w:rsidRPr="00047F38" w:rsidRDefault="00947534" w:rsidP="001C40CD">
      <w:pPr>
        <w:jc w:val="center"/>
        <w:rPr>
          <w:rFonts w:ascii="Arial" w:hAnsi="Arial" w:cs="Arial"/>
          <w:sz w:val="28"/>
          <w:szCs w:val="28"/>
          <w:lang w:val="de-CH"/>
        </w:rPr>
      </w:pPr>
      <w:r w:rsidRPr="00047F38">
        <w:rPr>
          <w:rFonts w:ascii="Arial" w:hAnsi="Arial" w:cs="Arial"/>
          <w:sz w:val="28"/>
          <w:szCs w:val="28"/>
          <w:lang w:val="de-CH"/>
        </w:rPr>
        <w:t>M. Castoldi</w:t>
      </w:r>
    </w:p>
    <w:p w14:paraId="1A0445D0" w14:textId="77777777" w:rsidR="00A608B5" w:rsidRPr="00047F38" w:rsidRDefault="00A608B5" w:rsidP="00A608B5">
      <w:pPr>
        <w:rPr>
          <w:rFonts w:ascii="Arial" w:hAnsi="Arial" w:cs="Arial"/>
          <w:sz w:val="28"/>
          <w:szCs w:val="28"/>
          <w:lang w:val="de-CH"/>
        </w:rPr>
      </w:pPr>
    </w:p>
    <w:p w14:paraId="30F6FB21" w14:textId="77777777" w:rsidR="00A608B5" w:rsidRPr="00947534" w:rsidRDefault="00A608B5" w:rsidP="00A608B5">
      <w:pPr>
        <w:jc w:val="center"/>
        <w:rPr>
          <w:rFonts w:ascii="Arial" w:hAnsi="Arial" w:cs="Arial"/>
          <w:b/>
          <w:sz w:val="28"/>
          <w:szCs w:val="28"/>
          <w:lang w:val="fr-CH"/>
        </w:rPr>
      </w:pPr>
      <w:r w:rsidRPr="00947534">
        <w:rPr>
          <w:rFonts w:ascii="Arial" w:hAnsi="Arial" w:cs="Arial"/>
          <w:b/>
          <w:sz w:val="28"/>
          <w:szCs w:val="28"/>
          <w:lang w:val="fr-CH"/>
        </w:rPr>
        <w:t>Dates :</w:t>
      </w:r>
    </w:p>
    <w:p w14:paraId="0E0CEE2B" w14:textId="77777777" w:rsidR="00A608B5" w:rsidRPr="00947534" w:rsidRDefault="00A608B5" w:rsidP="00A608B5">
      <w:pPr>
        <w:jc w:val="center"/>
        <w:rPr>
          <w:rFonts w:ascii="Arial" w:hAnsi="Arial" w:cs="Arial"/>
          <w:b/>
          <w:sz w:val="28"/>
          <w:szCs w:val="28"/>
          <w:lang w:val="fr-CH"/>
        </w:rPr>
      </w:pPr>
    </w:p>
    <w:p w14:paraId="21199E8C" w14:textId="00E70FC2" w:rsidR="00A608B5" w:rsidRPr="00A21085" w:rsidRDefault="00A608B5" w:rsidP="00A608B5">
      <w:pPr>
        <w:jc w:val="center"/>
        <w:rPr>
          <w:rFonts w:ascii="Arial" w:hAnsi="Arial" w:cs="Arial"/>
          <w:sz w:val="28"/>
          <w:szCs w:val="28"/>
        </w:rPr>
      </w:pPr>
      <w:r w:rsidRPr="00A21085">
        <w:rPr>
          <w:rFonts w:ascii="Arial" w:hAnsi="Arial" w:cs="Arial"/>
          <w:sz w:val="28"/>
          <w:szCs w:val="28"/>
        </w:rPr>
        <w:t xml:space="preserve">Début : </w:t>
      </w:r>
      <w:r w:rsidR="00D26112" w:rsidRPr="00A21085">
        <w:rPr>
          <w:rFonts w:ascii="Arial" w:hAnsi="Arial" w:cs="Arial"/>
          <w:sz w:val="28"/>
          <w:szCs w:val="28"/>
        </w:rPr>
        <w:t>1</w:t>
      </w:r>
      <w:r w:rsidR="00E57815">
        <w:rPr>
          <w:rFonts w:ascii="Arial" w:hAnsi="Arial" w:cs="Arial"/>
          <w:sz w:val="28"/>
          <w:szCs w:val="28"/>
        </w:rPr>
        <w:t>6</w:t>
      </w:r>
      <w:r w:rsidR="00D26112" w:rsidRPr="00A21085">
        <w:rPr>
          <w:rFonts w:ascii="Arial" w:hAnsi="Arial" w:cs="Arial"/>
          <w:sz w:val="28"/>
          <w:szCs w:val="28"/>
        </w:rPr>
        <w:t xml:space="preserve"> </w:t>
      </w:r>
      <w:r w:rsidR="00E57815">
        <w:rPr>
          <w:rFonts w:ascii="Arial" w:hAnsi="Arial" w:cs="Arial"/>
          <w:sz w:val="28"/>
          <w:szCs w:val="28"/>
        </w:rPr>
        <w:t>novembre</w:t>
      </w:r>
      <w:r w:rsidR="00D26112" w:rsidRPr="00A21085">
        <w:rPr>
          <w:rFonts w:ascii="Arial" w:hAnsi="Arial" w:cs="Arial"/>
          <w:sz w:val="28"/>
          <w:szCs w:val="28"/>
        </w:rPr>
        <w:t xml:space="preserve"> 202</w:t>
      </w:r>
      <w:r w:rsidR="001C40CD">
        <w:rPr>
          <w:rFonts w:ascii="Arial" w:hAnsi="Arial" w:cs="Arial"/>
          <w:sz w:val="28"/>
          <w:szCs w:val="28"/>
        </w:rPr>
        <w:t>3</w:t>
      </w:r>
    </w:p>
    <w:p w14:paraId="6EE419CD" w14:textId="6069633A" w:rsidR="00223D8D" w:rsidRPr="00A21085" w:rsidRDefault="00D14A36" w:rsidP="00740AB4">
      <w:pPr>
        <w:jc w:val="center"/>
        <w:rPr>
          <w:rFonts w:ascii="Arial" w:hAnsi="Arial" w:cs="Arial"/>
          <w:sz w:val="28"/>
          <w:szCs w:val="28"/>
        </w:rPr>
        <w:sectPr w:rsidR="00223D8D" w:rsidRPr="00A21085" w:rsidSect="004D022D">
          <w:headerReference w:type="default" r:id="rId11"/>
          <w:footerReference w:type="default" r:id="rId12"/>
          <w:endnotePr>
            <w:numFmt w:val="decimal"/>
          </w:endnotePr>
          <w:type w:val="oddPage"/>
          <w:pgSz w:w="11906" w:h="16838" w:code="9"/>
          <w:pgMar w:top="720" w:right="851" w:bottom="720" w:left="1440" w:header="720" w:footer="720" w:gutter="0"/>
          <w:pgNumType w:start="1"/>
          <w:cols w:space="720"/>
          <w:noEndnote/>
        </w:sectPr>
      </w:pPr>
      <w:r w:rsidRPr="00A21085">
        <w:rPr>
          <w:rFonts w:ascii="Arial" w:hAnsi="Arial" w:cs="Arial"/>
          <w:sz w:val="28"/>
          <w:szCs w:val="28"/>
        </w:rPr>
        <w:t>Fin</w:t>
      </w:r>
      <w:r w:rsidR="00A608B5" w:rsidRPr="00A21085">
        <w:rPr>
          <w:rFonts w:ascii="Arial" w:hAnsi="Arial" w:cs="Arial"/>
          <w:sz w:val="28"/>
          <w:szCs w:val="28"/>
        </w:rPr>
        <w:t xml:space="preserve"> : </w:t>
      </w:r>
      <w:r w:rsidR="00947534">
        <w:rPr>
          <w:rFonts w:ascii="Arial" w:hAnsi="Arial" w:cs="Arial"/>
          <w:sz w:val="28"/>
          <w:szCs w:val="28"/>
        </w:rPr>
        <w:t>1</w:t>
      </w:r>
      <w:r w:rsidR="00947534" w:rsidRPr="00947534">
        <w:rPr>
          <w:rFonts w:ascii="Arial" w:hAnsi="Arial" w:cs="Arial"/>
          <w:sz w:val="28"/>
          <w:szCs w:val="28"/>
          <w:vertAlign w:val="superscript"/>
        </w:rPr>
        <w:t>er</w:t>
      </w:r>
      <w:r w:rsidR="00947534">
        <w:rPr>
          <w:rFonts w:ascii="Arial" w:hAnsi="Arial" w:cs="Arial"/>
          <w:sz w:val="28"/>
          <w:szCs w:val="28"/>
        </w:rPr>
        <w:t xml:space="preserve"> février</w:t>
      </w:r>
      <w:r w:rsidR="00D26112" w:rsidRPr="00A21085">
        <w:rPr>
          <w:rFonts w:ascii="Arial" w:hAnsi="Arial" w:cs="Arial"/>
          <w:sz w:val="28"/>
          <w:szCs w:val="28"/>
        </w:rPr>
        <w:t xml:space="preserve"> 202</w:t>
      </w:r>
      <w:r w:rsidR="001C40CD">
        <w:rPr>
          <w:rFonts w:ascii="Arial" w:hAnsi="Arial" w:cs="Arial"/>
          <w:sz w:val="28"/>
          <w:szCs w:val="28"/>
        </w:rPr>
        <w:t>4</w:t>
      </w:r>
    </w:p>
    <w:sdt>
      <w:sdtPr>
        <w:rPr>
          <w:rFonts w:asciiTheme="minorHAnsi" w:eastAsia="Times New Roman" w:hAnsiTheme="minorHAnsi" w:cstheme="minorHAnsi"/>
          <w:color w:val="000000" w:themeColor="text1"/>
          <w:sz w:val="24"/>
          <w:szCs w:val="24"/>
          <w:u w:val="single"/>
          <w:lang w:val="fr-FR" w:eastAsia="fr-FR"/>
        </w:rPr>
        <w:id w:val="1937161624"/>
        <w:docPartObj>
          <w:docPartGallery w:val="Table of Contents"/>
          <w:docPartUnique/>
        </w:docPartObj>
      </w:sdtPr>
      <w:sdtEndPr>
        <w:rPr>
          <w:rFonts w:cs="Times New Roman"/>
          <w:b/>
          <w:bCs/>
          <w:color w:val="auto"/>
          <w:u w:val="none"/>
        </w:rPr>
      </w:sdtEndPr>
      <w:sdtContent>
        <w:p w14:paraId="3FBECF79" w14:textId="77777777" w:rsidR="009F71F9" w:rsidRPr="009F71F9" w:rsidRDefault="009F71F9">
          <w:pPr>
            <w:pStyle w:val="En-ttedetabledesmatires"/>
            <w:rPr>
              <w:rFonts w:asciiTheme="minorHAnsi" w:hAnsiTheme="minorHAnsi" w:cstheme="minorHAnsi"/>
              <w:color w:val="000000" w:themeColor="text1"/>
              <w:u w:val="single"/>
            </w:rPr>
          </w:pPr>
          <w:r w:rsidRPr="009F71F9">
            <w:rPr>
              <w:rFonts w:asciiTheme="minorHAnsi" w:hAnsiTheme="minorHAnsi" w:cstheme="minorHAnsi"/>
              <w:color w:val="000000" w:themeColor="text1"/>
              <w:u w:val="single"/>
              <w:lang w:val="fr-FR"/>
            </w:rPr>
            <w:t>Table des matières</w:t>
          </w:r>
        </w:p>
        <w:p w14:paraId="66E6FC97" w14:textId="25A1B02F" w:rsidR="00346C22" w:rsidRDefault="009F71F9">
          <w:pPr>
            <w:pStyle w:val="TM1"/>
            <w:tabs>
              <w:tab w:val="right" w:leader="dot" w:pos="9060"/>
            </w:tabs>
            <w:rPr>
              <w:rFonts w:eastAsiaTheme="minorEastAsia" w:cstheme="minorBidi"/>
              <w:noProof/>
              <w:sz w:val="22"/>
              <w:szCs w:val="22"/>
              <w:lang w:val="fr-CH" w:eastAsia="fr-CH"/>
            </w:rPr>
          </w:pPr>
          <w:r>
            <w:fldChar w:fldCharType="begin"/>
          </w:r>
          <w:r>
            <w:instrText xml:space="preserve"> TOC \o "1-3" \h \z \u </w:instrText>
          </w:r>
          <w:r>
            <w:fldChar w:fldCharType="separate"/>
          </w:r>
          <w:hyperlink w:anchor="_Toc157696101" w:history="1">
            <w:r w:rsidR="00346C22" w:rsidRPr="000B7D64">
              <w:rPr>
                <w:rStyle w:val="Lienhypertexte"/>
                <w:noProof/>
              </w:rPr>
              <w:t>1 Pré-étude</w:t>
            </w:r>
            <w:r w:rsidR="00346C22">
              <w:rPr>
                <w:noProof/>
                <w:webHidden/>
              </w:rPr>
              <w:tab/>
            </w:r>
            <w:r w:rsidR="00346C22">
              <w:rPr>
                <w:noProof/>
                <w:webHidden/>
              </w:rPr>
              <w:fldChar w:fldCharType="begin"/>
            </w:r>
            <w:r w:rsidR="00346C22">
              <w:rPr>
                <w:noProof/>
                <w:webHidden/>
              </w:rPr>
              <w:instrText xml:space="preserve"> PAGEREF _Toc157696101 \h </w:instrText>
            </w:r>
            <w:r w:rsidR="00346C22">
              <w:rPr>
                <w:noProof/>
                <w:webHidden/>
              </w:rPr>
            </w:r>
            <w:r w:rsidR="00346C22">
              <w:rPr>
                <w:noProof/>
                <w:webHidden/>
              </w:rPr>
              <w:fldChar w:fldCharType="separate"/>
            </w:r>
            <w:r w:rsidR="00047F38">
              <w:rPr>
                <w:noProof/>
                <w:webHidden/>
              </w:rPr>
              <w:t>3</w:t>
            </w:r>
            <w:r w:rsidR="00346C22">
              <w:rPr>
                <w:noProof/>
                <w:webHidden/>
              </w:rPr>
              <w:fldChar w:fldCharType="end"/>
            </w:r>
          </w:hyperlink>
        </w:p>
        <w:p w14:paraId="46752CFC" w14:textId="1B88D339" w:rsidR="00346C22" w:rsidRDefault="00047F38">
          <w:pPr>
            <w:pStyle w:val="TM2"/>
            <w:tabs>
              <w:tab w:val="right" w:leader="dot" w:pos="9060"/>
            </w:tabs>
            <w:rPr>
              <w:rFonts w:eastAsiaTheme="minorEastAsia" w:cstheme="minorBidi"/>
              <w:noProof/>
              <w:sz w:val="22"/>
              <w:szCs w:val="22"/>
              <w:lang w:val="fr-CH" w:eastAsia="fr-CH"/>
            </w:rPr>
          </w:pPr>
          <w:hyperlink w:anchor="_Toc157696102" w:history="1">
            <w:r w:rsidR="00346C22" w:rsidRPr="000B7D64">
              <w:rPr>
                <w:rStyle w:val="Lienhypertexte"/>
                <w:noProof/>
              </w:rPr>
              <w:t>1.1 Schéma bloc détaillé et description des blocs</w:t>
            </w:r>
            <w:r w:rsidR="00346C22">
              <w:rPr>
                <w:noProof/>
                <w:webHidden/>
              </w:rPr>
              <w:tab/>
            </w:r>
            <w:r w:rsidR="00346C22">
              <w:rPr>
                <w:noProof/>
                <w:webHidden/>
              </w:rPr>
              <w:fldChar w:fldCharType="begin"/>
            </w:r>
            <w:r w:rsidR="00346C22">
              <w:rPr>
                <w:noProof/>
                <w:webHidden/>
              </w:rPr>
              <w:instrText xml:space="preserve"> PAGEREF _Toc157696102 \h </w:instrText>
            </w:r>
            <w:r w:rsidR="00346C22">
              <w:rPr>
                <w:noProof/>
                <w:webHidden/>
              </w:rPr>
            </w:r>
            <w:r w:rsidR="00346C22">
              <w:rPr>
                <w:noProof/>
                <w:webHidden/>
              </w:rPr>
              <w:fldChar w:fldCharType="separate"/>
            </w:r>
            <w:r>
              <w:rPr>
                <w:noProof/>
                <w:webHidden/>
              </w:rPr>
              <w:t>3</w:t>
            </w:r>
            <w:r w:rsidR="00346C22">
              <w:rPr>
                <w:noProof/>
                <w:webHidden/>
              </w:rPr>
              <w:fldChar w:fldCharType="end"/>
            </w:r>
          </w:hyperlink>
        </w:p>
        <w:p w14:paraId="184B8A41" w14:textId="27FA9056" w:rsidR="00346C22" w:rsidRDefault="00047F38">
          <w:pPr>
            <w:pStyle w:val="TM2"/>
            <w:tabs>
              <w:tab w:val="right" w:leader="dot" w:pos="9060"/>
            </w:tabs>
            <w:rPr>
              <w:rFonts w:eastAsiaTheme="minorEastAsia" w:cstheme="minorBidi"/>
              <w:noProof/>
              <w:sz w:val="22"/>
              <w:szCs w:val="22"/>
              <w:lang w:val="fr-CH" w:eastAsia="fr-CH"/>
            </w:rPr>
          </w:pPr>
          <w:hyperlink w:anchor="_Toc157696103" w:history="1">
            <w:r w:rsidR="00346C22" w:rsidRPr="000B7D64">
              <w:rPr>
                <w:rStyle w:val="Lienhypertexte"/>
                <w:noProof/>
              </w:rPr>
              <w:t>1.2 Choix technologiques clés du système</w:t>
            </w:r>
            <w:r w:rsidR="00346C22">
              <w:rPr>
                <w:noProof/>
                <w:webHidden/>
              </w:rPr>
              <w:tab/>
            </w:r>
            <w:r w:rsidR="00346C22">
              <w:rPr>
                <w:noProof/>
                <w:webHidden/>
              </w:rPr>
              <w:fldChar w:fldCharType="begin"/>
            </w:r>
            <w:r w:rsidR="00346C22">
              <w:rPr>
                <w:noProof/>
                <w:webHidden/>
              </w:rPr>
              <w:instrText xml:space="preserve"> PAGEREF _Toc157696103 \h </w:instrText>
            </w:r>
            <w:r w:rsidR="00346C22">
              <w:rPr>
                <w:noProof/>
                <w:webHidden/>
              </w:rPr>
            </w:r>
            <w:r w:rsidR="00346C22">
              <w:rPr>
                <w:noProof/>
                <w:webHidden/>
              </w:rPr>
              <w:fldChar w:fldCharType="separate"/>
            </w:r>
            <w:r>
              <w:rPr>
                <w:noProof/>
                <w:webHidden/>
              </w:rPr>
              <w:t>4</w:t>
            </w:r>
            <w:r w:rsidR="00346C22">
              <w:rPr>
                <w:noProof/>
                <w:webHidden/>
              </w:rPr>
              <w:fldChar w:fldCharType="end"/>
            </w:r>
          </w:hyperlink>
        </w:p>
        <w:p w14:paraId="250396C3" w14:textId="1091E935" w:rsidR="00346C22" w:rsidRDefault="00047F38">
          <w:pPr>
            <w:pStyle w:val="TM2"/>
            <w:tabs>
              <w:tab w:val="right" w:leader="dot" w:pos="9060"/>
            </w:tabs>
            <w:rPr>
              <w:rFonts w:eastAsiaTheme="minorEastAsia" w:cstheme="minorBidi"/>
              <w:noProof/>
              <w:sz w:val="22"/>
              <w:szCs w:val="22"/>
              <w:lang w:val="fr-CH" w:eastAsia="fr-CH"/>
            </w:rPr>
          </w:pPr>
          <w:hyperlink w:anchor="_Toc157696104" w:history="1">
            <w:r w:rsidR="00346C22" w:rsidRPr="000B7D64">
              <w:rPr>
                <w:rStyle w:val="Lienhypertexte"/>
                <w:noProof/>
              </w:rPr>
              <w:t>1.3 Représentation des interactions du système avec le monde extérieur</w:t>
            </w:r>
            <w:r w:rsidR="00346C22">
              <w:rPr>
                <w:noProof/>
                <w:webHidden/>
              </w:rPr>
              <w:tab/>
            </w:r>
            <w:r w:rsidR="00346C22">
              <w:rPr>
                <w:noProof/>
                <w:webHidden/>
              </w:rPr>
              <w:fldChar w:fldCharType="begin"/>
            </w:r>
            <w:r w:rsidR="00346C22">
              <w:rPr>
                <w:noProof/>
                <w:webHidden/>
              </w:rPr>
              <w:instrText xml:space="preserve"> PAGEREF _Toc157696104 \h </w:instrText>
            </w:r>
            <w:r w:rsidR="00346C22">
              <w:rPr>
                <w:noProof/>
                <w:webHidden/>
              </w:rPr>
            </w:r>
            <w:r w:rsidR="00346C22">
              <w:rPr>
                <w:noProof/>
                <w:webHidden/>
              </w:rPr>
              <w:fldChar w:fldCharType="separate"/>
            </w:r>
            <w:r>
              <w:rPr>
                <w:noProof/>
                <w:webHidden/>
              </w:rPr>
              <w:t>5</w:t>
            </w:r>
            <w:r w:rsidR="00346C22">
              <w:rPr>
                <w:noProof/>
                <w:webHidden/>
              </w:rPr>
              <w:fldChar w:fldCharType="end"/>
            </w:r>
          </w:hyperlink>
        </w:p>
        <w:p w14:paraId="15BB84B1" w14:textId="160B0BCC" w:rsidR="00346C22" w:rsidRDefault="00047F38">
          <w:pPr>
            <w:pStyle w:val="TM2"/>
            <w:tabs>
              <w:tab w:val="right" w:leader="dot" w:pos="9060"/>
            </w:tabs>
            <w:rPr>
              <w:rFonts w:eastAsiaTheme="minorEastAsia" w:cstheme="minorBidi"/>
              <w:noProof/>
              <w:sz w:val="22"/>
              <w:szCs w:val="22"/>
              <w:lang w:val="fr-CH" w:eastAsia="fr-CH"/>
            </w:rPr>
          </w:pPr>
          <w:hyperlink w:anchor="_Toc157696105" w:history="1">
            <w:r w:rsidR="00346C22" w:rsidRPr="000B7D64">
              <w:rPr>
                <w:rStyle w:val="Lienhypertexte"/>
                <w:noProof/>
              </w:rPr>
              <w:t>1.4 Estimation des coûts</w:t>
            </w:r>
            <w:r w:rsidR="00346C22">
              <w:rPr>
                <w:noProof/>
                <w:webHidden/>
              </w:rPr>
              <w:tab/>
            </w:r>
            <w:r w:rsidR="00346C22">
              <w:rPr>
                <w:noProof/>
                <w:webHidden/>
              </w:rPr>
              <w:fldChar w:fldCharType="begin"/>
            </w:r>
            <w:r w:rsidR="00346C22">
              <w:rPr>
                <w:noProof/>
                <w:webHidden/>
              </w:rPr>
              <w:instrText xml:space="preserve"> PAGEREF _Toc157696105 \h </w:instrText>
            </w:r>
            <w:r w:rsidR="00346C22">
              <w:rPr>
                <w:noProof/>
                <w:webHidden/>
              </w:rPr>
            </w:r>
            <w:r w:rsidR="00346C22">
              <w:rPr>
                <w:noProof/>
                <w:webHidden/>
              </w:rPr>
              <w:fldChar w:fldCharType="separate"/>
            </w:r>
            <w:r>
              <w:rPr>
                <w:noProof/>
                <w:webHidden/>
              </w:rPr>
              <w:t>6</w:t>
            </w:r>
            <w:r w:rsidR="00346C22">
              <w:rPr>
                <w:noProof/>
                <w:webHidden/>
              </w:rPr>
              <w:fldChar w:fldCharType="end"/>
            </w:r>
          </w:hyperlink>
        </w:p>
        <w:p w14:paraId="55DE4993" w14:textId="11067E9E" w:rsidR="00346C22" w:rsidRDefault="00047F38">
          <w:pPr>
            <w:pStyle w:val="TM2"/>
            <w:tabs>
              <w:tab w:val="right" w:leader="dot" w:pos="9060"/>
            </w:tabs>
            <w:rPr>
              <w:rFonts w:eastAsiaTheme="minorEastAsia" w:cstheme="minorBidi"/>
              <w:noProof/>
              <w:sz w:val="22"/>
              <w:szCs w:val="22"/>
              <w:lang w:val="fr-CH" w:eastAsia="fr-CH"/>
            </w:rPr>
          </w:pPr>
          <w:hyperlink w:anchor="_Toc157696106" w:history="1">
            <w:r w:rsidR="00346C22" w:rsidRPr="000B7D64">
              <w:rPr>
                <w:rStyle w:val="Lienhypertexte"/>
                <w:noProof/>
                <w:lang w:eastAsia="fr-CH"/>
              </w:rPr>
              <w:t>1.5 Planning du projet</w:t>
            </w:r>
            <w:r w:rsidR="00346C22">
              <w:rPr>
                <w:noProof/>
                <w:webHidden/>
              </w:rPr>
              <w:tab/>
            </w:r>
            <w:r w:rsidR="00346C22">
              <w:rPr>
                <w:noProof/>
                <w:webHidden/>
              </w:rPr>
              <w:fldChar w:fldCharType="begin"/>
            </w:r>
            <w:r w:rsidR="00346C22">
              <w:rPr>
                <w:noProof/>
                <w:webHidden/>
              </w:rPr>
              <w:instrText xml:space="preserve"> PAGEREF _Toc157696106 \h </w:instrText>
            </w:r>
            <w:r w:rsidR="00346C22">
              <w:rPr>
                <w:noProof/>
                <w:webHidden/>
              </w:rPr>
            </w:r>
            <w:r w:rsidR="00346C22">
              <w:rPr>
                <w:noProof/>
                <w:webHidden/>
              </w:rPr>
              <w:fldChar w:fldCharType="separate"/>
            </w:r>
            <w:r>
              <w:rPr>
                <w:noProof/>
                <w:webHidden/>
              </w:rPr>
              <w:t>7</w:t>
            </w:r>
            <w:r w:rsidR="00346C22">
              <w:rPr>
                <w:noProof/>
                <w:webHidden/>
              </w:rPr>
              <w:fldChar w:fldCharType="end"/>
            </w:r>
          </w:hyperlink>
        </w:p>
        <w:p w14:paraId="4BB96CFC" w14:textId="070984F8" w:rsidR="00346C22" w:rsidRDefault="00047F38">
          <w:pPr>
            <w:pStyle w:val="TM1"/>
            <w:tabs>
              <w:tab w:val="right" w:leader="dot" w:pos="9060"/>
            </w:tabs>
            <w:rPr>
              <w:rFonts w:eastAsiaTheme="minorEastAsia" w:cstheme="minorBidi"/>
              <w:noProof/>
              <w:sz w:val="22"/>
              <w:szCs w:val="22"/>
              <w:lang w:val="fr-CH" w:eastAsia="fr-CH"/>
            </w:rPr>
          </w:pPr>
          <w:hyperlink w:anchor="_Toc157696107" w:history="1">
            <w:r w:rsidR="00346C22" w:rsidRPr="000B7D64">
              <w:rPr>
                <w:rStyle w:val="Lienhypertexte"/>
                <w:noProof/>
              </w:rPr>
              <w:t>2 Design</w:t>
            </w:r>
            <w:r w:rsidR="00346C22">
              <w:rPr>
                <w:noProof/>
                <w:webHidden/>
              </w:rPr>
              <w:tab/>
            </w:r>
            <w:r w:rsidR="00346C22">
              <w:rPr>
                <w:noProof/>
                <w:webHidden/>
              </w:rPr>
              <w:fldChar w:fldCharType="begin"/>
            </w:r>
            <w:r w:rsidR="00346C22">
              <w:rPr>
                <w:noProof/>
                <w:webHidden/>
              </w:rPr>
              <w:instrText xml:space="preserve"> PAGEREF _Toc157696107 \h </w:instrText>
            </w:r>
            <w:r w:rsidR="00346C22">
              <w:rPr>
                <w:noProof/>
                <w:webHidden/>
              </w:rPr>
            </w:r>
            <w:r w:rsidR="00346C22">
              <w:rPr>
                <w:noProof/>
                <w:webHidden/>
              </w:rPr>
              <w:fldChar w:fldCharType="separate"/>
            </w:r>
            <w:r>
              <w:rPr>
                <w:noProof/>
                <w:webHidden/>
              </w:rPr>
              <w:t>8</w:t>
            </w:r>
            <w:r w:rsidR="00346C22">
              <w:rPr>
                <w:noProof/>
                <w:webHidden/>
              </w:rPr>
              <w:fldChar w:fldCharType="end"/>
            </w:r>
          </w:hyperlink>
        </w:p>
        <w:p w14:paraId="2396DE8F" w14:textId="6948BEBF" w:rsidR="00346C22" w:rsidRDefault="00047F38">
          <w:pPr>
            <w:pStyle w:val="TM2"/>
            <w:tabs>
              <w:tab w:val="right" w:leader="dot" w:pos="9060"/>
            </w:tabs>
            <w:rPr>
              <w:rFonts w:eastAsiaTheme="minorEastAsia" w:cstheme="minorBidi"/>
              <w:noProof/>
              <w:sz w:val="22"/>
              <w:szCs w:val="22"/>
              <w:lang w:val="fr-CH" w:eastAsia="fr-CH"/>
            </w:rPr>
          </w:pPr>
          <w:hyperlink w:anchor="_Toc157696108" w:history="1">
            <w:r w:rsidR="00346C22" w:rsidRPr="000B7D64">
              <w:rPr>
                <w:rStyle w:val="Lienhypertexte"/>
                <w:noProof/>
              </w:rPr>
              <w:t>2.1 Principe et caractéristiques</w:t>
            </w:r>
            <w:r w:rsidR="00346C22">
              <w:rPr>
                <w:noProof/>
                <w:webHidden/>
              </w:rPr>
              <w:tab/>
            </w:r>
            <w:r w:rsidR="00346C22">
              <w:rPr>
                <w:noProof/>
                <w:webHidden/>
              </w:rPr>
              <w:fldChar w:fldCharType="begin"/>
            </w:r>
            <w:r w:rsidR="00346C22">
              <w:rPr>
                <w:noProof/>
                <w:webHidden/>
              </w:rPr>
              <w:instrText xml:space="preserve"> PAGEREF _Toc157696108 \h </w:instrText>
            </w:r>
            <w:r w:rsidR="00346C22">
              <w:rPr>
                <w:noProof/>
                <w:webHidden/>
              </w:rPr>
            </w:r>
            <w:r w:rsidR="00346C22">
              <w:rPr>
                <w:noProof/>
                <w:webHidden/>
              </w:rPr>
              <w:fldChar w:fldCharType="separate"/>
            </w:r>
            <w:r>
              <w:rPr>
                <w:noProof/>
                <w:webHidden/>
              </w:rPr>
              <w:t>8</w:t>
            </w:r>
            <w:r w:rsidR="00346C22">
              <w:rPr>
                <w:noProof/>
                <w:webHidden/>
              </w:rPr>
              <w:fldChar w:fldCharType="end"/>
            </w:r>
          </w:hyperlink>
        </w:p>
        <w:p w14:paraId="6DE4D3B6" w14:textId="45EC32CA" w:rsidR="00346C22" w:rsidRDefault="00047F38">
          <w:pPr>
            <w:pStyle w:val="TM2"/>
            <w:tabs>
              <w:tab w:val="right" w:leader="dot" w:pos="9060"/>
            </w:tabs>
            <w:rPr>
              <w:rFonts w:eastAsiaTheme="minorEastAsia" w:cstheme="minorBidi"/>
              <w:noProof/>
              <w:sz w:val="22"/>
              <w:szCs w:val="22"/>
              <w:lang w:val="fr-CH" w:eastAsia="fr-CH"/>
            </w:rPr>
          </w:pPr>
          <w:hyperlink w:anchor="_Toc157696109" w:history="1">
            <w:r w:rsidR="00346C22" w:rsidRPr="000B7D64">
              <w:rPr>
                <w:rStyle w:val="Lienhypertexte"/>
                <w:noProof/>
              </w:rPr>
              <w:t>2.2 Schéma bloc modifié</w:t>
            </w:r>
            <w:r w:rsidR="00346C22">
              <w:rPr>
                <w:noProof/>
                <w:webHidden/>
              </w:rPr>
              <w:tab/>
            </w:r>
            <w:r w:rsidR="00346C22">
              <w:rPr>
                <w:noProof/>
                <w:webHidden/>
              </w:rPr>
              <w:fldChar w:fldCharType="begin"/>
            </w:r>
            <w:r w:rsidR="00346C22">
              <w:rPr>
                <w:noProof/>
                <w:webHidden/>
              </w:rPr>
              <w:instrText xml:space="preserve"> PAGEREF _Toc157696109 \h </w:instrText>
            </w:r>
            <w:r w:rsidR="00346C22">
              <w:rPr>
                <w:noProof/>
                <w:webHidden/>
              </w:rPr>
            </w:r>
            <w:r w:rsidR="00346C22">
              <w:rPr>
                <w:noProof/>
                <w:webHidden/>
              </w:rPr>
              <w:fldChar w:fldCharType="separate"/>
            </w:r>
            <w:r>
              <w:rPr>
                <w:noProof/>
                <w:webHidden/>
              </w:rPr>
              <w:t>8</w:t>
            </w:r>
            <w:r w:rsidR="00346C22">
              <w:rPr>
                <w:noProof/>
                <w:webHidden/>
              </w:rPr>
              <w:fldChar w:fldCharType="end"/>
            </w:r>
          </w:hyperlink>
        </w:p>
        <w:p w14:paraId="7E9ADD0E" w14:textId="73C8779F" w:rsidR="00346C22" w:rsidRDefault="00047F38">
          <w:pPr>
            <w:pStyle w:val="TM2"/>
            <w:tabs>
              <w:tab w:val="right" w:leader="dot" w:pos="9060"/>
            </w:tabs>
            <w:rPr>
              <w:rFonts w:eastAsiaTheme="minorEastAsia" w:cstheme="minorBidi"/>
              <w:noProof/>
              <w:sz w:val="22"/>
              <w:szCs w:val="22"/>
              <w:lang w:val="fr-CH" w:eastAsia="fr-CH"/>
            </w:rPr>
          </w:pPr>
          <w:hyperlink w:anchor="_Toc157696110" w:history="1">
            <w:r w:rsidR="00346C22" w:rsidRPr="000B7D64">
              <w:rPr>
                <w:rStyle w:val="Lienhypertexte"/>
                <w:noProof/>
              </w:rPr>
              <w:t>2.3 Schématique</w:t>
            </w:r>
            <w:r w:rsidR="00346C22">
              <w:rPr>
                <w:noProof/>
                <w:webHidden/>
              </w:rPr>
              <w:tab/>
            </w:r>
            <w:r w:rsidR="00346C22">
              <w:rPr>
                <w:noProof/>
                <w:webHidden/>
              </w:rPr>
              <w:fldChar w:fldCharType="begin"/>
            </w:r>
            <w:r w:rsidR="00346C22">
              <w:rPr>
                <w:noProof/>
                <w:webHidden/>
              </w:rPr>
              <w:instrText xml:space="preserve"> PAGEREF _Toc157696110 \h </w:instrText>
            </w:r>
            <w:r w:rsidR="00346C22">
              <w:rPr>
                <w:noProof/>
                <w:webHidden/>
              </w:rPr>
            </w:r>
            <w:r w:rsidR="00346C22">
              <w:rPr>
                <w:noProof/>
                <w:webHidden/>
              </w:rPr>
              <w:fldChar w:fldCharType="separate"/>
            </w:r>
            <w:r>
              <w:rPr>
                <w:noProof/>
                <w:webHidden/>
              </w:rPr>
              <w:t>9</w:t>
            </w:r>
            <w:r w:rsidR="00346C22">
              <w:rPr>
                <w:noProof/>
                <w:webHidden/>
              </w:rPr>
              <w:fldChar w:fldCharType="end"/>
            </w:r>
          </w:hyperlink>
        </w:p>
        <w:p w14:paraId="161F70AD" w14:textId="1D114EEA" w:rsidR="00346C22" w:rsidRDefault="00047F38">
          <w:pPr>
            <w:pStyle w:val="TM3"/>
            <w:tabs>
              <w:tab w:val="right" w:leader="dot" w:pos="9060"/>
            </w:tabs>
            <w:rPr>
              <w:rFonts w:eastAsiaTheme="minorEastAsia" w:cstheme="minorBidi"/>
              <w:noProof/>
              <w:sz w:val="22"/>
              <w:szCs w:val="22"/>
              <w:lang w:val="fr-CH" w:eastAsia="fr-CH"/>
            </w:rPr>
          </w:pPr>
          <w:hyperlink w:anchor="_Toc157696111" w:history="1">
            <w:r w:rsidR="00346C22" w:rsidRPr="000B7D64">
              <w:rPr>
                <w:rStyle w:val="Lienhypertexte"/>
                <w:noProof/>
              </w:rPr>
              <w:t>2.3.1 Alimentation</w:t>
            </w:r>
            <w:r w:rsidR="00346C22">
              <w:rPr>
                <w:noProof/>
                <w:webHidden/>
              </w:rPr>
              <w:tab/>
            </w:r>
            <w:r w:rsidR="00346C22">
              <w:rPr>
                <w:noProof/>
                <w:webHidden/>
              </w:rPr>
              <w:fldChar w:fldCharType="begin"/>
            </w:r>
            <w:r w:rsidR="00346C22">
              <w:rPr>
                <w:noProof/>
                <w:webHidden/>
              </w:rPr>
              <w:instrText xml:space="preserve"> PAGEREF _Toc157696111 \h </w:instrText>
            </w:r>
            <w:r w:rsidR="00346C22">
              <w:rPr>
                <w:noProof/>
                <w:webHidden/>
              </w:rPr>
            </w:r>
            <w:r w:rsidR="00346C22">
              <w:rPr>
                <w:noProof/>
                <w:webHidden/>
              </w:rPr>
              <w:fldChar w:fldCharType="separate"/>
            </w:r>
            <w:r>
              <w:rPr>
                <w:noProof/>
                <w:webHidden/>
              </w:rPr>
              <w:t>9</w:t>
            </w:r>
            <w:r w:rsidR="00346C22">
              <w:rPr>
                <w:noProof/>
                <w:webHidden/>
              </w:rPr>
              <w:fldChar w:fldCharType="end"/>
            </w:r>
          </w:hyperlink>
        </w:p>
        <w:p w14:paraId="4F3269CC" w14:textId="6138F0A0" w:rsidR="00346C22" w:rsidRDefault="00047F38">
          <w:pPr>
            <w:pStyle w:val="TM3"/>
            <w:tabs>
              <w:tab w:val="right" w:leader="dot" w:pos="9060"/>
            </w:tabs>
            <w:rPr>
              <w:rFonts w:eastAsiaTheme="minorEastAsia" w:cstheme="minorBidi"/>
              <w:noProof/>
              <w:sz w:val="22"/>
              <w:szCs w:val="22"/>
              <w:lang w:val="fr-CH" w:eastAsia="fr-CH"/>
            </w:rPr>
          </w:pPr>
          <w:hyperlink w:anchor="_Toc157696112" w:history="1">
            <w:r w:rsidR="00346C22" w:rsidRPr="000B7D64">
              <w:rPr>
                <w:rStyle w:val="Lienhypertexte"/>
                <w:noProof/>
              </w:rPr>
              <w:t>2.3.2 Général</w:t>
            </w:r>
            <w:r w:rsidR="00346C22">
              <w:rPr>
                <w:noProof/>
                <w:webHidden/>
              </w:rPr>
              <w:tab/>
            </w:r>
            <w:r w:rsidR="00346C22">
              <w:rPr>
                <w:noProof/>
                <w:webHidden/>
              </w:rPr>
              <w:fldChar w:fldCharType="begin"/>
            </w:r>
            <w:r w:rsidR="00346C22">
              <w:rPr>
                <w:noProof/>
                <w:webHidden/>
              </w:rPr>
              <w:instrText xml:space="preserve"> PAGEREF _Toc157696112 \h </w:instrText>
            </w:r>
            <w:r w:rsidR="00346C22">
              <w:rPr>
                <w:noProof/>
                <w:webHidden/>
              </w:rPr>
            </w:r>
            <w:r w:rsidR="00346C22">
              <w:rPr>
                <w:noProof/>
                <w:webHidden/>
              </w:rPr>
              <w:fldChar w:fldCharType="separate"/>
            </w:r>
            <w:r>
              <w:rPr>
                <w:noProof/>
                <w:webHidden/>
              </w:rPr>
              <w:t>11</w:t>
            </w:r>
            <w:r w:rsidR="00346C22">
              <w:rPr>
                <w:noProof/>
                <w:webHidden/>
              </w:rPr>
              <w:fldChar w:fldCharType="end"/>
            </w:r>
          </w:hyperlink>
        </w:p>
        <w:p w14:paraId="5C11A5DA" w14:textId="61BCBEE1" w:rsidR="00346C22" w:rsidRDefault="00047F38">
          <w:pPr>
            <w:pStyle w:val="TM3"/>
            <w:tabs>
              <w:tab w:val="right" w:leader="dot" w:pos="9060"/>
            </w:tabs>
            <w:rPr>
              <w:rFonts w:eastAsiaTheme="minorEastAsia" w:cstheme="minorBidi"/>
              <w:noProof/>
              <w:sz w:val="22"/>
              <w:szCs w:val="22"/>
              <w:lang w:val="fr-CH" w:eastAsia="fr-CH"/>
            </w:rPr>
          </w:pPr>
          <w:hyperlink w:anchor="_Toc157696113" w:history="1">
            <w:r w:rsidR="00346C22" w:rsidRPr="000B7D64">
              <w:rPr>
                <w:rStyle w:val="Lienhypertexte"/>
                <w:noProof/>
              </w:rPr>
              <w:t>2.3.3 Microcontrôleur</w:t>
            </w:r>
            <w:r w:rsidR="00346C22">
              <w:rPr>
                <w:noProof/>
                <w:webHidden/>
              </w:rPr>
              <w:tab/>
            </w:r>
            <w:r w:rsidR="00346C22">
              <w:rPr>
                <w:noProof/>
                <w:webHidden/>
              </w:rPr>
              <w:fldChar w:fldCharType="begin"/>
            </w:r>
            <w:r w:rsidR="00346C22">
              <w:rPr>
                <w:noProof/>
                <w:webHidden/>
              </w:rPr>
              <w:instrText xml:space="preserve"> PAGEREF _Toc157696113 \h </w:instrText>
            </w:r>
            <w:r w:rsidR="00346C22">
              <w:rPr>
                <w:noProof/>
                <w:webHidden/>
              </w:rPr>
            </w:r>
            <w:r w:rsidR="00346C22">
              <w:rPr>
                <w:noProof/>
                <w:webHidden/>
              </w:rPr>
              <w:fldChar w:fldCharType="separate"/>
            </w:r>
            <w:r>
              <w:rPr>
                <w:noProof/>
                <w:webHidden/>
              </w:rPr>
              <w:t>14</w:t>
            </w:r>
            <w:r w:rsidR="00346C22">
              <w:rPr>
                <w:noProof/>
                <w:webHidden/>
              </w:rPr>
              <w:fldChar w:fldCharType="end"/>
            </w:r>
          </w:hyperlink>
        </w:p>
        <w:p w14:paraId="2C1487DE" w14:textId="3D0D8ECC" w:rsidR="00346C22" w:rsidRDefault="00047F38">
          <w:pPr>
            <w:pStyle w:val="TM2"/>
            <w:tabs>
              <w:tab w:val="right" w:leader="dot" w:pos="9060"/>
            </w:tabs>
            <w:rPr>
              <w:rFonts w:eastAsiaTheme="minorEastAsia" w:cstheme="minorBidi"/>
              <w:noProof/>
              <w:sz w:val="22"/>
              <w:szCs w:val="22"/>
              <w:lang w:val="fr-CH" w:eastAsia="fr-CH"/>
            </w:rPr>
          </w:pPr>
          <w:hyperlink w:anchor="_Toc157696114" w:history="1">
            <w:r w:rsidR="00346C22" w:rsidRPr="000B7D64">
              <w:rPr>
                <w:rStyle w:val="Lienhypertexte"/>
                <w:noProof/>
              </w:rPr>
              <w:t>2.4 Concepts du logiciel</w:t>
            </w:r>
            <w:r w:rsidR="00346C22">
              <w:rPr>
                <w:noProof/>
                <w:webHidden/>
              </w:rPr>
              <w:tab/>
            </w:r>
            <w:r w:rsidR="00346C22">
              <w:rPr>
                <w:noProof/>
                <w:webHidden/>
              </w:rPr>
              <w:fldChar w:fldCharType="begin"/>
            </w:r>
            <w:r w:rsidR="00346C22">
              <w:rPr>
                <w:noProof/>
                <w:webHidden/>
              </w:rPr>
              <w:instrText xml:space="preserve"> PAGEREF _Toc157696114 \h </w:instrText>
            </w:r>
            <w:r w:rsidR="00346C22">
              <w:rPr>
                <w:noProof/>
                <w:webHidden/>
              </w:rPr>
            </w:r>
            <w:r w:rsidR="00346C22">
              <w:rPr>
                <w:noProof/>
                <w:webHidden/>
              </w:rPr>
              <w:fldChar w:fldCharType="separate"/>
            </w:r>
            <w:r>
              <w:rPr>
                <w:noProof/>
                <w:webHidden/>
              </w:rPr>
              <w:t>16</w:t>
            </w:r>
            <w:r w:rsidR="00346C22">
              <w:rPr>
                <w:noProof/>
                <w:webHidden/>
              </w:rPr>
              <w:fldChar w:fldCharType="end"/>
            </w:r>
          </w:hyperlink>
        </w:p>
        <w:p w14:paraId="2AAD2A2A" w14:textId="512B03BD" w:rsidR="00346C22" w:rsidRDefault="00047F38">
          <w:pPr>
            <w:pStyle w:val="TM2"/>
            <w:tabs>
              <w:tab w:val="right" w:leader="dot" w:pos="9060"/>
            </w:tabs>
            <w:rPr>
              <w:rFonts w:eastAsiaTheme="minorEastAsia" w:cstheme="minorBidi"/>
              <w:noProof/>
              <w:sz w:val="22"/>
              <w:szCs w:val="22"/>
              <w:lang w:val="fr-CH" w:eastAsia="fr-CH"/>
            </w:rPr>
          </w:pPr>
          <w:hyperlink w:anchor="_Toc157696115" w:history="1">
            <w:r w:rsidR="00346C22" w:rsidRPr="000B7D64">
              <w:rPr>
                <w:rStyle w:val="Lienhypertexte"/>
                <w:noProof/>
              </w:rPr>
              <w:t>2.5 Perspectives et travail restant</w:t>
            </w:r>
            <w:r w:rsidR="00346C22">
              <w:rPr>
                <w:noProof/>
                <w:webHidden/>
              </w:rPr>
              <w:tab/>
            </w:r>
            <w:r w:rsidR="00346C22">
              <w:rPr>
                <w:noProof/>
                <w:webHidden/>
              </w:rPr>
              <w:fldChar w:fldCharType="begin"/>
            </w:r>
            <w:r w:rsidR="00346C22">
              <w:rPr>
                <w:noProof/>
                <w:webHidden/>
              </w:rPr>
              <w:instrText xml:space="preserve"> PAGEREF _Toc157696115 \h </w:instrText>
            </w:r>
            <w:r w:rsidR="00346C22">
              <w:rPr>
                <w:noProof/>
                <w:webHidden/>
              </w:rPr>
            </w:r>
            <w:r w:rsidR="00346C22">
              <w:rPr>
                <w:noProof/>
                <w:webHidden/>
              </w:rPr>
              <w:fldChar w:fldCharType="separate"/>
            </w:r>
            <w:r>
              <w:rPr>
                <w:noProof/>
                <w:webHidden/>
              </w:rPr>
              <w:t>17</w:t>
            </w:r>
            <w:r w:rsidR="00346C22">
              <w:rPr>
                <w:noProof/>
                <w:webHidden/>
              </w:rPr>
              <w:fldChar w:fldCharType="end"/>
            </w:r>
          </w:hyperlink>
        </w:p>
        <w:p w14:paraId="503750EB" w14:textId="50BB7E99" w:rsidR="00346C22" w:rsidRDefault="00047F38">
          <w:pPr>
            <w:pStyle w:val="TM3"/>
            <w:tabs>
              <w:tab w:val="right" w:leader="dot" w:pos="9060"/>
            </w:tabs>
            <w:rPr>
              <w:rFonts w:eastAsiaTheme="minorEastAsia" w:cstheme="minorBidi"/>
              <w:noProof/>
              <w:sz w:val="22"/>
              <w:szCs w:val="22"/>
              <w:lang w:val="fr-CH" w:eastAsia="fr-CH"/>
            </w:rPr>
          </w:pPr>
          <w:hyperlink w:anchor="_Toc157696116" w:history="1">
            <w:r w:rsidR="00346C22" w:rsidRPr="000B7D64">
              <w:rPr>
                <w:rStyle w:val="Lienhypertexte"/>
                <w:noProof/>
              </w:rPr>
              <w:t>2.5.1 Travail restant</w:t>
            </w:r>
            <w:r w:rsidR="00346C22">
              <w:rPr>
                <w:noProof/>
                <w:webHidden/>
              </w:rPr>
              <w:tab/>
            </w:r>
            <w:r w:rsidR="00346C22">
              <w:rPr>
                <w:noProof/>
                <w:webHidden/>
              </w:rPr>
              <w:fldChar w:fldCharType="begin"/>
            </w:r>
            <w:r w:rsidR="00346C22">
              <w:rPr>
                <w:noProof/>
                <w:webHidden/>
              </w:rPr>
              <w:instrText xml:space="preserve"> PAGEREF _Toc157696116 \h </w:instrText>
            </w:r>
            <w:r w:rsidR="00346C22">
              <w:rPr>
                <w:noProof/>
                <w:webHidden/>
              </w:rPr>
            </w:r>
            <w:r w:rsidR="00346C22">
              <w:rPr>
                <w:noProof/>
                <w:webHidden/>
              </w:rPr>
              <w:fldChar w:fldCharType="separate"/>
            </w:r>
            <w:r>
              <w:rPr>
                <w:noProof/>
                <w:webHidden/>
              </w:rPr>
              <w:t>17</w:t>
            </w:r>
            <w:r w:rsidR="00346C22">
              <w:rPr>
                <w:noProof/>
                <w:webHidden/>
              </w:rPr>
              <w:fldChar w:fldCharType="end"/>
            </w:r>
          </w:hyperlink>
        </w:p>
        <w:p w14:paraId="61596188" w14:textId="75282208" w:rsidR="00824911" w:rsidRDefault="009F71F9" w:rsidP="00824911">
          <w:pPr>
            <w:rPr>
              <w:b/>
              <w:bCs/>
            </w:rPr>
          </w:pPr>
          <w:r>
            <w:rPr>
              <w:b/>
              <w:bCs/>
            </w:rPr>
            <w:fldChar w:fldCharType="end"/>
          </w:r>
        </w:p>
      </w:sdtContent>
    </w:sdt>
    <w:p w14:paraId="3CFF84C2" w14:textId="77777777" w:rsidR="009F71F9" w:rsidRDefault="009F71F9" w:rsidP="00824911">
      <w:r>
        <w:br w:type="page"/>
      </w:r>
    </w:p>
    <w:p w14:paraId="5FFCCF04" w14:textId="77777777" w:rsidR="00947534" w:rsidRDefault="00947534" w:rsidP="00947534">
      <w:pPr>
        <w:pStyle w:val="Titre1"/>
        <w:sectPr w:rsidR="00947534" w:rsidSect="00947534">
          <w:pgSz w:w="11906" w:h="16838"/>
          <w:pgMar w:top="1418" w:right="1418" w:bottom="1418" w:left="1418" w:header="709" w:footer="709" w:gutter="0"/>
          <w:cols w:space="708"/>
          <w:titlePg/>
          <w:docGrid w:linePitch="360"/>
        </w:sectPr>
      </w:pPr>
      <w:bookmarkStart w:id="1" w:name="_Toc152861297"/>
    </w:p>
    <w:p w14:paraId="372D562F" w14:textId="58EEB32A" w:rsidR="00947534" w:rsidRDefault="00947534" w:rsidP="00947534">
      <w:pPr>
        <w:pStyle w:val="Titre1"/>
        <w:spacing w:before="0" w:after="0"/>
      </w:pPr>
      <w:bookmarkStart w:id="2" w:name="_Toc157696101"/>
      <w:r>
        <w:lastRenderedPageBreak/>
        <w:t>Pré-étude</w:t>
      </w:r>
      <w:bookmarkEnd w:id="2"/>
    </w:p>
    <w:p w14:paraId="5090D53B" w14:textId="63E3D9F4" w:rsidR="00947534" w:rsidRDefault="00947534" w:rsidP="00947534">
      <w:pPr>
        <w:pStyle w:val="Titre2"/>
      </w:pPr>
      <w:bookmarkStart w:id="3" w:name="_Toc157696102"/>
      <w:r w:rsidRPr="00947534">
        <w:rPr>
          <w:noProof/>
        </w:rPr>
        <mc:AlternateContent>
          <mc:Choice Requires="wps">
            <w:drawing>
              <wp:anchor distT="0" distB="0" distL="114300" distR="114300" simplePos="0" relativeHeight="251674112" behindDoc="0" locked="0" layoutInCell="1" allowOverlap="1" wp14:anchorId="4AC25FF7" wp14:editId="1DE8601F">
                <wp:simplePos x="0" y="0"/>
                <wp:positionH relativeFrom="column">
                  <wp:posOffset>5718810</wp:posOffset>
                </wp:positionH>
                <wp:positionV relativeFrom="paragraph">
                  <wp:posOffset>233045</wp:posOffset>
                </wp:positionV>
                <wp:extent cx="3510915" cy="5581015"/>
                <wp:effectExtent l="0" t="0" r="0" b="635"/>
                <wp:wrapNone/>
                <wp:docPr id="7" name="Zone de texte 7"/>
                <wp:cNvGraphicFramePr/>
                <a:graphic xmlns:a="http://schemas.openxmlformats.org/drawingml/2006/main">
                  <a:graphicData uri="http://schemas.microsoft.com/office/word/2010/wordprocessingShape">
                    <wps:wsp>
                      <wps:cNvSpPr txBox="1"/>
                      <wps:spPr>
                        <a:xfrm>
                          <a:off x="0" y="0"/>
                          <a:ext cx="3510915" cy="5581015"/>
                        </a:xfrm>
                        <a:prstGeom prst="rect">
                          <a:avLst/>
                        </a:prstGeom>
                        <a:solidFill>
                          <a:schemeClr val="lt1"/>
                        </a:solidFill>
                        <a:ln w="6350">
                          <a:noFill/>
                        </a:ln>
                      </wps:spPr>
                      <wps:txbx>
                        <w:txbxContent>
                          <w:p w14:paraId="3A189EF3" w14:textId="77777777" w:rsidR="00947534" w:rsidRPr="00FC5718" w:rsidRDefault="00947534" w:rsidP="00947534">
                            <w:pPr>
                              <w:rPr>
                                <w:u w:val="single"/>
                              </w:rPr>
                            </w:pPr>
                            <w:r w:rsidRPr="00FC5718">
                              <w:rPr>
                                <w:u w:val="single"/>
                              </w:rPr>
                              <w:t>Ecran Epaper :</w:t>
                            </w:r>
                          </w:p>
                          <w:p w14:paraId="5D96A625" w14:textId="77777777" w:rsidR="00947534" w:rsidRDefault="00947534" w:rsidP="00947534">
                            <w:r>
                              <w:t>L’écran utilisé est de style Epaper. Il affichera le nombre de BPM (Battements/Beats par minute).</w:t>
                            </w:r>
                          </w:p>
                          <w:p w14:paraId="7770B96C" w14:textId="77777777" w:rsidR="00947534" w:rsidRPr="00FC5718" w:rsidRDefault="00947534" w:rsidP="00947534">
                            <w:pPr>
                              <w:rPr>
                                <w:u w:val="single"/>
                              </w:rPr>
                            </w:pPr>
                            <w:r w:rsidRPr="00FC5718">
                              <w:rPr>
                                <w:u w:val="single"/>
                              </w:rPr>
                              <w:t>Buzzer :</w:t>
                            </w:r>
                          </w:p>
                          <w:p w14:paraId="3A865839" w14:textId="77777777" w:rsidR="00947534" w:rsidRDefault="00947534" w:rsidP="00947534">
                            <w:r>
                              <w:t>Un buzzer servira d’interface son. Des pulses de différentes fréquences lui seront transmises. Le Stress First Beat sera d’une fréquence plus élevée que les autres afin de marque le début de la mesure.</w:t>
                            </w:r>
                          </w:p>
                          <w:p w14:paraId="4EF36370" w14:textId="77777777" w:rsidR="00947534" w:rsidRPr="00FC5718" w:rsidRDefault="00947534" w:rsidP="00947534">
                            <w:pPr>
                              <w:rPr>
                                <w:u w:val="single"/>
                              </w:rPr>
                            </w:pPr>
                            <w:r w:rsidRPr="00FC5718">
                              <w:rPr>
                                <w:u w:val="single"/>
                              </w:rPr>
                              <w:t>Boutons :</w:t>
                            </w:r>
                          </w:p>
                          <w:p w14:paraId="6A3AACA2" w14:textId="77777777" w:rsidR="00947534" w:rsidRDefault="00947534" w:rsidP="00947534">
                            <w:r>
                              <w:t>4 boutons seront utilisés pour ce module. Le premier servira à régler le nombre de temps par mesure, deux autres serviront à régler le nombre de BPM désiré et le dernier servira à démarrer/stopper le métronome.</w:t>
                            </w:r>
                          </w:p>
                          <w:p w14:paraId="67FDA0BC" w14:textId="77777777" w:rsidR="00947534" w:rsidRPr="00FC5718" w:rsidRDefault="00947534" w:rsidP="00947534">
                            <w:pPr>
                              <w:rPr>
                                <w:u w:val="single"/>
                              </w:rPr>
                            </w:pPr>
                            <w:r w:rsidRPr="00FC5718">
                              <w:rPr>
                                <w:u w:val="single"/>
                              </w:rPr>
                              <w:t>Interface lumineuse (LEDs) :</w:t>
                            </w:r>
                          </w:p>
                          <w:p w14:paraId="080C3CFE" w14:textId="77777777" w:rsidR="00947534" w:rsidRDefault="00947534" w:rsidP="00947534">
                            <w:r>
                              <w:t>Composée de 16 LEDs, elles indiqueront chacun des temps de la mesure. Une LED rouge marquera le début de la mesure et des LEDs vertes serviront pour les autres temps.</w:t>
                            </w:r>
                          </w:p>
                          <w:p w14:paraId="588C96F1" w14:textId="77777777" w:rsidR="00947534" w:rsidRPr="00FC5718" w:rsidRDefault="00947534" w:rsidP="00947534">
                            <w:pPr>
                              <w:rPr>
                                <w:u w:val="single"/>
                              </w:rPr>
                            </w:pPr>
                            <w:r w:rsidRPr="00FC5718">
                              <w:rPr>
                                <w:u w:val="single"/>
                              </w:rPr>
                              <w:t>Boîtier :</w:t>
                            </w:r>
                          </w:p>
                          <w:p w14:paraId="24877E02" w14:textId="77777777" w:rsidR="00947534" w:rsidRDefault="00947534" w:rsidP="00947534">
                            <w:r>
                              <w:t>Le système devra être intégré dans un boîtier (pas de contrainte d’étanchéité). Il devra contenir la batterie ainsi que toute l’électronique. Il aura des ouvertures afin que l’écran, les LEDs et les boutons soient visibles. Des trous devront être créés afin de laisser passer le son du buzzer ainsi que le connecteur USB-C. Le boîtier pourra être acheté ou à concevoir.</w:t>
                            </w:r>
                          </w:p>
                          <w:p w14:paraId="7CF9E020" w14:textId="77777777" w:rsidR="00947534" w:rsidRDefault="00947534" w:rsidP="009475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25FF7" id="_x0000_t202" coordsize="21600,21600" o:spt="202" path="m,l,21600r21600,l21600,xe">
                <v:stroke joinstyle="miter"/>
                <v:path gradientshapeok="t" o:connecttype="rect"/>
              </v:shapetype>
              <v:shape id="Zone de texte 7" o:spid="_x0000_s1026" type="#_x0000_t202" style="position:absolute;left:0;text-align:left;margin-left:450.3pt;margin-top:18.35pt;width:276.45pt;height:439.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7flSAIAAH8EAAAOAAAAZHJzL2Uyb0RvYy54bWysVE1v2zAMvQ/YfxB0X2ynST+MOEWWIsOA&#10;oC2QDgV2U2Q5FiCLmqTEzn79KNlJs26nYReFFOkn8j0ys/uuUeQgrJOgC5qNUkqE5lBKvSvot5fV&#10;p1tKnGe6ZAq0KOhROHo///hh1ppcjKEGVQpLEES7vDUFrb03eZI4XouGuREYoTFYgW2YR9fuktKy&#10;FtEblYzT9DppwZbGAhfO4e1DH6TziF9VgvunqnLCE1VQrM3H08ZzG85kPmP5zjJTSz6Uwf6hioZJ&#10;jY+eoR6YZ2Rv5R9QjeQWHFR+xKFJoKokF7EH7CZL33WzqZkRsRckx5kzTe7/wfLHw7MlsizoDSWa&#10;NSjRdxSKlIJ40XlBbgJFrXE5Zm4M5vruM3Qo9ene4WXovKtsE36xJ4JxJPt4JhiRCMfLq2mW3mVT&#10;SjjGptPbLEUH8ZO3z411/ouAhgSjoBYVjMSyw9r5PvWUEl5zoGS5kkpFJ0yNWCpLDgz1Vj4WieC/&#10;ZSlN2oJeX03TCKwhfN4jK421hGb7poLlu203MLCF8ogEWOinyBm+kljkmjn/zCyODfaMq+Cf8KgU&#10;4CMwWJTUYH/+7T7ko5oYpaTFMSyo+7FnVlCivmrU+S6bTMLcRmcyvRmjYy8j28uI3jdLwM4zXDrD&#10;oxnyvTqZlYXmFTdmEV7FENMc3y6oP5lL3y8HbhwXi0VMwkk1zK/1xvAAHZgOErx0r8yaQacwLI9w&#10;GliWv5Orzw1faljsPVQyahkI7lkdeMcpj9MwbGRYo0s/Zr39b8x/AQAA//8DAFBLAwQUAAYACAAA&#10;ACEAVDUsF+EAAAALAQAADwAAAGRycy9kb3ducmV2LnhtbEyPTU+DQBCG7yb+h82YeDHtUhGqyNIY&#10;40fizVI13rbsCER2lrBbwH/v9KTHyfvmeZ/JN7PtxIiDbx0pWC0jEEiVMy3VCnbl4+IahA+ajO4c&#10;oYIf9LApTk9ynRk30SuO21ALhpDPtIImhD6T0lcNWu2Xrkfi7MsNVgc+h1qaQU8Mt528jKJUWt0S&#10;LzS6x/sGq+/twSr4vKg/Xvz89DbFSdw/PI/l+t2USp2fzXe3IALO4a8MR31Wh4Kd9u5AxotOwQ3T&#10;uaogTtcgjoWrJE5A7DlaJSnIIpf/fyh+AQAA//8DAFBLAQItABQABgAIAAAAIQC2gziS/gAAAOEB&#10;AAATAAAAAAAAAAAAAAAAAAAAAABbQ29udGVudF9UeXBlc10ueG1sUEsBAi0AFAAGAAgAAAAhADj9&#10;If/WAAAAlAEAAAsAAAAAAAAAAAAAAAAALwEAAF9yZWxzLy5yZWxzUEsBAi0AFAAGAAgAAAAhALTr&#10;t+VIAgAAfwQAAA4AAAAAAAAAAAAAAAAALgIAAGRycy9lMm9Eb2MueG1sUEsBAi0AFAAGAAgAAAAh&#10;AFQ1LBfhAAAACwEAAA8AAAAAAAAAAAAAAAAAogQAAGRycy9kb3ducmV2LnhtbFBLBQYAAAAABAAE&#10;APMAAACwBQAAAAA=&#10;" fillcolor="white [3201]" stroked="f" strokeweight=".5pt">
                <v:textbox>
                  <w:txbxContent>
                    <w:p w14:paraId="3A189EF3" w14:textId="77777777" w:rsidR="00947534" w:rsidRPr="00FC5718" w:rsidRDefault="00947534" w:rsidP="00947534">
                      <w:pPr>
                        <w:rPr>
                          <w:u w:val="single"/>
                        </w:rPr>
                      </w:pPr>
                      <w:r w:rsidRPr="00FC5718">
                        <w:rPr>
                          <w:u w:val="single"/>
                        </w:rPr>
                        <w:t>Ecran Epaper :</w:t>
                      </w:r>
                    </w:p>
                    <w:p w14:paraId="5D96A625" w14:textId="77777777" w:rsidR="00947534" w:rsidRDefault="00947534" w:rsidP="00947534">
                      <w:r>
                        <w:t>L’écran utilisé est de style Epaper. Il affichera le nombre de BPM (Battements/Beats par minute).</w:t>
                      </w:r>
                    </w:p>
                    <w:p w14:paraId="7770B96C" w14:textId="77777777" w:rsidR="00947534" w:rsidRPr="00FC5718" w:rsidRDefault="00947534" w:rsidP="00947534">
                      <w:pPr>
                        <w:rPr>
                          <w:u w:val="single"/>
                        </w:rPr>
                      </w:pPr>
                      <w:r w:rsidRPr="00FC5718">
                        <w:rPr>
                          <w:u w:val="single"/>
                        </w:rPr>
                        <w:t>Buzzer :</w:t>
                      </w:r>
                    </w:p>
                    <w:p w14:paraId="3A865839" w14:textId="77777777" w:rsidR="00947534" w:rsidRDefault="00947534" w:rsidP="00947534">
                      <w:r>
                        <w:t>Un buzzer servira d’interface son. Des pulses de différentes fréquences lui seront transmises. Le Stress First Beat sera d’une fréquence plus élevée que les autres afin de marque le début de la mesure.</w:t>
                      </w:r>
                    </w:p>
                    <w:p w14:paraId="4EF36370" w14:textId="77777777" w:rsidR="00947534" w:rsidRPr="00FC5718" w:rsidRDefault="00947534" w:rsidP="00947534">
                      <w:pPr>
                        <w:rPr>
                          <w:u w:val="single"/>
                        </w:rPr>
                      </w:pPr>
                      <w:r w:rsidRPr="00FC5718">
                        <w:rPr>
                          <w:u w:val="single"/>
                        </w:rPr>
                        <w:t>Boutons :</w:t>
                      </w:r>
                    </w:p>
                    <w:p w14:paraId="6A3AACA2" w14:textId="77777777" w:rsidR="00947534" w:rsidRDefault="00947534" w:rsidP="00947534">
                      <w:r>
                        <w:t>4 boutons seront utilisés pour ce module. Le premier servira à régler le nombre de temps par mesure, deux autres serviront à régler le nombre de BPM désiré et le dernier servira à démarrer/stopper le métronome.</w:t>
                      </w:r>
                    </w:p>
                    <w:p w14:paraId="67FDA0BC" w14:textId="77777777" w:rsidR="00947534" w:rsidRPr="00FC5718" w:rsidRDefault="00947534" w:rsidP="00947534">
                      <w:pPr>
                        <w:rPr>
                          <w:u w:val="single"/>
                        </w:rPr>
                      </w:pPr>
                      <w:r w:rsidRPr="00FC5718">
                        <w:rPr>
                          <w:u w:val="single"/>
                        </w:rPr>
                        <w:t>Interface lumineuse (LEDs) :</w:t>
                      </w:r>
                    </w:p>
                    <w:p w14:paraId="080C3CFE" w14:textId="77777777" w:rsidR="00947534" w:rsidRDefault="00947534" w:rsidP="00947534">
                      <w:r>
                        <w:t>Composée de 16 LEDs, elles indiqueront chacun des temps de la mesure. Une LED rouge marquera le début de la mesure et des LEDs vertes serviront pour les autres temps.</w:t>
                      </w:r>
                    </w:p>
                    <w:p w14:paraId="588C96F1" w14:textId="77777777" w:rsidR="00947534" w:rsidRPr="00FC5718" w:rsidRDefault="00947534" w:rsidP="00947534">
                      <w:pPr>
                        <w:rPr>
                          <w:u w:val="single"/>
                        </w:rPr>
                      </w:pPr>
                      <w:r w:rsidRPr="00FC5718">
                        <w:rPr>
                          <w:u w:val="single"/>
                        </w:rPr>
                        <w:t>Boîtier :</w:t>
                      </w:r>
                    </w:p>
                    <w:p w14:paraId="24877E02" w14:textId="77777777" w:rsidR="00947534" w:rsidRDefault="00947534" w:rsidP="00947534">
                      <w:r>
                        <w:t>Le système devra être intégré dans un boîtier (pas de contrainte d’étanchéité). Il devra contenir la batterie ainsi que toute l’électronique. Il aura des ouvertures afin que l’écran, les LEDs et les boutons soient visibles. Des trous devront être créés afin de laisser passer le son du buzzer ainsi que le connecteur USB-C. Le boîtier pourra être acheté ou à concevoir.</w:t>
                      </w:r>
                    </w:p>
                    <w:p w14:paraId="7CF9E020" w14:textId="77777777" w:rsidR="00947534" w:rsidRDefault="00947534" w:rsidP="00947534"/>
                  </w:txbxContent>
                </v:textbox>
              </v:shape>
            </w:pict>
          </mc:Fallback>
        </mc:AlternateContent>
      </w:r>
      <w:r w:rsidRPr="00947534">
        <w:t>Schéma bloc détaillé et description des bloc</w:t>
      </w:r>
      <w:r>
        <w:t>s</w:t>
      </w:r>
      <w:bookmarkEnd w:id="1"/>
      <w:bookmarkEnd w:id="3"/>
    </w:p>
    <w:p w14:paraId="5F5120E2" w14:textId="77777777" w:rsidR="00947534" w:rsidRDefault="00947534" w:rsidP="00947534">
      <w:r>
        <w:rPr>
          <w:noProof/>
        </w:rPr>
        <mc:AlternateContent>
          <mc:Choice Requires="wps">
            <w:drawing>
              <wp:anchor distT="0" distB="0" distL="114300" distR="114300" simplePos="0" relativeHeight="251717120" behindDoc="0" locked="0" layoutInCell="1" allowOverlap="1" wp14:anchorId="76BC537C" wp14:editId="31DBAE2A">
                <wp:simplePos x="0" y="0"/>
                <wp:positionH relativeFrom="margin">
                  <wp:posOffset>2940076</wp:posOffset>
                </wp:positionH>
                <wp:positionV relativeFrom="paragraph">
                  <wp:posOffset>199085</wp:posOffset>
                </wp:positionV>
                <wp:extent cx="1221638" cy="33337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221638" cy="333375"/>
                        </a:xfrm>
                        <a:prstGeom prst="rect">
                          <a:avLst/>
                        </a:prstGeom>
                        <a:noFill/>
                        <a:ln w="6350">
                          <a:noFill/>
                        </a:ln>
                      </wps:spPr>
                      <wps:txbx>
                        <w:txbxContent>
                          <w:p w14:paraId="4D3CADDF" w14:textId="77777777" w:rsidR="00947534" w:rsidRPr="0029701A" w:rsidRDefault="00947534" w:rsidP="00947534">
                            <w:pPr>
                              <w:rPr>
                                <w:b/>
                                <w:bCs/>
                              </w:rPr>
                            </w:pPr>
                            <w:r w:rsidRPr="0029701A">
                              <w:rPr>
                                <w:b/>
                                <w:bCs/>
                              </w:rPr>
                              <w:t>Ecran Epaper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BC537C" id="Zone de texte 13" o:spid="_x0000_s1027" type="#_x0000_t202" style="position:absolute;left:0;text-align:left;margin-left:231.5pt;margin-top:15.7pt;width:96.2pt;height:26.25pt;z-index:251717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kNAIAAF8EAAAOAAAAZHJzL2Uyb0RvYy54bWysVE1v2zAMvQ/YfxB0X5zvdkacImuRYUDQ&#10;FkiHArspshQbkERNUmJnv36UHKdBt9OwHBRKpEjxvUcv7lqtyFE4X4Mp6GgwpEQYDmVt9gX9/rL+&#10;dEuJD8yUTIERBT0JT++WHz8sGpuLMVSgSuEIJjE+b2xBqxBsnmWeV0IzPwArDDolOM0Cbt0+Kx1r&#10;MLtW2Xg4nGcNuNI64MJ7PH3onHSZ8kspeHiS0otAVEHxbSGtLq27uGbLBcv3jtmq5udnsH94hWa1&#10;waKXVA8sMHJw9R+pdM0deJBhwEFnIGXNReoBuxkN33WzrZgVqRcEx9sLTP7/peWPx2dH6hK5m1Bi&#10;mEaOfiBTpBQkiDYIgucIUmN9jrFbi9Gh/QItXujPPR7G3lvpdPzHrgj6Ee7TBWJMRXi8NB6P5hMU&#10;BUffBH83s5gme7ttnQ9fBWgSjYI6pDAhy44bH7rQPiQWM7CulUo0KkOags4ns2G6cPFgcmWwRuyh&#10;e2u0Qrtru8b7PnZQnrA9B51KvOXrGt+wYT48M4eywI5Q6uEJF6kAa8HZoqQC9+tv5zEe2UIvJQ3K&#10;rKD+54E5QYn6ZpDHz6PpNOoybaazmzFu3LVnd+0xB30PqOQRDpXlyYzxQfWmdKBfcSJWsSq6mOFY&#10;u6ChN+9DJ36cKC5WqxSESrQsbMzW8pg6ohoRfmlfmbNnGqIWHqEXJMvfsdHFdnysDgFknaiKOHeo&#10;nuFHFSeyzxMXx+R6n6LevgvL3wAAAP//AwBQSwMEFAAGAAgAAAAhAAfiAnDiAAAACQEAAA8AAABk&#10;cnMvZG93bnJldi54bWxMj8FOwzAQRO9I/IO1SNyo06aJQhqnqiJVSAgOLb1wc2I3iWqvQ+y2ga9n&#10;OZXbrGY0+6ZYT9awix5971DAfBYB09g41WMr4PCxfcqA+SBRSeNQC/jWHtbl/V0hc+WuuNOXfWgZ&#10;laDPpYAuhCHn3DedttLP3KCRvKMbrQx0ji1Xo7xSuTV8EUUpt7JH+tDJQVedbk77sxXwWm3f5a5e&#10;2OzHVC9vx83wdfhMhHh8mDYrYEFP4RaGP3xCh5KYandG5ZkRsExj2hIExPMlMAqkSUKiFpDFz8DL&#10;gv9fUP4CAAD//wMAUEsBAi0AFAAGAAgAAAAhALaDOJL+AAAA4QEAABMAAAAAAAAAAAAAAAAAAAAA&#10;AFtDb250ZW50X1R5cGVzXS54bWxQSwECLQAUAAYACAAAACEAOP0h/9YAAACUAQAACwAAAAAAAAAA&#10;AAAAAAAvAQAAX3JlbHMvLnJlbHNQSwECLQAUAAYACAAAACEAy462JDQCAABfBAAADgAAAAAAAAAA&#10;AAAAAAAuAgAAZHJzL2Uyb0RvYy54bWxQSwECLQAUAAYACAAAACEAB+ICcOIAAAAJAQAADwAAAAAA&#10;AAAAAAAAAACOBAAAZHJzL2Rvd25yZXYueG1sUEsFBgAAAAAEAAQA8wAAAJ0FAAAAAA==&#10;" filled="f" stroked="f" strokeweight=".5pt">
                <v:textbox>
                  <w:txbxContent>
                    <w:p w14:paraId="4D3CADDF" w14:textId="77777777" w:rsidR="00947534" w:rsidRPr="0029701A" w:rsidRDefault="00947534" w:rsidP="00947534">
                      <w:pPr>
                        <w:rPr>
                          <w:b/>
                          <w:bCs/>
                        </w:rPr>
                      </w:pPr>
                      <w:r w:rsidRPr="0029701A">
                        <w:rPr>
                          <w:b/>
                          <w:bCs/>
                        </w:rPr>
                        <w:t>Ecran Epaper</w:t>
                      </w:r>
                    </w:p>
                  </w:txbxContent>
                </v:textbox>
                <w10:wrap anchorx="margin"/>
              </v:shape>
            </w:pict>
          </mc:Fallback>
        </mc:AlternateContent>
      </w:r>
    </w:p>
    <w:p w14:paraId="46675FE2" w14:textId="77777777" w:rsidR="00947534" w:rsidRDefault="00947534" w:rsidP="00947534">
      <w:pPr>
        <w:jc w:val="left"/>
      </w:pPr>
      <w:r>
        <w:rPr>
          <w:noProof/>
        </w:rPr>
        <mc:AlternateContent>
          <mc:Choice Requires="wps">
            <w:drawing>
              <wp:anchor distT="0" distB="0" distL="114300" distR="114300" simplePos="0" relativeHeight="251723264" behindDoc="0" locked="0" layoutInCell="1" allowOverlap="1" wp14:anchorId="53B54D4F" wp14:editId="6D63B78C">
                <wp:simplePos x="0" y="0"/>
                <wp:positionH relativeFrom="column">
                  <wp:posOffset>3838257</wp:posOffset>
                </wp:positionH>
                <wp:positionV relativeFrom="paragraph">
                  <wp:posOffset>1550670</wp:posOffset>
                </wp:positionV>
                <wp:extent cx="538163" cy="2571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38163" cy="257175"/>
                        </a:xfrm>
                        <a:prstGeom prst="rect">
                          <a:avLst/>
                        </a:prstGeom>
                        <a:noFill/>
                        <a:ln w="6350">
                          <a:noFill/>
                        </a:ln>
                      </wps:spPr>
                      <wps:txbx>
                        <w:txbxContent>
                          <w:p w14:paraId="5CE120D2" w14:textId="77777777" w:rsidR="00947534" w:rsidRPr="002C603A" w:rsidRDefault="00947534" w:rsidP="00947534">
                            <w:pPr>
                              <w:rPr>
                                <w:sz w:val="18"/>
                                <w:szCs w:val="18"/>
                              </w:rPr>
                            </w:pPr>
                            <w:proofErr w:type="gramStart"/>
                            <w:r>
                              <w:rPr>
                                <w:sz w:val="18"/>
                                <w:szCs w:val="18"/>
                              </w:rPr>
                              <w:t>Pulses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54D4F" id="Zone de texte 15" o:spid="_x0000_s1028" type="#_x0000_t202" style="position:absolute;margin-left:302.2pt;margin-top:122.1pt;width:42.4pt;height:20.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DXNgIAAF4EAAAOAAAAZHJzL2Uyb0RvYy54bWysVE1v2zAMvQ/YfxB0X5zvdkacImuRYUDQ&#10;FkiHArspspwYsEVNUmJnv35PcpIG3U7DLjJFUhQf35Nnd21dsYOyriSd8UGvz5nSkvJSbzP+/WX5&#10;6ZYz54XORUVaZfyoHL+bf/wwa0yqhrSjKleWoYh2aWMyvvPepEni5E7VwvXIKI1gQbYWHlu7TXIr&#10;GlSvq2TY70+ThmxuLEnlHLwPXZDPY/2iUNI/FYVTnlUZR28+rjaum7Am85lIt1aYXSlPbYh/6KIW&#10;pcall1IPwgu2t+UfpepSWnJU+J6kOqGiKKWKGIBm0H+HZr0TRkUsGI4zlzG5/1dWPh6eLStzcDfh&#10;TIsaHP0AUyxXzKvWKwY/htQYlyJ3bZDt2y/U4sDZ7+AM2NvC1uELVAxxjPt4GTFKMQnnZHQ7mI44&#10;kwgNJzeDm1g9eTtsrPNfFdUsGBm3YDAOVhxWzqMRpJ5Twl2almVVRRYrzZqMT0eTfjxwieBEpXEw&#10;QOhaDZZvN23EPTzD2FB+BDpLnUickcsSPayE88/CQhUABKX7JyxFRbiLThZnO7K//uYP+SALUc4a&#10;qCzj7udeWMVZ9U2Dxs+D8TjIMm7Gk5shNvY6srmO6H19TxDyAG/KyGiGfF+dzcJS/YoHsQi3IiS0&#10;xN0Z92fz3nfax4OSarGISRCiEX6l10aG0mGqYcIv7auw5kRDkMIjnfUo0ndsdLkdH4u9p6KMVIU5&#10;d1M9jR8ijgyeHlx4Jdf7mPX2W5j/BgAA//8DAFBLAwQUAAYACAAAACEAMe8rluIAAAALAQAADwAA&#10;AGRycy9kb3ducmV2LnhtbEyPPU/DMBCGdyT+g3VIbNQhMiGkcaoqUoWEYGjpwubEbhLVPofYbQO/&#10;nmOC7T4evfdcuZqdZWczhcGjhPtFAsxg6/WAnYT9++YuBxaiQq2sRyPhywRYVddXpSq0v+DWnHex&#10;YxSCoVAS+hjHgvPQ9sapsPCjQdod/ORUpHbquJ7UhcKd5WmSZNypAelCr0ZT96Y97k5Owku9eVPb&#10;JnX5t62fXw/r8XP/8SDl7c28XgKLZo5/MPzqkzpU5NT4E+rArIQsEYJQCakQKTAisvyJioYmuXgE&#10;XpX8/w/VDwAAAP//AwBQSwECLQAUAAYACAAAACEAtoM4kv4AAADhAQAAEwAAAAAAAAAAAAAAAAAA&#10;AAAAW0NvbnRlbnRfVHlwZXNdLnhtbFBLAQItABQABgAIAAAAIQA4/SH/1gAAAJQBAAALAAAAAAAA&#10;AAAAAAAAAC8BAABfcmVscy8ucmVsc1BLAQItABQABgAIAAAAIQBVzaDXNgIAAF4EAAAOAAAAAAAA&#10;AAAAAAAAAC4CAABkcnMvZTJvRG9jLnhtbFBLAQItABQABgAIAAAAIQAx7yuW4gAAAAsBAAAPAAAA&#10;AAAAAAAAAAAAAJAEAABkcnMvZG93bnJldi54bWxQSwUGAAAAAAQABADzAAAAnwUAAAAA&#10;" filled="f" stroked="f" strokeweight=".5pt">
                <v:textbox>
                  <w:txbxContent>
                    <w:p w14:paraId="5CE120D2" w14:textId="77777777" w:rsidR="00947534" w:rsidRPr="002C603A" w:rsidRDefault="00947534" w:rsidP="00947534">
                      <w:pPr>
                        <w:rPr>
                          <w:sz w:val="18"/>
                          <w:szCs w:val="18"/>
                        </w:rPr>
                      </w:pPr>
                      <w:proofErr w:type="gramStart"/>
                      <w:r>
                        <w:rPr>
                          <w:sz w:val="18"/>
                          <w:szCs w:val="18"/>
                        </w:rPr>
                        <w:t>Pulses</w:t>
                      </w:r>
                      <w:proofErr w:type="gramEnd"/>
                    </w:p>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25856C9F" wp14:editId="0AA4E5DC">
                <wp:simplePos x="0" y="0"/>
                <wp:positionH relativeFrom="column">
                  <wp:posOffset>4410024</wp:posOffset>
                </wp:positionH>
                <wp:positionV relativeFrom="paragraph">
                  <wp:posOffset>1218743</wp:posOffset>
                </wp:positionV>
                <wp:extent cx="738835" cy="33337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738835" cy="333375"/>
                        </a:xfrm>
                        <a:prstGeom prst="rect">
                          <a:avLst/>
                        </a:prstGeom>
                        <a:noFill/>
                        <a:ln w="6350">
                          <a:noFill/>
                        </a:ln>
                      </wps:spPr>
                      <wps:txbx>
                        <w:txbxContent>
                          <w:p w14:paraId="145158C5" w14:textId="77777777" w:rsidR="00947534" w:rsidRPr="0029701A" w:rsidRDefault="00947534" w:rsidP="00947534">
                            <w:pPr>
                              <w:rPr>
                                <w:b/>
                                <w:bCs/>
                              </w:rPr>
                            </w:pPr>
                            <w:r>
                              <w:rPr>
                                <w:b/>
                                <w:bCs/>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856C9F" id="Zone de texte 11" o:spid="_x0000_s1029" type="#_x0000_t202" style="position:absolute;margin-left:347.25pt;margin-top:95.95pt;width:58.2pt;height:26.25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gINAIAAF4EAAAOAAAAZHJzL2Uyb0RvYy54bWysVF1v2jAUfZ+0/2D5fYTPlkWEirVimoTa&#10;SnSqtDfjOBAp8fVsQ8J+/Y4doKjb0zQejH3v9f045zizu7au2EFZV5LO+KDX50xpSXmptxn//rL8&#10;NOXMeaFzUZFWGT8qx+/mHz/MGpOqIe2oypVlSKJd2piM77w3aZI4uVO1cD0ySsNZkK2Fx9Fuk9yK&#10;BtnrKhn2+zdJQzY3lqRyDtaHzsnnMX9RKOmfisIpz6qMozcfVxvXTViT+UykWyvMrpSnNsQ/dFGL&#10;UqPoJdWD8ILtbflHqrqUlhwVviepTqgoSqniDJhm0H83zXonjIqzABxnLjC5/5dWPh6eLStzcDfg&#10;TIsaHP0AUyxXzKvWKwY7QGqMSxG7Noj27RdqceFsdzCG2dvC1uEfUzH4AffxAjFSMQnj7Wg6HU04&#10;k3CN8LudhCzJ22Vjnf+qqGZhk3ELBiOw4rByvgs9h4RampZlVUUWK82ajN+MJv144eJB8kqjRhih&#10;azXsfLtp49yj8xgbyo+YzlInEmfkskQPK+H8s7BQBQaC0v0TlqIi1KLTjrMd2V9/s4d4kAUvZw1U&#10;lnH3cy+s4qz6pkHj58F4HGQZD+PJ7RAHe+3ZXHv0vr4nCBlMobu4DfG+Om8LS/UrHsQiVIVLaIna&#10;Gffn7b3vtI8HJdViEYMgRCP8Sq+NDKkDqgHhl/ZVWHOiIUjhkc56FOk7NrrYjo/F3lNRRqoCzh2q&#10;J/gh4kj26cGFV3J9jlFvn4X5bwAAAP//AwBQSwMEFAAGAAgAAAAhAG0fZy3iAAAACwEAAA8AAABk&#10;cnMvZG93bnJldi54bWxMj01Lw0AQhu+C/2GZgje7SUhLErMpJVAE0UNrL9422WkSuh8xu22jv97x&#10;pLcZ3od3nik3s9HsipMfnBUQLyNgaFunBtsJOL7vHjNgPkirpHYWBXyhh011f1fKQrmb3eP1EDpG&#10;JdYXUkAfwlhw7tsejfRLN6Kl7OQmIwOtU8fVJG9UbjRPomjNjRwsXejliHWP7flwMQJe6t2b3DeJ&#10;yb51/fx62o6fx4+VEA+LefsELOAc/mD41Sd1qMipcRerPNMC1nm6IpSCPM6BEZHFEQ2NgCRNU+BV&#10;yf//UP0AAAD//wMAUEsBAi0AFAAGAAgAAAAhALaDOJL+AAAA4QEAABMAAAAAAAAAAAAAAAAAAAAA&#10;AFtDb250ZW50X1R5cGVzXS54bWxQSwECLQAUAAYACAAAACEAOP0h/9YAAACUAQAACwAAAAAAAAAA&#10;AAAAAAAvAQAAX3JlbHMvLnJlbHNQSwECLQAUAAYACAAAACEALM0YCDQCAABeBAAADgAAAAAAAAAA&#10;AAAAAAAuAgAAZHJzL2Uyb0RvYy54bWxQSwECLQAUAAYACAAAACEAbR9nLeIAAAALAQAADwAAAAAA&#10;AAAAAAAAAACOBAAAZHJzL2Rvd25yZXYueG1sUEsFBgAAAAAEAAQA8wAAAJ0FAAAAAA==&#10;" filled="f" stroked="f" strokeweight=".5pt">
                <v:textbox>
                  <w:txbxContent>
                    <w:p w14:paraId="145158C5" w14:textId="77777777" w:rsidR="00947534" w:rsidRPr="0029701A" w:rsidRDefault="00947534" w:rsidP="00947534">
                      <w:pPr>
                        <w:rPr>
                          <w:b/>
                          <w:bCs/>
                        </w:rPr>
                      </w:pPr>
                      <w:r>
                        <w:rPr>
                          <w:b/>
                          <w:bCs/>
                        </w:rPr>
                        <w:t>Buzzer</w:t>
                      </w:r>
                    </w:p>
                  </w:txbxContent>
                </v:textbox>
              </v:shape>
            </w:pict>
          </mc:Fallback>
        </mc:AlternateContent>
      </w:r>
      <w:r>
        <w:rPr>
          <w:noProof/>
        </w:rPr>
        <mc:AlternateContent>
          <mc:Choice Requires="wps">
            <w:drawing>
              <wp:anchor distT="0" distB="0" distL="114300" distR="114300" simplePos="0" relativeHeight="251704832" behindDoc="0" locked="0" layoutInCell="1" allowOverlap="1" wp14:anchorId="7312D115" wp14:editId="33EBFA41">
                <wp:simplePos x="0" y="0"/>
                <wp:positionH relativeFrom="column">
                  <wp:posOffset>1586459</wp:posOffset>
                </wp:positionH>
                <wp:positionV relativeFrom="paragraph">
                  <wp:posOffset>2169795</wp:posOffset>
                </wp:positionV>
                <wp:extent cx="811988" cy="33337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811988" cy="333375"/>
                        </a:xfrm>
                        <a:prstGeom prst="rect">
                          <a:avLst/>
                        </a:prstGeom>
                        <a:noFill/>
                        <a:ln w="6350">
                          <a:noFill/>
                        </a:ln>
                      </wps:spPr>
                      <wps:txbx>
                        <w:txbxContent>
                          <w:p w14:paraId="67FEE12D" w14:textId="77777777" w:rsidR="00947534" w:rsidRPr="0029701A" w:rsidRDefault="00947534" w:rsidP="00947534">
                            <w:pPr>
                              <w:rPr>
                                <w:b/>
                                <w:bCs/>
                              </w:rPr>
                            </w:pPr>
                            <w:r>
                              <w:rPr>
                                <w:b/>
                                <w:bCs/>
                              </w:rPr>
                              <w:t>Boutons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12D115" id="Zone de texte 12" o:spid="_x0000_s1030" type="#_x0000_t202" style="position:absolute;margin-left:124.9pt;margin-top:170.85pt;width:63.95pt;height:26.2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bANQIAAF4EAAAOAAAAZHJzL2Uyb0RvYy54bWysVFFv2jAQfp+0/2D5fQQotDQiVKwV0yTU&#10;VqJVpb0Zx4FIic+zDQn79fvsAEXdnqbxYM535zt/933O9K6tK7ZX1pWkMz7o9TlTWlJe6k3GX18W&#10;XyacOS90LirSKuMH5fjd7POnaWNSNaQtVbmyDEW0SxuT8a33Jk0SJ7eqFq5HRmkEC7K18NjaTZJb&#10;0aB6XSXDfv86acjmxpJUzsH70AX5LNYvCiX9U1E45VmVcdzNx9XGdR3WZDYV6cYKsy3l8RriH25R&#10;i1Kj6bnUg/CC7Wz5R6m6lJYcFb4nqU6oKEqpIgagGfQ/oFlthVERC4bjzHlM7v+VlY/7Z8vKHNwN&#10;OdOiBkc/wBTLFfOq9YrBjyE1xqXIXRlk+/YrtThw8js4A/a2sHX4ByqGOMZ9OI8YpZiEczIY3E6g&#10;CYnQFX4341AleT9srPPfFNUsGBm3YDAOVuyXznepp5TQS9OirKrIYqVZk/Hrq3E/HjhHULzS6BEg&#10;dFcNlm/XbcQ9OsFYU34AOkudSJyRixJ3WArnn4WFKgAISvdPWIqK0IuOFmdbsr/+5g/5IAtRzhqo&#10;LOPu505YxVn1XYPG28FoFGQZN6PxzRAbexlZX0b0rr4nCHmAN2VkNEO+r05mYal+w4OYh64ICS3R&#10;O+P+ZN77Tvt4UFLN5zEJQjTCL/XKyFA6TDVM+KV9E9YcaQhSeKSTHkX6gY0ut+NjvvNUlJGqMOdu&#10;qsfxQ8SR7OODC6/kch+z3j8Ls98AAAD//wMAUEsDBBQABgAIAAAAIQCXfHQX4wAAAAsBAAAPAAAA&#10;ZHJzL2Rvd25yZXYueG1sTI/BTsMwEETvSPyDtUjcqNM0kDbEqapIFRKCQ0sv3Jx4m0TE6xC7beDr&#10;WU5wm9WMZt7m68n24oyj7xwpmM8iEEi1Mx01Cg5v27slCB80Gd07QgVf6GFdXF/lOjPuQjs870Mj&#10;uIR8phW0IQyZlL5u0Wo/cwMSe0c3Wh34HBtpRn3hctvLOIoepNUd8UKrByxbrD/2J6vgudy+6l0V&#10;2+V3Xz69HDfD5+H9Xqnbm2nzCCLgFP7C8IvP6FAwU+VOZLzoFcTJitGDgkUyT0FwYpGmLCoWqyQG&#10;WeTy/w/FDwAAAP//AwBQSwECLQAUAAYACAAAACEAtoM4kv4AAADhAQAAEwAAAAAAAAAAAAAAAAAA&#10;AAAAW0NvbnRlbnRfVHlwZXNdLnhtbFBLAQItABQABgAIAAAAIQA4/SH/1gAAAJQBAAALAAAAAAAA&#10;AAAAAAAAAC8BAABfcmVscy8ucmVsc1BLAQItABQABgAIAAAAIQBQzcbANQIAAF4EAAAOAAAAAAAA&#10;AAAAAAAAAC4CAABkcnMvZTJvRG9jLnhtbFBLAQItABQABgAIAAAAIQCXfHQX4wAAAAsBAAAPAAAA&#10;AAAAAAAAAAAAAI8EAABkcnMvZG93bnJldi54bWxQSwUGAAAAAAQABADzAAAAnwUAAAAA&#10;" filled="f" stroked="f" strokeweight=".5pt">
                <v:textbox>
                  <w:txbxContent>
                    <w:p w14:paraId="67FEE12D" w14:textId="77777777" w:rsidR="00947534" w:rsidRPr="0029701A" w:rsidRDefault="00947534" w:rsidP="00947534">
                      <w:pPr>
                        <w:rPr>
                          <w:b/>
                          <w:bCs/>
                        </w:rPr>
                      </w:pPr>
                      <w:r>
                        <w:rPr>
                          <w:b/>
                          <w:bCs/>
                        </w:rPr>
                        <w:t>Boutons</w:t>
                      </w:r>
                    </w:p>
                  </w:txbxContent>
                </v:textbox>
              </v:shape>
            </w:pict>
          </mc:Fallback>
        </mc:AlternateContent>
      </w:r>
      <w:r>
        <w:rPr>
          <w:noProof/>
        </w:rPr>
        <w:drawing>
          <wp:anchor distT="0" distB="0" distL="114300" distR="114300" simplePos="0" relativeHeight="251692544" behindDoc="0" locked="0" layoutInCell="1" allowOverlap="1" wp14:anchorId="7EEC718B" wp14:editId="4FCCCAD8">
            <wp:simplePos x="0" y="0"/>
            <wp:positionH relativeFrom="column">
              <wp:posOffset>1607921</wp:posOffset>
            </wp:positionH>
            <wp:positionV relativeFrom="paragraph">
              <wp:posOffset>2403678</wp:posOffset>
            </wp:positionV>
            <wp:extent cx="719324" cy="538799"/>
            <wp:effectExtent l="0" t="0" r="508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9324" cy="5387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688" behindDoc="0" locked="0" layoutInCell="1" allowOverlap="1" wp14:anchorId="7E8EA94A" wp14:editId="42018082">
                <wp:simplePos x="0" y="0"/>
                <wp:positionH relativeFrom="column">
                  <wp:posOffset>803479</wp:posOffset>
                </wp:positionH>
                <wp:positionV relativeFrom="paragraph">
                  <wp:posOffset>2199539</wp:posOffset>
                </wp:positionV>
                <wp:extent cx="885140" cy="687629"/>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885140" cy="687629"/>
                        </a:xfrm>
                        <a:prstGeom prst="rect">
                          <a:avLst/>
                        </a:prstGeom>
                        <a:noFill/>
                        <a:ln w="6350">
                          <a:noFill/>
                        </a:ln>
                      </wps:spPr>
                      <wps:txbx>
                        <w:txbxContent>
                          <w:p w14:paraId="0C7F3E4B" w14:textId="77777777" w:rsidR="00947534" w:rsidRPr="009470BD" w:rsidRDefault="00947534" w:rsidP="00947534">
                            <w:pPr>
                              <w:rPr>
                                <w:sz w:val="16"/>
                                <w:szCs w:val="16"/>
                              </w:rPr>
                            </w:pPr>
                            <w:r w:rsidRPr="009470BD">
                              <w:rPr>
                                <w:sz w:val="16"/>
                                <w:szCs w:val="16"/>
                              </w:rPr>
                              <w:t>1x temps/mes.</w:t>
                            </w:r>
                          </w:p>
                          <w:p w14:paraId="08857CA5" w14:textId="77777777" w:rsidR="00947534" w:rsidRPr="009470BD" w:rsidRDefault="00947534" w:rsidP="00947534">
                            <w:pPr>
                              <w:rPr>
                                <w:sz w:val="16"/>
                                <w:szCs w:val="16"/>
                              </w:rPr>
                            </w:pPr>
                            <w:r w:rsidRPr="009470BD">
                              <w:rPr>
                                <w:sz w:val="16"/>
                                <w:szCs w:val="16"/>
                              </w:rPr>
                              <w:t>2x BPM (+/-)</w:t>
                            </w:r>
                          </w:p>
                          <w:p w14:paraId="040B7EAB" w14:textId="77777777" w:rsidR="00947534" w:rsidRPr="009470BD" w:rsidRDefault="00947534" w:rsidP="00947534">
                            <w:pPr>
                              <w:rPr>
                                <w:sz w:val="16"/>
                                <w:szCs w:val="16"/>
                              </w:rPr>
                            </w:pPr>
                            <w:r w:rsidRPr="009470BD">
                              <w:rPr>
                                <w:sz w:val="16"/>
                                <w:szCs w:val="16"/>
                              </w:rPr>
                              <w:t>1x Start/Stop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A94A" id="Zone de texte 10" o:spid="_x0000_s1031" type="#_x0000_t202" style="position:absolute;margin-left:63.25pt;margin-top:173.2pt;width:69.7pt;height:54.1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7MwIAAF4EAAAOAAAAZHJzL2Uyb0RvYy54bWysVFFv2jAQfp+0/2D5fQQYUBoRKtaKaRJq&#10;K9Gp0t6M40CkxOfZhoT9+n12gKJuT9NezPnu8t3d952Z3bV1xQ7KupJ0xge9PmdKS8pLvc3495fl&#10;pylnzgudi4q0yvhROX43//hh1phUDWlHVa4sA4h2aWMyvvPepEni5E7VwvXIKI1gQbYWHle7TXIr&#10;GqDXVTLs9ydJQzY3lqRyDt6HLsjnEb8olPRPReGUZ1XG0ZuPp43nJpzJfCbSrRVmV8pTG+IfuqhF&#10;qVH0AvUgvGB7W/4BVZfSkqPC9yTVCRVFKVWcAdMM+u+mWe+EUXEWkOPMhSb3/2Dl4+HZsjKHdqBH&#10;ixoa/YBSLFfMq9YrBj9IaoxLkbs2yPbtF2rxwdnv4Ayzt4Wtwy+mYogD73ihGFBMwjmdjgcjRCRC&#10;k+nNZHgbUJK3j411/quimgUj4xYKRmLFYeV8l3pOCbU0LcuqiipWmjUA/Tzuxw8uEYBXGjXCCF2r&#10;wfLtpo1zj89jbCg/YjpL3ZI4I5clelgJ55+FxVagbWy6f8JRVIRadLI425H99Td/yIdYiHLWYMsy&#10;7n7uhVWcVd80ZLwdjAIbPl5G45shLvY6srmO6H19T1jkAd6UkdEM+b46m4Wl+hUPYhGqIiS0RO2M&#10;+7N577vdx4OSarGISVhEI/xKr40M0IHVwPBL+yqsOckQVuGRzvso0ndqdLmdHou9p6KMUgWeO1ZP&#10;9GOJo9inBxdeyfU9Zr39Lcx/AwAA//8DAFBLAwQUAAYACAAAACEAMwC3J+EAAAALAQAADwAAAGRy&#10;cy9kb3ducmV2LnhtbEyPwU6DQBCG7ya+w2ZMvNlFBKzI0jQkjYnRQ2sv3gZ2C0R2Ftltiz6940mP&#10;/8yXf74pVrMdxMlMvnek4HYRgTDUON1Tq2D/trlZgvABSePgyCj4Mh5W5eVFgbl2Z9qa0y60gkvI&#10;56igC2HMpfRNZyz6hRsN8e7gJouB49RKPeGZy+0g4yjKpMWe+EKHo6k603zsjlbBc7V5xW0d2+X3&#10;UD29HNbj5/49Ver6al4/gghmDn8w/OqzOpTsVLsjaS8GznGWMqrgLskSEEzw4AFErSBJk3uQZSH/&#10;/1D+AAAA//8DAFBLAQItABQABgAIAAAAIQC2gziS/gAAAOEBAAATAAAAAAAAAAAAAAAAAAAAAABb&#10;Q29udGVudF9UeXBlc10ueG1sUEsBAi0AFAAGAAgAAAAhADj9If/WAAAAlAEAAAsAAAAAAAAAAAAA&#10;AAAALwEAAF9yZWxzLy5yZWxzUEsBAi0AFAAGAAgAAAAhAD6NUPszAgAAXgQAAA4AAAAAAAAAAAAA&#10;AAAALgIAAGRycy9lMm9Eb2MueG1sUEsBAi0AFAAGAAgAAAAhADMAtyfhAAAACwEAAA8AAAAAAAAA&#10;AAAAAAAAjQQAAGRycy9kb3ducmV2LnhtbFBLBQYAAAAABAAEAPMAAACbBQAAAAA=&#10;" filled="f" stroked="f" strokeweight=".5pt">
                <v:textbox>
                  <w:txbxContent>
                    <w:p w14:paraId="0C7F3E4B" w14:textId="77777777" w:rsidR="00947534" w:rsidRPr="009470BD" w:rsidRDefault="00947534" w:rsidP="00947534">
                      <w:pPr>
                        <w:rPr>
                          <w:sz w:val="16"/>
                          <w:szCs w:val="16"/>
                        </w:rPr>
                      </w:pPr>
                      <w:r w:rsidRPr="009470BD">
                        <w:rPr>
                          <w:sz w:val="16"/>
                          <w:szCs w:val="16"/>
                        </w:rPr>
                        <w:t>1x temps/mes.</w:t>
                      </w:r>
                    </w:p>
                    <w:p w14:paraId="08857CA5" w14:textId="77777777" w:rsidR="00947534" w:rsidRPr="009470BD" w:rsidRDefault="00947534" w:rsidP="00947534">
                      <w:pPr>
                        <w:rPr>
                          <w:sz w:val="16"/>
                          <w:szCs w:val="16"/>
                        </w:rPr>
                      </w:pPr>
                      <w:r w:rsidRPr="009470BD">
                        <w:rPr>
                          <w:sz w:val="16"/>
                          <w:szCs w:val="16"/>
                        </w:rPr>
                        <w:t>2x BPM (+/-)</w:t>
                      </w:r>
                    </w:p>
                    <w:p w14:paraId="040B7EAB" w14:textId="77777777" w:rsidR="00947534" w:rsidRPr="009470BD" w:rsidRDefault="00947534" w:rsidP="00947534">
                      <w:pPr>
                        <w:rPr>
                          <w:sz w:val="16"/>
                          <w:szCs w:val="16"/>
                        </w:rPr>
                      </w:pPr>
                      <w:r w:rsidRPr="009470BD">
                        <w:rPr>
                          <w:sz w:val="16"/>
                          <w:szCs w:val="16"/>
                        </w:rPr>
                        <w:t>1x Start/Stop</w:t>
                      </w:r>
                    </w:p>
                  </w:txbxContent>
                </v:textbox>
              </v:shape>
            </w:pict>
          </mc:Fallback>
        </mc:AlternateContent>
      </w:r>
      <w:r>
        <w:rPr>
          <w:noProof/>
        </w:rPr>
        <w:drawing>
          <wp:anchor distT="0" distB="0" distL="114300" distR="114300" simplePos="0" relativeHeight="251686400" behindDoc="0" locked="0" layoutInCell="1" allowOverlap="1" wp14:anchorId="4EABC22F" wp14:editId="2E455F70">
            <wp:simplePos x="0" y="0"/>
            <wp:positionH relativeFrom="column">
              <wp:posOffset>4541621</wp:posOffset>
            </wp:positionH>
            <wp:positionV relativeFrom="paragraph">
              <wp:posOffset>1504924</wp:posOffset>
            </wp:positionV>
            <wp:extent cx="761855" cy="581025"/>
            <wp:effectExtent l="0" t="0" r="63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185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256" behindDoc="0" locked="0" layoutInCell="1" allowOverlap="1" wp14:anchorId="366B27C6" wp14:editId="47E1B9D6">
            <wp:simplePos x="0" y="0"/>
            <wp:positionH relativeFrom="column">
              <wp:posOffset>2976601</wp:posOffset>
            </wp:positionH>
            <wp:positionV relativeFrom="paragraph">
              <wp:posOffset>70383</wp:posOffset>
            </wp:positionV>
            <wp:extent cx="1463040" cy="789893"/>
            <wp:effectExtent l="0" t="0" r="381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3040" cy="7898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A31797" wp14:editId="40CCD552">
            <wp:extent cx="4806086" cy="272864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8518" cy="2758417"/>
                    </a:xfrm>
                    <a:prstGeom prst="rect">
                      <a:avLst/>
                    </a:prstGeom>
                    <a:noFill/>
                    <a:ln>
                      <a:noFill/>
                    </a:ln>
                  </pic:spPr>
                </pic:pic>
              </a:graphicData>
            </a:graphic>
          </wp:inline>
        </w:drawing>
      </w:r>
    </w:p>
    <w:p w14:paraId="06D63C85" w14:textId="77777777" w:rsidR="00947534" w:rsidRDefault="00947534" w:rsidP="00947534"/>
    <w:p w14:paraId="63DC5E81" w14:textId="77777777" w:rsidR="00947534" w:rsidRDefault="00947534" w:rsidP="00947534">
      <w:pPr>
        <w:rPr>
          <w:u w:val="single"/>
        </w:rPr>
      </w:pPr>
      <w:r w:rsidRPr="009470BD">
        <w:rPr>
          <w:u w:val="single"/>
        </w:rPr>
        <w:t>Alimentation :</w:t>
      </w:r>
    </w:p>
    <w:p w14:paraId="182270CE" w14:textId="77777777" w:rsidR="00947534" w:rsidRDefault="00947534" w:rsidP="00947534">
      <w:pPr>
        <w:jc w:val="left"/>
      </w:pPr>
      <w:r>
        <w:t xml:space="preserve">Le système est alimenté via un connecteur USB-C 5V et dispose d’un système de stockage </w:t>
      </w:r>
      <w:r>
        <w:br/>
        <w:t>par accu Li-ion 18650. La tension passe premièrement par un contrôleur de charge suivi</w:t>
      </w:r>
      <w:r>
        <w:br/>
        <w:t>d’un régulateur de tension 3,3V qui alimentera le système.</w:t>
      </w:r>
    </w:p>
    <w:p w14:paraId="7C4E3E90" w14:textId="77777777" w:rsidR="00947534" w:rsidRPr="00FC5718" w:rsidRDefault="00947534" w:rsidP="00947534">
      <w:pPr>
        <w:jc w:val="left"/>
        <w:rPr>
          <w:u w:val="single"/>
        </w:rPr>
      </w:pPr>
      <w:r w:rsidRPr="00FC5718">
        <w:rPr>
          <w:rFonts w:cs="Arial"/>
          <w:u w:val="single"/>
        </w:rPr>
        <w:t>µ</w:t>
      </w:r>
      <w:r w:rsidRPr="00FC5718">
        <w:rPr>
          <w:u w:val="single"/>
        </w:rPr>
        <w:t>C :</w:t>
      </w:r>
    </w:p>
    <w:p w14:paraId="60C30F33" w14:textId="77777777" w:rsidR="00947534" w:rsidRDefault="00947534" w:rsidP="00947534">
      <w:pPr>
        <w:jc w:val="left"/>
      </w:pPr>
      <w:r>
        <w:t xml:space="preserve">Le microcontrôleur que je vais utiliser sera de la famille des PIC32. Il devra contenir </w:t>
      </w:r>
      <w:r>
        <w:br/>
        <w:t>assez d’I/Os pour permettre de connecter le reste de mes composants étant donné</w:t>
      </w:r>
      <w:r>
        <w:br/>
        <w:t>qu’il y a déjà 16 sorties pour mes LEDs.</w:t>
      </w:r>
    </w:p>
    <w:p w14:paraId="362AFF27" w14:textId="77777777" w:rsidR="00947534" w:rsidRDefault="00947534" w:rsidP="00947534">
      <w:pPr>
        <w:sectPr w:rsidR="00947534" w:rsidSect="00B24EAF">
          <w:pgSz w:w="16838" w:h="11906" w:orient="landscape"/>
          <w:pgMar w:top="1418" w:right="1418" w:bottom="1418" w:left="1418" w:header="709" w:footer="709" w:gutter="0"/>
          <w:cols w:space="708"/>
          <w:titlePg/>
          <w:docGrid w:linePitch="360"/>
        </w:sectPr>
      </w:pPr>
    </w:p>
    <w:p w14:paraId="2A8B5D07" w14:textId="77777777" w:rsidR="00947534" w:rsidRDefault="00947534" w:rsidP="00947534">
      <w:pPr>
        <w:pStyle w:val="Titre2"/>
      </w:pPr>
      <w:bookmarkStart w:id="4" w:name="_Toc152861298"/>
      <w:bookmarkStart w:id="5" w:name="_Toc157696103"/>
      <w:r>
        <w:lastRenderedPageBreak/>
        <w:t>Choix technologiques clés du système</w:t>
      </w:r>
      <w:bookmarkEnd w:id="4"/>
      <w:bookmarkEnd w:id="5"/>
    </w:p>
    <w:p w14:paraId="3F7C9190" w14:textId="77777777" w:rsidR="00947534" w:rsidRDefault="00947534" w:rsidP="00947534">
      <w:pPr>
        <w:spacing w:after="120"/>
      </w:pPr>
      <w:r>
        <w:t xml:space="preserve">Le composant auquel je dois faire attention est l’écran Epaper. L’Ecran que je voulais initialement n’est plus disponible chez le fournisseur. Je me suis dirigé vers un substitut : le GDEY029T94 de chez Good display. C’est un écran rigide de 2,9 pouces avec 4 nuances de gris à temps d’actualisation rapide. Il consomme très peu de courant lorsqu’il est en mode veille (entre 1 et 5 </w:t>
      </w:r>
      <w:r>
        <w:rPr>
          <w:rFonts w:cs="Arial"/>
        </w:rPr>
        <w:t>µ</w:t>
      </w:r>
      <w:r>
        <w:t>A) et conserve la dernière image affichée.</w:t>
      </w:r>
    </w:p>
    <w:p w14:paraId="28E907BF" w14:textId="77777777" w:rsidR="00947534" w:rsidRDefault="00947534" w:rsidP="00947534">
      <w:pPr>
        <w:jc w:val="center"/>
      </w:pPr>
      <w:r>
        <w:rPr>
          <w:noProof/>
        </w:rPr>
        <w:drawing>
          <wp:inline distT="0" distB="0" distL="0" distR="0" wp14:anchorId="0D207FFC" wp14:editId="32DAAE2E">
            <wp:extent cx="5760720" cy="2898140"/>
            <wp:effectExtent l="19050" t="19050" r="15875"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8140"/>
                    </a:xfrm>
                    <a:prstGeom prst="rect">
                      <a:avLst/>
                    </a:prstGeom>
                    <a:ln w="12700">
                      <a:solidFill>
                        <a:schemeClr val="tx1"/>
                      </a:solidFill>
                    </a:ln>
                  </pic:spPr>
                </pic:pic>
              </a:graphicData>
            </a:graphic>
          </wp:inline>
        </w:drawing>
      </w:r>
    </w:p>
    <w:tbl>
      <w:tblPr>
        <w:tblStyle w:val="Grilledutableau"/>
        <w:tblW w:w="0" w:type="auto"/>
        <w:jc w:val="center"/>
        <w:tblLook w:val="04A0" w:firstRow="1" w:lastRow="0" w:firstColumn="1" w:lastColumn="0" w:noHBand="0" w:noVBand="1"/>
      </w:tblPr>
      <w:tblGrid>
        <w:gridCol w:w="1980"/>
        <w:gridCol w:w="1417"/>
        <w:gridCol w:w="851"/>
        <w:gridCol w:w="850"/>
        <w:gridCol w:w="851"/>
        <w:gridCol w:w="850"/>
      </w:tblGrid>
      <w:tr w:rsidR="00947534" w:rsidRPr="005409FD" w14:paraId="448579F4" w14:textId="77777777" w:rsidTr="00642FD6">
        <w:trPr>
          <w:jc w:val="center"/>
        </w:trPr>
        <w:tc>
          <w:tcPr>
            <w:tcW w:w="1980" w:type="dxa"/>
          </w:tcPr>
          <w:p w14:paraId="0EDAFA57" w14:textId="77777777" w:rsidR="00947534" w:rsidRPr="005409FD" w:rsidRDefault="00947534" w:rsidP="00642FD6">
            <w:pPr>
              <w:rPr>
                <w:b/>
                <w:bCs/>
              </w:rPr>
            </w:pPr>
            <w:r>
              <w:rPr>
                <w:b/>
                <w:bCs/>
              </w:rPr>
              <w:t>Paramètre</w:t>
            </w:r>
          </w:p>
        </w:tc>
        <w:tc>
          <w:tcPr>
            <w:tcW w:w="1417" w:type="dxa"/>
          </w:tcPr>
          <w:p w14:paraId="01C287D1" w14:textId="77777777" w:rsidR="00947534" w:rsidRPr="005409FD" w:rsidRDefault="00947534" w:rsidP="00642FD6">
            <w:pPr>
              <w:jc w:val="center"/>
              <w:rPr>
                <w:b/>
                <w:bCs/>
              </w:rPr>
            </w:pPr>
            <w:r>
              <w:rPr>
                <w:b/>
                <w:bCs/>
              </w:rPr>
              <w:t>Conditions</w:t>
            </w:r>
          </w:p>
        </w:tc>
        <w:tc>
          <w:tcPr>
            <w:tcW w:w="851" w:type="dxa"/>
          </w:tcPr>
          <w:p w14:paraId="1EE116D9" w14:textId="77777777" w:rsidR="00947534" w:rsidRPr="005409FD" w:rsidRDefault="00947534" w:rsidP="00642FD6">
            <w:pPr>
              <w:jc w:val="center"/>
              <w:rPr>
                <w:b/>
                <w:bCs/>
              </w:rPr>
            </w:pPr>
            <w:r>
              <w:rPr>
                <w:b/>
                <w:bCs/>
              </w:rPr>
              <w:t>Min.</w:t>
            </w:r>
          </w:p>
        </w:tc>
        <w:tc>
          <w:tcPr>
            <w:tcW w:w="850" w:type="dxa"/>
          </w:tcPr>
          <w:p w14:paraId="3C3645F8" w14:textId="77777777" w:rsidR="00947534" w:rsidRPr="005409FD" w:rsidRDefault="00947534" w:rsidP="00642FD6">
            <w:pPr>
              <w:jc w:val="center"/>
              <w:rPr>
                <w:b/>
                <w:bCs/>
              </w:rPr>
            </w:pPr>
            <w:r>
              <w:rPr>
                <w:b/>
                <w:bCs/>
              </w:rPr>
              <w:t>Typ.</w:t>
            </w:r>
          </w:p>
        </w:tc>
        <w:tc>
          <w:tcPr>
            <w:tcW w:w="851" w:type="dxa"/>
          </w:tcPr>
          <w:p w14:paraId="09272259" w14:textId="77777777" w:rsidR="00947534" w:rsidRPr="005409FD" w:rsidRDefault="00947534" w:rsidP="00642FD6">
            <w:pPr>
              <w:jc w:val="center"/>
              <w:rPr>
                <w:b/>
                <w:bCs/>
              </w:rPr>
            </w:pPr>
            <w:r>
              <w:rPr>
                <w:b/>
                <w:bCs/>
              </w:rPr>
              <w:t>Max</w:t>
            </w:r>
          </w:p>
        </w:tc>
        <w:tc>
          <w:tcPr>
            <w:tcW w:w="850" w:type="dxa"/>
          </w:tcPr>
          <w:p w14:paraId="3D5D6F59" w14:textId="77777777" w:rsidR="00947534" w:rsidRPr="005409FD" w:rsidRDefault="00947534" w:rsidP="00642FD6">
            <w:pPr>
              <w:jc w:val="center"/>
              <w:rPr>
                <w:b/>
                <w:bCs/>
              </w:rPr>
            </w:pPr>
            <w:r>
              <w:rPr>
                <w:b/>
                <w:bCs/>
              </w:rPr>
              <w:t>Unité</w:t>
            </w:r>
          </w:p>
        </w:tc>
      </w:tr>
      <w:tr w:rsidR="00947534" w14:paraId="4122BEAD" w14:textId="77777777" w:rsidTr="00642FD6">
        <w:trPr>
          <w:trHeight w:val="283"/>
          <w:jc w:val="center"/>
        </w:trPr>
        <w:tc>
          <w:tcPr>
            <w:tcW w:w="1980" w:type="dxa"/>
          </w:tcPr>
          <w:p w14:paraId="4FA47090" w14:textId="77777777" w:rsidR="00947534" w:rsidRDefault="00947534" w:rsidP="00642FD6">
            <w:r>
              <w:t>Full update time</w:t>
            </w:r>
          </w:p>
        </w:tc>
        <w:tc>
          <w:tcPr>
            <w:tcW w:w="1417" w:type="dxa"/>
          </w:tcPr>
          <w:p w14:paraId="727F25DE" w14:textId="77777777" w:rsidR="00947534" w:rsidRDefault="00947534" w:rsidP="00642FD6">
            <w:pPr>
              <w:jc w:val="center"/>
            </w:pPr>
            <w:r>
              <w:t>25°C</w:t>
            </w:r>
          </w:p>
        </w:tc>
        <w:tc>
          <w:tcPr>
            <w:tcW w:w="851" w:type="dxa"/>
          </w:tcPr>
          <w:p w14:paraId="12DCA286" w14:textId="77777777" w:rsidR="00947534" w:rsidRDefault="00947534" w:rsidP="00642FD6">
            <w:pPr>
              <w:jc w:val="center"/>
            </w:pPr>
          </w:p>
        </w:tc>
        <w:tc>
          <w:tcPr>
            <w:tcW w:w="850" w:type="dxa"/>
          </w:tcPr>
          <w:p w14:paraId="35539F4F" w14:textId="77777777" w:rsidR="00947534" w:rsidRDefault="00947534" w:rsidP="00642FD6">
            <w:pPr>
              <w:jc w:val="center"/>
            </w:pPr>
            <w:r>
              <w:t>3</w:t>
            </w:r>
          </w:p>
        </w:tc>
        <w:tc>
          <w:tcPr>
            <w:tcW w:w="851" w:type="dxa"/>
          </w:tcPr>
          <w:p w14:paraId="64136F1E" w14:textId="77777777" w:rsidR="00947534" w:rsidRDefault="00947534" w:rsidP="00642FD6">
            <w:pPr>
              <w:jc w:val="center"/>
            </w:pPr>
          </w:p>
        </w:tc>
        <w:tc>
          <w:tcPr>
            <w:tcW w:w="850" w:type="dxa"/>
          </w:tcPr>
          <w:p w14:paraId="589AAE6F" w14:textId="77777777" w:rsidR="00947534" w:rsidRDefault="00947534" w:rsidP="00642FD6">
            <w:pPr>
              <w:jc w:val="center"/>
            </w:pPr>
            <w:r>
              <w:t>sec</w:t>
            </w:r>
          </w:p>
        </w:tc>
      </w:tr>
      <w:tr w:rsidR="00947534" w14:paraId="2CFD8F03" w14:textId="77777777" w:rsidTr="00642FD6">
        <w:trPr>
          <w:trHeight w:val="283"/>
          <w:jc w:val="center"/>
        </w:trPr>
        <w:tc>
          <w:tcPr>
            <w:tcW w:w="1980" w:type="dxa"/>
          </w:tcPr>
          <w:p w14:paraId="6CF9D154" w14:textId="77777777" w:rsidR="00947534" w:rsidRDefault="00947534" w:rsidP="00642FD6">
            <w:r>
              <w:t>Fast update time</w:t>
            </w:r>
          </w:p>
        </w:tc>
        <w:tc>
          <w:tcPr>
            <w:tcW w:w="1417" w:type="dxa"/>
          </w:tcPr>
          <w:p w14:paraId="46E08597" w14:textId="77777777" w:rsidR="00947534" w:rsidRDefault="00947534" w:rsidP="00642FD6">
            <w:pPr>
              <w:jc w:val="center"/>
            </w:pPr>
            <w:r>
              <w:t>25°C</w:t>
            </w:r>
          </w:p>
        </w:tc>
        <w:tc>
          <w:tcPr>
            <w:tcW w:w="851" w:type="dxa"/>
          </w:tcPr>
          <w:p w14:paraId="2E71D849" w14:textId="77777777" w:rsidR="00947534" w:rsidRDefault="00947534" w:rsidP="00642FD6">
            <w:pPr>
              <w:jc w:val="center"/>
            </w:pPr>
          </w:p>
        </w:tc>
        <w:tc>
          <w:tcPr>
            <w:tcW w:w="850" w:type="dxa"/>
          </w:tcPr>
          <w:p w14:paraId="6083279C" w14:textId="77777777" w:rsidR="00947534" w:rsidRDefault="00947534" w:rsidP="00642FD6">
            <w:pPr>
              <w:jc w:val="center"/>
            </w:pPr>
            <w:r>
              <w:t>1,5</w:t>
            </w:r>
          </w:p>
        </w:tc>
        <w:tc>
          <w:tcPr>
            <w:tcW w:w="851" w:type="dxa"/>
          </w:tcPr>
          <w:p w14:paraId="22936344" w14:textId="77777777" w:rsidR="00947534" w:rsidRDefault="00947534" w:rsidP="00642FD6">
            <w:pPr>
              <w:jc w:val="center"/>
            </w:pPr>
          </w:p>
        </w:tc>
        <w:tc>
          <w:tcPr>
            <w:tcW w:w="850" w:type="dxa"/>
          </w:tcPr>
          <w:p w14:paraId="0B53E825" w14:textId="77777777" w:rsidR="00947534" w:rsidRDefault="00947534" w:rsidP="00642FD6">
            <w:pPr>
              <w:jc w:val="center"/>
            </w:pPr>
            <w:r>
              <w:t>sec</w:t>
            </w:r>
          </w:p>
        </w:tc>
      </w:tr>
      <w:tr w:rsidR="00947534" w14:paraId="0A7BCE63" w14:textId="77777777" w:rsidTr="00642FD6">
        <w:trPr>
          <w:trHeight w:val="283"/>
          <w:jc w:val="center"/>
        </w:trPr>
        <w:tc>
          <w:tcPr>
            <w:tcW w:w="1980" w:type="dxa"/>
          </w:tcPr>
          <w:p w14:paraId="16642914" w14:textId="77777777" w:rsidR="00947534" w:rsidRDefault="00947534" w:rsidP="00642FD6">
            <w:r>
              <w:t>Partial refresh time</w:t>
            </w:r>
          </w:p>
        </w:tc>
        <w:tc>
          <w:tcPr>
            <w:tcW w:w="1417" w:type="dxa"/>
          </w:tcPr>
          <w:p w14:paraId="1B88A694" w14:textId="77777777" w:rsidR="00947534" w:rsidRDefault="00947534" w:rsidP="00642FD6">
            <w:pPr>
              <w:jc w:val="center"/>
            </w:pPr>
            <w:r>
              <w:t>25°C</w:t>
            </w:r>
          </w:p>
        </w:tc>
        <w:tc>
          <w:tcPr>
            <w:tcW w:w="851" w:type="dxa"/>
          </w:tcPr>
          <w:p w14:paraId="646B4C16" w14:textId="77777777" w:rsidR="00947534" w:rsidRDefault="00947534" w:rsidP="00642FD6">
            <w:pPr>
              <w:jc w:val="center"/>
            </w:pPr>
          </w:p>
        </w:tc>
        <w:tc>
          <w:tcPr>
            <w:tcW w:w="850" w:type="dxa"/>
          </w:tcPr>
          <w:p w14:paraId="0352DD69" w14:textId="77777777" w:rsidR="00947534" w:rsidRDefault="00947534" w:rsidP="00642FD6">
            <w:pPr>
              <w:jc w:val="center"/>
            </w:pPr>
            <w:r>
              <w:t>0,3</w:t>
            </w:r>
          </w:p>
        </w:tc>
        <w:tc>
          <w:tcPr>
            <w:tcW w:w="851" w:type="dxa"/>
          </w:tcPr>
          <w:p w14:paraId="1D04AA76" w14:textId="77777777" w:rsidR="00947534" w:rsidRDefault="00947534" w:rsidP="00642FD6">
            <w:pPr>
              <w:jc w:val="center"/>
            </w:pPr>
          </w:p>
        </w:tc>
        <w:tc>
          <w:tcPr>
            <w:tcW w:w="850" w:type="dxa"/>
          </w:tcPr>
          <w:p w14:paraId="570C35E1" w14:textId="77777777" w:rsidR="00947534" w:rsidRDefault="00947534" w:rsidP="00642FD6">
            <w:pPr>
              <w:keepNext/>
              <w:jc w:val="center"/>
            </w:pPr>
            <w:r>
              <w:t>sec</w:t>
            </w:r>
          </w:p>
        </w:tc>
      </w:tr>
    </w:tbl>
    <w:p w14:paraId="4AA950AE" w14:textId="6CC94D9C" w:rsidR="00947534" w:rsidRDefault="00947534" w:rsidP="00947534">
      <w:pPr>
        <w:pStyle w:val="Lgende"/>
        <w:jc w:val="center"/>
      </w:pPr>
      <w:r>
        <w:t xml:space="preserve">Tableau </w:t>
      </w:r>
      <w:r>
        <w:fldChar w:fldCharType="begin"/>
      </w:r>
      <w:r>
        <w:instrText xml:space="preserve"> SEQ Tableau \* ARABIC </w:instrText>
      </w:r>
      <w:r>
        <w:fldChar w:fldCharType="separate"/>
      </w:r>
      <w:r w:rsidR="00047F38">
        <w:rPr>
          <w:noProof/>
        </w:rPr>
        <w:t>1</w:t>
      </w:r>
      <w:r>
        <w:rPr>
          <w:noProof/>
        </w:rPr>
        <w:fldChar w:fldCharType="end"/>
      </w:r>
      <w:r>
        <w:t> : spécification des taux d’actualisation de l’écran (valeurs tirées de la datasheet)</w:t>
      </w:r>
    </w:p>
    <w:p w14:paraId="5C88FD33" w14:textId="77777777" w:rsidR="00947534" w:rsidRDefault="00947534" w:rsidP="00947534">
      <w:pPr>
        <w:spacing w:before="120"/>
      </w:pPr>
      <w:r>
        <w:t>Il dispose de plusieurs sortes d’actualisations :</w:t>
      </w:r>
    </w:p>
    <w:p w14:paraId="0E666D24" w14:textId="77777777" w:rsidR="00947534" w:rsidRDefault="00947534" w:rsidP="00947534">
      <w:pPr>
        <w:pStyle w:val="Paragraphedeliste"/>
        <w:numPr>
          <w:ilvl w:val="0"/>
          <w:numId w:val="5"/>
        </w:numPr>
        <w:jc w:val="both"/>
      </w:pPr>
      <w:r>
        <w:t>Full update time :</w:t>
      </w:r>
      <w:r>
        <w:tab/>
        <w:t>Permet d’actualiser entièrement l’écran.</w:t>
      </w:r>
    </w:p>
    <w:p w14:paraId="0A75A8DE" w14:textId="77777777" w:rsidR="00947534" w:rsidRDefault="00947534" w:rsidP="00947534">
      <w:pPr>
        <w:pStyle w:val="Paragraphedeliste"/>
        <w:numPr>
          <w:ilvl w:val="0"/>
          <w:numId w:val="5"/>
        </w:numPr>
        <w:jc w:val="both"/>
      </w:pPr>
      <w:r>
        <w:t>Fast update time :</w:t>
      </w:r>
      <w:r>
        <w:tab/>
        <w:t>Permet d’actualiser entièrement l’écran de manière rapide.</w:t>
      </w:r>
    </w:p>
    <w:p w14:paraId="5EDBF542" w14:textId="77777777" w:rsidR="00947534" w:rsidRDefault="00947534" w:rsidP="00947534">
      <w:pPr>
        <w:pStyle w:val="Paragraphedeliste"/>
        <w:numPr>
          <w:ilvl w:val="0"/>
          <w:numId w:val="5"/>
        </w:numPr>
        <w:jc w:val="both"/>
      </w:pPr>
      <w:r>
        <w:t>Partial refresh time :</w:t>
      </w:r>
      <w:r>
        <w:tab/>
        <w:t>Permet d’actualiser une partie de l’écran (bien pour un chronomètre par exemple).</w:t>
      </w:r>
    </w:p>
    <w:p w14:paraId="375CD00D" w14:textId="77777777" w:rsidR="00947534" w:rsidRPr="00B24EAF" w:rsidRDefault="00947534" w:rsidP="00947534">
      <w:r>
        <w:t>Le fabricant conseille d’utiliser une Full Update après 5 utilisations de Fast update ou de Partial refresh afin de réduire l’accumulation d’images différées.</w:t>
      </w:r>
    </w:p>
    <w:p w14:paraId="7EA64BD9" w14:textId="77777777" w:rsidR="00947534" w:rsidRPr="00482E47" w:rsidRDefault="00947534" w:rsidP="00947534">
      <w:r>
        <w:t>Dans le cas où cet écran ne serait pas compatible avec les librairies existantes à l’ES (pour sa programmation) je vais prévoir un connecteur SPI/I</w:t>
      </w:r>
      <w:r>
        <w:rPr>
          <w:vertAlign w:val="superscript"/>
        </w:rPr>
        <w:t>2</w:t>
      </w:r>
      <w:r>
        <w:t>C pour LCD classique.</w:t>
      </w:r>
    </w:p>
    <w:p w14:paraId="4CB8CED3" w14:textId="77777777" w:rsidR="00947534" w:rsidRDefault="00947534" w:rsidP="00947534"/>
    <w:p w14:paraId="68E34C64" w14:textId="77777777" w:rsidR="00947534" w:rsidRDefault="00947534" w:rsidP="00947534">
      <w:pPr>
        <w:jc w:val="left"/>
      </w:pPr>
      <w:r>
        <w:br w:type="page"/>
      </w:r>
    </w:p>
    <w:p w14:paraId="72F68D10" w14:textId="77777777" w:rsidR="00947534" w:rsidRDefault="00947534" w:rsidP="00947534">
      <w:pPr>
        <w:pStyle w:val="Titre2"/>
      </w:pPr>
      <w:bookmarkStart w:id="6" w:name="_Toc152861299"/>
      <w:bookmarkStart w:id="7" w:name="_Toc157696104"/>
      <w:r>
        <w:lastRenderedPageBreak/>
        <w:t>Représentation des interactions du système avec le monde extérieur</w:t>
      </w:r>
      <w:bookmarkEnd w:id="6"/>
      <w:bookmarkEnd w:id="7"/>
    </w:p>
    <w:p w14:paraId="778E9EDD" w14:textId="77777777" w:rsidR="00947534" w:rsidRPr="001A3C82" w:rsidRDefault="00947534" w:rsidP="00947534">
      <w:pPr>
        <w:spacing w:before="120"/>
        <w:rPr>
          <w:u w:val="single"/>
        </w:rPr>
      </w:pPr>
      <w:r w:rsidRPr="001A3C82">
        <w:rPr>
          <w:u w:val="single"/>
        </w:rPr>
        <w:t>Eléments visibles du boîtier :</w:t>
      </w:r>
    </w:p>
    <w:p w14:paraId="35716E76" w14:textId="77777777" w:rsidR="00947534" w:rsidRDefault="00947534" w:rsidP="00947534">
      <w:pPr>
        <w:pStyle w:val="Paragraphedeliste"/>
        <w:numPr>
          <w:ilvl w:val="0"/>
          <w:numId w:val="6"/>
        </w:numPr>
        <w:jc w:val="both"/>
      </w:pPr>
      <w:r>
        <w:t>4 boutons : BPM- ; BPM+ ; Temps/Mes ; Start/Stop</w:t>
      </w:r>
    </w:p>
    <w:p w14:paraId="5BA7672D" w14:textId="77777777" w:rsidR="00947534" w:rsidRDefault="00947534" w:rsidP="00947534">
      <w:pPr>
        <w:pStyle w:val="Paragraphedeliste"/>
        <w:numPr>
          <w:ilvl w:val="0"/>
          <w:numId w:val="6"/>
        </w:numPr>
        <w:jc w:val="both"/>
      </w:pPr>
      <w:r>
        <w:t>LCD Epaper (Affichage du nombre de BPM)</w:t>
      </w:r>
    </w:p>
    <w:p w14:paraId="402E2009" w14:textId="77777777" w:rsidR="00947534" w:rsidRDefault="00947534" w:rsidP="00947534">
      <w:pPr>
        <w:pStyle w:val="Paragraphedeliste"/>
        <w:numPr>
          <w:ilvl w:val="0"/>
          <w:numId w:val="6"/>
        </w:numPr>
        <w:jc w:val="both"/>
      </w:pPr>
      <w:r>
        <w:t>16 LEDs (1 rouge et 15 vertes)</w:t>
      </w:r>
    </w:p>
    <w:p w14:paraId="448FC852" w14:textId="77777777" w:rsidR="00947534" w:rsidRDefault="00947534" w:rsidP="00947534">
      <w:pPr>
        <w:pStyle w:val="Paragraphedeliste"/>
        <w:numPr>
          <w:ilvl w:val="0"/>
          <w:numId w:val="6"/>
        </w:numPr>
        <w:jc w:val="both"/>
      </w:pPr>
      <w:r>
        <w:t>Trous pour haut-parleur (H.P.)</w:t>
      </w:r>
    </w:p>
    <w:p w14:paraId="5B04BD77" w14:textId="77777777" w:rsidR="00947534" w:rsidRDefault="00947534" w:rsidP="00947534">
      <w:pPr>
        <w:pStyle w:val="Paragraphedeliste"/>
        <w:numPr>
          <w:ilvl w:val="0"/>
          <w:numId w:val="6"/>
        </w:numPr>
        <w:jc w:val="both"/>
      </w:pPr>
      <w:r>
        <w:t>Trou pour le connecteur USB-C</w:t>
      </w:r>
    </w:p>
    <w:p w14:paraId="5FE5699A" w14:textId="77777777" w:rsidR="00947534" w:rsidRDefault="00947534" w:rsidP="00947534">
      <w:pPr>
        <w:keepNext/>
        <w:jc w:val="center"/>
      </w:pPr>
      <w:r>
        <w:rPr>
          <w:noProof/>
        </w:rPr>
        <w:drawing>
          <wp:inline distT="0" distB="0" distL="0" distR="0" wp14:anchorId="0A58E711" wp14:editId="0FA52E2D">
            <wp:extent cx="3181421" cy="2198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8819"/>
                    <a:stretch/>
                  </pic:blipFill>
                  <pic:spPr bwMode="auto">
                    <a:xfrm>
                      <a:off x="0" y="0"/>
                      <a:ext cx="3238207" cy="2237802"/>
                    </a:xfrm>
                    <a:prstGeom prst="rect">
                      <a:avLst/>
                    </a:prstGeom>
                    <a:noFill/>
                    <a:ln>
                      <a:noFill/>
                    </a:ln>
                    <a:extLst>
                      <a:ext uri="{53640926-AAD7-44D8-BBD7-CCE9431645EC}">
                        <a14:shadowObscured xmlns:a14="http://schemas.microsoft.com/office/drawing/2010/main"/>
                      </a:ext>
                    </a:extLst>
                  </pic:spPr>
                </pic:pic>
              </a:graphicData>
            </a:graphic>
          </wp:inline>
        </w:drawing>
      </w:r>
    </w:p>
    <w:p w14:paraId="7F111DF2" w14:textId="3F81521C" w:rsidR="00947534" w:rsidRDefault="00947534" w:rsidP="00947534">
      <w:pPr>
        <w:pStyle w:val="Lgende"/>
        <w:jc w:val="center"/>
      </w:pPr>
      <w:r>
        <w:t xml:space="preserve">Figure </w:t>
      </w:r>
      <w:r>
        <w:fldChar w:fldCharType="begin"/>
      </w:r>
      <w:r>
        <w:instrText xml:space="preserve"> SEQ Figure \* ARABIC </w:instrText>
      </w:r>
      <w:r>
        <w:fldChar w:fldCharType="separate"/>
      </w:r>
      <w:r w:rsidR="00047F38">
        <w:rPr>
          <w:noProof/>
        </w:rPr>
        <w:t>1</w:t>
      </w:r>
      <w:r>
        <w:rPr>
          <w:noProof/>
        </w:rPr>
        <w:fldChar w:fldCharType="end"/>
      </w:r>
      <w:r>
        <w:t> : Illustration de la face avant du boîtier</w:t>
      </w:r>
    </w:p>
    <w:p w14:paraId="4EB6C76C" w14:textId="77777777" w:rsidR="00947534" w:rsidRDefault="00947534" w:rsidP="00947534">
      <w:pPr>
        <w:jc w:val="center"/>
      </w:pPr>
    </w:p>
    <w:p w14:paraId="550D5379" w14:textId="77777777" w:rsidR="00947534" w:rsidRDefault="00947534" w:rsidP="00947534">
      <w:pPr>
        <w:jc w:val="center"/>
      </w:pPr>
    </w:p>
    <w:p w14:paraId="7B482F9B" w14:textId="77777777" w:rsidR="00947534" w:rsidRDefault="00947534" w:rsidP="00947534">
      <w:pPr>
        <w:jc w:val="center"/>
      </w:pPr>
    </w:p>
    <w:p w14:paraId="1B5747AB" w14:textId="77777777" w:rsidR="00947534" w:rsidRPr="00FC2C57" w:rsidRDefault="00947534" w:rsidP="00947534">
      <w:pPr>
        <w:jc w:val="center"/>
      </w:pPr>
    </w:p>
    <w:p w14:paraId="7E65366C" w14:textId="77777777" w:rsidR="00947534" w:rsidRDefault="00947534" w:rsidP="00947534"/>
    <w:p w14:paraId="0BE5BC22" w14:textId="77777777" w:rsidR="00947534" w:rsidRPr="00482E47" w:rsidRDefault="00947534" w:rsidP="00947534">
      <w:pPr>
        <w:sectPr w:rsidR="00947534" w:rsidRPr="00482E47">
          <w:pgSz w:w="11906" w:h="16838"/>
          <w:pgMar w:top="1417" w:right="1417" w:bottom="1417" w:left="1417" w:header="708" w:footer="708" w:gutter="0"/>
          <w:cols w:space="708"/>
          <w:docGrid w:linePitch="360"/>
        </w:sectPr>
      </w:pPr>
    </w:p>
    <w:p w14:paraId="076F113D" w14:textId="77777777" w:rsidR="00947534" w:rsidRDefault="00947534" w:rsidP="00947534">
      <w:pPr>
        <w:pStyle w:val="Titre2"/>
      </w:pPr>
      <w:bookmarkStart w:id="8" w:name="_Toc152861300"/>
      <w:bookmarkStart w:id="9" w:name="_Toc157696105"/>
      <w:r>
        <w:lastRenderedPageBreak/>
        <w:t>Estimation des coûts</w:t>
      </w:r>
      <w:bookmarkEnd w:id="8"/>
      <w:bookmarkEnd w:id="9"/>
    </w:p>
    <w:p w14:paraId="4AF4FD11" w14:textId="77777777" w:rsidR="00947534" w:rsidRDefault="00947534" w:rsidP="00947534">
      <w:r>
        <w:t>J’ai choisi de n’inclure que les composants importants de mon module pour estimer les coûts car ce sont les plus chers et donc ceux qui auront un fort impact sur le prix final.</w:t>
      </w:r>
    </w:p>
    <w:p w14:paraId="339D5FF3" w14:textId="77777777" w:rsidR="00947534" w:rsidRDefault="00947534" w:rsidP="00947534"/>
    <w:tbl>
      <w:tblPr>
        <w:tblW w:w="13106" w:type="dxa"/>
        <w:tblInd w:w="-10" w:type="dxa"/>
        <w:tblCellMar>
          <w:left w:w="70" w:type="dxa"/>
          <w:right w:w="70" w:type="dxa"/>
        </w:tblCellMar>
        <w:tblLook w:val="04A0" w:firstRow="1" w:lastRow="0" w:firstColumn="1" w:lastColumn="0" w:noHBand="0" w:noVBand="1"/>
      </w:tblPr>
      <w:tblGrid>
        <w:gridCol w:w="3434"/>
        <w:gridCol w:w="2325"/>
        <w:gridCol w:w="1361"/>
        <w:gridCol w:w="2608"/>
        <w:gridCol w:w="1431"/>
        <w:gridCol w:w="1801"/>
        <w:gridCol w:w="146"/>
      </w:tblGrid>
      <w:tr w:rsidR="00947534" w:rsidRPr="00DF5B25" w14:paraId="18580488" w14:textId="77777777" w:rsidTr="00642FD6">
        <w:trPr>
          <w:trHeight w:val="315"/>
        </w:trPr>
        <w:tc>
          <w:tcPr>
            <w:tcW w:w="3434" w:type="dxa"/>
            <w:tcBorders>
              <w:top w:val="single" w:sz="8" w:space="0" w:color="auto"/>
              <w:left w:val="single" w:sz="8" w:space="0" w:color="auto"/>
              <w:bottom w:val="double" w:sz="6" w:space="0" w:color="auto"/>
              <w:right w:val="single" w:sz="4" w:space="0" w:color="auto"/>
            </w:tcBorders>
            <w:shd w:val="clear" w:color="auto" w:fill="auto"/>
            <w:noWrap/>
            <w:vAlign w:val="center"/>
            <w:hideMark/>
          </w:tcPr>
          <w:p w14:paraId="3776C0E6"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Composant</w:t>
            </w:r>
          </w:p>
        </w:tc>
        <w:tc>
          <w:tcPr>
            <w:tcW w:w="2325" w:type="dxa"/>
            <w:tcBorders>
              <w:top w:val="single" w:sz="8" w:space="0" w:color="auto"/>
              <w:left w:val="nil"/>
              <w:bottom w:val="double" w:sz="6" w:space="0" w:color="auto"/>
              <w:right w:val="single" w:sz="4" w:space="0" w:color="auto"/>
            </w:tcBorders>
            <w:shd w:val="clear" w:color="auto" w:fill="auto"/>
            <w:noWrap/>
            <w:vAlign w:val="center"/>
            <w:hideMark/>
          </w:tcPr>
          <w:p w14:paraId="61D3064D"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Description</w:t>
            </w:r>
          </w:p>
        </w:tc>
        <w:tc>
          <w:tcPr>
            <w:tcW w:w="1361" w:type="dxa"/>
            <w:tcBorders>
              <w:top w:val="single" w:sz="8" w:space="0" w:color="auto"/>
              <w:left w:val="nil"/>
              <w:bottom w:val="double" w:sz="6" w:space="0" w:color="auto"/>
              <w:right w:val="single" w:sz="4" w:space="0" w:color="auto"/>
            </w:tcBorders>
            <w:shd w:val="clear" w:color="auto" w:fill="auto"/>
            <w:noWrap/>
            <w:vAlign w:val="center"/>
            <w:hideMark/>
          </w:tcPr>
          <w:p w14:paraId="77A5B480"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Fournisseur</w:t>
            </w:r>
          </w:p>
        </w:tc>
        <w:tc>
          <w:tcPr>
            <w:tcW w:w="2608" w:type="dxa"/>
            <w:tcBorders>
              <w:top w:val="single" w:sz="8" w:space="0" w:color="auto"/>
              <w:left w:val="nil"/>
              <w:bottom w:val="double" w:sz="6" w:space="0" w:color="auto"/>
              <w:right w:val="single" w:sz="4" w:space="0" w:color="auto"/>
            </w:tcBorders>
            <w:shd w:val="clear" w:color="auto" w:fill="auto"/>
            <w:noWrap/>
            <w:vAlign w:val="center"/>
            <w:hideMark/>
          </w:tcPr>
          <w:p w14:paraId="2B0A8E5C"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N° de série fournisseur</w:t>
            </w:r>
          </w:p>
        </w:tc>
        <w:tc>
          <w:tcPr>
            <w:tcW w:w="1431" w:type="dxa"/>
            <w:tcBorders>
              <w:top w:val="single" w:sz="8" w:space="0" w:color="auto"/>
              <w:left w:val="nil"/>
              <w:bottom w:val="double" w:sz="6" w:space="0" w:color="auto"/>
              <w:right w:val="single" w:sz="4" w:space="0" w:color="auto"/>
            </w:tcBorders>
            <w:shd w:val="clear" w:color="auto" w:fill="auto"/>
            <w:noWrap/>
            <w:vAlign w:val="center"/>
            <w:hideMark/>
          </w:tcPr>
          <w:p w14:paraId="4F041CA3"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Prix à l'unité</w:t>
            </w:r>
          </w:p>
        </w:tc>
        <w:tc>
          <w:tcPr>
            <w:tcW w:w="1801" w:type="dxa"/>
            <w:tcBorders>
              <w:top w:val="single" w:sz="8" w:space="0" w:color="auto"/>
              <w:left w:val="nil"/>
              <w:bottom w:val="double" w:sz="6" w:space="0" w:color="auto"/>
              <w:right w:val="single" w:sz="8" w:space="0" w:color="auto"/>
            </w:tcBorders>
            <w:shd w:val="clear" w:color="auto" w:fill="auto"/>
            <w:noWrap/>
            <w:vAlign w:val="center"/>
            <w:hideMark/>
          </w:tcPr>
          <w:p w14:paraId="6BCB8269"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Prix/u pour 20p</w:t>
            </w:r>
          </w:p>
        </w:tc>
        <w:tc>
          <w:tcPr>
            <w:tcW w:w="146" w:type="dxa"/>
            <w:vAlign w:val="center"/>
            <w:hideMark/>
          </w:tcPr>
          <w:p w14:paraId="7956F73E" w14:textId="77777777" w:rsidR="00947534" w:rsidRPr="00DF5B25" w:rsidRDefault="00947534" w:rsidP="00642FD6">
            <w:pPr>
              <w:rPr>
                <w:rFonts w:ascii="Times New Roman" w:hAnsi="Times New Roman"/>
                <w:sz w:val="20"/>
                <w:szCs w:val="20"/>
                <w:lang w:eastAsia="fr-CH"/>
              </w:rPr>
            </w:pPr>
          </w:p>
        </w:tc>
      </w:tr>
      <w:tr w:rsidR="00947534" w:rsidRPr="00DF5B25" w14:paraId="51C775ED" w14:textId="77777777" w:rsidTr="00642FD6">
        <w:trPr>
          <w:trHeight w:val="315"/>
        </w:trPr>
        <w:tc>
          <w:tcPr>
            <w:tcW w:w="3434" w:type="dxa"/>
            <w:tcBorders>
              <w:top w:val="nil"/>
              <w:left w:val="single" w:sz="8" w:space="0" w:color="auto"/>
              <w:bottom w:val="nil"/>
              <w:right w:val="single" w:sz="4" w:space="0" w:color="auto"/>
            </w:tcBorders>
            <w:shd w:val="clear" w:color="auto" w:fill="auto"/>
            <w:noWrap/>
            <w:vAlign w:val="center"/>
            <w:hideMark/>
          </w:tcPr>
          <w:p w14:paraId="03B28464"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Microcontrôleur PIC32MX</w:t>
            </w:r>
          </w:p>
        </w:tc>
        <w:tc>
          <w:tcPr>
            <w:tcW w:w="2325" w:type="dxa"/>
            <w:tcBorders>
              <w:top w:val="nil"/>
              <w:left w:val="nil"/>
              <w:bottom w:val="single" w:sz="4" w:space="0" w:color="auto"/>
              <w:right w:val="single" w:sz="4" w:space="0" w:color="auto"/>
              <w:tr2bl w:val="single" w:sz="4" w:space="0" w:color="auto"/>
            </w:tcBorders>
            <w:shd w:val="clear" w:color="auto" w:fill="auto"/>
            <w:noWrap/>
            <w:vAlign w:val="center"/>
            <w:hideMark/>
          </w:tcPr>
          <w:p w14:paraId="728D9F88"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 </w:t>
            </w:r>
          </w:p>
        </w:tc>
        <w:tc>
          <w:tcPr>
            <w:tcW w:w="1361" w:type="dxa"/>
            <w:tcBorders>
              <w:top w:val="nil"/>
              <w:left w:val="nil"/>
              <w:bottom w:val="single" w:sz="4" w:space="0" w:color="auto"/>
              <w:right w:val="single" w:sz="4" w:space="0" w:color="auto"/>
              <w:tr2bl w:val="single" w:sz="4" w:space="0" w:color="auto"/>
            </w:tcBorders>
            <w:shd w:val="clear" w:color="auto" w:fill="auto"/>
            <w:noWrap/>
            <w:vAlign w:val="center"/>
            <w:hideMark/>
          </w:tcPr>
          <w:p w14:paraId="3E2E0EE1"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 </w:t>
            </w:r>
          </w:p>
        </w:tc>
        <w:tc>
          <w:tcPr>
            <w:tcW w:w="2608" w:type="dxa"/>
            <w:tcBorders>
              <w:top w:val="nil"/>
              <w:left w:val="nil"/>
              <w:bottom w:val="single" w:sz="4" w:space="0" w:color="auto"/>
              <w:right w:val="single" w:sz="4" w:space="0" w:color="auto"/>
              <w:tr2bl w:val="single" w:sz="4" w:space="0" w:color="auto"/>
            </w:tcBorders>
            <w:shd w:val="clear" w:color="auto" w:fill="auto"/>
            <w:noWrap/>
            <w:vAlign w:val="center"/>
            <w:hideMark/>
          </w:tcPr>
          <w:p w14:paraId="07FDABED" w14:textId="77777777" w:rsidR="00947534" w:rsidRPr="00DF5B25" w:rsidRDefault="00947534" w:rsidP="00642FD6">
            <w:pPr>
              <w:jc w:val="center"/>
              <w:rPr>
                <w:rFonts w:cs="Arial"/>
                <w:color w:val="333333"/>
                <w:sz w:val="20"/>
                <w:szCs w:val="20"/>
                <w:lang w:eastAsia="fr-CH"/>
              </w:rPr>
            </w:pPr>
            <w:r w:rsidRPr="00DF5B25">
              <w:rPr>
                <w:rFonts w:cs="Arial"/>
                <w:color w:val="333333"/>
                <w:sz w:val="20"/>
                <w:szCs w:val="20"/>
                <w:lang w:eastAsia="fr-CH"/>
              </w:rPr>
              <w:t> </w:t>
            </w:r>
          </w:p>
        </w:tc>
        <w:tc>
          <w:tcPr>
            <w:tcW w:w="1431" w:type="dxa"/>
            <w:tcBorders>
              <w:top w:val="nil"/>
              <w:left w:val="nil"/>
              <w:bottom w:val="single" w:sz="4" w:space="0" w:color="auto"/>
              <w:right w:val="single" w:sz="4" w:space="0" w:color="auto"/>
            </w:tcBorders>
            <w:shd w:val="clear" w:color="auto" w:fill="auto"/>
            <w:noWrap/>
            <w:vAlign w:val="center"/>
            <w:hideMark/>
          </w:tcPr>
          <w:p w14:paraId="29B962F0"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4.00 CHF</w:t>
            </w:r>
          </w:p>
        </w:tc>
        <w:tc>
          <w:tcPr>
            <w:tcW w:w="1801" w:type="dxa"/>
            <w:tcBorders>
              <w:top w:val="nil"/>
              <w:left w:val="nil"/>
              <w:bottom w:val="single" w:sz="4" w:space="0" w:color="auto"/>
              <w:right w:val="single" w:sz="8" w:space="0" w:color="auto"/>
            </w:tcBorders>
            <w:shd w:val="clear" w:color="auto" w:fill="auto"/>
            <w:noWrap/>
            <w:vAlign w:val="center"/>
            <w:hideMark/>
          </w:tcPr>
          <w:p w14:paraId="481561BC"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3.89 CHF</w:t>
            </w:r>
          </w:p>
        </w:tc>
        <w:tc>
          <w:tcPr>
            <w:tcW w:w="146" w:type="dxa"/>
            <w:vAlign w:val="center"/>
            <w:hideMark/>
          </w:tcPr>
          <w:p w14:paraId="77534D40" w14:textId="77777777" w:rsidR="00947534" w:rsidRPr="00DF5B25" w:rsidRDefault="00947534" w:rsidP="00642FD6">
            <w:pPr>
              <w:rPr>
                <w:rFonts w:ascii="Times New Roman" w:hAnsi="Times New Roman"/>
                <w:sz w:val="20"/>
                <w:szCs w:val="20"/>
                <w:lang w:eastAsia="fr-CH"/>
              </w:rPr>
            </w:pPr>
          </w:p>
        </w:tc>
      </w:tr>
      <w:tr w:rsidR="00947534" w:rsidRPr="00DF5B25" w14:paraId="23FD3D3D" w14:textId="77777777" w:rsidTr="00642FD6">
        <w:trPr>
          <w:trHeight w:val="300"/>
        </w:trPr>
        <w:tc>
          <w:tcPr>
            <w:tcW w:w="343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C03F1AB"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Ecran Epaper + Adapter Board</w:t>
            </w:r>
          </w:p>
        </w:tc>
        <w:tc>
          <w:tcPr>
            <w:tcW w:w="2325" w:type="dxa"/>
            <w:tcBorders>
              <w:top w:val="nil"/>
              <w:left w:val="nil"/>
              <w:bottom w:val="single" w:sz="4" w:space="0" w:color="auto"/>
              <w:right w:val="single" w:sz="4" w:space="0" w:color="auto"/>
            </w:tcBorders>
            <w:shd w:val="clear" w:color="auto" w:fill="auto"/>
            <w:noWrap/>
            <w:vAlign w:val="center"/>
            <w:hideMark/>
          </w:tcPr>
          <w:p w14:paraId="6E5B0E86"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2.9'' E-Paper Display</w:t>
            </w:r>
          </w:p>
        </w:tc>
        <w:tc>
          <w:tcPr>
            <w:tcW w:w="1361" w:type="dxa"/>
            <w:tcBorders>
              <w:top w:val="nil"/>
              <w:left w:val="nil"/>
              <w:bottom w:val="single" w:sz="4" w:space="0" w:color="auto"/>
              <w:right w:val="single" w:sz="4" w:space="0" w:color="auto"/>
            </w:tcBorders>
            <w:shd w:val="clear" w:color="auto" w:fill="auto"/>
            <w:noWrap/>
            <w:vAlign w:val="center"/>
            <w:hideMark/>
          </w:tcPr>
          <w:p w14:paraId="36492FFA"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GooDisplay</w:t>
            </w:r>
          </w:p>
        </w:tc>
        <w:tc>
          <w:tcPr>
            <w:tcW w:w="2608" w:type="dxa"/>
            <w:tcBorders>
              <w:top w:val="nil"/>
              <w:left w:val="nil"/>
              <w:bottom w:val="single" w:sz="4" w:space="0" w:color="auto"/>
              <w:right w:val="single" w:sz="4" w:space="0" w:color="auto"/>
            </w:tcBorders>
            <w:shd w:val="clear" w:color="auto" w:fill="auto"/>
            <w:noWrap/>
            <w:vAlign w:val="center"/>
            <w:hideMark/>
          </w:tcPr>
          <w:p w14:paraId="30C2690E"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GDEW029T5D</w:t>
            </w:r>
          </w:p>
        </w:tc>
        <w:tc>
          <w:tcPr>
            <w:tcW w:w="1431" w:type="dxa"/>
            <w:tcBorders>
              <w:top w:val="nil"/>
              <w:left w:val="nil"/>
              <w:bottom w:val="single" w:sz="4" w:space="0" w:color="auto"/>
              <w:right w:val="single" w:sz="4" w:space="0" w:color="auto"/>
            </w:tcBorders>
            <w:shd w:val="clear" w:color="auto" w:fill="auto"/>
            <w:noWrap/>
            <w:vAlign w:val="center"/>
            <w:hideMark/>
          </w:tcPr>
          <w:p w14:paraId="2D4512C2"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13.88 CHF</w:t>
            </w:r>
          </w:p>
        </w:tc>
        <w:tc>
          <w:tcPr>
            <w:tcW w:w="1801" w:type="dxa"/>
            <w:tcBorders>
              <w:top w:val="nil"/>
              <w:left w:val="nil"/>
              <w:bottom w:val="single" w:sz="4" w:space="0" w:color="auto"/>
              <w:right w:val="single" w:sz="8" w:space="0" w:color="auto"/>
            </w:tcBorders>
            <w:shd w:val="clear" w:color="auto" w:fill="auto"/>
            <w:noWrap/>
            <w:vAlign w:val="center"/>
            <w:hideMark/>
          </w:tcPr>
          <w:p w14:paraId="4DED59B1"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13.51 CHF</w:t>
            </w:r>
          </w:p>
        </w:tc>
        <w:tc>
          <w:tcPr>
            <w:tcW w:w="146" w:type="dxa"/>
            <w:vAlign w:val="center"/>
            <w:hideMark/>
          </w:tcPr>
          <w:p w14:paraId="2596C481" w14:textId="77777777" w:rsidR="00947534" w:rsidRPr="00DF5B25" w:rsidRDefault="00947534" w:rsidP="00642FD6">
            <w:pPr>
              <w:rPr>
                <w:rFonts w:ascii="Times New Roman" w:hAnsi="Times New Roman"/>
                <w:sz w:val="20"/>
                <w:szCs w:val="20"/>
                <w:lang w:eastAsia="fr-CH"/>
              </w:rPr>
            </w:pPr>
          </w:p>
        </w:tc>
      </w:tr>
      <w:tr w:rsidR="00947534" w:rsidRPr="00DF5B25" w14:paraId="62D0E4B6" w14:textId="77777777" w:rsidTr="00642FD6">
        <w:trPr>
          <w:trHeight w:val="300"/>
        </w:trPr>
        <w:tc>
          <w:tcPr>
            <w:tcW w:w="3434" w:type="dxa"/>
            <w:tcBorders>
              <w:top w:val="nil"/>
              <w:left w:val="single" w:sz="8" w:space="0" w:color="auto"/>
              <w:bottom w:val="single" w:sz="4" w:space="0" w:color="auto"/>
              <w:right w:val="single" w:sz="4" w:space="0" w:color="auto"/>
            </w:tcBorders>
            <w:shd w:val="clear" w:color="auto" w:fill="auto"/>
            <w:noWrap/>
            <w:vAlign w:val="center"/>
            <w:hideMark/>
          </w:tcPr>
          <w:p w14:paraId="452325BA"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Accu. Li-ion</w:t>
            </w:r>
          </w:p>
        </w:tc>
        <w:tc>
          <w:tcPr>
            <w:tcW w:w="2325" w:type="dxa"/>
            <w:tcBorders>
              <w:top w:val="nil"/>
              <w:left w:val="nil"/>
              <w:bottom w:val="single" w:sz="4" w:space="0" w:color="auto"/>
              <w:right w:val="single" w:sz="4" w:space="0" w:color="auto"/>
              <w:tr2bl w:val="single" w:sz="4" w:space="0" w:color="auto"/>
            </w:tcBorders>
            <w:shd w:val="clear" w:color="auto" w:fill="auto"/>
            <w:noWrap/>
            <w:vAlign w:val="center"/>
            <w:hideMark/>
          </w:tcPr>
          <w:p w14:paraId="706B1EDE"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 </w:t>
            </w:r>
          </w:p>
        </w:tc>
        <w:tc>
          <w:tcPr>
            <w:tcW w:w="1361" w:type="dxa"/>
            <w:tcBorders>
              <w:top w:val="nil"/>
              <w:left w:val="nil"/>
              <w:bottom w:val="single" w:sz="4" w:space="0" w:color="auto"/>
              <w:right w:val="single" w:sz="4" w:space="0" w:color="auto"/>
              <w:tr2bl w:val="single" w:sz="4" w:space="0" w:color="auto"/>
            </w:tcBorders>
            <w:shd w:val="clear" w:color="auto" w:fill="auto"/>
            <w:noWrap/>
            <w:vAlign w:val="center"/>
            <w:hideMark/>
          </w:tcPr>
          <w:p w14:paraId="588C23BB"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 </w:t>
            </w:r>
          </w:p>
        </w:tc>
        <w:tc>
          <w:tcPr>
            <w:tcW w:w="2608" w:type="dxa"/>
            <w:tcBorders>
              <w:top w:val="nil"/>
              <w:left w:val="nil"/>
              <w:bottom w:val="single" w:sz="4" w:space="0" w:color="auto"/>
              <w:right w:val="single" w:sz="4" w:space="0" w:color="auto"/>
              <w:tr2bl w:val="single" w:sz="4" w:space="0" w:color="auto"/>
            </w:tcBorders>
            <w:shd w:val="clear" w:color="auto" w:fill="auto"/>
            <w:noWrap/>
            <w:vAlign w:val="center"/>
            <w:hideMark/>
          </w:tcPr>
          <w:p w14:paraId="1343AB28"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 </w:t>
            </w:r>
          </w:p>
        </w:tc>
        <w:tc>
          <w:tcPr>
            <w:tcW w:w="1431" w:type="dxa"/>
            <w:tcBorders>
              <w:top w:val="nil"/>
              <w:left w:val="nil"/>
              <w:bottom w:val="single" w:sz="4" w:space="0" w:color="auto"/>
              <w:right w:val="single" w:sz="4" w:space="0" w:color="auto"/>
            </w:tcBorders>
            <w:shd w:val="clear" w:color="auto" w:fill="auto"/>
            <w:noWrap/>
            <w:vAlign w:val="center"/>
            <w:hideMark/>
          </w:tcPr>
          <w:p w14:paraId="2609D86D"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10.00 CHF</w:t>
            </w:r>
          </w:p>
        </w:tc>
        <w:tc>
          <w:tcPr>
            <w:tcW w:w="1801" w:type="dxa"/>
            <w:tcBorders>
              <w:top w:val="nil"/>
              <w:left w:val="nil"/>
              <w:bottom w:val="single" w:sz="4" w:space="0" w:color="auto"/>
              <w:right w:val="single" w:sz="8" w:space="0" w:color="auto"/>
            </w:tcBorders>
            <w:shd w:val="clear" w:color="auto" w:fill="auto"/>
            <w:noWrap/>
            <w:vAlign w:val="center"/>
            <w:hideMark/>
          </w:tcPr>
          <w:p w14:paraId="62C09E98"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9.73 CHF</w:t>
            </w:r>
          </w:p>
        </w:tc>
        <w:tc>
          <w:tcPr>
            <w:tcW w:w="146" w:type="dxa"/>
            <w:vAlign w:val="center"/>
            <w:hideMark/>
          </w:tcPr>
          <w:p w14:paraId="1291149F" w14:textId="77777777" w:rsidR="00947534" w:rsidRPr="00DF5B25" w:rsidRDefault="00947534" w:rsidP="00642FD6">
            <w:pPr>
              <w:rPr>
                <w:rFonts w:ascii="Times New Roman" w:hAnsi="Times New Roman"/>
                <w:sz w:val="20"/>
                <w:szCs w:val="20"/>
                <w:lang w:eastAsia="fr-CH"/>
              </w:rPr>
            </w:pPr>
          </w:p>
        </w:tc>
      </w:tr>
      <w:tr w:rsidR="00947534" w:rsidRPr="00DF5B25" w14:paraId="184E8755" w14:textId="77777777" w:rsidTr="00642FD6">
        <w:trPr>
          <w:trHeight w:val="300"/>
        </w:trPr>
        <w:tc>
          <w:tcPr>
            <w:tcW w:w="3434" w:type="dxa"/>
            <w:tcBorders>
              <w:top w:val="nil"/>
              <w:left w:val="single" w:sz="8" w:space="0" w:color="auto"/>
              <w:bottom w:val="single" w:sz="4" w:space="0" w:color="auto"/>
              <w:right w:val="single" w:sz="4" w:space="0" w:color="auto"/>
            </w:tcBorders>
            <w:shd w:val="clear" w:color="auto" w:fill="auto"/>
            <w:noWrap/>
            <w:vAlign w:val="center"/>
            <w:hideMark/>
          </w:tcPr>
          <w:p w14:paraId="02E308DE"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PCB</w:t>
            </w:r>
          </w:p>
        </w:tc>
        <w:tc>
          <w:tcPr>
            <w:tcW w:w="2325" w:type="dxa"/>
            <w:tcBorders>
              <w:top w:val="nil"/>
              <w:left w:val="nil"/>
              <w:bottom w:val="single" w:sz="4" w:space="0" w:color="auto"/>
              <w:right w:val="single" w:sz="4" w:space="0" w:color="auto"/>
              <w:tr2bl w:val="single" w:sz="4" w:space="0" w:color="auto"/>
            </w:tcBorders>
            <w:shd w:val="clear" w:color="auto" w:fill="auto"/>
            <w:noWrap/>
            <w:vAlign w:val="center"/>
            <w:hideMark/>
          </w:tcPr>
          <w:p w14:paraId="5AD7CB98"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 </w:t>
            </w:r>
          </w:p>
        </w:tc>
        <w:tc>
          <w:tcPr>
            <w:tcW w:w="1361" w:type="dxa"/>
            <w:tcBorders>
              <w:top w:val="nil"/>
              <w:left w:val="nil"/>
              <w:bottom w:val="single" w:sz="4" w:space="0" w:color="auto"/>
              <w:right w:val="single" w:sz="4" w:space="0" w:color="auto"/>
            </w:tcBorders>
            <w:shd w:val="clear" w:color="auto" w:fill="auto"/>
            <w:noWrap/>
            <w:vAlign w:val="center"/>
            <w:hideMark/>
          </w:tcPr>
          <w:p w14:paraId="23AA60BD"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Eurocircuit</w:t>
            </w:r>
          </w:p>
        </w:tc>
        <w:tc>
          <w:tcPr>
            <w:tcW w:w="2608" w:type="dxa"/>
            <w:tcBorders>
              <w:top w:val="nil"/>
              <w:left w:val="nil"/>
              <w:bottom w:val="single" w:sz="4" w:space="0" w:color="auto"/>
              <w:right w:val="single" w:sz="4" w:space="0" w:color="auto"/>
              <w:tr2bl w:val="single" w:sz="4" w:space="0" w:color="auto"/>
            </w:tcBorders>
            <w:shd w:val="clear" w:color="auto" w:fill="auto"/>
            <w:noWrap/>
            <w:vAlign w:val="center"/>
            <w:hideMark/>
          </w:tcPr>
          <w:p w14:paraId="5A4DE6F5"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 </w:t>
            </w:r>
          </w:p>
        </w:tc>
        <w:tc>
          <w:tcPr>
            <w:tcW w:w="1431" w:type="dxa"/>
            <w:tcBorders>
              <w:top w:val="nil"/>
              <w:left w:val="nil"/>
              <w:bottom w:val="single" w:sz="4" w:space="0" w:color="auto"/>
              <w:right w:val="single" w:sz="4" w:space="0" w:color="auto"/>
            </w:tcBorders>
            <w:shd w:val="clear" w:color="auto" w:fill="auto"/>
            <w:noWrap/>
            <w:vAlign w:val="center"/>
            <w:hideMark/>
          </w:tcPr>
          <w:p w14:paraId="79A23CF6"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50.00 CHF</w:t>
            </w:r>
          </w:p>
        </w:tc>
        <w:tc>
          <w:tcPr>
            <w:tcW w:w="1801" w:type="dxa"/>
            <w:tcBorders>
              <w:top w:val="nil"/>
              <w:left w:val="nil"/>
              <w:bottom w:val="single" w:sz="4" w:space="0" w:color="auto"/>
              <w:right w:val="single" w:sz="8" w:space="0" w:color="auto"/>
            </w:tcBorders>
            <w:shd w:val="clear" w:color="auto" w:fill="auto"/>
            <w:noWrap/>
            <w:vAlign w:val="center"/>
            <w:hideMark/>
          </w:tcPr>
          <w:p w14:paraId="6009A226"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48.65 CHF</w:t>
            </w:r>
          </w:p>
        </w:tc>
        <w:tc>
          <w:tcPr>
            <w:tcW w:w="146" w:type="dxa"/>
            <w:vAlign w:val="center"/>
            <w:hideMark/>
          </w:tcPr>
          <w:p w14:paraId="6C9E8483" w14:textId="77777777" w:rsidR="00947534" w:rsidRPr="00DF5B25" w:rsidRDefault="00947534" w:rsidP="00642FD6">
            <w:pPr>
              <w:rPr>
                <w:rFonts w:ascii="Times New Roman" w:hAnsi="Times New Roman"/>
                <w:sz w:val="20"/>
                <w:szCs w:val="20"/>
                <w:lang w:eastAsia="fr-CH"/>
              </w:rPr>
            </w:pPr>
          </w:p>
        </w:tc>
      </w:tr>
      <w:tr w:rsidR="00947534" w:rsidRPr="00DF5B25" w14:paraId="66835BF5" w14:textId="77777777" w:rsidTr="00642FD6">
        <w:trPr>
          <w:trHeight w:val="315"/>
        </w:trPr>
        <w:tc>
          <w:tcPr>
            <w:tcW w:w="3434" w:type="dxa"/>
            <w:tcBorders>
              <w:top w:val="nil"/>
              <w:left w:val="single" w:sz="8" w:space="0" w:color="auto"/>
              <w:bottom w:val="single" w:sz="8" w:space="0" w:color="auto"/>
              <w:right w:val="single" w:sz="4" w:space="0" w:color="auto"/>
            </w:tcBorders>
            <w:shd w:val="clear" w:color="auto" w:fill="auto"/>
            <w:noWrap/>
            <w:vAlign w:val="center"/>
            <w:hideMark/>
          </w:tcPr>
          <w:p w14:paraId="17AA9788"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Boîtier</w:t>
            </w:r>
          </w:p>
        </w:tc>
        <w:tc>
          <w:tcPr>
            <w:tcW w:w="2325" w:type="dxa"/>
            <w:tcBorders>
              <w:top w:val="nil"/>
              <w:left w:val="nil"/>
              <w:bottom w:val="single" w:sz="8" w:space="0" w:color="auto"/>
              <w:right w:val="single" w:sz="4" w:space="0" w:color="auto"/>
              <w:tr2bl w:val="single" w:sz="4" w:space="0" w:color="auto"/>
            </w:tcBorders>
            <w:shd w:val="clear" w:color="auto" w:fill="auto"/>
            <w:noWrap/>
            <w:vAlign w:val="center"/>
            <w:hideMark/>
          </w:tcPr>
          <w:p w14:paraId="0683F31C" w14:textId="77777777" w:rsidR="00947534" w:rsidRPr="00DF5B25" w:rsidRDefault="00947534" w:rsidP="00642FD6">
            <w:pPr>
              <w:rPr>
                <w:rFonts w:ascii="Calibri" w:hAnsi="Calibri" w:cs="Calibri"/>
                <w:color w:val="000000"/>
                <w:lang w:eastAsia="fr-CH"/>
              </w:rPr>
            </w:pPr>
            <w:r w:rsidRPr="00DF5B25">
              <w:rPr>
                <w:rFonts w:ascii="Calibri" w:hAnsi="Calibri" w:cs="Calibri"/>
                <w:color w:val="000000"/>
                <w:lang w:eastAsia="fr-CH"/>
              </w:rPr>
              <w:t> </w:t>
            </w:r>
          </w:p>
        </w:tc>
        <w:tc>
          <w:tcPr>
            <w:tcW w:w="1361" w:type="dxa"/>
            <w:tcBorders>
              <w:top w:val="nil"/>
              <w:left w:val="nil"/>
              <w:bottom w:val="single" w:sz="8" w:space="0" w:color="auto"/>
              <w:right w:val="single" w:sz="4" w:space="0" w:color="auto"/>
              <w:tr2bl w:val="single" w:sz="4" w:space="0" w:color="auto"/>
            </w:tcBorders>
            <w:shd w:val="clear" w:color="auto" w:fill="auto"/>
            <w:noWrap/>
            <w:vAlign w:val="center"/>
            <w:hideMark/>
          </w:tcPr>
          <w:p w14:paraId="0F121D37"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 </w:t>
            </w:r>
          </w:p>
        </w:tc>
        <w:tc>
          <w:tcPr>
            <w:tcW w:w="2608" w:type="dxa"/>
            <w:tcBorders>
              <w:top w:val="nil"/>
              <w:left w:val="nil"/>
              <w:bottom w:val="single" w:sz="8" w:space="0" w:color="auto"/>
              <w:right w:val="single" w:sz="4" w:space="0" w:color="auto"/>
              <w:tr2bl w:val="single" w:sz="4" w:space="0" w:color="auto"/>
            </w:tcBorders>
            <w:shd w:val="clear" w:color="auto" w:fill="auto"/>
            <w:noWrap/>
            <w:vAlign w:val="center"/>
            <w:hideMark/>
          </w:tcPr>
          <w:p w14:paraId="44F7889E" w14:textId="77777777" w:rsidR="00947534" w:rsidRPr="00DF5B25" w:rsidRDefault="00947534" w:rsidP="00642FD6">
            <w:pPr>
              <w:jc w:val="center"/>
              <w:rPr>
                <w:rFonts w:ascii="Calibri" w:hAnsi="Calibri" w:cs="Calibri"/>
                <w:color w:val="000000"/>
                <w:lang w:eastAsia="fr-CH"/>
              </w:rPr>
            </w:pPr>
            <w:r w:rsidRPr="00DF5B25">
              <w:rPr>
                <w:rFonts w:ascii="Calibri" w:hAnsi="Calibri" w:cs="Calibri"/>
                <w:color w:val="000000"/>
                <w:lang w:eastAsia="fr-CH"/>
              </w:rPr>
              <w:t> </w:t>
            </w:r>
          </w:p>
        </w:tc>
        <w:tc>
          <w:tcPr>
            <w:tcW w:w="1431" w:type="dxa"/>
            <w:tcBorders>
              <w:top w:val="nil"/>
              <w:left w:val="nil"/>
              <w:bottom w:val="single" w:sz="8" w:space="0" w:color="auto"/>
              <w:right w:val="single" w:sz="4" w:space="0" w:color="auto"/>
            </w:tcBorders>
            <w:shd w:val="clear" w:color="auto" w:fill="auto"/>
            <w:noWrap/>
            <w:vAlign w:val="center"/>
            <w:hideMark/>
          </w:tcPr>
          <w:p w14:paraId="6740F3BB"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10.00 CHF</w:t>
            </w:r>
          </w:p>
        </w:tc>
        <w:tc>
          <w:tcPr>
            <w:tcW w:w="1801" w:type="dxa"/>
            <w:tcBorders>
              <w:top w:val="nil"/>
              <w:left w:val="nil"/>
              <w:bottom w:val="single" w:sz="8" w:space="0" w:color="auto"/>
              <w:right w:val="single" w:sz="8" w:space="0" w:color="auto"/>
            </w:tcBorders>
            <w:shd w:val="clear" w:color="auto" w:fill="auto"/>
            <w:noWrap/>
            <w:vAlign w:val="center"/>
            <w:hideMark/>
          </w:tcPr>
          <w:p w14:paraId="41D34113"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9.73 CHF</w:t>
            </w:r>
          </w:p>
        </w:tc>
        <w:tc>
          <w:tcPr>
            <w:tcW w:w="146" w:type="dxa"/>
            <w:vAlign w:val="center"/>
            <w:hideMark/>
          </w:tcPr>
          <w:p w14:paraId="60743E35" w14:textId="77777777" w:rsidR="00947534" w:rsidRPr="00DF5B25" w:rsidRDefault="00947534" w:rsidP="00642FD6">
            <w:pPr>
              <w:rPr>
                <w:rFonts w:ascii="Times New Roman" w:hAnsi="Times New Roman"/>
                <w:sz w:val="20"/>
                <w:szCs w:val="20"/>
                <w:lang w:eastAsia="fr-CH"/>
              </w:rPr>
            </w:pPr>
          </w:p>
        </w:tc>
      </w:tr>
      <w:tr w:rsidR="00947534" w:rsidRPr="00DF5B25" w14:paraId="1908ECF2" w14:textId="77777777" w:rsidTr="00642FD6">
        <w:trPr>
          <w:trHeight w:val="315"/>
        </w:trPr>
        <w:tc>
          <w:tcPr>
            <w:tcW w:w="3434" w:type="dxa"/>
            <w:tcBorders>
              <w:top w:val="nil"/>
              <w:left w:val="nil"/>
              <w:bottom w:val="nil"/>
              <w:right w:val="nil"/>
            </w:tcBorders>
            <w:shd w:val="clear" w:color="auto" w:fill="auto"/>
            <w:noWrap/>
            <w:vAlign w:val="center"/>
            <w:hideMark/>
          </w:tcPr>
          <w:p w14:paraId="586BA4A3" w14:textId="77777777" w:rsidR="00947534" w:rsidRPr="00DF5B25" w:rsidRDefault="00947534" w:rsidP="00642FD6">
            <w:pPr>
              <w:jc w:val="right"/>
              <w:rPr>
                <w:rFonts w:ascii="Calibri" w:hAnsi="Calibri" w:cs="Calibri"/>
                <w:color w:val="000000"/>
                <w:lang w:eastAsia="fr-CH"/>
              </w:rPr>
            </w:pPr>
          </w:p>
        </w:tc>
        <w:tc>
          <w:tcPr>
            <w:tcW w:w="2325" w:type="dxa"/>
            <w:tcBorders>
              <w:top w:val="nil"/>
              <w:left w:val="nil"/>
              <w:bottom w:val="nil"/>
              <w:right w:val="nil"/>
            </w:tcBorders>
            <w:shd w:val="clear" w:color="auto" w:fill="auto"/>
            <w:noWrap/>
            <w:vAlign w:val="center"/>
            <w:hideMark/>
          </w:tcPr>
          <w:p w14:paraId="3497EADD" w14:textId="77777777" w:rsidR="00947534" w:rsidRPr="00DF5B25" w:rsidRDefault="00947534" w:rsidP="00642FD6">
            <w:pPr>
              <w:rPr>
                <w:rFonts w:ascii="Times New Roman" w:hAnsi="Times New Roman"/>
                <w:sz w:val="20"/>
                <w:szCs w:val="20"/>
                <w:lang w:eastAsia="fr-CH"/>
              </w:rPr>
            </w:pPr>
          </w:p>
        </w:tc>
        <w:tc>
          <w:tcPr>
            <w:tcW w:w="1361" w:type="dxa"/>
            <w:tcBorders>
              <w:top w:val="nil"/>
              <w:left w:val="nil"/>
              <w:bottom w:val="nil"/>
              <w:right w:val="nil"/>
            </w:tcBorders>
            <w:shd w:val="clear" w:color="auto" w:fill="auto"/>
            <w:noWrap/>
            <w:vAlign w:val="center"/>
            <w:hideMark/>
          </w:tcPr>
          <w:p w14:paraId="4319FE78" w14:textId="77777777" w:rsidR="00947534" w:rsidRPr="00DF5B25" w:rsidRDefault="00947534" w:rsidP="00642FD6">
            <w:pPr>
              <w:rPr>
                <w:rFonts w:ascii="Times New Roman" w:hAnsi="Times New Roman"/>
                <w:sz w:val="20"/>
                <w:szCs w:val="20"/>
                <w:lang w:eastAsia="fr-CH"/>
              </w:rPr>
            </w:pPr>
          </w:p>
        </w:tc>
        <w:tc>
          <w:tcPr>
            <w:tcW w:w="2608" w:type="dxa"/>
            <w:tcBorders>
              <w:top w:val="nil"/>
              <w:left w:val="single" w:sz="8" w:space="0" w:color="auto"/>
              <w:bottom w:val="single" w:sz="8" w:space="0" w:color="auto"/>
              <w:right w:val="single" w:sz="8" w:space="0" w:color="auto"/>
            </w:tcBorders>
            <w:shd w:val="clear" w:color="auto" w:fill="auto"/>
            <w:noWrap/>
            <w:vAlign w:val="center"/>
            <w:hideMark/>
          </w:tcPr>
          <w:p w14:paraId="574427CB"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TOTAL CHF</w:t>
            </w:r>
          </w:p>
        </w:tc>
        <w:tc>
          <w:tcPr>
            <w:tcW w:w="1431" w:type="dxa"/>
            <w:tcBorders>
              <w:top w:val="nil"/>
              <w:left w:val="single" w:sz="4" w:space="0" w:color="auto"/>
              <w:bottom w:val="single" w:sz="8" w:space="0" w:color="auto"/>
              <w:right w:val="single" w:sz="8" w:space="0" w:color="auto"/>
            </w:tcBorders>
            <w:shd w:val="clear" w:color="auto" w:fill="auto"/>
            <w:noWrap/>
            <w:vAlign w:val="center"/>
            <w:hideMark/>
          </w:tcPr>
          <w:p w14:paraId="6CB78DA8" w14:textId="77777777" w:rsidR="00947534" w:rsidRPr="00DF5B25" w:rsidRDefault="00947534" w:rsidP="00642FD6">
            <w:pPr>
              <w:jc w:val="right"/>
              <w:rPr>
                <w:rFonts w:ascii="Calibri" w:hAnsi="Calibri" w:cs="Calibri"/>
                <w:color w:val="000000"/>
                <w:lang w:eastAsia="fr-CH"/>
              </w:rPr>
            </w:pPr>
            <w:r w:rsidRPr="00DF5B25">
              <w:rPr>
                <w:rFonts w:ascii="Calibri" w:hAnsi="Calibri" w:cs="Calibri"/>
                <w:color w:val="000000"/>
                <w:lang w:eastAsia="fr-CH"/>
              </w:rPr>
              <w:t>87.88 CHF</w:t>
            </w:r>
          </w:p>
        </w:tc>
        <w:tc>
          <w:tcPr>
            <w:tcW w:w="1801" w:type="dxa"/>
            <w:tcBorders>
              <w:top w:val="nil"/>
              <w:left w:val="single" w:sz="4" w:space="0" w:color="auto"/>
              <w:bottom w:val="single" w:sz="8" w:space="0" w:color="auto"/>
              <w:right w:val="single" w:sz="8" w:space="0" w:color="auto"/>
            </w:tcBorders>
            <w:shd w:val="clear" w:color="auto" w:fill="auto"/>
            <w:noWrap/>
            <w:vAlign w:val="center"/>
            <w:hideMark/>
          </w:tcPr>
          <w:p w14:paraId="58C249FC" w14:textId="77777777" w:rsidR="00947534" w:rsidRPr="00DF5B25" w:rsidRDefault="00947534" w:rsidP="00642FD6">
            <w:pPr>
              <w:jc w:val="right"/>
              <w:rPr>
                <w:rFonts w:ascii="Calibri" w:hAnsi="Calibri" w:cs="Calibri"/>
                <w:b/>
                <w:bCs/>
                <w:color w:val="FF0000"/>
                <w:lang w:eastAsia="fr-CH"/>
              </w:rPr>
            </w:pPr>
            <w:r w:rsidRPr="00DF5B25">
              <w:rPr>
                <w:rFonts w:ascii="Calibri" w:hAnsi="Calibri" w:cs="Calibri"/>
                <w:b/>
                <w:bCs/>
                <w:color w:val="FF0000"/>
                <w:lang w:eastAsia="fr-CH"/>
              </w:rPr>
              <w:t>85.51 CHF</w:t>
            </w:r>
          </w:p>
        </w:tc>
        <w:tc>
          <w:tcPr>
            <w:tcW w:w="146" w:type="dxa"/>
            <w:vAlign w:val="center"/>
            <w:hideMark/>
          </w:tcPr>
          <w:p w14:paraId="309D2E60" w14:textId="77777777" w:rsidR="00947534" w:rsidRPr="00DF5B25" w:rsidRDefault="00947534" w:rsidP="00642FD6">
            <w:pPr>
              <w:rPr>
                <w:rFonts w:ascii="Times New Roman" w:hAnsi="Times New Roman"/>
                <w:sz w:val="20"/>
                <w:szCs w:val="20"/>
                <w:lang w:eastAsia="fr-CH"/>
              </w:rPr>
            </w:pPr>
          </w:p>
        </w:tc>
      </w:tr>
    </w:tbl>
    <w:p w14:paraId="0676D21D" w14:textId="77777777" w:rsidR="00947534" w:rsidRDefault="00947534" w:rsidP="00947534"/>
    <w:p w14:paraId="17675FFB" w14:textId="2EA73FA0" w:rsidR="00947534" w:rsidRPr="00DF5B25" w:rsidRDefault="00947534" w:rsidP="00947534"/>
    <w:p w14:paraId="637784DD" w14:textId="77777777" w:rsidR="00947534" w:rsidRDefault="00947534" w:rsidP="00947534">
      <w:pPr>
        <w:pStyle w:val="Titre1"/>
        <w:rPr>
          <w:lang w:eastAsia="fr-CH"/>
        </w:rPr>
        <w:sectPr w:rsidR="00947534" w:rsidSect="00947534">
          <w:endnotePr>
            <w:numFmt w:val="decimal"/>
          </w:endnotePr>
          <w:pgSz w:w="16838" w:h="11906" w:orient="landscape" w:code="9"/>
          <w:pgMar w:top="1440" w:right="720" w:bottom="851" w:left="720" w:header="720" w:footer="720" w:gutter="0"/>
          <w:cols w:space="720"/>
          <w:noEndnote/>
        </w:sectPr>
      </w:pPr>
      <w:bookmarkStart w:id="10" w:name="_Toc152861301"/>
    </w:p>
    <w:p w14:paraId="73D9D18F" w14:textId="33A531E2" w:rsidR="00947534" w:rsidRDefault="00947534" w:rsidP="00947534">
      <w:pPr>
        <w:pStyle w:val="Titre2"/>
        <w:rPr>
          <w:lang w:eastAsia="fr-CH"/>
        </w:rPr>
      </w:pPr>
      <w:bookmarkStart w:id="11" w:name="_Toc157696106"/>
      <w:r>
        <w:rPr>
          <w:lang w:eastAsia="fr-CH"/>
        </w:rPr>
        <w:lastRenderedPageBreak/>
        <w:t>Planning du projet</w:t>
      </w:r>
      <w:bookmarkEnd w:id="10"/>
      <w:bookmarkEnd w:id="11"/>
    </w:p>
    <w:p w14:paraId="06494FB1" w14:textId="77777777" w:rsidR="00947534" w:rsidRDefault="00947534" w:rsidP="00947534">
      <w:pPr>
        <w:rPr>
          <w:lang w:eastAsia="fr-CH"/>
        </w:rPr>
      </w:pPr>
      <w:r>
        <w:rPr>
          <w:noProof/>
        </w:rPr>
        <w:drawing>
          <wp:inline distT="0" distB="0" distL="0" distR="0" wp14:anchorId="4EE93443" wp14:editId="77F8BBA2">
            <wp:extent cx="8686800" cy="4867015"/>
            <wp:effectExtent l="19050" t="19050" r="19050" b="10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92903" cy="4870434"/>
                    </a:xfrm>
                    <a:prstGeom prst="rect">
                      <a:avLst/>
                    </a:prstGeom>
                    <a:ln w="12700">
                      <a:solidFill>
                        <a:schemeClr val="tx1"/>
                      </a:solidFill>
                    </a:ln>
                  </pic:spPr>
                </pic:pic>
              </a:graphicData>
            </a:graphic>
          </wp:inline>
        </w:drawing>
      </w:r>
    </w:p>
    <w:p w14:paraId="2BAB7449" w14:textId="1C4321E7" w:rsidR="00337642" w:rsidRDefault="00337642">
      <w:pPr>
        <w:keepLines w:val="0"/>
        <w:jc w:val="left"/>
      </w:pPr>
    </w:p>
    <w:p w14:paraId="09732205" w14:textId="77777777" w:rsidR="00947534" w:rsidRDefault="00947534" w:rsidP="00947534">
      <w:pPr>
        <w:pStyle w:val="Titre1"/>
        <w:sectPr w:rsidR="00947534" w:rsidSect="00947534">
          <w:endnotePr>
            <w:numFmt w:val="decimal"/>
          </w:endnotePr>
          <w:pgSz w:w="16838" w:h="11906" w:orient="landscape" w:code="9"/>
          <w:pgMar w:top="1440" w:right="720" w:bottom="851" w:left="720" w:header="720" w:footer="720" w:gutter="0"/>
          <w:cols w:space="720"/>
          <w:noEndnote/>
        </w:sectPr>
      </w:pPr>
    </w:p>
    <w:p w14:paraId="76CB82F7" w14:textId="6140AE7F" w:rsidR="00947534" w:rsidRDefault="00947534" w:rsidP="00947534">
      <w:pPr>
        <w:pStyle w:val="Titre1"/>
      </w:pPr>
      <w:bookmarkStart w:id="12" w:name="_Toc157696107"/>
      <w:r w:rsidRPr="00947534">
        <w:lastRenderedPageBreak/>
        <w:t>Design</w:t>
      </w:r>
      <w:bookmarkEnd w:id="12"/>
    </w:p>
    <w:p w14:paraId="786C35FD" w14:textId="77777777" w:rsidR="00947534" w:rsidRDefault="00947534" w:rsidP="00947534">
      <w:pPr>
        <w:pStyle w:val="Titre2"/>
      </w:pPr>
      <w:bookmarkStart w:id="13" w:name="_Toc157695515"/>
      <w:bookmarkStart w:id="14" w:name="_Toc157696108"/>
      <w:r>
        <w:t>Principe et caractéristiques</w:t>
      </w:r>
      <w:bookmarkEnd w:id="13"/>
      <w:bookmarkEnd w:id="14"/>
    </w:p>
    <w:p w14:paraId="6A601947" w14:textId="77777777" w:rsidR="00947534" w:rsidRDefault="00947534" w:rsidP="00947534">
      <w:pPr>
        <w:jc w:val="left"/>
      </w:pPr>
      <w:r>
        <w:t xml:space="preserve">Ce métronome se base sur le modèle du site : </w:t>
      </w:r>
    </w:p>
    <w:p w14:paraId="03B6A811" w14:textId="77777777" w:rsidR="00947534" w:rsidRDefault="00047F38" w:rsidP="00947534">
      <w:pPr>
        <w:jc w:val="left"/>
      </w:pPr>
      <w:hyperlink r:id="rId20" w:history="1">
        <w:r w:rsidR="00947534" w:rsidRPr="00772824">
          <w:rPr>
            <w:rStyle w:val="Lienhypertexte"/>
          </w:rPr>
          <w:t>https://www.imusic-school.com/fr/outils/metronome-en-ligne/</w:t>
        </w:r>
      </w:hyperlink>
    </w:p>
    <w:p w14:paraId="115A3D8A" w14:textId="77777777" w:rsidR="00947534" w:rsidRDefault="00947534" w:rsidP="00947534">
      <w:r>
        <w:t>Il dispose de configurations permettant à l’utilisateur de le paramétrer comme bon lui semble. Il dispose d’un écran TFT Touchscreen tactile offrant une interface minime et facile à utiliser. Deux PEC12 permettent de modifier le nombre de BPM (Beats Per Minutes) ainsi que le rythme du métronome comme sur l’interface du site web (croche, double-croche, etc…). Il peut varier entre 20 et 300BPM et dispose d’une plage de mesures entre 2 et 16 temps par mesure. Le produit est muni d’un boîtier fermé.</w:t>
      </w:r>
    </w:p>
    <w:p w14:paraId="4DF794CC" w14:textId="77777777" w:rsidR="00947534" w:rsidRDefault="00947534" w:rsidP="00947534">
      <w:pPr>
        <w:pStyle w:val="Titre2"/>
      </w:pPr>
      <w:bookmarkStart w:id="15" w:name="_Toc157695516"/>
      <w:bookmarkStart w:id="16" w:name="_Toc157696109"/>
      <w:r>
        <w:t>Schéma bloc</w:t>
      </w:r>
      <w:bookmarkEnd w:id="15"/>
      <w:r>
        <w:t xml:space="preserve"> modifié</w:t>
      </w:r>
      <w:bookmarkEnd w:id="16"/>
    </w:p>
    <w:p w14:paraId="2E1442C2" w14:textId="77777777" w:rsidR="00947534" w:rsidRDefault="00947534" w:rsidP="00947534">
      <w:pPr>
        <w:jc w:val="center"/>
      </w:pPr>
      <w:r>
        <w:rPr>
          <w:noProof/>
        </w:rPr>
        <w:drawing>
          <wp:inline distT="0" distB="0" distL="0" distR="0" wp14:anchorId="6BC90FFA" wp14:editId="1B76CAB5">
            <wp:extent cx="5537606" cy="3366482"/>
            <wp:effectExtent l="0" t="0" r="6350" b="571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6969" cy="3384333"/>
                    </a:xfrm>
                    <a:prstGeom prst="rect">
                      <a:avLst/>
                    </a:prstGeom>
                    <a:noFill/>
                    <a:ln>
                      <a:noFill/>
                    </a:ln>
                  </pic:spPr>
                </pic:pic>
              </a:graphicData>
            </a:graphic>
          </wp:inline>
        </w:drawing>
      </w:r>
    </w:p>
    <w:p w14:paraId="5A51CE7D" w14:textId="77777777" w:rsidR="00947534" w:rsidRDefault="00947534" w:rsidP="00947534"/>
    <w:p w14:paraId="0F6B6C3A" w14:textId="77777777" w:rsidR="00947534" w:rsidRDefault="00947534" w:rsidP="00947534">
      <w:pPr>
        <w:keepLines w:val="0"/>
        <w:jc w:val="left"/>
      </w:pPr>
      <w:r>
        <w:br w:type="page"/>
      </w:r>
    </w:p>
    <w:p w14:paraId="2723A63E" w14:textId="77777777" w:rsidR="00947534" w:rsidRDefault="00947534" w:rsidP="00947534">
      <w:pPr>
        <w:pStyle w:val="Titre2"/>
      </w:pPr>
      <w:bookmarkStart w:id="17" w:name="_Toc157695517"/>
      <w:bookmarkStart w:id="18" w:name="_Toc157696110"/>
      <w:r>
        <w:lastRenderedPageBreak/>
        <w:t>Schématique</w:t>
      </w:r>
      <w:bookmarkEnd w:id="17"/>
      <w:bookmarkEnd w:id="18"/>
    </w:p>
    <w:p w14:paraId="1DAD62B4" w14:textId="77777777" w:rsidR="00947534" w:rsidRDefault="00947534" w:rsidP="00947534">
      <w:pPr>
        <w:pStyle w:val="Titre3"/>
      </w:pPr>
      <w:bookmarkStart w:id="19" w:name="_Toc157695518"/>
      <w:bookmarkStart w:id="20" w:name="_Toc157696111"/>
      <w:r>
        <w:t>Alimentation</w:t>
      </w:r>
      <w:bookmarkEnd w:id="19"/>
      <w:bookmarkEnd w:id="20"/>
    </w:p>
    <w:p w14:paraId="1FB0667D" w14:textId="77777777" w:rsidR="00947534" w:rsidRDefault="00947534" w:rsidP="00947534">
      <w:pPr>
        <w:pStyle w:val="Titre4"/>
      </w:pPr>
      <w:bookmarkStart w:id="21" w:name="_Toc157695519"/>
      <w:r>
        <w:t>Alimentation USB-C et batterie</w:t>
      </w:r>
      <w:bookmarkEnd w:id="21"/>
    </w:p>
    <w:p w14:paraId="4D588DBF" w14:textId="77777777" w:rsidR="00947534" w:rsidRDefault="00947534" w:rsidP="00947534">
      <w:pPr>
        <w:keepNext/>
        <w:jc w:val="center"/>
      </w:pPr>
      <w:r>
        <w:rPr>
          <w:noProof/>
        </w:rPr>
        <mc:AlternateContent>
          <mc:Choice Requires="wps">
            <w:drawing>
              <wp:anchor distT="0" distB="0" distL="114300" distR="114300" simplePos="0" relativeHeight="251605504" behindDoc="0" locked="0" layoutInCell="1" allowOverlap="1" wp14:anchorId="374B2FFC" wp14:editId="5A7CB328">
                <wp:simplePos x="0" y="0"/>
                <wp:positionH relativeFrom="column">
                  <wp:posOffset>5113269</wp:posOffset>
                </wp:positionH>
                <wp:positionV relativeFrom="paragraph">
                  <wp:posOffset>1175999</wp:posOffset>
                </wp:positionV>
                <wp:extent cx="1118052" cy="298953"/>
                <wp:effectExtent l="0" t="0" r="0" b="6350"/>
                <wp:wrapNone/>
                <wp:docPr id="36" name="Zone de texte 36"/>
                <wp:cNvGraphicFramePr/>
                <a:graphic xmlns:a="http://schemas.openxmlformats.org/drawingml/2006/main">
                  <a:graphicData uri="http://schemas.microsoft.com/office/word/2010/wordprocessingShape">
                    <wps:wsp>
                      <wps:cNvSpPr txBox="1"/>
                      <wps:spPr>
                        <a:xfrm>
                          <a:off x="0" y="0"/>
                          <a:ext cx="1118052" cy="298953"/>
                        </a:xfrm>
                        <a:prstGeom prst="rect">
                          <a:avLst/>
                        </a:prstGeom>
                        <a:noFill/>
                        <a:ln w="6350">
                          <a:noFill/>
                        </a:ln>
                      </wps:spPr>
                      <wps:txbx>
                        <w:txbxContent>
                          <w:p w14:paraId="042E0EB2" w14:textId="77777777" w:rsidR="00947534" w:rsidRPr="00C700EA" w:rsidRDefault="00947534" w:rsidP="00947534">
                            <w:pPr>
                              <w:jc w:val="left"/>
                              <w:rPr>
                                <w:color w:val="FF0000"/>
                                <w:sz w:val="16"/>
                                <w:szCs w:val="16"/>
                                <w:lang w:val="fr-CH"/>
                              </w:rPr>
                            </w:pPr>
                            <w:r w:rsidRPr="00C700EA">
                              <w:rPr>
                                <w:color w:val="FF0000"/>
                                <w:sz w:val="16"/>
                                <w:szCs w:val="16"/>
                                <w:lang w:val="fr-CH"/>
                              </w:rPr>
                              <w:t>Lecture de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2FFC" id="Zone de texte 36" o:spid="_x0000_s1032" type="#_x0000_t202" style="position:absolute;left:0;text-align:left;margin-left:402.6pt;margin-top:92.6pt;width:88.05pt;height:23.5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W0NQIAAF8EAAAOAAAAZHJzL2Uyb0RvYy54bWysVEuP2jAQvlfqf7B8L0l4FSLCiu6KqhLa&#10;XYmtVurNODaJFHtc25DQX9+xAyza9lT1YsaeyYy/h1ncdaohR2FdDbqg2SClRGgOZa33Bf3+sv40&#10;o8R5pkvWgBYFPQlH75YfPyxak4shVNCUwhJsol3emoJW3ps8SRyvhGJuAEZoTEqwinnc2n1SWtZi&#10;d9UkwzSdJi3Y0ljgwjk8feiTdBn7Sym4f5LSCU+aguLdfFxtXHdhTZYLlu8tM1XNz9dg/3ALxWqN&#10;Q6+tHphn5GDrP1qpmltwIP2Ag0pAypqLiAHRZOk7NNuKGRGxIDnOXGly/68tfzw+W1KXBR1NKdFM&#10;oUY/UClSCuJF5wXBcySpNS7H2q3Bat99gQ7Fvpw7PAzYO2lV+EVUBPNI9+lKMbYiPHyUZbN0MqSE&#10;Y244n80no9AmefvaWOe/ClAkBAW1KGFklh03zvell5IwTMO6bpooY6NJW9DpaJLGD64ZbN5onBEw&#10;9HcNke92XQR+xbeD8oTwLPQucYava7zDhjn/zCzaAhGh1f0TLrIBnAXniJIK7K+/nYd6VAuzlLRo&#10;s4K6nwdmBSXNN406zrPxOPgybsaTz0Pc2NvM7jajD+oe0MkZPirDYxjqfXMJpQX1ii9iFaZiimmO&#10;swvqL+G9782PL4qL1SoWoRMN8xu9NTy0DqwGhl+6V2bNWYbghUe4GJLl79Toa3s9VgcPso5SBZ57&#10;Vs/0o4uj2OcXF57J7T5Wvf0vLH8DAAD//wMAUEsDBBQABgAIAAAAIQAv9b+M4QAAAAsBAAAPAAAA&#10;ZHJzL2Rvd25yZXYueG1sTI9NS8NAEIbvgv9hmYI3u2lCZY3ZlBIoguihtRdvm+w0Cd2PmN220V/v&#10;9GRvM7wP7zxTrCZr2BnH0HsnYTFPgKFrvO5dK2H/uXkUwEJUTivjHUr4wQCr8v6uULn2F7fF8y62&#10;jEpcyJWELsYh5zw0HVoV5n5AR9nBj1ZFWseW61FdqNwanibJE7eqd3ShUwNWHTbH3clKeKs2H2pb&#10;p1b8mur1/bAevvdfSykfZtP6BVjEKf7DcNUndSjJqfYnpwMzEkSyTAmlQFwHIp7FIgNWS0izNANe&#10;Fvz2h/IPAAD//wMAUEsBAi0AFAAGAAgAAAAhALaDOJL+AAAA4QEAABMAAAAAAAAAAAAAAAAAAAAA&#10;AFtDb250ZW50X1R5cGVzXS54bWxQSwECLQAUAAYACAAAACEAOP0h/9YAAACUAQAACwAAAAAAAAAA&#10;AAAAAAAvAQAAX3JlbHMvLnJlbHNQSwECLQAUAAYACAAAACEALduVtDUCAABfBAAADgAAAAAAAAAA&#10;AAAAAAAuAgAAZHJzL2Uyb0RvYy54bWxQSwECLQAUAAYACAAAACEAL/W/jOEAAAALAQAADwAAAAAA&#10;AAAAAAAAAACPBAAAZHJzL2Rvd25yZXYueG1sUEsFBgAAAAAEAAQA8wAAAJ0FAAAAAA==&#10;" filled="f" stroked="f" strokeweight=".5pt">
                <v:textbox>
                  <w:txbxContent>
                    <w:p w14:paraId="042E0EB2" w14:textId="77777777" w:rsidR="00947534" w:rsidRPr="00C700EA" w:rsidRDefault="00947534" w:rsidP="00947534">
                      <w:pPr>
                        <w:jc w:val="left"/>
                        <w:rPr>
                          <w:color w:val="FF0000"/>
                          <w:sz w:val="16"/>
                          <w:szCs w:val="16"/>
                          <w:lang w:val="fr-CH"/>
                        </w:rPr>
                      </w:pPr>
                      <w:r w:rsidRPr="00C700EA">
                        <w:rPr>
                          <w:color w:val="FF0000"/>
                          <w:sz w:val="16"/>
                          <w:szCs w:val="16"/>
                          <w:lang w:val="fr-CH"/>
                        </w:rPr>
                        <w:t>Lecture de tension</w:t>
                      </w:r>
                    </w:p>
                  </w:txbxContent>
                </v:textbox>
              </v:shape>
            </w:pict>
          </mc:Fallback>
        </mc:AlternateContent>
      </w:r>
      <w:r>
        <w:rPr>
          <w:noProof/>
        </w:rPr>
        <mc:AlternateContent>
          <mc:Choice Requires="wps">
            <w:drawing>
              <wp:anchor distT="0" distB="0" distL="114300" distR="114300" simplePos="0" relativeHeight="251598336" behindDoc="0" locked="0" layoutInCell="1" allowOverlap="1" wp14:anchorId="7CF1F2D9" wp14:editId="68FE6F8F">
                <wp:simplePos x="0" y="0"/>
                <wp:positionH relativeFrom="column">
                  <wp:posOffset>4619670</wp:posOffset>
                </wp:positionH>
                <wp:positionV relativeFrom="paragraph">
                  <wp:posOffset>1410353</wp:posOffset>
                </wp:positionV>
                <wp:extent cx="1386768" cy="1157084"/>
                <wp:effectExtent l="0" t="0" r="23495" b="24130"/>
                <wp:wrapNone/>
                <wp:docPr id="35" name="Rectangle 35"/>
                <wp:cNvGraphicFramePr/>
                <a:graphic xmlns:a="http://schemas.openxmlformats.org/drawingml/2006/main">
                  <a:graphicData uri="http://schemas.microsoft.com/office/word/2010/wordprocessingShape">
                    <wps:wsp>
                      <wps:cNvSpPr/>
                      <wps:spPr>
                        <a:xfrm>
                          <a:off x="0" y="0"/>
                          <a:ext cx="1386768" cy="1157084"/>
                        </a:xfrm>
                        <a:prstGeom prst="rect">
                          <a:avLst/>
                        </a:prstGeom>
                        <a:noFill/>
                        <a:ln>
                          <a:solidFill>
                            <a:srgbClr val="FF0000">
                              <a:alpha val="47059"/>
                            </a:srgb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F178D" id="Rectangle 35" o:spid="_x0000_s1026" style="position:absolute;margin-left:363.75pt;margin-top:111.05pt;width:109.2pt;height:91.1pt;z-index:25159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4Q4sgIAAMEFAAAOAAAAZHJzL2Uyb0RvYy54bWysVFFP2zAQfp+0/2D5fSQpLYWIFFWgTpMQ&#10;IGDi2XXsJpLj82y3affrd7bTwICnaX1wz7677+6+3N3l1b5TZCesa0FXtDjJKRGaQ93qTUV/Pq++&#10;nVPiPNM1U6BFRQ/C0avF1y+XvSnFBBpQtbAEQbQre1PRxntTZpnjjeiYOwEjNCol2I55vNpNVlvW&#10;I3qnskmen2U92NpY4MI5fL1JSrqI+FIK7u+ldMITVVHMzcfTxnMdzmxxycqNZaZp+ZAG+4csOtZq&#10;DDpC3TDPyNa2H6C6lltwIP0Jhy4DKVsuYg1YTZG/q+apYUbEWpAcZ0aa3P+D5Xe7B0vauqKnM0o0&#10;6/AbPSJrTG+UIPiGBPXGlWj3ZB7scHMohmr30nbhH+sg+0jqYSRV7D3h+Ficnp/Nz7ANOOqKYjbP&#10;z6cBNXt1N9b57wI6EoSKWowfyWS7W+eT6dEkRNOwapXCd1YqHU4Hqq3DW7zYzfpaWbJj+MlXqxx/&#10;CUyZhqXX6TyfXQw5uGQe8/kLJ0S8Ya5JLjVKg0eImQVOEgtR8gclUj6PQiKdWPckRo2NLMZ8GOdC&#10;+yKpGlaLhD6LWaZKR4+YktIIGJAlljdiDwBhSD5iJ5jBPriKOAejc6JjDJMyOCaWnEePGBm0H527&#10;VoP9rDKFVQ2Rk/2RpERNYGkN9QGbzUKaQmf4qkWSb5nzD8zi2OGA4irx93hIBX1FYZAoacD+/uw9&#10;2OM0oJaSHse4ou7XlllBifqhcU4uiuk0zH28TGfzCV7sW836rUZvu2vAtilwaRkexWDv1VGUFroX&#10;3DjLEBVVTHOMXVHu7fFy7dN6wZ3FxXIZzXDWDfO3+snwAB5YDe31vH9h1gxd73Fg7uA48qx81/zJ&#10;NnhqWG49yDZOxiuvA9+4J2LjDDstLKK392j1unkXfwAAAP//AwBQSwMEFAAGAAgAAAAhAFOsB9zg&#10;AAAACwEAAA8AAABkcnMvZG93bnJldi54bWxMj8tOwzAQRfdI/IM1SOyoHZOSNsSpKI9tpRYkWLrJ&#10;kETE4xC7bfr3DCtYju7RvWeK1eR6ccQxdJ4MJDMFAqnydUeNgbfXl5sFiBAt1bb3hAbOGGBVXl4U&#10;Nq/9ibZ43MVGcAmF3BpoYxxyKUPVorNh5gckzj796Gzkc2xkPdoTl7teaqXupLMd8UJrB3xssfra&#10;HRyP6OT5jOvv5v3JbbKosvXiY7M15vpqergHEXGKfzD86rM6lOy09weqg+gNZDqbM2pAa52AYGKZ&#10;zpcg9gZSld6CLAv5/4fyBwAA//8DAFBLAQItABQABgAIAAAAIQC2gziS/gAAAOEBAAATAAAAAAAA&#10;AAAAAAAAAAAAAABbQ29udGVudF9UeXBlc10ueG1sUEsBAi0AFAAGAAgAAAAhADj9If/WAAAAlAEA&#10;AAsAAAAAAAAAAAAAAAAALwEAAF9yZWxzLy5yZWxzUEsBAi0AFAAGAAgAAAAhACUvhDiyAgAAwQUA&#10;AA4AAAAAAAAAAAAAAAAALgIAAGRycy9lMm9Eb2MueG1sUEsBAi0AFAAGAAgAAAAhAFOsB9zgAAAA&#10;CwEAAA8AAAAAAAAAAAAAAAAADAUAAGRycy9kb3ducmV2LnhtbFBLBQYAAAAABAAEAPMAAAAZBgAA&#10;AAA=&#10;" filled="f" strokecolor="red" strokeweight="2pt">
                <v:stroke dashstyle="dash" opacity="30840f"/>
              </v:rect>
            </w:pict>
          </mc:Fallback>
        </mc:AlternateContent>
      </w:r>
      <w:r w:rsidRPr="009F1C04">
        <w:rPr>
          <w:noProof/>
        </w:rPr>
        <w:drawing>
          <wp:inline distT="0" distB="0" distL="0" distR="0" wp14:anchorId="040A9D31" wp14:editId="263D04EB">
            <wp:extent cx="6105525" cy="2609215"/>
            <wp:effectExtent l="0" t="0" r="9525"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2609215"/>
                    </a:xfrm>
                    <a:prstGeom prst="rect">
                      <a:avLst/>
                    </a:prstGeom>
                    <a:noFill/>
                    <a:ln>
                      <a:noFill/>
                    </a:ln>
                  </pic:spPr>
                </pic:pic>
              </a:graphicData>
            </a:graphic>
          </wp:inline>
        </w:drawing>
      </w:r>
    </w:p>
    <w:p w14:paraId="5942A50A" w14:textId="12CC85C1" w:rsidR="00947534" w:rsidRDefault="00947534" w:rsidP="00947534">
      <w:pPr>
        <w:pStyle w:val="Lgende"/>
        <w:jc w:val="center"/>
      </w:pPr>
      <w:r>
        <w:t xml:space="preserve">Figure </w:t>
      </w:r>
      <w:r>
        <w:fldChar w:fldCharType="begin"/>
      </w:r>
      <w:r>
        <w:instrText xml:space="preserve"> SEQ Figure \* ARABIC </w:instrText>
      </w:r>
      <w:r>
        <w:fldChar w:fldCharType="separate"/>
      </w:r>
      <w:r w:rsidR="00047F38">
        <w:rPr>
          <w:noProof/>
        </w:rPr>
        <w:t>2</w:t>
      </w:r>
      <w:r>
        <w:fldChar w:fldCharType="end"/>
      </w:r>
    </w:p>
    <w:p w14:paraId="6CC24380" w14:textId="77777777" w:rsidR="00947534" w:rsidRDefault="00947534" w:rsidP="00947534">
      <w:pPr>
        <w:spacing w:after="240"/>
      </w:pPr>
      <w:r>
        <w:t>Le métronome peut être alimenté par un connecteur USB-c +5V ou par un accu. +3,7V. La tension passe d’abord par un contrôleur de charge, le MCP73871, qui servira à charger la batterie pendant que l’USB-c est branché. Un schéma de lecture de tension de la batterie est présent afin de garantir son bon fonctionnement. Selon si l’USB-C est actif ou inactif, la tension de sortie varie entre 3,7V (batterie) et 5V (USB-C). Cette tension va ensuite dans un convertisseur de tension pour l’abaisser à 3,3V.</w:t>
      </w:r>
    </w:p>
    <w:p w14:paraId="73A481A7" w14:textId="77777777" w:rsidR="00947534" w:rsidRDefault="00947534" w:rsidP="00947534">
      <w:pPr>
        <w:pStyle w:val="Titre5"/>
      </w:pPr>
      <w:r>
        <w:t>Lecture de tension de la batterie</w:t>
      </w:r>
    </w:p>
    <w:p w14:paraId="090EE320" w14:textId="77777777" w:rsidR="00947534" w:rsidRPr="00196905" w:rsidRDefault="00947534" w:rsidP="00947534">
      <w:r>
        <w:t xml:space="preserve">Ce montage est repris du projet de M. </w:t>
      </w:r>
      <w:proofErr w:type="spellStart"/>
      <w:r>
        <w:t>Zaco</w:t>
      </w:r>
      <w:proofErr w:type="spellEnd"/>
      <w:r>
        <w:t xml:space="preserve"> (N°2206).</w:t>
      </w:r>
    </w:p>
    <w:p w14:paraId="1B2BF50E" w14:textId="77777777" w:rsidR="00947534" w:rsidRDefault="00947534" w:rsidP="00947534">
      <w:pPr>
        <w:spacing w:after="120"/>
      </w:pPr>
      <w:r>
        <w:t>Relié au microcontrôleur, il permet d’activer la lecture de la batterie. Permettant ainsi à la batterie de ne pas être lue en continu et de ne pas tirer un courant constamment sur celle-ci. La sortie du microcontrôleur pilote le MOSFET-N Q302 qui pilote le MOSFET-P Q301.</w:t>
      </w:r>
    </w:p>
    <w:p w14:paraId="0064D6EF" w14:textId="77777777" w:rsidR="00947534" w:rsidRDefault="00947534" w:rsidP="00947534">
      <w:r>
        <w:t>Le diviseur de tension R312 et R313 est calculé de cette manière :</w:t>
      </w:r>
    </w:p>
    <w:p w14:paraId="37962ED2" w14:textId="77777777" w:rsidR="00947534" w:rsidRDefault="00947534" w:rsidP="00947534">
      <w:pPr>
        <w:pStyle w:val="Paragraphedeliste"/>
        <w:keepLines/>
        <w:numPr>
          <w:ilvl w:val="0"/>
          <w:numId w:val="3"/>
        </w:numPr>
        <w:spacing w:after="0" w:line="240" w:lineRule="auto"/>
        <w:jc w:val="both"/>
      </w:pPr>
      <w:proofErr w:type="spellStart"/>
      <w:r>
        <w:t>Uref</w:t>
      </w:r>
      <w:proofErr w:type="spellEnd"/>
      <w:r>
        <w:t xml:space="preserve"> = 3V (tension de référence de l’ADC, plage de variation de l’ADC de 0 à 3V)</w:t>
      </w:r>
    </w:p>
    <w:p w14:paraId="178EF746" w14:textId="77777777" w:rsidR="00947534" w:rsidRDefault="00947534" w:rsidP="00947534">
      <w:pPr>
        <w:pStyle w:val="Paragraphedeliste"/>
        <w:keepLines/>
        <w:numPr>
          <w:ilvl w:val="0"/>
          <w:numId w:val="3"/>
        </w:numPr>
        <w:spacing w:after="0" w:line="240" w:lineRule="auto"/>
        <w:jc w:val="both"/>
      </w:pPr>
      <w:proofErr w:type="spellStart"/>
      <w:r>
        <w:t>Ubat</w:t>
      </w:r>
      <w:proofErr w:type="spellEnd"/>
      <w:r>
        <w:t xml:space="preserve"> max = 4.2V (tension max sur la batterie)</w:t>
      </w:r>
    </w:p>
    <w:p w14:paraId="62B0F725" w14:textId="77777777" w:rsidR="00947534" w:rsidRDefault="00947534" w:rsidP="00947534">
      <w:pPr>
        <w:pStyle w:val="Paragraphedeliste"/>
        <w:keepLines/>
        <w:numPr>
          <w:ilvl w:val="0"/>
          <w:numId w:val="3"/>
        </w:numPr>
        <w:spacing w:after="0" w:line="240" w:lineRule="auto"/>
        <w:jc w:val="both"/>
      </w:pPr>
      <w:r>
        <w:t>R313 = 4.7kΩ (choisie arbitrairement)</w:t>
      </w:r>
    </w:p>
    <w:p w14:paraId="3A06218E" w14:textId="77777777" w:rsidR="00947534" w:rsidRDefault="00947534" w:rsidP="00947534">
      <w:pPr>
        <w:pStyle w:val="Paragraphedeliste"/>
        <w:keepLines/>
        <w:numPr>
          <w:ilvl w:val="0"/>
          <w:numId w:val="3"/>
        </w:numPr>
        <w:spacing w:after="0" w:line="240" w:lineRule="auto"/>
        <w:jc w:val="both"/>
      </w:pPr>
      <w:r>
        <w:t>R312 = la résistance à calculer</w:t>
      </w:r>
    </w:p>
    <w:p w14:paraId="184219A2" w14:textId="77777777" w:rsidR="00947534" w:rsidRDefault="00947534" w:rsidP="00947534"/>
    <w:p w14:paraId="3ADE158C" w14:textId="77777777" w:rsidR="00947534" w:rsidRDefault="00947534" w:rsidP="00947534">
      <w:pPr>
        <w:ind w:left="360"/>
      </w:pPr>
      <m:oMathPara>
        <m:oMath>
          <m:r>
            <w:rPr>
              <w:rFonts w:ascii="Cambria Math" w:hAnsi="Cambria Math" w:cs="Cambria Math"/>
            </w:rPr>
            <m:t>R</m:t>
          </m:r>
          <m:r>
            <w:rPr>
              <w:rFonts w:ascii="Cambria Math" w:hAnsi="Cambria Math"/>
            </w:rPr>
            <m:t>312=</m:t>
          </m:r>
          <m:f>
            <m:fPr>
              <m:ctrlPr>
                <w:rPr>
                  <w:rFonts w:ascii="Cambria Math" w:hAnsi="Cambria Math"/>
                  <w:i/>
                </w:rPr>
              </m:ctrlPr>
            </m:fPr>
            <m:num>
              <m:r>
                <w:rPr>
                  <w:rFonts w:ascii="Cambria Math" w:hAnsi="Cambria Math" w:cs="Cambria Math"/>
                </w:rPr>
                <m:t>Ubat</m:t>
              </m:r>
              <m:r>
                <w:rPr>
                  <w:rFonts w:ascii="Cambria Math" w:hAnsi="Cambria Math"/>
                </w:rPr>
                <m:t xml:space="preserve"> max-</m:t>
              </m:r>
              <m:r>
                <w:rPr>
                  <w:rFonts w:ascii="Cambria Math" w:hAnsi="Cambria Math" w:cs="Cambria Math"/>
                </w:rPr>
                <m:t>Uref</m:t>
              </m:r>
            </m:num>
            <m:den>
              <m:f>
                <m:fPr>
                  <m:ctrlPr>
                    <w:rPr>
                      <w:rFonts w:ascii="Cambria Math" w:hAnsi="Cambria Math" w:cs="Cambria Math"/>
                      <w:i/>
                    </w:rPr>
                  </m:ctrlPr>
                </m:fPr>
                <m:num>
                  <m:r>
                    <w:rPr>
                      <w:rFonts w:ascii="Cambria Math" w:hAnsi="Cambria Math" w:cs="Cambria Math"/>
                    </w:rPr>
                    <m:t>Uref</m:t>
                  </m:r>
                </m:num>
                <m:den>
                  <m:r>
                    <w:rPr>
                      <w:rFonts w:ascii="Cambria Math" w:hAnsi="Cambria Math" w:cs="Cambria Math"/>
                    </w:rPr>
                    <m:t>R313</m:t>
                  </m:r>
                </m:den>
              </m:f>
            </m:den>
          </m:f>
          <m:r>
            <w:rPr>
              <w:rFonts w:ascii="Cambria Math" w:hAnsi="Cambria Math" w:cs="Cambria Math"/>
            </w:rPr>
            <m:t>=</m:t>
          </m:r>
          <m:f>
            <m:fPr>
              <m:ctrlPr>
                <w:rPr>
                  <w:rFonts w:ascii="Cambria Math" w:hAnsi="Cambria Math"/>
                  <w:i/>
                </w:rPr>
              </m:ctrlPr>
            </m:fPr>
            <m:num>
              <m:r>
                <w:rPr>
                  <w:rFonts w:ascii="Cambria Math" w:hAnsi="Cambria Math" w:cs="Cambria Math"/>
                </w:rPr>
                <m:t>4,2-3</m:t>
              </m:r>
            </m:num>
            <m:den>
              <m:f>
                <m:fPr>
                  <m:ctrlPr>
                    <w:rPr>
                      <w:rFonts w:ascii="Cambria Math" w:hAnsi="Cambria Math" w:cs="Cambria Math"/>
                      <w:i/>
                    </w:rPr>
                  </m:ctrlPr>
                </m:fPr>
                <m:num>
                  <m:r>
                    <w:rPr>
                      <w:rFonts w:ascii="Cambria Math" w:hAnsi="Cambria Math" w:cs="Cambria Math"/>
                    </w:rPr>
                    <m:t>3</m:t>
                  </m:r>
                </m:num>
                <m:den>
                  <m:r>
                    <w:rPr>
                      <w:rFonts w:ascii="Cambria Math" w:hAnsi="Cambria Math" w:cs="Cambria Math"/>
                    </w:rPr>
                    <m:t>4700</m:t>
                  </m:r>
                </m:den>
              </m:f>
            </m:den>
          </m:f>
          <m:r>
            <w:rPr>
              <w:rFonts w:ascii="Cambria Math" w:hAnsi="Cambria Math" w:cs="Cambria Math"/>
            </w:rPr>
            <m:t>=1880Ω</m:t>
          </m:r>
          <m:box>
            <m:boxPr>
              <m:opEmu m:val="1"/>
              <m:ctrlPr>
                <w:rPr>
                  <w:rFonts w:ascii="Cambria Math" w:hAnsi="Cambria Math" w:cs="Cambria Math"/>
                  <w:i/>
                </w:rPr>
              </m:ctrlPr>
            </m:boxPr>
            <m:e>
              <m:groupChr>
                <m:groupChrPr>
                  <m:chr m:val="→"/>
                  <m:pos m:val="top"/>
                  <m:ctrlPr>
                    <w:rPr>
                      <w:rFonts w:ascii="Cambria Math" w:hAnsi="Cambria Math" w:cs="Cambria Math"/>
                      <w:i/>
                    </w:rPr>
                  </m:ctrlPr>
                </m:groupChrPr>
                <m:e>
                  <m:r>
                    <w:rPr>
                      <w:rFonts w:ascii="Cambria Math" w:hAnsi="Cambria Math" w:cs="Cambria Math"/>
                    </w:rPr>
                    <m:t>E48</m:t>
                  </m:r>
                </m:e>
              </m:groupChr>
              <m:r>
                <w:rPr>
                  <w:rFonts w:ascii="Cambria Math" w:hAnsi="Cambria Math" w:cs="Cambria Math"/>
                </w:rPr>
                <m:t>2kΩ</m:t>
              </m:r>
            </m:e>
          </m:box>
        </m:oMath>
      </m:oMathPara>
    </w:p>
    <w:p w14:paraId="74ED7073" w14:textId="77777777" w:rsidR="00947534" w:rsidRDefault="00947534" w:rsidP="00947534">
      <w:pPr>
        <w:keepLines w:val="0"/>
        <w:jc w:val="left"/>
      </w:pPr>
    </w:p>
    <w:p w14:paraId="53FFEEC0" w14:textId="77777777" w:rsidR="00947534" w:rsidRDefault="00947534" w:rsidP="00947534">
      <w:r>
        <w:br w:type="page"/>
      </w:r>
    </w:p>
    <w:p w14:paraId="1C772913" w14:textId="77777777" w:rsidR="00947534" w:rsidRDefault="00947534" w:rsidP="00947534">
      <w:pPr>
        <w:pStyle w:val="Titre5"/>
      </w:pPr>
      <w:r>
        <w:lastRenderedPageBreak/>
        <w:t>Contrôleur de charge MCP73871</w:t>
      </w:r>
    </w:p>
    <w:p w14:paraId="226F71E8" w14:textId="77777777" w:rsidR="00947534" w:rsidRPr="00DA567C" w:rsidRDefault="00947534" w:rsidP="00947534">
      <w:r>
        <w:t>J’ai choisi ce composant car il a déjà été utilisé dans d’autres projets. Ce qui me donne un aperçu du montage et de la schématique des composants autour.</w:t>
      </w:r>
    </w:p>
    <w:p w14:paraId="28718702" w14:textId="77777777" w:rsidR="00947534" w:rsidRDefault="00947534" w:rsidP="00947534">
      <w:pPr>
        <w:keepNext/>
        <w:jc w:val="center"/>
      </w:pPr>
      <w:r>
        <w:rPr>
          <w:noProof/>
        </w:rPr>
        <w:drawing>
          <wp:inline distT="0" distB="0" distL="0" distR="0" wp14:anchorId="0DF273FB" wp14:editId="29581809">
            <wp:extent cx="3236848" cy="2432602"/>
            <wp:effectExtent l="19050" t="19050" r="20955" b="254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6848" cy="2432602"/>
                    </a:xfrm>
                    <a:prstGeom prst="rect">
                      <a:avLst/>
                    </a:prstGeom>
                    <a:ln>
                      <a:solidFill>
                        <a:schemeClr val="tx1"/>
                      </a:solidFill>
                    </a:ln>
                  </pic:spPr>
                </pic:pic>
              </a:graphicData>
            </a:graphic>
          </wp:inline>
        </w:drawing>
      </w:r>
    </w:p>
    <w:p w14:paraId="26551445" w14:textId="713D48A1" w:rsidR="00947534" w:rsidRDefault="00947534" w:rsidP="00947534">
      <w:pPr>
        <w:pStyle w:val="Lgende"/>
        <w:jc w:val="center"/>
      </w:pPr>
      <w:r>
        <w:t xml:space="preserve">Figure </w:t>
      </w:r>
      <w:r>
        <w:fldChar w:fldCharType="begin"/>
      </w:r>
      <w:r>
        <w:instrText xml:space="preserve"> SEQ Figure \* ARABIC </w:instrText>
      </w:r>
      <w:r>
        <w:fldChar w:fldCharType="separate"/>
      </w:r>
      <w:r w:rsidR="00047F38">
        <w:rPr>
          <w:noProof/>
        </w:rPr>
        <w:t>3</w:t>
      </w:r>
      <w:r>
        <w:fldChar w:fldCharType="end"/>
      </w:r>
      <w:r>
        <w:t> : Pin description du MCP73871 (tiré de la datasheet p17)</w:t>
      </w:r>
    </w:p>
    <w:p w14:paraId="28F76BEA" w14:textId="77777777" w:rsidR="00947534" w:rsidRDefault="00947534" w:rsidP="00947534">
      <w:r>
        <w:t>Les pins SEL, PROG2, /TE et CE sont des pins pouvant être mises à l’état bas ou haut selon l’utilisation désirée.</w:t>
      </w:r>
    </w:p>
    <w:p w14:paraId="36F3C979" w14:textId="77777777" w:rsidR="00947534" w:rsidRDefault="00947534" w:rsidP="00947534">
      <w:pPr>
        <w:pStyle w:val="Paragraphedeliste"/>
        <w:keepLines/>
        <w:numPr>
          <w:ilvl w:val="0"/>
          <w:numId w:val="2"/>
        </w:numPr>
        <w:spacing w:after="0" w:line="240" w:lineRule="auto"/>
        <w:jc w:val="both"/>
      </w:pPr>
      <w:r w:rsidRPr="00D81EF5">
        <w:rPr>
          <w:b/>
          <w:bCs/>
          <w:u w:val="single"/>
        </w:rPr>
        <w:t>SEL :</w:t>
      </w:r>
      <w:r>
        <w:t xml:space="preserve"> Permet de sélectionner le type de source en entrée pour la limite de courant. Avec le pin en mode HIGH, le MCP73871 est capable de fournir un courant de 1,65A (typical) pour la charge de la batterie Li-Ion et le système. A l’état LOW, la source d’entrée est conçue pour fournir de la tension au système et de charger la batterie depuis un port USB. Dans mon cas, je lui mets un état LOW.</w:t>
      </w:r>
    </w:p>
    <w:p w14:paraId="4184FC27" w14:textId="77777777" w:rsidR="00947534" w:rsidRPr="00D81EF5" w:rsidRDefault="00947534" w:rsidP="00947534">
      <w:pPr>
        <w:pStyle w:val="Paragraphedeliste"/>
        <w:keepLines/>
        <w:numPr>
          <w:ilvl w:val="0"/>
          <w:numId w:val="2"/>
        </w:numPr>
        <w:spacing w:after="0" w:line="240" w:lineRule="auto"/>
        <w:jc w:val="both"/>
        <w:rPr>
          <w:b/>
          <w:bCs/>
          <w:u w:val="single"/>
        </w:rPr>
      </w:pPr>
      <w:r w:rsidRPr="00D81EF5">
        <w:rPr>
          <w:b/>
          <w:bCs/>
          <w:u w:val="single"/>
        </w:rPr>
        <w:t>PROG2 :</w:t>
      </w:r>
      <w:r w:rsidRPr="00D81EF5">
        <w:t xml:space="preserve"> </w:t>
      </w:r>
      <w:r>
        <w:t>est le pin de régulation du courant d’entrée. Un état logique LOW sélectionne une limite de courant de 100mA et un état logique HIGH limite le courant à 500mA. Dans mon cas, 100mA suffisent.</w:t>
      </w:r>
    </w:p>
    <w:p w14:paraId="25CA2BCD" w14:textId="77777777" w:rsidR="00947534" w:rsidRPr="00D81EF5" w:rsidRDefault="00947534" w:rsidP="00947534">
      <w:pPr>
        <w:pStyle w:val="Paragraphedeliste"/>
        <w:keepLines/>
        <w:numPr>
          <w:ilvl w:val="0"/>
          <w:numId w:val="2"/>
        </w:numPr>
        <w:spacing w:after="0" w:line="240" w:lineRule="auto"/>
        <w:jc w:val="both"/>
        <w:rPr>
          <w:b/>
          <w:bCs/>
          <w:u w:val="single"/>
        </w:rPr>
      </w:pPr>
      <w:r w:rsidRPr="00D81EF5">
        <w:rPr>
          <w:b/>
          <w:bCs/>
          <w:u w:val="single"/>
        </w:rPr>
        <w:t>/TE :</w:t>
      </w:r>
      <w:r w:rsidRPr="00D81EF5">
        <w:t xml:space="preserve"> </w:t>
      </w:r>
      <w:r>
        <w:t>pour « Timer Enable » permet d’activer/désactiver un timer interne. LOW pour actif et HIGH pour inactif. Je n’en ai pas l’utilité pour ce projet.</w:t>
      </w:r>
    </w:p>
    <w:p w14:paraId="57FF23D3" w14:textId="77777777" w:rsidR="00947534" w:rsidRPr="00222402" w:rsidRDefault="00947534" w:rsidP="00947534">
      <w:pPr>
        <w:pStyle w:val="Paragraphedeliste"/>
        <w:keepLines/>
        <w:numPr>
          <w:ilvl w:val="0"/>
          <w:numId w:val="2"/>
        </w:numPr>
        <w:spacing w:after="240" w:line="240" w:lineRule="auto"/>
        <w:jc w:val="both"/>
        <w:rPr>
          <w:b/>
          <w:bCs/>
          <w:u w:val="single"/>
        </w:rPr>
      </w:pPr>
      <w:r w:rsidRPr="00D81EF5">
        <w:rPr>
          <w:b/>
          <w:bCs/>
          <w:u w:val="single"/>
        </w:rPr>
        <w:t>CE</w:t>
      </w:r>
      <w:r>
        <w:rPr>
          <w:b/>
          <w:bCs/>
          <w:u w:val="single"/>
        </w:rPr>
        <w:t xml:space="preserve"> : </w:t>
      </w:r>
      <w:r>
        <w:t>pour « Charge Enable ». Avec le pin à l’état LOW, la charge de la batterie est désactivée. Je l’ai donc mis à l’état haut pour activer la charger.</w:t>
      </w:r>
    </w:p>
    <w:p w14:paraId="720E3303" w14:textId="77777777" w:rsidR="00947534" w:rsidRDefault="00947534" w:rsidP="00947534">
      <w:pPr>
        <w:keepLines w:val="0"/>
        <w:spacing w:after="240"/>
        <w:jc w:val="left"/>
        <w:rPr>
          <w:rFonts w:cstheme="minorHAnsi"/>
        </w:rPr>
      </w:pPr>
      <w:r>
        <w:t>Comme je n’utilise pas de mesure de température, j’ai remplacé la résistance NTC du pin THERM par une résistance de même valeur (10k</w:t>
      </w:r>
      <w:r>
        <w:rPr>
          <w:rFonts w:cstheme="minorHAnsi"/>
        </w:rPr>
        <w:t>Ω).</w:t>
      </w:r>
    </w:p>
    <w:p w14:paraId="25C7E05E" w14:textId="77777777" w:rsidR="00947534" w:rsidRDefault="00947534" w:rsidP="00947534">
      <w:pPr>
        <w:keepLines w:val="0"/>
        <w:jc w:val="left"/>
        <w:rPr>
          <w:rFonts w:cstheme="minorHAnsi"/>
        </w:rPr>
      </w:pPr>
      <w:r>
        <w:rPr>
          <w:rFonts w:cstheme="minorHAnsi"/>
        </w:rPr>
        <w:t>Les entrées /PG, STAT2 et STAT1 servent d’indicateurs. Des LEDs y sont connectées afin d’avertir l’utilisateur d’un éventuel problème. J’ai choisi trois couleurs de LEDs différentes afin de les différencier. J’ai choisi les LEDs disponibles à l’ES puis j’ai calculé leur résistance en fonction de leur courant de fonctionnement et la tension de 3,3V.</w:t>
      </w:r>
    </w:p>
    <w:p w14:paraId="7FF74DBC" w14:textId="77777777" w:rsidR="00947534" w:rsidRPr="006F227D" w:rsidRDefault="00047F38" w:rsidP="00947534">
      <w:pPr>
        <w:keepLines w:val="0"/>
        <w:spacing w:after="120"/>
        <w:jc w:val="left"/>
      </w:pPr>
      <m:oMathPara>
        <m:oMath>
          <m:sSub>
            <m:sSubPr>
              <m:ctrlPr>
                <w:rPr>
                  <w:rFonts w:ascii="Cambria Math" w:hAnsi="Cambria Math"/>
                  <w:i/>
                </w:rPr>
              </m:ctrlPr>
            </m:sSubPr>
            <m:e>
              <m:r>
                <w:rPr>
                  <w:rFonts w:ascii="Cambria Math" w:hAnsi="Cambria Math"/>
                </w:rPr>
                <m:t>R</m:t>
              </m:r>
            </m:e>
            <m:sub>
              <m:r>
                <w:rPr>
                  <w:rFonts w:ascii="Cambria Math" w:hAnsi="Cambria Math"/>
                </w:rPr>
                <m:t>LED_jaune</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=165Ω</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E24</m:t>
                  </m:r>
                </m:e>
              </m:groupChr>
              <m:r>
                <m:rPr>
                  <m:sty m:val="bi"/>
                </m:rPr>
                <w:rPr>
                  <w:rFonts w:ascii="Cambria Math" w:hAnsi="Cambria Math"/>
                </w:rPr>
                <m:t>180Ω</m:t>
              </m:r>
            </m:e>
          </m:box>
        </m:oMath>
      </m:oMathPara>
    </w:p>
    <w:p w14:paraId="4D6E3276" w14:textId="77777777" w:rsidR="00947534" w:rsidRPr="006F227D" w:rsidRDefault="00047F38" w:rsidP="00947534">
      <w:pPr>
        <w:keepLines w:val="0"/>
        <w:jc w:val="left"/>
      </w:pPr>
      <m:oMathPara>
        <m:oMath>
          <m:sSub>
            <m:sSubPr>
              <m:ctrlPr>
                <w:rPr>
                  <w:rFonts w:ascii="Cambria Math" w:hAnsi="Cambria Math"/>
                  <w:i/>
                </w:rPr>
              </m:ctrlPr>
            </m:sSubPr>
            <m:e>
              <m:r>
                <w:rPr>
                  <w:rFonts w:ascii="Cambria Math" w:hAnsi="Cambria Math"/>
                </w:rPr>
                <m:t>R</m:t>
              </m:r>
            </m:e>
            <m:sub>
              <m:r>
                <w:rPr>
                  <w:rFonts w:ascii="Cambria Math" w:hAnsi="Cambria Math"/>
                </w:rPr>
                <m:t>LED_rouge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LED_verte</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=1650Ω</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E24</m:t>
                  </m:r>
                </m:e>
              </m:groupChr>
              <m:r>
                <m:rPr>
                  <m:sty m:val="bi"/>
                </m:rPr>
                <w:rPr>
                  <w:rFonts w:ascii="Cambria Math" w:hAnsi="Cambria Math"/>
                </w:rPr>
                <m:t>1800Ω</m:t>
              </m:r>
            </m:e>
          </m:box>
        </m:oMath>
      </m:oMathPara>
    </w:p>
    <w:p w14:paraId="1792BACD" w14:textId="77777777" w:rsidR="00947534" w:rsidRDefault="00947534" w:rsidP="00947534">
      <w:pPr>
        <w:keepLines w:val="0"/>
        <w:jc w:val="left"/>
        <w:rPr>
          <w:b/>
          <w:bCs/>
          <w:u w:val="single"/>
        </w:rPr>
      </w:pPr>
      <w:r>
        <w:rPr>
          <w:b/>
          <w:bCs/>
          <w:u w:val="single"/>
        </w:rPr>
        <w:br w:type="page"/>
      </w:r>
    </w:p>
    <w:p w14:paraId="73150D75" w14:textId="77777777" w:rsidR="00947534" w:rsidRDefault="00947534" w:rsidP="00947534">
      <w:pPr>
        <w:pStyle w:val="Titre4"/>
      </w:pPr>
      <w:bookmarkStart w:id="22" w:name="_Toc157695520"/>
      <w:r>
        <w:lastRenderedPageBreak/>
        <w:t>Convertisseur +3,3V</w:t>
      </w:r>
      <w:bookmarkEnd w:id="22"/>
    </w:p>
    <w:p w14:paraId="3C591803" w14:textId="77777777" w:rsidR="00040652" w:rsidRDefault="00947534" w:rsidP="00040652">
      <w:pPr>
        <w:keepNext/>
        <w:jc w:val="center"/>
      </w:pPr>
      <w:r w:rsidRPr="00844EE1">
        <w:rPr>
          <w:noProof/>
        </w:rPr>
        <w:drawing>
          <wp:inline distT="0" distB="0" distL="0" distR="0" wp14:anchorId="339EDF6C" wp14:editId="70EDF704">
            <wp:extent cx="3556000" cy="2145100"/>
            <wp:effectExtent l="0" t="0" r="635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432" cy="2151393"/>
                    </a:xfrm>
                    <a:prstGeom prst="rect">
                      <a:avLst/>
                    </a:prstGeom>
                    <a:noFill/>
                    <a:ln>
                      <a:noFill/>
                    </a:ln>
                  </pic:spPr>
                </pic:pic>
              </a:graphicData>
            </a:graphic>
          </wp:inline>
        </w:drawing>
      </w:r>
    </w:p>
    <w:p w14:paraId="09B22A2F" w14:textId="4F9E2E94" w:rsidR="00947534" w:rsidRDefault="00040652" w:rsidP="00040652">
      <w:pPr>
        <w:pStyle w:val="Lgende"/>
        <w:jc w:val="center"/>
      </w:pPr>
      <w:r>
        <w:t xml:space="preserve">Figure </w:t>
      </w:r>
      <w:r>
        <w:fldChar w:fldCharType="begin"/>
      </w:r>
      <w:r>
        <w:instrText xml:space="preserve"> SEQ Figure \* ARABIC </w:instrText>
      </w:r>
      <w:r>
        <w:fldChar w:fldCharType="separate"/>
      </w:r>
      <w:r w:rsidR="00047F38">
        <w:rPr>
          <w:noProof/>
        </w:rPr>
        <w:t>4</w:t>
      </w:r>
      <w:r>
        <w:fldChar w:fldCharType="end"/>
      </w:r>
    </w:p>
    <w:p w14:paraId="59FCC330" w14:textId="77777777" w:rsidR="00947534" w:rsidRDefault="00947534" w:rsidP="00947534">
      <w:pPr>
        <w:jc w:val="left"/>
      </w:pPr>
      <w:r>
        <w:t xml:space="preserve">Ce convertisseur permet d’alimenter tous les composants du métronome. Il sera alimenté de 3,7V (avec la batterie) et 5V (avec USB). J’ai choisi ce modèle car je l’avais utilisé lors d’un précédent projet et qu’il avait bien fonctionné. Pour dimensionner le pont diviseur R314 et R315, j’ai utilisé la formule de la </w:t>
      </w:r>
      <w:proofErr w:type="spellStart"/>
      <w:r>
        <w:t>datsheet</w:t>
      </w:r>
      <w:proofErr w:type="spellEnd"/>
      <w:r>
        <w:t xml:space="preserve"> du composant en page 10.</w:t>
      </w:r>
    </w:p>
    <w:p w14:paraId="50D8F65B" w14:textId="77777777" w:rsidR="00947534" w:rsidRDefault="00947534" w:rsidP="00947534">
      <w:pPr>
        <w:jc w:val="left"/>
      </w:pPr>
      <w:r>
        <w:t>Avec V</w:t>
      </w:r>
      <w:r>
        <w:rPr>
          <w:vertAlign w:val="subscript"/>
        </w:rPr>
        <w:t>ADJ</w:t>
      </w:r>
      <w:r>
        <w:t xml:space="preserve"> = 500mV :</w:t>
      </w:r>
    </w:p>
    <w:p w14:paraId="2E6FECCF" w14:textId="77777777" w:rsidR="00947534" w:rsidRPr="009554BA" w:rsidRDefault="00947534" w:rsidP="00947534">
      <w:pPr>
        <w:spacing w:after="120"/>
        <w:jc w:val="left"/>
      </w:pPr>
      <m:oMathPara>
        <m:oMath>
          <m:r>
            <w:rPr>
              <w:rFonts w:ascii="Cambria Math" w:hAnsi="Cambria Math"/>
            </w:rPr>
            <m:t>Vout=</m:t>
          </m:r>
          <m:sSub>
            <m:sSubPr>
              <m:ctrlPr>
                <w:rPr>
                  <w:rFonts w:ascii="Cambria Math" w:hAnsi="Cambria Math"/>
                  <w:i/>
                </w:rPr>
              </m:ctrlPr>
            </m:sSubPr>
            <m:e>
              <m:r>
                <w:rPr>
                  <w:rFonts w:ascii="Cambria Math" w:hAnsi="Cambria Math"/>
                </w:rPr>
                <m:t>V</m:t>
              </m:r>
            </m:e>
            <m:sub>
              <m:r>
                <w:rPr>
                  <w:rFonts w:ascii="Cambria Math" w:hAnsi="Cambria Math"/>
                </w:rPr>
                <m:t>ADJ</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R314</m:t>
                  </m:r>
                </m:num>
                <m:den>
                  <m:r>
                    <w:rPr>
                      <w:rFonts w:ascii="Cambria Math" w:hAnsi="Cambria Math"/>
                    </w:rPr>
                    <m:t>R315</m:t>
                  </m:r>
                </m:den>
              </m:f>
            </m:e>
          </m:d>
          <m:r>
            <w:rPr>
              <w:rFonts w:ascii="Cambria Math" w:hAnsi="Cambria Math"/>
            </w:rPr>
            <m:t>=0,5∙</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2200</m:t>
                  </m:r>
                </m:num>
                <m:den>
                  <m:r>
                    <w:rPr>
                      <w:rFonts w:ascii="Cambria Math" w:hAnsi="Cambria Math"/>
                    </w:rPr>
                    <m:t>390</m:t>
                  </m:r>
                </m:den>
              </m:f>
            </m:e>
          </m:d>
          <m:r>
            <w:rPr>
              <w:rFonts w:ascii="Cambria Math" w:hAnsi="Cambria Math"/>
            </w:rPr>
            <m:t>=</m:t>
          </m:r>
          <m:borderBox>
            <m:borderBoxPr>
              <m:ctrlPr>
                <w:rPr>
                  <w:rFonts w:ascii="Cambria Math" w:hAnsi="Cambria Math"/>
                  <w:i/>
                </w:rPr>
              </m:ctrlPr>
            </m:borderBoxPr>
            <m:e>
              <m:r>
                <m:rPr>
                  <m:sty m:val="bi"/>
                </m:rPr>
                <w:rPr>
                  <w:rFonts w:ascii="Cambria Math" w:hAnsi="Cambria Math"/>
                </w:rPr>
                <m:t>3,32</m:t>
              </m:r>
              <m:r>
                <m:rPr>
                  <m:sty m:val="bi"/>
                </m:rPr>
                <w:rPr>
                  <w:rFonts w:ascii="Cambria Math" w:hAnsi="Cambria Math"/>
                </w:rPr>
                <m:t>V</m:t>
              </m:r>
            </m:e>
          </m:borderBox>
        </m:oMath>
      </m:oMathPara>
    </w:p>
    <w:p w14:paraId="16DC7C52" w14:textId="77777777" w:rsidR="00947534" w:rsidRPr="00066365" w:rsidRDefault="00947534" w:rsidP="00947534">
      <w:pPr>
        <w:jc w:val="left"/>
      </w:pPr>
      <w:r>
        <w:t>Après discussion avec les professeurs, il a été décidé que l’entrée EN serait gérée par le microcontrôleur.</w:t>
      </w:r>
    </w:p>
    <w:p w14:paraId="239A1555" w14:textId="77777777" w:rsidR="00947534" w:rsidRDefault="00947534" w:rsidP="00947534">
      <w:pPr>
        <w:pStyle w:val="Titre3"/>
      </w:pPr>
      <w:bookmarkStart w:id="23" w:name="_Toc157695521"/>
      <w:bookmarkStart w:id="24" w:name="_Toc157696112"/>
      <w:r>
        <w:t>Général</w:t>
      </w:r>
      <w:bookmarkEnd w:id="23"/>
      <w:bookmarkEnd w:id="24"/>
    </w:p>
    <w:p w14:paraId="6931128D" w14:textId="77777777" w:rsidR="00947534" w:rsidRDefault="00947534" w:rsidP="00947534">
      <w:r>
        <w:t>Lors de la phase de pré-étude ainsi que dans le cahier des charges, il était indiqué qu’un Ecran Epaper serait utilisé. Cependant, et après discussion avec Messieurs Moreno et Castoldi, nous avons conclu qu’un écran Epaper ne convenait pas à mon projet. C’est pourquoi ils m’ont orienté vers un écran tactile TFT. Grâce à cet écran, j’ai pu réduire grandement le nombre de composants présent dans mes schémas électriques. Car la plupart des réglages et paramètres s’effectueront via l’écran. J’aurai alors plus de Software à concevoir.</w:t>
      </w:r>
    </w:p>
    <w:p w14:paraId="1AA19FAA" w14:textId="77777777" w:rsidR="00947534" w:rsidRDefault="00947534" w:rsidP="00947534"/>
    <w:p w14:paraId="4576FA93" w14:textId="77777777" w:rsidR="00947534" w:rsidRDefault="00947534" w:rsidP="00947534">
      <w:r>
        <w:t>L’écran choisi est un ILI9341 de chez Adafruit. C’est un écran de 2,8’’ fonctionnant en SPI ou 8bits. Selon sa datasheet, l’écran doit utiliser un « Touchscreen Controller » car il n’en a pas. Adafruit suggère d’utiliser le TSC20071. C’est donc ce composant que j’ai utilisé pour mon schéma.</w:t>
      </w:r>
    </w:p>
    <w:p w14:paraId="0077ADA0" w14:textId="77777777" w:rsidR="00947534" w:rsidRDefault="00947534" w:rsidP="00947534"/>
    <w:p w14:paraId="0A4C8CE6" w14:textId="77777777" w:rsidR="00947534" w:rsidRDefault="00947534" w:rsidP="00947534">
      <w:r>
        <w:t>L’écran servira d’interface avec l’utilisateur. A partir de celui-ci, il pourra régler le nombre de temps par mesure, ainsi que le volume du buzzer.</w:t>
      </w:r>
    </w:p>
    <w:p w14:paraId="35C608C2" w14:textId="77777777" w:rsidR="00947534" w:rsidRDefault="00947534" w:rsidP="00947534">
      <w:pPr>
        <w:keepLines w:val="0"/>
        <w:jc w:val="left"/>
      </w:pPr>
      <w:r>
        <w:br w:type="page"/>
      </w:r>
    </w:p>
    <w:p w14:paraId="094AB81C" w14:textId="77777777" w:rsidR="00947534" w:rsidRDefault="00947534" w:rsidP="00947534">
      <w:pPr>
        <w:pStyle w:val="Titre4"/>
      </w:pPr>
      <w:bookmarkStart w:id="25" w:name="_Toc157695522"/>
      <w:r>
        <w:lastRenderedPageBreak/>
        <w:t>Touchscreen</w:t>
      </w:r>
      <w:bookmarkEnd w:id="25"/>
    </w:p>
    <w:p w14:paraId="1285B9D4" w14:textId="77777777" w:rsidR="00947534" w:rsidRDefault="00947534" w:rsidP="00947534">
      <w:pPr>
        <w:keepNext/>
        <w:keepLines w:val="0"/>
        <w:jc w:val="center"/>
      </w:pPr>
      <w:r w:rsidRPr="00844EE1">
        <w:rPr>
          <w:noProof/>
        </w:rPr>
        <w:drawing>
          <wp:inline distT="0" distB="0" distL="0" distR="0" wp14:anchorId="742A4AE9" wp14:editId="1588D398">
            <wp:extent cx="4635795" cy="238530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1214" cy="2393238"/>
                    </a:xfrm>
                    <a:prstGeom prst="rect">
                      <a:avLst/>
                    </a:prstGeom>
                    <a:noFill/>
                    <a:ln>
                      <a:noFill/>
                    </a:ln>
                  </pic:spPr>
                </pic:pic>
              </a:graphicData>
            </a:graphic>
          </wp:inline>
        </w:drawing>
      </w:r>
    </w:p>
    <w:p w14:paraId="2F36C193" w14:textId="7CBD2AD9" w:rsidR="00947534" w:rsidRDefault="00947534" w:rsidP="00947534">
      <w:pPr>
        <w:pStyle w:val="Lgende"/>
        <w:jc w:val="center"/>
      </w:pPr>
      <w:bookmarkStart w:id="26" w:name="_Ref157686056"/>
      <w:r>
        <w:t xml:space="preserve">Figure </w:t>
      </w:r>
      <w:r>
        <w:fldChar w:fldCharType="begin"/>
      </w:r>
      <w:r>
        <w:instrText xml:space="preserve"> SEQ Figure \* ARABIC </w:instrText>
      </w:r>
      <w:r>
        <w:fldChar w:fldCharType="separate"/>
      </w:r>
      <w:r w:rsidR="00047F38">
        <w:rPr>
          <w:noProof/>
        </w:rPr>
        <w:t>5</w:t>
      </w:r>
      <w:r>
        <w:fldChar w:fldCharType="end"/>
      </w:r>
      <w:bookmarkEnd w:id="26"/>
      <w:r>
        <w:t> : Ecran TFT tactile</w:t>
      </w:r>
    </w:p>
    <w:p w14:paraId="62ACE9C9" w14:textId="6C6CE2BE" w:rsidR="00947534" w:rsidRDefault="00947534" w:rsidP="00947534">
      <w:r>
        <w:t>Comme je vais utiliser l’écran en SPI, tous les pins du côté gauche de l’écran (</w:t>
      </w:r>
      <w:r w:rsidRPr="00040652">
        <w:rPr>
          <w:color w:val="365F91" w:themeColor="accent1" w:themeShade="BF"/>
        </w:rPr>
        <w:fldChar w:fldCharType="begin"/>
      </w:r>
      <w:r w:rsidRPr="00040652">
        <w:rPr>
          <w:color w:val="365F91" w:themeColor="accent1" w:themeShade="BF"/>
        </w:rPr>
        <w:instrText xml:space="preserve"> REF _Ref157686056 \h </w:instrText>
      </w:r>
      <w:r w:rsidRPr="00040652">
        <w:rPr>
          <w:color w:val="365F91" w:themeColor="accent1" w:themeShade="BF"/>
        </w:rPr>
      </w:r>
      <w:r w:rsidRPr="00040652">
        <w:rPr>
          <w:color w:val="365F91" w:themeColor="accent1" w:themeShade="BF"/>
        </w:rPr>
        <w:fldChar w:fldCharType="separate"/>
      </w:r>
      <w:r w:rsidR="00047F38">
        <w:t xml:space="preserve">Figure </w:t>
      </w:r>
      <w:r w:rsidR="00047F38">
        <w:rPr>
          <w:noProof/>
        </w:rPr>
        <w:t>5</w:t>
      </w:r>
      <w:r w:rsidRPr="00040652">
        <w:rPr>
          <w:color w:val="365F91" w:themeColor="accent1" w:themeShade="BF"/>
        </w:rPr>
        <w:fldChar w:fldCharType="end"/>
      </w:r>
      <w:r>
        <w:t>) doivent être en mode no-connect. Les pins X2+, X2-, Y+ et Y- sont reliés TSC20071. Tous les autres pins sont reliés au microcontrôleur sur des entrées SPI afin de gérer l’écran. J’ai placé des points de tests sur chacun de ces pins dans le but de pouvoir mesurer les signaux y passant lors d’un éventuel dépannage.</w:t>
      </w:r>
    </w:p>
    <w:p w14:paraId="1E91A581" w14:textId="77777777" w:rsidR="00947534" w:rsidRDefault="00947534" w:rsidP="00947534">
      <w:pPr>
        <w:pStyle w:val="Titre4"/>
      </w:pPr>
      <w:bookmarkStart w:id="27" w:name="_Toc157695523"/>
      <w:r>
        <w:t>Touchscreen Controller</w:t>
      </w:r>
      <w:bookmarkEnd w:id="27"/>
    </w:p>
    <w:p w14:paraId="54870567" w14:textId="77777777" w:rsidR="00947534" w:rsidRDefault="00947534" w:rsidP="00947534">
      <w:r>
        <w:rPr>
          <w:noProof/>
        </w:rPr>
        <mc:AlternateContent>
          <mc:Choice Requires="wps">
            <w:drawing>
              <wp:anchor distT="0" distB="0" distL="114300" distR="114300" simplePos="0" relativeHeight="251621888" behindDoc="0" locked="0" layoutInCell="1" allowOverlap="1" wp14:anchorId="3D2A26F1" wp14:editId="1524B249">
                <wp:simplePos x="0" y="0"/>
                <wp:positionH relativeFrom="column">
                  <wp:posOffset>3493135</wp:posOffset>
                </wp:positionH>
                <wp:positionV relativeFrom="paragraph">
                  <wp:posOffset>3863975</wp:posOffset>
                </wp:positionV>
                <wp:extent cx="2613660" cy="635"/>
                <wp:effectExtent l="0" t="0" r="0" b="0"/>
                <wp:wrapSquare wrapText="bothSides"/>
                <wp:docPr id="49" name="Zone de texte 49"/>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0867740D" w14:textId="7E522866" w:rsidR="00947534" w:rsidRPr="00244BBA" w:rsidRDefault="00947534" w:rsidP="00947534">
                            <w:pPr>
                              <w:pStyle w:val="Lgende"/>
                              <w:jc w:val="center"/>
                              <w:rPr>
                                <w:noProof/>
                                <w:sz w:val="24"/>
                                <w:szCs w:val="24"/>
                              </w:rPr>
                            </w:pPr>
                            <w:r>
                              <w:t xml:space="preserve">Figure </w:t>
                            </w:r>
                            <w:r>
                              <w:fldChar w:fldCharType="begin"/>
                            </w:r>
                            <w:r>
                              <w:instrText xml:space="preserve"> SEQ Figure \* ARABIC </w:instrText>
                            </w:r>
                            <w:r>
                              <w:fldChar w:fldCharType="separate"/>
                            </w:r>
                            <w:r w:rsidR="00047F38">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A26F1" id="Zone de texte 49" o:spid="_x0000_s1033" type="#_x0000_t202" style="position:absolute;left:0;text-align:left;margin-left:275.05pt;margin-top:304.25pt;width:205.8pt;height:.0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bQNAIAAGsEAAAOAAAAZHJzL2Uyb0RvYy54bWysVFFv0zAQfkfiP1h+p2k7KBA1nUqnIqRp&#10;m9ShSby5jtNEsn3m7DYpv56zk3QweEK8OOe789nf991led0ZzU4KfQO24LPJlDNlJZSNPRT86+P2&#10;zQfOfBC2FBqsKvhZeX69ev1q2bpczaEGXSpkVMT6vHUFr0NweZZ5WSsj/AScshSsAI0ItMVDVqJo&#10;qbrR2Xw6XWQtYOkQpPKevDd9kK9S/apSMtxXlVeB6YLT20JaMa37uGarpcgPKFzdyOEZ4h9eYURj&#10;6dJLqRsRBDti80cp00gED1WYSDAZVFUjVcJAaGbTF2h2tXAqYSFyvLvQ5P9fWXl3ekDWlAV/+5Ez&#10;Kwxp9I2UYqViQXVBMfITSa3zOeXuHGWH7hN0JPbo9+SM2LsKTfwSKkZxovt8oZhKMUnO+WJ2tVhQ&#10;SFJscfUu1siejzr04bMCw6JRcCT9Eq3idOtDnzqmxJs86KbcNlrHTQxsNLKTIK3buglqKP5blrYx&#10;10I81ReMnizi63FEK3T7LpHyfsS4h/JM0BH6DvJObhu671b48CCQWoYg0RiEe1oqDW3BYbA4qwF/&#10;/M0f80lJinLWUgsW3H8/ClSc6S+WNI79Oho4GvvRsEezAUI6owFzMpl0AIMezQrBPNF0rOMtFBJW&#10;0l0FD6O5Cf0g0HRJtV6nJOpKJ8Kt3TkZS4+8PnZPAt2gSuyLOxibU+QvxOlzkzxufQzEdFIu8tqz&#10;ONBNHZ20H6Yvjsyv+5T1/I9Y/QQAAP//AwBQSwMEFAAGAAgAAAAhAH4VYjPhAAAACwEAAA8AAABk&#10;cnMvZG93bnJldi54bWxMj7FOwzAQhnck3sE6JBZE7UDjlhCnqioYYKlIu7C5sRsH4nNkO214ewwL&#10;jHf36b/vL1eT7clJ+9A5FJDNGBCNjVMdtgL2u+fbJZAQJSrZO9QCvnSAVXV5UcpCuTO+6VMdW5JC&#10;MBRSgIlxKCgNjdFWhpkbNKbb0XkrYxp9S5WX5xRue3rHGKdWdpg+GDnojdHNZz1aAdv5+9bcjMen&#10;1/X83r/sxw3/aGshrq+m9SOQqKf4B8OPflKHKjkd3IgqkF5AnrMsoQI4W+ZAEvHAswWQw++GA61K&#10;+r9D9Q0AAP//AwBQSwECLQAUAAYACAAAACEAtoM4kv4AAADhAQAAEwAAAAAAAAAAAAAAAAAAAAAA&#10;W0NvbnRlbnRfVHlwZXNdLnhtbFBLAQItABQABgAIAAAAIQA4/SH/1gAAAJQBAAALAAAAAAAAAAAA&#10;AAAAAC8BAABfcmVscy8ucmVsc1BLAQItABQABgAIAAAAIQDan2bQNAIAAGsEAAAOAAAAAAAAAAAA&#10;AAAAAC4CAABkcnMvZTJvRG9jLnhtbFBLAQItABQABgAIAAAAIQB+FWIz4QAAAAsBAAAPAAAAAAAA&#10;AAAAAAAAAI4EAABkcnMvZG93bnJldi54bWxQSwUGAAAAAAQABADzAAAAnAUAAAAA&#10;" stroked="f">
                <v:textbox style="mso-fit-shape-to-text:t" inset="0,0,0,0">
                  <w:txbxContent>
                    <w:p w14:paraId="0867740D" w14:textId="7E522866" w:rsidR="00947534" w:rsidRPr="00244BBA" w:rsidRDefault="00947534" w:rsidP="00947534">
                      <w:pPr>
                        <w:pStyle w:val="Lgende"/>
                        <w:jc w:val="center"/>
                        <w:rPr>
                          <w:noProof/>
                          <w:sz w:val="24"/>
                          <w:szCs w:val="24"/>
                        </w:rPr>
                      </w:pPr>
                      <w:r>
                        <w:t xml:space="preserve">Figure </w:t>
                      </w:r>
                      <w:r>
                        <w:fldChar w:fldCharType="begin"/>
                      </w:r>
                      <w:r>
                        <w:instrText xml:space="preserve"> SEQ Figure \* ARABIC </w:instrText>
                      </w:r>
                      <w:r>
                        <w:fldChar w:fldCharType="separate"/>
                      </w:r>
                      <w:r w:rsidR="00047F38">
                        <w:rPr>
                          <w:noProof/>
                        </w:rPr>
                        <w:t>6</w:t>
                      </w:r>
                      <w:r>
                        <w:fldChar w:fldCharType="end"/>
                      </w:r>
                    </w:p>
                  </w:txbxContent>
                </v:textbox>
                <w10:wrap type="square"/>
              </v:shape>
            </w:pict>
          </mc:Fallback>
        </mc:AlternateContent>
      </w:r>
      <w:r w:rsidRPr="003555D7">
        <w:rPr>
          <w:noProof/>
        </w:rPr>
        <w:drawing>
          <wp:anchor distT="0" distB="0" distL="114300" distR="114300" simplePos="0" relativeHeight="251613696" behindDoc="0" locked="0" layoutInCell="1" allowOverlap="1" wp14:anchorId="3BD85FFB" wp14:editId="76E6E244">
            <wp:simplePos x="0" y="0"/>
            <wp:positionH relativeFrom="column">
              <wp:posOffset>3493135</wp:posOffset>
            </wp:positionH>
            <wp:positionV relativeFrom="paragraph">
              <wp:posOffset>25400</wp:posOffset>
            </wp:positionV>
            <wp:extent cx="2613660" cy="3781425"/>
            <wp:effectExtent l="0" t="0" r="0" b="952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366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t>Le « </w:t>
      </w:r>
      <w:proofErr w:type="spellStart"/>
      <w:r>
        <w:t>touchscreen</w:t>
      </w:r>
      <w:proofErr w:type="spellEnd"/>
      <w:r>
        <w:t xml:space="preserve"> </w:t>
      </w:r>
      <w:proofErr w:type="spellStart"/>
      <w:r>
        <w:t>controller</w:t>
      </w:r>
      <w:proofErr w:type="spellEnd"/>
      <w:r>
        <w:t xml:space="preserve"> » utilisé est le TSC20071 proposé par Adafruit. Il permet de convertir les données des pin X et Y en </w:t>
      </w:r>
      <w:proofErr w:type="spellStart"/>
      <w:r>
        <w:t>resistive</w:t>
      </w:r>
      <w:proofErr w:type="spellEnd"/>
      <w:r>
        <w:t xml:space="preserve"> </w:t>
      </w:r>
      <w:proofErr w:type="spellStart"/>
      <w:r>
        <w:t>touch</w:t>
      </w:r>
      <w:proofErr w:type="spellEnd"/>
      <w:r>
        <w:t xml:space="preserve">. En consultant sa datasheet, j’ai connecté chacun des pins selon ce qui était proposé. Les pins SCL et SDA sont connectées à des résistances de </w:t>
      </w:r>
      <w:proofErr w:type="spellStart"/>
      <w:r>
        <w:t>Pullup</w:t>
      </w:r>
      <w:proofErr w:type="spellEnd"/>
      <w:r>
        <w:t xml:space="preserve"> de 10k</w:t>
      </w:r>
      <w:r>
        <w:rPr>
          <w:rFonts w:cstheme="minorHAnsi"/>
        </w:rPr>
        <w:t>Ω</w:t>
      </w:r>
      <w:r>
        <w:t xml:space="preserve">. Les pins A0 et A1 correspondent aux pins d’adresse déterminant les deux LSB de l’adresse du composant. Elles ont une adresse initiale qui peut être modifiée en les connectant au 3,3V. Dans mon cas, je n’ai pas besoin de les changer. C’est pour cela que j’au ajouté des jumpers SMD entre les résistances de </w:t>
      </w:r>
      <w:proofErr w:type="spellStart"/>
      <w:r>
        <w:t>Pullup</w:t>
      </w:r>
      <w:proofErr w:type="spellEnd"/>
      <w:r>
        <w:t xml:space="preserve"> et l’alimentation. Dans l’éventuel cas où les adresses devaient être modifiées, il suffit de souder les jumpers.</w:t>
      </w:r>
    </w:p>
    <w:p w14:paraId="5AE71B74" w14:textId="77777777" w:rsidR="00947534" w:rsidRDefault="00947534" w:rsidP="00947534">
      <w:pPr>
        <w:keepLines w:val="0"/>
        <w:jc w:val="left"/>
      </w:pPr>
      <w:r>
        <w:br w:type="page"/>
      </w:r>
    </w:p>
    <w:p w14:paraId="6F152594" w14:textId="77777777" w:rsidR="00947534" w:rsidRDefault="00947534" w:rsidP="00947534">
      <w:pPr>
        <w:pStyle w:val="Titre4"/>
      </w:pPr>
      <w:bookmarkStart w:id="28" w:name="_Toc157695524"/>
      <w:r w:rsidRPr="00186994">
        <w:rPr>
          <w:noProof/>
        </w:rPr>
        <w:lastRenderedPageBreak/>
        <w:drawing>
          <wp:anchor distT="0" distB="0" distL="114300" distR="114300" simplePos="0" relativeHeight="251640320" behindDoc="0" locked="0" layoutInCell="1" allowOverlap="1" wp14:anchorId="128352DA" wp14:editId="530E2A52">
            <wp:simplePos x="0" y="0"/>
            <wp:positionH relativeFrom="column">
              <wp:posOffset>3554161</wp:posOffset>
            </wp:positionH>
            <wp:positionV relativeFrom="paragraph">
              <wp:posOffset>-2540</wp:posOffset>
            </wp:positionV>
            <wp:extent cx="2546985" cy="2992755"/>
            <wp:effectExtent l="0" t="0" r="5715" b="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6985" cy="2992755"/>
                    </a:xfrm>
                    <a:prstGeom prst="rect">
                      <a:avLst/>
                    </a:prstGeom>
                    <a:noFill/>
                    <a:ln>
                      <a:noFill/>
                    </a:ln>
                  </pic:spPr>
                </pic:pic>
              </a:graphicData>
            </a:graphic>
          </wp:anchor>
        </w:drawing>
      </w:r>
      <w:r>
        <w:rPr>
          <w:noProof/>
        </w:rPr>
        <mc:AlternateContent>
          <mc:Choice Requires="wps">
            <w:drawing>
              <wp:anchor distT="0" distB="0" distL="114300" distR="114300" simplePos="0" relativeHeight="251631104" behindDoc="0" locked="0" layoutInCell="1" allowOverlap="1" wp14:anchorId="617A5D4F" wp14:editId="2E5A9184">
                <wp:simplePos x="0" y="0"/>
                <wp:positionH relativeFrom="column">
                  <wp:posOffset>3554730</wp:posOffset>
                </wp:positionH>
                <wp:positionV relativeFrom="paragraph">
                  <wp:posOffset>3052445</wp:posOffset>
                </wp:positionV>
                <wp:extent cx="2545080" cy="635"/>
                <wp:effectExtent l="0" t="0" r="0" b="0"/>
                <wp:wrapSquare wrapText="bothSides"/>
                <wp:docPr id="55" name="Zone de texte 55"/>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21D1D93C" w14:textId="3D3E8928" w:rsidR="00947534" w:rsidRPr="005B5C1C" w:rsidRDefault="00947534" w:rsidP="00947534">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047F38">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A5D4F" id="Zone de texte 55" o:spid="_x0000_s1034" type="#_x0000_t202" style="position:absolute;left:0;text-align:left;margin-left:279.9pt;margin-top:240.35pt;width:200.4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72JNgIAAGsEAAAOAAAAZHJzL2Uyb0RvYy54bWysVFFr2zAQfh/sPwi9L06zpRRTp2QtHYPQ&#10;FtpS2Jsiy7FA1mmSErv79fskx+3W7WnsRT7dnU76vu/O5xdDZ9hB+aDJVvxkNudMWUm1truKPz5c&#10;fzjjLERha2HIqoo/q8AvVu/fnfeuVAtqydTKMxSxoexdxdsYXVkUQbaqE2FGTlkEG/KdiNj6XVF7&#10;0aN6Z4rFfH5a9ORr50mqEOC9GoN8les3jZLxtmmCisxUHG+LefV53aa1WJ2LcueFa7U8PkP8wys6&#10;oS0ufSl1JaJge6//KNVp6SlQE2eSuoKaRkuVMQDNyfwNmvtWOJWxgJzgXmgK/6+svDnceabrii+X&#10;nFnRQaNvUIrVikU1RMXgB0m9CyVy7x2y4/CZBog9+QOcCfvQ+C59gYohDrqfXyhGKSbhXCw/Ledn&#10;CEnETj/m2sXrUedD/KKoY8mouId+mVZx2ISIZyB1Skk3BTK6vtbGpE0KXBrPDgJa962OKj0QJ37L&#10;MjblWkqnxnDyFAnfiCNZcdgOmZSzCeOW6mdA9zR2UHDyWuO+jQjxTni0DCBhDOItlsZQX3E6Wpy1&#10;5H/8zZ/yoSSinPVowYqH73vhFWfmq4XGqV8nw0/GdjLsvrskID3BgDmZTRzw0Uxm46l7wnSs0y0I&#10;CStxV8XjZF7GcRAwXVKt1zkJXelE3Nh7J1PpideH4Ul4d1Ql9cUNTc0pyjfijLlZHrfeRzCdlUu8&#10;jiwe6UZHZ3mO05dG5td9znr9R6x+AgAA//8DAFBLAwQUAAYACAAAACEAfoEzAeIAAAALAQAADwAA&#10;AGRycy9kb3ducmV2LnhtbEyPwU7DMBBE70j8g7VIXBC1gTRNQ5yqquAAl4q0F25uvI0D8TqKnTb8&#10;PYYLHHd2NPOmWE22YyccfOtIwt1MAEOqnW6pkbDfPd9mwHxQpFXnCCV8oYdVeXlRqFy7M73hqQoN&#10;iyHkcyXBhNDnnPvaoFV+5nqk+Du6waoQz6HhelDnGG47fi9Eyq1qKTYY1ePGYP1ZjVbCNnnfmpvx&#10;+PS6Th6Gl/24ST+aSsrrq2n9CCzgFP7M8IMf0aGMTAc3kvaskzCfLyN6kJBkYgEsOpapSIEdfpUM&#10;eFnw/xvKbwAAAP//AwBQSwECLQAUAAYACAAAACEAtoM4kv4AAADhAQAAEwAAAAAAAAAAAAAAAAAA&#10;AAAAW0NvbnRlbnRfVHlwZXNdLnhtbFBLAQItABQABgAIAAAAIQA4/SH/1gAAAJQBAAALAAAAAAAA&#10;AAAAAAAAAC8BAABfcmVscy8ucmVsc1BLAQItABQABgAIAAAAIQC2o72JNgIAAGsEAAAOAAAAAAAA&#10;AAAAAAAAAC4CAABkcnMvZTJvRG9jLnhtbFBLAQItABQABgAIAAAAIQB+gTMB4gAAAAsBAAAPAAAA&#10;AAAAAAAAAAAAAJAEAABkcnMvZG93bnJldi54bWxQSwUGAAAAAAQABADzAAAAnwUAAAAA&#10;" stroked="f">
                <v:textbox style="mso-fit-shape-to-text:t" inset="0,0,0,0">
                  <w:txbxContent>
                    <w:p w14:paraId="21D1D93C" w14:textId="3D3E8928" w:rsidR="00947534" w:rsidRPr="005B5C1C" w:rsidRDefault="00947534" w:rsidP="00947534">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047F38">
                        <w:rPr>
                          <w:noProof/>
                        </w:rPr>
                        <w:t>7</w:t>
                      </w:r>
                      <w:r>
                        <w:fldChar w:fldCharType="end"/>
                      </w:r>
                    </w:p>
                  </w:txbxContent>
                </v:textbox>
                <w10:wrap type="square"/>
              </v:shape>
            </w:pict>
          </mc:Fallback>
        </mc:AlternateContent>
      </w:r>
      <w:r>
        <w:t>Buzzer</w:t>
      </w:r>
      <w:bookmarkEnd w:id="28"/>
    </w:p>
    <w:p w14:paraId="194F82F3" w14:textId="77777777" w:rsidR="00947534" w:rsidRDefault="00947534" w:rsidP="00947534">
      <w:pPr>
        <w:keepLines w:val="0"/>
        <w:rPr>
          <w:rFonts w:cstheme="minorHAnsi"/>
        </w:rPr>
      </w:pPr>
      <w:r>
        <w:t xml:space="preserve">Le buzzer que j’utilise est le SMTB-0827. Il a déjà été utilisé sur des projets précédents. C’est un buzzer magnétique de petite taille commandé par un MOSFET-N. Sur sa Gate, j’ai ajouté une </w:t>
      </w:r>
      <w:proofErr w:type="spellStart"/>
      <w:r>
        <w:t>Pulldown</w:t>
      </w:r>
      <w:proofErr w:type="spellEnd"/>
      <w:r>
        <w:t xml:space="preserve"> de </w:t>
      </w:r>
      <w:r w:rsidRPr="008D3EE0">
        <w:rPr>
          <w:b/>
          <w:bCs/>
        </w:rPr>
        <w:t>100k</w:t>
      </w:r>
      <w:r w:rsidRPr="008D3EE0">
        <w:rPr>
          <w:rFonts w:cstheme="minorHAnsi"/>
          <w:b/>
          <w:bCs/>
        </w:rPr>
        <w:t>Ω</w:t>
      </w:r>
      <w:r>
        <w:rPr>
          <w:rFonts w:cstheme="minorHAnsi"/>
        </w:rPr>
        <w:t xml:space="preserve"> (R106) afin de le bloquer lorsque l’entrée est flottante lors du démarrage du </w:t>
      </w:r>
      <w:proofErr w:type="spellStart"/>
      <w:r>
        <w:rPr>
          <w:rFonts w:cstheme="minorHAnsi"/>
        </w:rPr>
        <w:t>uC</w:t>
      </w:r>
      <w:proofErr w:type="spellEnd"/>
      <w:r>
        <w:rPr>
          <w:rFonts w:cstheme="minorHAnsi"/>
        </w:rPr>
        <w:t xml:space="preserve">. R105 sert de limitation de courant. </w:t>
      </w:r>
    </w:p>
    <w:p w14:paraId="1A5F5236" w14:textId="77777777" w:rsidR="00947534" w:rsidRDefault="00947534" w:rsidP="00947534">
      <w:pPr>
        <w:keepLines w:val="0"/>
      </w:pPr>
      <w:r>
        <w:rPr>
          <w:rFonts w:cstheme="minorHAnsi"/>
        </w:rPr>
        <w:t xml:space="preserve">J’ai tenu compte du courant maximum que les pins de mon </w:t>
      </w:r>
      <w:proofErr w:type="spellStart"/>
      <w:r>
        <w:rPr>
          <w:rFonts w:cstheme="minorHAnsi"/>
        </w:rPr>
        <w:t>uC</w:t>
      </w:r>
      <w:proofErr w:type="spellEnd"/>
      <w:r>
        <w:rPr>
          <w:rFonts w:cstheme="minorHAnsi"/>
        </w:rPr>
        <w:t xml:space="preserve"> peuvent supporter pour la dimensionner (25mA). J’ai trouvé cette valeur dans la datasheet du </w:t>
      </w:r>
      <w:proofErr w:type="spellStart"/>
      <w:r>
        <w:rPr>
          <w:rFonts w:cstheme="minorHAnsi"/>
        </w:rPr>
        <w:t>uC</w:t>
      </w:r>
      <w:proofErr w:type="spellEnd"/>
      <w:r>
        <w:rPr>
          <w:rFonts w:cstheme="minorHAnsi"/>
        </w:rPr>
        <w:t xml:space="preserve"> en page 183.</w:t>
      </w:r>
    </w:p>
    <w:p w14:paraId="55E1A25B" w14:textId="77777777" w:rsidR="00947534" w:rsidRDefault="00947534" w:rsidP="00947534">
      <w:pPr>
        <w:keepLines w:val="0"/>
        <w:jc w:val="left"/>
      </w:pPr>
    </w:p>
    <w:p w14:paraId="4C1E5480" w14:textId="77777777" w:rsidR="00947534" w:rsidRDefault="00947534" w:rsidP="00947534">
      <w:pPr>
        <w:keepLines w:val="0"/>
        <w:jc w:val="left"/>
      </w:pPr>
    </w:p>
    <w:p w14:paraId="429C8B5D" w14:textId="77777777" w:rsidR="00947534" w:rsidRDefault="00947534" w:rsidP="00947534">
      <w:pPr>
        <w:keepLines w:val="0"/>
        <w:jc w:val="left"/>
      </w:pPr>
      <m:oMathPara>
        <m:oMath>
          <m:r>
            <w:rPr>
              <w:rFonts w:ascii="Cambria Math" w:hAnsi="Cambria Math"/>
            </w:rPr>
            <m:t>R105=</m:t>
          </m:r>
          <m:f>
            <m:fPr>
              <m:ctrlPr>
                <w:rPr>
                  <w:rFonts w:ascii="Cambria Math" w:hAnsi="Cambria Math"/>
                  <w:i/>
                </w:rPr>
              </m:ctrlPr>
            </m:fPr>
            <m:num>
              <m:r>
                <w:rPr>
                  <w:rFonts w:ascii="Cambria Math" w:hAnsi="Cambria Math"/>
                </w:rPr>
                <m:t>Vcc</m:t>
              </m:r>
            </m:num>
            <m:den>
              <m:r>
                <w:rPr>
                  <w:rFonts w:ascii="Cambria Math" w:hAnsi="Cambria Math"/>
                </w:rPr>
                <m:t>Imax</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m:rPr>
              <m:sty m:val="bi"/>
            </m:rPr>
            <w:rPr>
              <w:rFonts w:ascii="Cambria Math" w:hAnsi="Cambria Math"/>
            </w:rPr>
            <m:t>132Ω</m:t>
          </m:r>
        </m:oMath>
      </m:oMathPara>
    </w:p>
    <w:p w14:paraId="0A9B58F6" w14:textId="77777777" w:rsidR="00947534" w:rsidRDefault="00947534" w:rsidP="00947534">
      <w:pPr>
        <w:keepLines w:val="0"/>
        <w:jc w:val="left"/>
      </w:pPr>
    </w:p>
    <w:p w14:paraId="04B0979C" w14:textId="77777777" w:rsidR="00947534" w:rsidRDefault="00947534" w:rsidP="00947534">
      <w:pPr>
        <w:keepLines w:val="0"/>
        <w:jc w:val="left"/>
      </w:pPr>
    </w:p>
    <w:p w14:paraId="05B4DEAB" w14:textId="77777777" w:rsidR="00947534" w:rsidRPr="00186994" w:rsidRDefault="00947534" w:rsidP="00947534">
      <w:pPr>
        <w:keepLines w:val="0"/>
      </w:pPr>
      <w:r>
        <w:t xml:space="preserve">Par question de sécurité, je vais utiliser une valeur plus élevée pour R105. J’ai choisi </w:t>
      </w:r>
      <w:r w:rsidRPr="00186994">
        <w:rPr>
          <w:b/>
          <w:bCs/>
        </w:rPr>
        <w:t>180</w:t>
      </w:r>
      <w:r w:rsidRPr="00186994">
        <w:rPr>
          <w:rFonts w:cstheme="minorHAnsi"/>
          <w:b/>
          <w:bCs/>
        </w:rPr>
        <w:t>Ω</w:t>
      </w:r>
      <w:r>
        <w:rPr>
          <w:rFonts w:cstheme="minorHAnsi"/>
        </w:rPr>
        <w:t>.</w:t>
      </w:r>
    </w:p>
    <w:p w14:paraId="06CEF2EF" w14:textId="77777777" w:rsidR="00947534" w:rsidRDefault="00947534" w:rsidP="00947534">
      <w:pPr>
        <w:keepLines w:val="0"/>
      </w:pPr>
    </w:p>
    <w:p w14:paraId="4C4A5FC3" w14:textId="77777777" w:rsidR="00947534" w:rsidRDefault="00947534" w:rsidP="00947534">
      <w:pPr>
        <w:keepLines w:val="0"/>
      </w:pPr>
      <w:r>
        <w:t>Comme j’utilise un buzzer magnétique, une diode de roue libre est présente afin de décharger le courant présent dans sa bobine. J’ai utilisé un modèle de diode disponible en stock à l’ES.</w:t>
      </w:r>
    </w:p>
    <w:p w14:paraId="5C48AABB" w14:textId="77777777" w:rsidR="00947534" w:rsidRDefault="00947534" w:rsidP="00947534">
      <w:pPr>
        <w:keepLines w:val="0"/>
      </w:pPr>
    </w:p>
    <w:p w14:paraId="6ACAC18A" w14:textId="77777777" w:rsidR="00947534" w:rsidRDefault="00947534" w:rsidP="00947534">
      <w:pPr>
        <w:keepLines w:val="0"/>
      </w:pPr>
      <w:r>
        <w:t xml:space="preserve">La résistance R107 permet de limiter le courant sur le buzzer. Pour son dimensionnement, j’ai tenu compte du courant maximum supporté par le buzzer (100mA). Une fois la résistance obtenue, je vais soustraire la valeur de la résistance de la bobine (valeur datasheet de </w:t>
      </w:r>
      <w:r w:rsidRPr="008D3EE0">
        <w:rPr>
          <w:b/>
          <w:bCs/>
        </w:rPr>
        <w:t>17</w:t>
      </w:r>
      <w:r w:rsidRPr="008D3EE0">
        <w:rPr>
          <w:rFonts w:cstheme="minorHAnsi"/>
          <w:b/>
          <w:bCs/>
        </w:rPr>
        <w:t>Ω</w:t>
      </w:r>
      <w:r>
        <w:t>) à celle-ci.</w:t>
      </w:r>
    </w:p>
    <w:p w14:paraId="7F6FC3C4" w14:textId="77777777" w:rsidR="00947534" w:rsidRDefault="00947534" w:rsidP="00947534">
      <w:pPr>
        <w:keepLines w:val="0"/>
      </w:pPr>
    </w:p>
    <w:p w14:paraId="7DB6211F" w14:textId="77777777" w:rsidR="00947534" w:rsidRPr="008D3EE0" w:rsidRDefault="00947534" w:rsidP="00947534">
      <w:pPr>
        <w:keepLines w:val="0"/>
      </w:pPr>
      <m:oMathPara>
        <m:oMath>
          <m:r>
            <w:rPr>
              <w:rFonts w:ascii="Cambria Math" w:hAnsi="Cambria Math"/>
            </w:rPr>
            <m:t>R107=</m:t>
          </m:r>
          <m:f>
            <m:fPr>
              <m:ctrlPr>
                <w:rPr>
                  <w:rFonts w:ascii="Cambria Math" w:hAnsi="Cambria Math"/>
                  <w:i/>
                </w:rPr>
              </m:ctrlPr>
            </m:fPr>
            <m:num>
              <m:r>
                <w:rPr>
                  <w:rFonts w:ascii="Cambria Math" w:hAnsi="Cambria Math"/>
                </w:rPr>
                <m:t>Vcc</m:t>
              </m:r>
            </m:num>
            <m:den>
              <m:r>
                <w:rPr>
                  <w:rFonts w:ascii="Cambria Math" w:hAnsi="Cambria Math"/>
                </w:rPr>
                <m:t>Ima</m:t>
              </m:r>
              <m:sSub>
                <m:sSubPr>
                  <m:ctrlPr>
                    <w:rPr>
                      <w:rFonts w:ascii="Cambria Math" w:hAnsi="Cambria Math"/>
                      <w:i/>
                    </w:rPr>
                  </m:ctrlPr>
                </m:sSubPr>
                <m:e>
                  <m:r>
                    <w:rPr>
                      <w:rFonts w:ascii="Cambria Math" w:hAnsi="Cambria Math"/>
                    </w:rPr>
                    <m:t>x</m:t>
                  </m:r>
                </m:e>
                <m:sub>
                  <m:r>
                    <w:rPr>
                      <w:rFonts w:ascii="Cambria Math" w:hAnsi="Cambria Math"/>
                    </w:rPr>
                    <m:t>buzzer</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Bobine</m:t>
              </m:r>
            </m:sub>
          </m:sSub>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-17=</m:t>
          </m:r>
          <m:r>
            <m:rPr>
              <m:sty m:val="bi"/>
            </m:rPr>
            <w:rPr>
              <w:rFonts w:ascii="Cambria Math" w:hAnsi="Cambria Math"/>
            </w:rPr>
            <m:t>18Ω</m:t>
          </m:r>
        </m:oMath>
      </m:oMathPara>
    </w:p>
    <w:p w14:paraId="4F21AA42" w14:textId="77777777" w:rsidR="00947534" w:rsidRDefault="00947534" w:rsidP="00947534">
      <w:pPr>
        <w:keepLines w:val="0"/>
        <w:jc w:val="left"/>
      </w:pPr>
      <w:r>
        <w:br w:type="page"/>
      </w:r>
    </w:p>
    <w:p w14:paraId="598D7387" w14:textId="77777777" w:rsidR="00947534" w:rsidRDefault="00947534" w:rsidP="00947534">
      <w:pPr>
        <w:pStyle w:val="Titre3"/>
      </w:pPr>
      <w:bookmarkStart w:id="29" w:name="_Toc157695525"/>
      <w:bookmarkStart w:id="30" w:name="_Toc157696113"/>
      <w:r>
        <w:lastRenderedPageBreak/>
        <w:t>Microcontrôleur</w:t>
      </w:r>
      <w:bookmarkEnd w:id="29"/>
      <w:bookmarkEnd w:id="30"/>
    </w:p>
    <w:p w14:paraId="2295DBCF" w14:textId="77777777" w:rsidR="00947534" w:rsidRPr="0004545C" w:rsidRDefault="00947534" w:rsidP="00947534">
      <w:r>
        <w:t xml:space="preserve">Le microcontrôleur que j’utilise est le </w:t>
      </w:r>
      <w:r w:rsidRPr="00CD2602">
        <w:rPr>
          <w:b/>
          <w:bCs/>
        </w:rPr>
        <w:t>PIC32MX795F512H</w:t>
      </w:r>
      <w:r>
        <w:t xml:space="preserve"> qui possède 64 pins. J’ai choisi ce modèle car il dispose d’assez de pin SPI pour le Touchscreen ainsi qu’assez d’I/Os. Initialement, je devais utiliser un écran Epaper. Je comptais utiliser 16 I/Os connectées à des LEDs pour l’affichage des temps par mesure. Toutefois, j’utilise désormais un TFT Touchscreen. J’ai choisi d’afficher ces 16 temps par mesure sur l’écran plutôt que d’utiliser toutes ces I/Os. C’est pour cela que j’ai beaucoup de pins non connectés.</w:t>
      </w:r>
    </w:p>
    <w:p w14:paraId="6A1E5EE7" w14:textId="77777777" w:rsidR="00947534" w:rsidRDefault="00947534" w:rsidP="00947534">
      <w:pPr>
        <w:pStyle w:val="Titre4"/>
      </w:pPr>
      <w:bookmarkStart w:id="31" w:name="_Toc157695526"/>
      <w:r>
        <w:t xml:space="preserve">Reset et </w:t>
      </w:r>
      <w:proofErr w:type="spellStart"/>
      <w:r>
        <w:t>debug</w:t>
      </w:r>
      <w:bookmarkEnd w:id="31"/>
      <w:proofErr w:type="spellEnd"/>
    </w:p>
    <w:tbl>
      <w:tblPr>
        <w:tblStyle w:val="Grilledutableau"/>
        <w:tblW w:w="0" w:type="auto"/>
        <w:tblLook w:val="04A0" w:firstRow="1" w:lastRow="0" w:firstColumn="1" w:lastColumn="0" w:noHBand="0" w:noVBand="1"/>
      </w:tblPr>
      <w:tblGrid>
        <w:gridCol w:w="4877"/>
        <w:gridCol w:w="4878"/>
      </w:tblGrid>
      <w:tr w:rsidR="00947534" w14:paraId="2872612A" w14:textId="77777777" w:rsidTr="00642FD6">
        <w:tc>
          <w:tcPr>
            <w:tcW w:w="4877" w:type="dxa"/>
          </w:tcPr>
          <w:p w14:paraId="2A2BA16E" w14:textId="77777777" w:rsidR="00947534" w:rsidRDefault="00947534" w:rsidP="00642FD6">
            <w:pPr>
              <w:keepNext/>
              <w:jc w:val="center"/>
            </w:pPr>
            <w:r w:rsidRPr="004975BD">
              <w:rPr>
                <w:noProof/>
              </w:rPr>
              <w:drawing>
                <wp:inline distT="0" distB="0" distL="0" distR="0" wp14:anchorId="638D4B6B" wp14:editId="3E93393D">
                  <wp:extent cx="1474668" cy="1865521"/>
                  <wp:effectExtent l="0" t="0" r="0" b="190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1040" cy="1886233"/>
                          </a:xfrm>
                          <a:prstGeom prst="rect">
                            <a:avLst/>
                          </a:prstGeom>
                          <a:noFill/>
                          <a:ln>
                            <a:noFill/>
                          </a:ln>
                        </pic:spPr>
                      </pic:pic>
                    </a:graphicData>
                  </a:graphic>
                </wp:inline>
              </w:drawing>
            </w:r>
          </w:p>
          <w:p w14:paraId="66DCC6CF" w14:textId="4200A878" w:rsidR="00947534" w:rsidRDefault="00947534" w:rsidP="00642FD6">
            <w:pPr>
              <w:pStyle w:val="Lgende"/>
              <w:jc w:val="center"/>
            </w:pPr>
            <w:r>
              <w:t xml:space="preserve">Figure </w:t>
            </w:r>
            <w:r>
              <w:fldChar w:fldCharType="begin"/>
            </w:r>
            <w:r>
              <w:instrText xml:space="preserve"> SEQ Figure \* ARABIC </w:instrText>
            </w:r>
            <w:r>
              <w:fldChar w:fldCharType="separate"/>
            </w:r>
            <w:r w:rsidR="00047F38">
              <w:rPr>
                <w:noProof/>
              </w:rPr>
              <w:t>8</w:t>
            </w:r>
            <w:r>
              <w:fldChar w:fldCharType="end"/>
            </w:r>
          </w:p>
        </w:tc>
        <w:tc>
          <w:tcPr>
            <w:tcW w:w="4878" w:type="dxa"/>
          </w:tcPr>
          <w:p w14:paraId="3EC3E8D6" w14:textId="77777777" w:rsidR="00947534" w:rsidRDefault="00947534" w:rsidP="00642FD6">
            <w:pPr>
              <w:keepNext/>
              <w:jc w:val="center"/>
            </w:pPr>
            <w:r w:rsidRPr="004975BD">
              <w:rPr>
                <w:noProof/>
              </w:rPr>
              <w:drawing>
                <wp:inline distT="0" distB="0" distL="0" distR="0" wp14:anchorId="3107AC2F" wp14:editId="0E654472">
                  <wp:extent cx="1654896" cy="1454202"/>
                  <wp:effectExtent l="0" t="0" r="254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9201" cy="1457985"/>
                          </a:xfrm>
                          <a:prstGeom prst="rect">
                            <a:avLst/>
                          </a:prstGeom>
                          <a:noFill/>
                          <a:ln>
                            <a:noFill/>
                          </a:ln>
                        </pic:spPr>
                      </pic:pic>
                    </a:graphicData>
                  </a:graphic>
                </wp:inline>
              </w:drawing>
            </w:r>
          </w:p>
          <w:p w14:paraId="7CC83A52" w14:textId="0E18FB79" w:rsidR="00947534" w:rsidRDefault="00947534" w:rsidP="00642FD6">
            <w:pPr>
              <w:pStyle w:val="Lgende"/>
              <w:jc w:val="center"/>
            </w:pPr>
            <w:r>
              <w:t xml:space="preserve">Figure </w:t>
            </w:r>
            <w:r>
              <w:fldChar w:fldCharType="begin"/>
            </w:r>
            <w:r>
              <w:instrText xml:space="preserve"> SEQ Figure \* ARABIC </w:instrText>
            </w:r>
            <w:r>
              <w:fldChar w:fldCharType="separate"/>
            </w:r>
            <w:r w:rsidR="00047F38">
              <w:rPr>
                <w:noProof/>
              </w:rPr>
              <w:t>9</w:t>
            </w:r>
            <w:r>
              <w:fldChar w:fldCharType="end"/>
            </w:r>
          </w:p>
        </w:tc>
      </w:tr>
      <w:tr w:rsidR="00947534" w14:paraId="1633158E" w14:textId="77777777" w:rsidTr="00642FD6">
        <w:tc>
          <w:tcPr>
            <w:tcW w:w="9755" w:type="dxa"/>
            <w:gridSpan w:val="2"/>
          </w:tcPr>
          <w:p w14:paraId="47064806" w14:textId="77777777" w:rsidR="00947534" w:rsidRDefault="00947534" w:rsidP="00642FD6">
            <w:pPr>
              <w:rPr>
                <w:noProof/>
              </w:rPr>
            </w:pPr>
            <w:r>
              <w:rPr>
                <w:noProof/>
              </w:rPr>
              <w:t>Ces montages sont repris de la carte du kit de l’ES et sont également utilisés sur d’autres projets.</w:t>
            </w:r>
          </w:p>
          <w:p w14:paraId="5705D7C2" w14:textId="77777777" w:rsidR="00947534" w:rsidRPr="004975BD" w:rsidRDefault="00947534" w:rsidP="00642FD6">
            <w:pPr>
              <w:rPr>
                <w:noProof/>
              </w:rPr>
            </w:pPr>
            <w:r>
              <w:rPr>
                <w:noProof/>
              </w:rPr>
              <w:t>Le reset permettra de redémarrer le microcontrôleur manuellement. Un connecteur de Debug/Programmation est présent afin d’implémenter le futur Software.</w:t>
            </w:r>
          </w:p>
        </w:tc>
      </w:tr>
    </w:tbl>
    <w:p w14:paraId="40CEA787" w14:textId="77777777" w:rsidR="00947534" w:rsidRDefault="00947534" w:rsidP="00947534">
      <w:pPr>
        <w:pStyle w:val="Titre4"/>
      </w:pPr>
      <w:bookmarkStart w:id="32" w:name="_Toc157695527"/>
      <w:r>
        <w:t>PEC12</w:t>
      </w:r>
      <w:bookmarkEnd w:id="32"/>
    </w:p>
    <w:p w14:paraId="52FDAFB2" w14:textId="77777777" w:rsidR="00947534" w:rsidRDefault="00947534" w:rsidP="00947534">
      <w:r w:rsidRPr="00CD2602">
        <w:rPr>
          <w:noProof/>
        </w:rPr>
        <w:drawing>
          <wp:anchor distT="0" distB="0" distL="114300" distR="114300" simplePos="0" relativeHeight="251648512" behindDoc="0" locked="0" layoutInCell="1" allowOverlap="1" wp14:anchorId="5DFF73D2" wp14:editId="2C0B3826">
            <wp:simplePos x="0" y="0"/>
            <wp:positionH relativeFrom="column">
              <wp:posOffset>3339765</wp:posOffset>
            </wp:positionH>
            <wp:positionV relativeFrom="paragraph">
              <wp:posOffset>46835</wp:posOffset>
            </wp:positionV>
            <wp:extent cx="2764155" cy="3310255"/>
            <wp:effectExtent l="0" t="0" r="0" b="4445"/>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4155" cy="3310255"/>
                    </a:xfrm>
                    <a:prstGeom prst="rect">
                      <a:avLst/>
                    </a:prstGeom>
                    <a:noFill/>
                    <a:ln>
                      <a:noFill/>
                    </a:ln>
                  </pic:spPr>
                </pic:pic>
              </a:graphicData>
            </a:graphic>
          </wp:anchor>
        </w:drawing>
      </w:r>
      <w:r>
        <w:t>Je vais utiliser deux PEC12 afin de régler le nombre de BPM et le mode du métronome. J’ai choisi de ne pas mettre ces paramètres réglables à l’écran afin de ne pas surcharger l’écran d’informations. J’ai repris le montage du PEC12 présent sur le kit PIC32 de l’ES.</w:t>
      </w:r>
    </w:p>
    <w:p w14:paraId="694A2EB5" w14:textId="77777777" w:rsidR="00947534" w:rsidRDefault="00947534" w:rsidP="00947534">
      <w:r>
        <w:t>Le premier PEC12 (ENC201), règle le nombre de BPM (Beats Per Minutes) allant de 20 à 300.</w:t>
      </w:r>
    </w:p>
    <w:p w14:paraId="5DEEB6EF" w14:textId="77777777" w:rsidR="00947534" w:rsidRPr="00CD2602" w:rsidRDefault="00947534" w:rsidP="00947534">
      <w:r>
        <w:t xml:space="preserve">Le deuxième PEC12 (ENC202) permet à l’utilisateur de choisir le mode dans lequel le métronome va être utilisé. Comme sur le site web de référence, il y aura 5 modes : Croche, Double croche, Triple croche, Quadruple croche et Croche </w:t>
      </w:r>
      <w:proofErr w:type="spellStart"/>
      <w:r>
        <w:t>Terner</w:t>
      </w:r>
      <w:proofErr w:type="spellEnd"/>
      <w:r>
        <w:t>.</w:t>
      </w:r>
    </w:p>
    <w:p w14:paraId="29ECDF38" w14:textId="77777777" w:rsidR="00947534" w:rsidRDefault="00947534" w:rsidP="00947534">
      <w:r>
        <w:rPr>
          <w:noProof/>
        </w:rPr>
        <mc:AlternateContent>
          <mc:Choice Requires="wps">
            <w:drawing>
              <wp:anchor distT="0" distB="0" distL="114300" distR="114300" simplePos="0" relativeHeight="251656704" behindDoc="0" locked="0" layoutInCell="1" allowOverlap="1" wp14:anchorId="4575E31F" wp14:editId="5696E384">
                <wp:simplePos x="0" y="0"/>
                <wp:positionH relativeFrom="column">
                  <wp:posOffset>3348355</wp:posOffset>
                </wp:positionH>
                <wp:positionV relativeFrom="paragraph">
                  <wp:posOffset>912232</wp:posOffset>
                </wp:positionV>
                <wp:extent cx="2764155" cy="635"/>
                <wp:effectExtent l="0" t="0" r="0" b="0"/>
                <wp:wrapSquare wrapText="bothSides"/>
                <wp:docPr id="58" name="Zone de texte 58"/>
                <wp:cNvGraphicFramePr/>
                <a:graphic xmlns:a="http://schemas.openxmlformats.org/drawingml/2006/main">
                  <a:graphicData uri="http://schemas.microsoft.com/office/word/2010/wordprocessingShape">
                    <wps:wsp>
                      <wps:cNvSpPr txBox="1"/>
                      <wps:spPr>
                        <a:xfrm>
                          <a:off x="0" y="0"/>
                          <a:ext cx="2764155" cy="635"/>
                        </a:xfrm>
                        <a:prstGeom prst="rect">
                          <a:avLst/>
                        </a:prstGeom>
                        <a:solidFill>
                          <a:prstClr val="white"/>
                        </a:solidFill>
                        <a:ln>
                          <a:noFill/>
                        </a:ln>
                      </wps:spPr>
                      <wps:txbx>
                        <w:txbxContent>
                          <w:p w14:paraId="111684FA" w14:textId="7575BBDF" w:rsidR="00947534" w:rsidRPr="003C3132" w:rsidRDefault="00947534" w:rsidP="00947534">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047F38">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5E31F" id="Zone de texte 58" o:spid="_x0000_s1035" type="#_x0000_t202" style="position:absolute;left:0;text-align:left;margin-left:263.65pt;margin-top:71.85pt;width:217.6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nNQIAAGs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jJSy&#10;wpBG30gpVigWVBsUIz+R1Di/oNy9o+zQfoKWxB78npwRe1uiiV9CxShOdF+uFFMpJsk5fT9/N5nN&#10;OJMUm7+dxRrZ81GHPnxWYFg0co6kX6JVnHc+dKlDSrzJg66Lba113MTARiM7C9K6qeqg+uK/ZWkb&#10;cy3EU13B6Mkivg5HtEJ7aBMpHweMByguBB2h6yDv5Lam+3bChweB1DKElsYg3NNSamhyDr3FWQX4&#10;42/+mE9KUpSzhlow5/77SaDiTH+xpHHs18HAwTgMhj2ZDRDSCQ2Yk8mkAxj0YJYI5ommYx1voZCw&#10;ku7KeRjMTegGgaZLqvU6JVFXOhF2du9kLD3w+tg+CXS9KrEv7mBoTrF4IU6Xm+Rx61MgppNykdeO&#10;xZ5u6uikfT99cWR+3aes53/E6icAAAD//wMAUEsDBBQABgAIAAAAIQBuuhj34QAAAAsBAAAPAAAA&#10;ZHJzL2Rvd25yZXYueG1sTI+xTsMwEIZ3JN7BOiQW1DokIS0hTlVVMNClIu3C5sZuHIjPUey04e05&#10;WGC8+z/9912xmmzHznrwrUMB9/MImMbaqRYbAYf9y2wJzAeJSnYOtYAv7WFVXl8VMlfugm/6XIWG&#10;UQn6XAowIfQ557422ko/d71Gyk5usDLQODRcDfJC5bbjcRRl3MoW6YKRvd4YXX9WoxWwS9935m48&#10;PW/XaTK8HsZN9tFUQtzeTOsnYEFP4Q+GH31Sh5Kcjm5E5Vkn4CFeJIRSkCYLYEQ8ZnEG7Pi7WQIv&#10;C/7/h/IbAAD//wMAUEsBAi0AFAAGAAgAAAAhALaDOJL+AAAA4QEAABMAAAAAAAAAAAAAAAAAAAAA&#10;AFtDb250ZW50X1R5cGVzXS54bWxQSwECLQAUAAYACAAAACEAOP0h/9YAAACUAQAACwAAAAAAAAAA&#10;AAAAAAAvAQAAX3JlbHMvLnJlbHNQSwECLQAUAAYACAAAACEAvpZmZzUCAABrBAAADgAAAAAAAAAA&#10;AAAAAAAuAgAAZHJzL2Uyb0RvYy54bWxQSwECLQAUAAYACAAAACEAbroY9+EAAAALAQAADwAAAAAA&#10;AAAAAAAAAACPBAAAZHJzL2Rvd25yZXYueG1sUEsFBgAAAAAEAAQA8wAAAJ0FAAAAAA==&#10;" stroked="f">
                <v:textbox style="mso-fit-shape-to-text:t" inset="0,0,0,0">
                  <w:txbxContent>
                    <w:p w14:paraId="111684FA" w14:textId="7575BBDF" w:rsidR="00947534" w:rsidRPr="003C3132" w:rsidRDefault="00947534" w:rsidP="00947534">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047F38">
                        <w:rPr>
                          <w:noProof/>
                        </w:rPr>
                        <w:t>10</w:t>
                      </w:r>
                      <w:r>
                        <w:fldChar w:fldCharType="end"/>
                      </w:r>
                    </w:p>
                  </w:txbxContent>
                </v:textbox>
                <w10:wrap type="square"/>
              </v:shape>
            </w:pict>
          </mc:Fallback>
        </mc:AlternateContent>
      </w:r>
      <w:r>
        <w:br w:type="page"/>
      </w:r>
    </w:p>
    <w:p w14:paraId="7F3C2C80" w14:textId="77777777" w:rsidR="00947534" w:rsidRDefault="00947534" w:rsidP="00947534">
      <w:pPr>
        <w:pStyle w:val="Titre4"/>
      </w:pPr>
      <w:bookmarkStart w:id="33" w:name="_Toc157695528"/>
      <w:r>
        <w:lastRenderedPageBreak/>
        <w:t>Définition des pins du microcontrôleur</w:t>
      </w:r>
      <w:bookmarkEnd w:id="33"/>
    </w:p>
    <w:p w14:paraId="42841D71" w14:textId="77777777" w:rsidR="00947534" w:rsidRDefault="00947534" w:rsidP="00947534">
      <w:pPr>
        <w:keepNext/>
        <w:jc w:val="center"/>
      </w:pPr>
      <w:r w:rsidRPr="00B230A7">
        <w:rPr>
          <w:noProof/>
        </w:rPr>
        <w:drawing>
          <wp:inline distT="0" distB="0" distL="0" distR="0" wp14:anchorId="75A33530" wp14:editId="113C6468">
            <wp:extent cx="4882101" cy="3648755"/>
            <wp:effectExtent l="0" t="0" r="0" b="889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1270" cy="3655608"/>
                    </a:xfrm>
                    <a:prstGeom prst="rect">
                      <a:avLst/>
                    </a:prstGeom>
                    <a:noFill/>
                    <a:ln>
                      <a:noFill/>
                    </a:ln>
                  </pic:spPr>
                </pic:pic>
              </a:graphicData>
            </a:graphic>
          </wp:inline>
        </w:drawing>
      </w:r>
    </w:p>
    <w:p w14:paraId="616A441A" w14:textId="2016BB77" w:rsidR="00947534" w:rsidRDefault="00947534" w:rsidP="00947534">
      <w:pPr>
        <w:pStyle w:val="Lgende"/>
        <w:jc w:val="center"/>
      </w:pPr>
      <w:r>
        <w:t xml:space="preserve">Figure </w:t>
      </w:r>
      <w:r>
        <w:fldChar w:fldCharType="begin"/>
      </w:r>
      <w:r>
        <w:instrText xml:space="preserve"> SEQ Figure \* ARABIC </w:instrText>
      </w:r>
      <w:r>
        <w:fldChar w:fldCharType="separate"/>
      </w:r>
      <w:r w:rsidR="00047F38">
        <w:rPr>
          <w:noProof/>
        </w:rPr>
        <w:t>11</w:t>
      </w:r>
      <w:r>
        <w:fldChar w:fldCharType="end"/>
      </w:r>
    </w:p>
    <w:p w14:paraId="44C3814C" w14:textId="77777777" w:rsidR="00947534" w:rsidRDefault="00947534" w:rsidP="00947534">
      <w:pPr>
        <w:keepNext/>
        <w:jc w:val="left"/>
      </w:pPr>
    </w:p>
    <w:p w14:paraId="1B441103" w14:textId="77777777" w:rsidR="00947534" w:rsidRDefault="00947534" w:rsidP="00947534">
      <w:pPr>
        <w:keepNext/>
        <w:jc w:val="left"/>
      </w:pPr>
    </w:p>
    <w:p w14:paraId="1D4D4FBF" w14:textId="77777777" w:rsidR="00947534" w:rsidRDefault="00947534" w:rsidP="00947534">
      <w:pPr>
        <w:keepNext/>
        <w:jc w:val="left"/>
      </w:pPr>
    </w:p>
    <w:p w14:paraId="39F919F2" w14:textId="77777777" w:rsidR="00947534" w:rsidRDefault="00947534" w:rsidP="00947534">
      <w:pPr>
        <w:keepNext/>
        <w:jc w:val="center"/>
      </w:pPr>
      <w:r>
        <w:rPr>
          <w:noProof/>
        </w:rPr>
        <w:drawing>
          <wp:anchor distT="0" distB="0" distL="114300" distR="114300" simplePos="0" relativeHeight="251664896" behindDoc="0" locked="0" layoutInCell="1" allowOverlap="1" wp14:anchorId="54E4A7E5" wp14:editId="6309EC48">
            <wp:simplePos x="0" y="0"/>
            <wp:positionH relativeFrom="column">
              <wp:posOffset>0</wp:posOffset>
            </wp:positionH>
            <wp:positionV relativeFrom="paragraph">
              <wp:posOffset>10795</wp:posOffset>
            </wp:positionV>
            <wp:extent cx="742950" cy="628649"/>
            <wp:effectExtent l="0" t="0" r="0" b="635"/>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42950" cy="6286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EBA7C2C" wp14:editId="233A5AAF">
            <wp:extent cx="3419475" cy="3348236"/>
            <wp:effectExtent l="0" t="0" r="0" b="508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690" cy="3404259"/>
                    </a:xfrm>
                    <a:prstGeom prst="rect">
                      <a:avLst/>
                    </a:prstGeom>
                  </pic:spPr>
                </pic:pic>
              </a:graphicData>
            </a:graphic>
          </wp:inline>
        </w:drawing>
      </w:r>
    </w:p>
    <w:p w14:paraId="24651E4D" w14:textId="364622BA" w:rsidR="00947534" w:rsidRDefault="00947534" w:rsidP="00947534">
      <w:pPr>
        <w:pStyle w:val="Lgende"/>
        <w:jc w:val="center"/>
      </w:pPr>
      <w:r>
        <w:t xml:space="preserve">Figure </w:t>
      </w:r>
      <w:r>
        <w:fldChar w:fldCharType="begin"/>
      </w:r>
      <w:r>
        <w:instrText xml:space="preserve"> SEQ Figure \* ARABIC </w:instrText>
      </w:r>
      <w:r>
        <w:fldChar w:fldCharType="separate"/>
      </w:r>
      <w:r w:rsidR="00047F38">
        <w:rPr>
          <w:noProof/>
        </w:rPr>
        <w:t>12</w:t>
      </w:r>
      <w:r>
        <w:fldChar w:fldCharType="end"/>
      </w:r>
      <w:r>
        <w:t xml:space="preserve"> : Pin </w:t>
      </w:r>
      <w:proofErr w:type="spellStart"/>
      <w:r>
        <w:t>assignment</w:t>
      </w:r>
      <w:proofErr w:type="spellEnd"/>
      <w:r>
        <w:br w:type="page"/>
      </w:r>
    </w:p>
    <w:p w14:paraId="56482B17" w14:textId="77777777" w:rsidR="00947534" w:rsidRDefault="00947534" w:rsidP="00947534">
      <w:pPr>
        <w:pStyle w:val="Titre2"/>
      </w:pPr>
      <w:bookmarkStart w:id="34" w:name="_Toc157695529"/>
      <w:bookmarkStart w:id="35" w:name="_Toc157696114"/>
      <w:r>
        <w:lastRenderedPageBreak/>
        <w:t>Concepts du logiciel</w:t>
      </w:r>
      <w:bookmarkEnd w:id="34"/>
      <w:bookmarkEnd w:id="35"/>
    </w:p>
    <w:p w14:paraId="29A9F742" w14:textId="77777777" w:rsidR="00947534" w:rsidRDefault="00947534" w:rsidP="00947534"/>
    <w:p w14:paraId="787F7A03" w14:textId="77777777" w:rsidR="00947534" w:rsidRPr="00BA5FCC" w:rsidRDefault="00947534" w:rsidP="00947534"/>
    <w:p w14:paraId="4D78B987" w14:textId="77777777" w:rsidR="00947534" w:rsidRDefault="00947534" w:rsidP="00947534">
      <w:pPr>
        <w:keepNext/>
        <w:jc w:val="center"/>
      </w:pPr>
      <w:r>
        <w:rPr>
          <w:noProof/>
        </w:rPr>
        <w:drawing>
          <wp:inline distT="0" distB="0" distL="0" distR="0" wp14:anchorId="10B5B5FB" wp14:editId="26131FD3">
            <wp:extent cx="6105525" cy="4823460"/>
            <wp:effectExtent l="0" t="0" r="952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5525" cy="4823460"/>
                    </a:xfrm>
                    <a:prstGeom prst="rect">
                      <a:avLst/>
                    </a:prstGeom>
                    <a:noFill/>
                    <a:ln>
                      <a:noFill/>
                    </a:ln>
                  </pic:spPr>
                </pic:pic>
              </a:graphicData>
            </a:graphic>
          </wp:inline>
        </w:drawing>
      </w:r>
    </w:p>
    <w:p w14:paraId="2B725460" w14:textId="275CD3A8" w:rsidR="00947534" w:rsidRDefault="00947534" w:rsidP="00947534">
      <w:pPr>
        <w:pStyle w:val="Lgende"/>
        <w:jc w:val="center"/>
      </w:pPr>
      <w:r>
        <w:t xml:space="preserve">Figure </w:t>
      </w:r>
      <w:r>
        <w:fldChar w:fldCharType="begin"/>
      </w:r>
      <w:r>
        <w:instrText xml:space="preserve"> SEQ Figure \* ARABIC </w:instrText>
      </w:r>
      <w:r>
        <w:fldChar w:fldCharType="separate"/>
      </w:r>
      <w:r w:rsidR="00047F38">
        <w:rPr>
          <w:noProof/>
        </w:rPr>
        <w:t>13</w:t>
      </w:r>
      <w:r>
        <w:fldChar w:fldCharType="end"/>
      </w:r>
    </w:p>
    <w:p w14:paraId="5C1BA2AB" w14:textId="77777777" w:rsidR="00947534" w:rsidRDefault="00947534" w:rsidP="00947534">
      <w:pPr>
        <w:keepLines w:val="0"/>
        <w:jc w:val="left"/>
      </w:pPr>
    </w:p>
    <w:p w14:paraId="2B3C5203" w14:textId="77777777" w:rsidR="00947534" w:rsidRDefault="00947534" w:rsidP="00947534">
      <w:pPr>
        <w:keepLines w:val="0"/>
        <w:jc w:val="left"/>
      </w:pPr>
    </w:p>
    <w:p w14:paraId="44231967" w14:textId="77777777" w:rsidR="00947534" w:rsidRDefault="00947534" w:rsidP="00947534">
      <w:pPr>
        <w:keepLines w:val="0"/>
        <w:jc w:val="left"/>
      </w:pPr>
    </w:p>
    <w:p w14:paraId="119255DE" w14:textId="77777777" w:rsidR="00947534" w:rsidRDefault="00947534" w:rsidP="00947534">
      <w:pPr>
        <w:keepLines w:val="0"/>
        <w:jc w:val="left"/>
      </w:pPr>
    </w:p>
    <w:p w14:paraId="35F4EA22" w14:textId="77777777" w:rsidR="00947534" w:rsidRDefault="00947534" w:rsidP="00947534">
      <w:pPr>
        <w:keepLines w:val="0"/>
        <w:jc w:val="left"/>
      </w:pPr>
    </w:p>
    <w:p w14:paraId="0FC6F4F1" w14:textId="77777777" w:rsidR="00947534" w:rsidRDefault="00947534" w:rsidP="00947534">
      <w:pPr>
        <w:keepLines w:val="0"/>
        <w:jc w:val="left"/>
      </w:pPr>
      <w:r>
        <w:br w:type="page"/>
      </w:r>
    </w:p>
    <w:p w14:paraId="5EAF8C2E" w14:textId="77777777" w:rsidR="00947534" w:rsidRDefault="00947534" w:rsidP="00947534">
      <w:pPr>
        <w:pStyle w:val="Titre2"/>
      </w:pPr>
      <w:bookmarkStart w:id="36" w:name="_Toc157695530"/>
      <w:bookmarkStart w:id="37" w:name="_Toc157696115"/>
      <w:r>
        <w:lastRenderedPageBreak/>
        <w:t>Perspectives et travail restant</w:t>
      </w:r>
      <w:bookmarkEnd w:id="36"/>
      <w:bookmarkEnd w:id="37"/>
    </w:p>
    <w:p w14:paraId="0FA19742" w14:textId="77777777" w:rsidR="00947534" w:rsidRDefault="00947534" w:rsidP="00947534">
      <w:pPr>
        <w:pStyle w:val="Titre3"/>
      </w:pPr>
      <w:bookmarkStart w:id="38" w:name="_Toc157695531"/>
      <w:bookmarkStart w:id="39" w:name="_Toc157696116"/>
      <w:r>
        <w:t>Travail restant</w:t>
      </w:r>
      <w:bookmarkEnd w:id="38"/>
      <w:bookmarkEnd w:id="39"/>
    </w:p>
    <w:p w14:paraId="45346A96" w14:textId="77777777" w:rsidR="00947534" w:rsidRDefault="00947534" w:rsidP="00947534">
      <w:pPr>
        <w:pStyle w:val="Paragraphedeliste"/>
        <w:keepLines/>
        <w:numPr>
          <w:ilvl w:val="0"/>
          <w:numId w:val="4"/>
        </w:numPr>
        <w:spacing w:after="0" w:line="240" w:lineRule="auto"/>
        <w:jc w:val="both"/>
      </w:pPr>
      <w:r>
        <w:t>Finir de choisir les composants et réaliser la BOM</w:t>
      </w:r>
    </w:p>
    <w:p w14:paraId="06E9CB65" w14:textId="77777777" w:rsidR="00947534" w:rsidRDefault="00947534" w:rsidP="00947534">
      <w:pPr>
        <w:pStyle w:val="Paragraphedeliste"/>
        <w:keepLines/>
        <w:numPr>
          <w:ilvl w:val="0"/>
          <w:numId w:val="4"/>
        </w:numPr>
        <w:spacing w:after="0" w:line="240" w:lineRule="auto"/>
        <w:jc w:val="both"/>
      </w:pPr>
      <w:r>
        <w:t>Ajouter les footprints manquants sur le schéma</w:t>
      </w:r>
    </w:p>
    <w:p w14:paraId="522C9F6E" w14:textId="77777777" w:rsidR="00947534" w:rsidRDefault="00947534" w:rsidP="00947534">
      <w:pPr>
        <w:pStyle w:val="Paragraphedeliste"/>
        <w:keepLines/>
        <w:numPr>
          <w:ilvl w:val="0"/>
          <w:numId w:val="4"/>
        </w:numPr>
        <w:spacing w:after="0" w:line="240" w:lineRule="auto"/>
        <w:jc w:val="both"/>
      </w:pPr>
      <w:r>
        <w:t>Choisir Accu Li-Ion</w:t>
      </w:r>
    </w:p>
    <w:p w14:paraId="14ED3294" w14:textId="77777777" w:rsidR="00947534" w:rsidRDefault="00947534" w:rsidP="00947534">
      <w:pPr>
        <w:pStyle w:val="Paragraphedeliste"/>
        <w:keepLines/>
        <w:numPr>
          <w:ilvl w:val="0"/>
          <w:numId w:val="4"/>
        </w:numPr>
        <w:spacing w:after="0" w:line="240" w:lineRule="auto"/>
        <w:jc w:val="both"/>
      </w:pPr>
      <w:r>
        <w:t>Commander les composants critiques</w:t>
      </w:r>
    </w:p>
    <w:p w14:paraId="6ABA15A7" w14:textId="77777777" w:rsidR="00947534" w:rsidRDefault="00947534" w:rsidP="00947534">
      <w:pPr>
        <w:pStyle w:val="Paragraphedeliste"/>
        <w:keepLines/>
        <w:numPr>
          <w:ilvl w:val="0"/>
          <w:numId w:val="4"/>
        </w:numPr>
        <w:spacing w:after="0" w:line="240" w:lineRule="auto"/>
        <w:jc w:val="both"/>
      </w:pPr>
      <w:r>
        <w:t>Design et routage du PCB</w:t>
      </w:r>
    </w:p>
    <w:p w14:paraId="7FDDA937" w14:textId="77777777" w:rsidR="00947534" w:rsidRDefault="00947534" w:rsidP="00947534">
      <w:pPr>
        <w:pStyle w:val="Paragraphedeliste"/>
        <w:keepLines/>
        <w:numPr>
          <w:ilvl w:val="0"/>
          <w:numId w:val="4"/>
        </w:numPr>
        <w:spacing w:after="0" w:line="240" w:lineRule="auto"/>
        <w:jc w:val="both"/>
      </w:pPr>
      <w:r>
        <w:t>Monter le PCB et effectuer les tests hardwares</w:t>
      </w:r>
    </w:p>
    <w:p w14:paraId="75B1A55A" w14:textId="77777777" w:rsidR="00947534" w:rsidRDefault="00947534" w:rsidP="00947534">
      <w:pPr>
        <w:pStyle w:val="Paragraphedeliste"/>
        <w:keepLines/>
        <w:numPr>
          <w:ilvl w:val="0"/>
          <w:numId w:val="4"/>
        </w:numPr>
        <w:spacing w:after="0" w:line="240" w:lineRule="auto"/>
        <w:jc w:val="both"/>
      </w:pPr>
      <w:r>
        <w:t>Réaliser le Software</w:t>
      </w:r>
    </w:p>
    <w:p w14:paraId="3B216FFF" w14:textId="77777777" w:rsidR="00947534" w:rsidRPr="00553DA1" w:rsidRDefault="00947534" w:rsidP="00947534">
      <w:pPr>
        <w:pStyle w:val="Paragraphedeliste"/>
        <w:keepLines/>
        <w:numPr>
          <w:ilvl w:val="0"/>
          <w:numId w:val="4"/>
        </w:numPr>
        <w:spacing w:after="0" w:line="240" w:lineRule="auto"/>
        <w:jc w:val="both"/>
      </w:pPr>
      <w:r>
        <w:t>Tests et mesures finaux</w:t>
      </w:r>
    </w:p>
    <w:p w14:paraId="0CD25EAF" w14:textId="77777777" w:rsidR="00947534" w:rsidRDefault="00947534" w:rsidP="00947534"/>
    <w:p w14:paraId="567A7014" w14:textId="215ACBA6" w:rsidR="00947534" w:rsidRDefault="00947534" w:rsidP="00947534"/>
    <w:p w14:paraId="33435A46" w14:textId="77777777" w:rsidR="00947534" w:rsidRDefault="00947534" w:rsidP="00947534"/>
    <w:p w14:paraId="322AA38E" w14:textId="77777777" w:rsidR="00947534" w:rsidRPr="00947534" w:rsidRDefault="00947534" w:rsidP="00947534">
      <w:pPr>
        <w:rPr>
          <w:lang w:val="de-CH"/>
        </w:rPr>
      </w:pPr>
      <w:r w:rsidRPr="00947534">
        <w:rPr>
          <w:lang w:val="de-CH"/>
        </w:rPr>
        <w:t>Lausanne, le 1</w:t>
      </w:r>
      <w:r w:rsidRPr="00947534">
        <w:rPr>
          <w:vertAlign w:val="superscript"/>
          <w:lang w:val="de-CH"/>
        </w:rPr>
        <w:t>er</w:t>
      </w:r>
      <w:r w:rsidRPr="00947534">
        <w:rPr>
          <w:lang w:val="de-CH"/>
        </w:rPr>
        <w:t xml:space="preserve"> </w:t>
      </w:r>
      <w:proofErr w:type="spellStart"/>
      <w:r w:rsidRPr="00947534">
        <w:rPr>
          <w:lang w:val="de-CH"/>
        </w:rPr>
        <w:t>février</w:t>
      </w:r>
      <w:proofErr w:type="spellEnd"/>
      <w:r w:rsidRPr="00947534">
        <w:rPr>
          <w:lang w:val="de-CH"/>
        </w:rPr>
        <w:t xml:space="preserve"> 2024</w:t>
      </w:r>
    </w:p>
    <w:p w14:paraId="28D154D5" w14:textId="77777777" w:rsidR="00947534" w:rsidRPr="00947534" w:rsidRDefault="00947534" w:rsidP="00947534">
      <w:pPr>
        <w:rPr>
          <w:lang w:val="de-CH"/>
        </w:rPr>
      </w:pPr>
    </w:p>
    <w:p w14:paraId="01B0257B" w14:textId="77777777" w:rsidR="00947534" w:rsidRPr="00947534" w:rsidRDefault="00947534" w:rsidP="00947534">
      <w:pPr>
        <w:rPr>
          <w:lang w:val="de-CH"/>
        </w:rPr>
      </w:pPr>
    </w:p>
    <w:p w14:paraId="5D9A98B4" w14:textId="77777777" w:rsidR="00947534" w:rsidRPr="00947534" w:rsidRDefault="00947534" w:rsidP="00947534">
      <w:pPr>
        <w:rPr>
          <w:lang w:val="de-CH"/>
        </w:rPr>
      </w:pPr>
    </w:p>
    <w:p w14:paraId="0EE11400" w14:textId="77777777" w:rsidR="00947534" w:rsidRPr="00947534" w:rsidRDefault="00947534" w:rsidP="00947534">
      <w:pPr>
        <w:ind w:left="5387"/>
        <w:rPr>
          <w:lang w:val="de-CH"/>
        </w:rPr>
      </w:pPr>
      <w:r w:rsidRPr="00947534">
        <w:rPr>
          <w:lang w:val="de-CH"/>
        </w:rPr>
        <w:t>Julien Decrausaz</w:t>
      </w:r>
    </w:p>
    <w:p w14:paraId="485FF49A" w14:textId="77777777" w:rsidR="00947534" w:rsidRPr="00947534" w:rsidRDefault="00947534" w:rsidP="00947534">
      <w:pPr>
        <w:rPr>
          <w:lang w:val="de-CH"/>
        </w:rPr>
      </w:pPr>
    </w:p>
    <w:p w14:paraId="50B01559" w14:textId="3E999F0D" w:rsidR="009D35AA" w:rsidRPr="00947534" w:rsidRDefault="009D35AA">
      <w:pPr>
        <w:keepLines w:val="0"/>
        <w:jc w:val="left"/>
        <w:rPr>
          <w:lang w:val="de-CH"/>
        </w:rPr>
      </w:pPr>
    </w:p>
    <w:sectPr w:rsidR="009D35AA" w:rsidRPr="00947534" w:rsidSect="00B756FB">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223CA" w14:textId="77777777" w:rsidR="0088352D" w:rsidRDefault="0088352D">
      <w:r>
        <w:separator/>
      </w:r>
    </w:p>
  </w:endnote>
  <w:endnote w:type="continuationSeparator" w:id="0">
    <w:p w14:paraId="2BEB7AD3" w14:textId="77777777" w:rsidR="0088352D" w:rsidRDefault="0088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w:altName w:val="Trebuchet MS"/>
    <w:panose1 w:val="020B06030503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503"/>
      <w:gridCol w:w="5252"/>
    </w:tblGrid>
    <w:tr w:rsidR="0088352D" w:rsidRPr="00223D8D" w14:paraId="2F94917D" w14:textId="77777777">
      <w:tc>
        <w:tcPr>
          <w:tcW w:w="4503" w:type="dxa"/>
        </w:tcPr>
        <w:p w14:paraId="49111178" w14:textId="77777777" w:rsidR="0088352D" w:rsidRPr="00223D8D" w:rsidRDefault="0088352D" w:rsidP="00223D8D">
          <w:pPr>
            <w:jc w:val="left"/>
            <w:rPr>
              <w:spacing w:val="-3"/>
              <w:sz w:val="10"/>
              <w:szCs w:val="10"/>
            </w:rPr>
          </w:pPr>
        </w:p>
      </w:tc>
      <w:tc>
        <w:tcPr>
          <w:tcW w:w="5252" w:type="dxa"/>
        </w:tcPr>
        <w:p w14:paraId="2ED80069" w14:textId="77777777" w:rsidR="0088352D" w:rsidRPr="00223D8D" w:rsidRDefault="0088352D" w:rsidP="00223D8D">
          <w:pPr>
            <w:spacing w:line="288" w:lineRule="auto"/>
            <w:jc w:val="left"/>
            <w:rPr>
              <w:spacing w:val="-3"/>
              <w:sz w:val="10"/>
              <w:szCs w:val="10"/>
            </w:rPr>
          </w:pPr>
        </w:p>
      </w:tc>
    </w:tr>
    <w:tr w:rsidR="0088352D" w14:paraId="02123D6F" w14:textId="77777777">
      <w:tc>
        <w:tcPr>
          <w:tcW w:w="4503" w:type="dxa"/>
        </w:tcPr>
        <w:p w14:paraId="719E3DFA" w14:textId="77777777" w:rsidR="0088352D" w:rsidRPr="00B56DE3" w:rsidRDefault="0088352D" w:rsidP="00C62131">
          <w:pPr>
            <w:spacing w:before="100"/>
            <w:jc w:val="left"/>
            <w:rPr>
              <w:rFonts w:ascii="Helvetica" w:hAnsi="Helvetica"/>
              <w:spacing w:val="-3"/>
            </w:rPr>
          </w:pPr>
          <w:r>
            <w:rPr>
              <w:rFonts w:ascii="Helvetica" w:hAnsi="Helvetica"/>
              <w:spacing w:val="-3"/>
            </w:rPr>
            <w:t>Julien Decrausaz</w:t>
          </w:r>
        </w:p>
      </w:tc>
      <w:tc>
        <w:tcPr>
          <w:tcW w:w="5252" w:type="dxa"/>
        </w:tcPr>
        <w:p w14:paraId="5EBC8A4B" w14:textId="77777777" w:rsidR="0088352D" w:rsidRPr="00B56DE3" w:rsidRDefault="0088352D"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sidR="00685CC3">
            <w:rPr>
              <w:rStyle w:val="Numrodepage"/>
              <w:rFonts w:ascii="Helvetica" w:hAnsi="Helvetica"/>
              <w:noProof/>
              <w:spacing w:val="-3"/>
            </w:rPr>
            <w:t>5</w:t>
          </w:r>
          <w:r w:rsidRPr="00B56DE3">
            <w:rPr>
              <w:rStyle w:val="Numrodepage"/>
              <w:rFonts w:ascii="Helvetica" w:hAnsi="Helvetica"/>
              <w:spacing w:val="-3"/>
            </w:rPr>
            <w:fldChar w:fldCharType="end"/>
          </w:r>
        </w:p>
      </w:tc>
    </w:tr>
  </w:tbl>
  <w:p w14:paraId="10CB8B2B" w14:textId="77777777" w:rsidR="0088352D" w:rsidRPr="002076D0" w:rsidRDefault="0088352D"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057EF" w14:textId="77777777" w:rsidR="0088352D" w:rsidRDefault="0088352D">
      <w:r>
        <w:separator/>
      </w:r>
    </w:p>
  </w:footnote>
  <w:footnote w:type="continuationSeparator" w:id="0">
    <w:p w14:paraId="48E987E2" w14:textId="77777777" w:rsidR="0088352D" w:rsidRDefault="00883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855"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08"/>
      <w:gridCol w:w="1283"/>
      <w:gridCol w:w="1338"/>
      <w:gridCol w:w="4934"/>
      <w:gridCol w:w="529"/>
      <w:gridCol w:w="1567"/>
      <w:gridCol w:w="96"/>
    </w:tblGrid>
    <w:tr w:rsidR="0088352D" w14:paraId="61D8495E" w14:textId="77777777" w:rsidTr="00D14A36">
      <w:trPr>
        <w:gridBefore w:val="1"/>
        <w:wBefore w:w="108" w:type="dxa"/>
        <w:trHeight w:val="340"/>
      </w:trPr>
      <w:tc>
        <w:tcPr>
          <w:tcW w:w="2621" w:type="dxa"/>
          <w:gridSpan w:val="2"/>
        </w:tcPr>
        <w:p w14:paraId="6DC46430" w14:textId="77777777" w:rsidR="0088352D" w:rsidRDefault="0088352D" w:rsidP="00D14A36">
          <w:pPr>
            <w:spacing w:after="100"/>
            <w:rPr>
              <w:rFonts w:ascii="ETML" w:hAnsi="ETML"/>
              <w:sz w:val="32"/>
            </w:rPr>
          </w:pPr>
          <w:r>
            <w:rPr>
              <w:rFonts w:ascii="ETML" w:hAnsi="ETML"/>
              <w:noProof/>
              <w:sz w:val="32"/>
              <w:lang w:val="fr-CH" w:eastAsia="fr-CH"/>
            </w:rPr>
            <w:drawing>
              <wp:inline distT="0" distB="0" distL="0" distR="0" wp14:anchorId="67D0076E" wp14:editId="32B9FB53">
                <wp:extent cx="1527771" cy="222885"/>
                <wp:effectExtent l="0" t="0" r="0" b="5715"/>
                <wp:docPr id="483" name="Imag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 ecoles superieures.jpg"/>
                        <pic:cNvPicPr/>
                      </pic:nvPicPr>
                      <pic:blipFill rotWithShape="1">
                        <a:blip r:embed="rId1">
                          <a:extLst>
                            <a:ext uri="{28A0092B-C50C-407E-A947-70E740481C1C}">
                              <a14:useLocalDpi xmlns:a14="http://schemas.microsoft.com/office/drawing/2010/main" val="0"/>
                            </a:ext>
                          </a:extLst>
                        </a:blip>
                        <a:srcRect l="1755" t="12159" r="8480" b="28393"/>
                        <a:stretch/>
                      </pic:blipFill>
                      <pic:spPr bwMode="auto">
                        <a:xfrm>
                          <a:off x="0" y="0"/>
                          <a:ext cx="1532984" cy="223646"/>
                        </a:xfrm>
                        <a:prstGeom prst="rect">
                          <a:avLst/>
                        </a:prstGeom>
                        <a:ln>
                          <a:noFill/>
                        </a:ln>
                        <a:extLst>
                          <a:ext uri="{53640926-AAD7-44D8-BBD7-CCE9431645EC}">
                            <a14:shadowObscured xmlns:a14="http://schemas.microsoft.com/office/drawing/2010/main"/>
                          </a:ext>
                        </a:extLst>
                      </pic:spPr>
                    </pic:pic>
                  </a:graphicData>
                </a:graphic>
              </wp:inline>
            </w:drawing>
          </w:r>
        </w:p>
      </w:tc>
      <w:tc>
        <w:tcPr>
          <w:tcW w:w="4934" w:type="dxa"/>
        </w:tcPr>
        <w:p w14:paraId="22446845" w14:textId="0E388E8B" w:rsidR="0088352D" w:rsidRDefault="0088352D" w:rsidP="00D14A36">
          <w:pPr>
            <w:spacing w:after="100"/>
            <w:ind w:right="34"/>
            <w:jc w:val="center"/>
            <w:rPr>
              <w:rFonts w:ascii="ETML" w:hAnsi="ETML"/>
              <w:sz w:val="32"/>
            </w:rPr>
          </w:pPr>
          <w:r>
            <w:rPr>
              <w:rFonts w:ascii="Helvetica" w:hAnsi="Helvetica"/>
              <w:sz w:val="28"/>
            </w:rPr>
            <w:t>PROJ</w:t>
          </w:r>
          <w:r w:rsidR="007142B0">
            <w:rPr>
              <w:rFonts w:ascii="Helvetica" w:hAnsi="Helvetica"/>
              <w:sz w:val="28"/>
            </w:rPr>
            <w:t xml:space="preserve"> – Métronome Electronique</w:t>
          </w:r>
        </w:p>
      </w:tc>
      <w:tc>
        <w:tcPr>
          <w:tcW w:w="2192" w:type="dxa"/>
          <w:gridSpan w:val="3"/>
        </w:tcPr>
        <w:p w14:paraId="3560E906" w14:textId="77777777" w:rsidR="0088352D" w:rsidRPr="00B56DE3" w:rsidRDefault="0088352D" w:rsidP="00D14A36">
          <w:pPr>
            <w:spacing w:after="100"/>
            <w:jc w:val="right"/>
            <w:rPr>
              <w:rFonts w:ascii="Helvetica" w:hAnsi="Helvetica"/>
            </w:rPr>
          </w:pPr>
          <w:r w:rsidRPr="00D670D8">
            <w:rPr>
              <w:rFonts w:ascii="ETML" w:hAnsi="ETML"/>
            </w:rPr>
            <w:t>ETML-ES</w:t>
          </w:r>
        </w:p>
      </w:tc>
    </w:tr>
    <w:tr w:rsidR="0088352D" w:rsidRPr="00223D8D" w14:paraId="1FED5BB3" w14:textId="77777777" w:rsidTr="00D14A36">
      <w:trPr>
        <w:gridAfter w:val="1"/>
        <w:wAfter w:w="96" w:type="dxa"/>
      </w:trPr>
      <w:tc>
        <w:tcPr>
          <w:tcW w:w="1391" w:type="dxa"/>
          <w:gridSpan w:val="2"/>
        </w:tcPr>
        <w:p w14:paraId="41839236" w14:textId="77777777" w:rsidR="0088352D" w:rsidRPr="00223D8D" w:rsidRDefault="0088352D" w:rsidP="00223D8D">
          <w:pPr>
            <w:rPr>
              <w:sz w:val="10"/>
              <w:szCs w:val="10"/>
            </w:rPr>
          </w:pPr>
        </w:p>
      </w:tc>
      <w:tc>
        <w:tcPr>
          <w:tcW w:w="6801" w:type="dxa"/>
          <w:gridSpan w:val="3"/>
        </w:tcPr>
        <w:p w14:paraId="6F8CED24" w14:textId="77777777" w:rsidR="0088352D" w:rsidRPr="00223D8D" w:rsidRDefault="0088352D" w:rsidP="00223D8D">
          <w:pPr>
            <w:jc w:val="center"/>
            <w:rPr>
              <w:sz w:val="10"/>
              <w:szCs w:val="10"/>
            </w:rPr>
          </w:pPr>
        </w:p>
      </w:tc>
      <w:tc>
        <w:tcPr>
          <w:tcW w:w="1567" w:type="dxa"/>
        </w:tcPr>
        <w:p w14:paraId="0C7281E1" w14:textId="77777777" w:rsidR="0088352D" w:rsidRPr="00223D8D" w:rsidRDefault="0088352D" w:rsidP="00223D8D">
          <w:pPr>
            <w:jc w:val="right"/>
            <w:rPr>
              <w:sz w:val="10"/>
              <w:szCs w:val="10"/>
            </w:rPr>
          </w:pPr>
        </w:p>
      </w:tc>
    </w:tr>
  </w:tbl>
  <w:p w14:paraId="6FE39606" w14:textId="77777777" w:rsidR="0088352D" w:rsidRDefault="0088352D">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1CB8"/>
    <w:multiLevelType w:val="hybridMultilevel"/>
    <w:tmpl w:val="A4FA90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DE3AD0"/>
    <w:multiLevelType w:val="hybridMultilevel"/>
    <w:tmpl w:val="020AA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AC78E4"/>
    <w:multiLevelType w:val="hybridMultilevel"/>
    <w:tmpl w:val="076C30F8"/>
    <w:lvl w:ilvl="0" w:tplc="06F2EE00">
      <w:start w:val="6"/>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FC82AFD"/>
    <w:multiLevelType w:val="multilevel"/>
    <w:tmpl w:val="A432A0C8"/>
    <w:lvl w:ilvl="0">
      <w:start w:val="1"/>
      <w:numFmt w:val="decimal"/>
      <w:pStyle w:val="Titre1"/>
      <w:suff w:val="space"/>
      <w:lvlText w:val="%1"/>
      <w:lvlJc w:val="left"/>
      <w:pPr>
        <w:ind w:left="858" w:hanging="432"/>
      </w:pPr>
      <w:rPr>
        <w:rFonts w:hint="default"/>
      </w:rPr>
    </w:lvl>
    <w:lvl w:ilvl="1">
      <w:start w:val="1"/>
      <w:numFmt w:val="decimal"/>
      <w:pStyle w:val="Titre2"/>
      <w:suff w:val="space"/>
      <w:lvlText w:val="%1.%2"/>
      <w:lvlJc w:val="left"/>
      <w:pPr>
        <w:ind w:left="1002" w:hanging="576"/>
      </w:pPr>
      <w:rPr>
        <w:rFonts w:hint="default"/>
      </w:rPr>
    </w:lvl>
    <w:lvl w:ilvl="2">
      <w:start w:val="1"/>
      <w:numFmt w:val="decimal"/>
      <w:pStyle w:val="Titre3"/>
      <w:suff w:val="space"/>
      <w:lvlText w:val="%1.%2.%3"/>
      <w:lvlJc w:val="left"/>
      <w:pPr>
        <w:ind w:left="1146" w:hanging="720"/>
      </w:pPr>
      <w:rPr>
        <w:rFonts w:hint="default"/>
      </w:rPr>
    </w:lvl>
    <w:lvl w:ilvl="3">
      <w:start w:val="1"/>
      <w:numFmt w:val="decimal"/>
      <w:pStyle w:val="Titre4"/>
      <w:suff w:val="space"/>
      <w:lvlText w:val="%1.%2.%3.%4"/>
      <w:lvlJc w:val="left"/>
      <w:pPr>
        <w:ind w:left="1290" w:hanging="864"/>
      </w:pPr>
      <w:rPr>
        <w:rFonts w:hint="default"/>
      </w:rPr>
    </w:lvl>
    <w:lvl w:ilvl="4">
      <w:start w:val="1"/>
      <w:numFmt w:val="decimal"/>
      <w:pStyle w:val="Titre5"/>
      <w:suff w:val="space"/>
      <w:lvlText w:val="%1.%2.%3.%4.%5"/>
      <w:lvlJc w:val="left"/>
      <w:pPr>
        <w:ind w:left="1434" w:hanging="1008"/>
      </w:pPr>
      <w:rPr>
        <w:rFonts w:hint="default"/>
      </w:rPr>
    </w:lvl>
    <w:lvl w:ilvl="5">
      <w:start w:val="1"/>
      <w:numFmt w:val="decimal"/>
      <w:pStyle w:val="Titre6"/>
      <w:suff w:val="space"/>
      <w:lvlText w:val="%1.%2.%3.%4.%5.%6"/>
      <w:lvlJc w:val="left"/>
      <w:pPr>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4" w15:restartNumberingAfterBreak="0">
    <w:nsid w:val="4ECB05D1"/>
    <w:multiLevelType w:val="hybridMultilevel"/>
    <w:tmpl w:val="90DCE4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B0734F"/>
    <w:multiLevelType w:val="hybridMultilevel"/>
    <w:tmpl w:val="C5585D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481"/>
    <w:rsid w:val="00002A8B"/>
    <w:rsid w:val="0000697D"/>
    <w:rsid w:val="000101E3"/>
    <w:rsid w:val="00022246"/>
    <w:rsid w:val="00024BFA"/>
    <w:rsid w:val="00024C5C"/>
    <w:rsid w:val="00040652"/>
    <w:rsid w:val="00042129"/>
    <w:rsid w:val="000470BB"/>
    <w:rsid w:val="0004724D"/>
    <w:rsid w:val="00047F38"/>
    <w:rsid w:val="00056470"/>
    <w:rsid w:val="00071D7F"/>
    <w:rsid w:val="000B72F8"/>
    <w:rsid w:val="000B7891"/>
    <w:rsid w:val="000C0EDF"/>
    <w:rsid w:val="000C79E9"/>
    <w:rsid w:val="000E0230"/>
    <w:rsid w:val="000F1109"/>
    <w:rsid w:val="000F3875"/>
    <w:rsid w:val="00111378"/>
    <w:rsid w:val="001144E1"/>
    <w:rsid w:val="00127C08"/>
    <w:rsid w:val="001319F1"/>
    <w:rsid w:val="00134686"/>
    <w:rsid w:val="00183283"/>
    <w:rsid w:val="00193E2B"/>
    <w:rsid w:val="001C005F"/>
    <w:rsid w:val="001C0349"/>
    <w:rsid w:val="001C40CD"/>
    <w:rsid w:val="001D7D1E"/>
    <w:rsid w:val="001E5EC2"/>
    <w:rsid w:val="001F31AC"/>
    <w:rsid w:val="001F6DB7"/>
    <w:rsid w:val="002076D0"/>
    <w:rsid w:val="00223D8D"/>
    <w:rsid w:val="002435BA"/>
    <w:rsid w:val="00244CCC"/>
    <w:rsid w:val="00247450"/>
    <w:rsid w:val="00265962"/>
    <w:rsid w:val="00265964"/>
    <w:rsid w:val="00265FEF"/>
    <w:rsid w:val="002865F5"/>
    <w:rsid w:val="002A1613"/>
    <w:rsid w:val="002B4BC3"/>
    <w:rsid w:val="002C4229"/>
    <w:rsid w:val="002D4BD2"/>
    <w:rsid w:val="002D7C82"/>
    <w:rsid w:val="002F0CED"/>
    <w:rsid w:val="003024B5"/>
    <w:rsid w:val="003112A8"/>
    <w:rsid w:val="00312F89"/>
    <w:rsid w:val="00315BC8"/>
    <w:rsid w:val="00317307"/>
    <w:rsid w:val="00337642"/>
    <w:rsid w:val="00340925"/>
    <w:rsid w:val="0034694D"/>
    <w:rsid w:val="00346C22"/>
    <w:rsid w:val="003605EB"/>
    <w:rsid w:val="003716AE"/>
    <w:rsid w:val="00377C7F"/>
    <w:rsid w:val="00381704"/>
    <w:rsid w:val="0039176A"/>
    <w:rsid w:val="00391E23"/>
    <w:rsid w:val="00393347"/>
    <w:rsid w:val="003940B0"/>
    <w:rsid w:val="003D38C8"/>
    <w:rsid w:val="003E14D5"/>
    <w:rsid w:val="003E20DA"/>
    <w:rsid w:val="003E3C99"/>
    <w:rsid w:val="003F2C55"/>
    <w:rsid w:val="003F3EE4"/>
    <w:rsid w:val="003F52A1"/>
    <w:rsid w:val="00403A47"/>
    <w:rsid w:val="00404E29"/>
    <w:rsid w:val="00411097"/>
    <w:rsid w:val="00411812"/>
    <w:rsid w:val="00426B06"/>
    <w:rsid w:val="00436151"/>
    <w:rsid w:val="004401F2"/>
    <w:rsid w:val="004416E2"/>
    <w:rsid w:val="004473E6"/>
    <w:rsid w:val="00451D7B"/>
    <w:rsid w:val="00453BD2"/>
    <w:rsid w:val="00460DF4"/>
    <w:rsid w:val="00460E32"/>
    <w:rsid w:val="00465099"/>
    <w:rsid w:val="0047685D"/>
    <w:rsid w:val="0048448B"/>
    <w:rsid w:val="00493755"/>
    <w:rsid w:val="004A5DB8"/>
    <w:rsid w:val="004A77D9"/>
    <w:rsid w:val="004C3415"/>
    <w:rsid w:val="004C6AF6"/>
    <w:rsid w:val="004C7496"/>
    <w:rsid w:val="004D022D"/>
    <w:rsid w:val="004D2BDC"/>
    <w:rsid w:val="004D4350"/>
    <w:rsid w:val="004F6A38"/>
    <w:rsid w:val="00513481"/>
    <w:rsid w:val="00522F6B"/>
    <w:rsid w:val="00524E35"/>
    <w:rsid w:val="00526FFB"/>
    <w:rsid w:val="00530474"/>
    <w:rsid w:val="005371ED"/>
    <w:rsid w:val="00537C3F"/>
    <w:rsid w:val="00541AFA"/>
    <w:rsid w:val="00541E8F"/>
    <w:rsid w:val="00545F82"/>
    <w:rsid w:val="00546B43"/>
    <w:rsid w:val="005644ED"/>
    <w:rsid w:val="00566A84"/>
    <w:rsid w:val="00571CC6"/>
    <w:rsid w:val="00573AE4"/>
    <w:rsid w:val="0057442A"/>
    <w:rsid w:val="00583919"/>
    <w:rsid w:val="005B6E70"/>
    <w:rsid w:val="005C3025"/>
    <w:rsid w:val="005C7733"/>
    <w:rsid w:val="005C7D10"/>
    <w:rsid w:val="005D5068"/>
    <w:rsid w:val="005E43E5"/>
    <w:rsid w:val="005E4FE8"/>
    <w:rsid w:val="005F032E"/>
    <w:rsid w:val="005F59B8"/>
    <w:rsid w:val="00601A08"/>
    <w:rsid w:val="006059B5"/>
    <w:rsid w:val="0061023C"/>
    <w:rsid w:val="0062399F"/>
    <w:rsid w:val="00635724"/>
    <w:rsid w:val="006361D7"/>
    <w:rsid w:val="00640F97"/>
    <w:rsid w:val="006474C4"/>
    <w:rsid w:val="00656795"/>
    <w:rsid w:val="0065687C"/>
    <w:rsid w:val="00664A00"/>
    <w:rsid w:val="00671DE6"/>
    <w:rsid w:val="00676D1D"/>
    <w:rsid w:val="006812B2"/>
    <w:rsid w:val="0068264F"/>
    <w:rsid w:val="00685CC3"/>
    <w:rsid w:val="00693608"/>
    <w:rsid w:val="0069374D"/>
    <w:rsid w:val="0069703F"/>
    <w:rsid w:val="0069718B"/>
    <w:rsid w:val="006A49E4"/>
    <w:rsid w:val="006C5B88"/>
    <w:rsid w:val="006C6AFA"/>
    <w:rsid w:val="006D1072"/>
    <w:rsid w:val="006D3583"/>
    <w:rsid w:val="006E3904"/>
    <w:rsid w:val="006F435F"/>
    <w:rsid w:val="007022C7"/>
    <w:rsid w:val="00705A28"/>
    <w:rsid w:val="007142B0"/>
    <w:rsid w:val="0071444A"/>
    <w:rsid w:val="007243CA"/>
    <w:rsid w:val="00726FD5"/>
    <w:rsid w:val="007277EA"/>
    <w:rsid w:val="00730874"/>
    <w:rsid w:val="007370A6"/>
    <w:rsid w:val="007371BD"/>
    <w:rsid w:val="00740AB4"/>
    <w:rsid w:val="00752737"/>
    <w:rsid w:val="007618C0"/>
    <w:rsid w:val="00763516"/>
    <w:rsid w:val="00765534"/>
    <w:rsid w:val="00766A5F"/>
    <w:rsid w:val="00770DE1"/>
    <w:rsid w:val="00773EE0"/>
    <w:rsid w:val="007809F3"/>
    <w:rsid w:val="00785706"/>
    <w:rsid w:val="007878BF"/>
    <w:rsid w:val="007A6E02"/>
    <w:rsid w:val="007A762E"/>
    <w:rsid w:val="007B72EA"/>
    <w:rsid w:val="007B7F2A"/>
    <w:rsid w:val="007C249E"/>
    <w:rsid w:val="007E2354"/>
    <w:rsid w:val="007E23BD"/>
    <w:rsid w:val="00814142"/>
    <w:rsid w:val="00820B55"/>
    <w:rsid w:val="0082293F"/>
    <w:rsid w:val="00824911"/>
    <w:rsid w:val="0082699F"/>
    <w:rsid w:val="00856BC4"/>
    <w:rsid w:val="00872CF8"/>
    <w:rsid w:val="0088352D"/>
    <w:rsid w:val="0088485A"/>
    <w:rsid w:val="00891DFE"/>
    <w:rsid w:val="008935DA"/>
    <w:rsid w:val="0089442F"/>
    <w:rsid w:val="008A111A"/>
    <w:rsid w:val="008A1622"/>
    <w:rsid w:val="008B2891"/>
    <w:rsid w:val="008B7ED9"/>
    <w:rsid w:val="008D0117"/>
    <w:rsid w:val="008D25FC"/>
    <w:rsid w:val="008F2881"/>
    <w:rsid w:val="008F2FF9"/>
    <w:rsid w:val="008F7989"/>
    <w:rsid w:val="0090205F"/>
    <w:rsid w:val="00902504"/>
    <w:rsid w:val="0091169F"/>
    <w:rsid w:val="009200F9"/>
    <w:rsid w:val="0092091A"/>
    <w:rsid w:val="00947534"/>
    <w:rsid w:val="00950725"/>
    <w:rsid w:val="009605E6"/>
    <w:rsid w:val="00975836"/>
    <w:rsid w:val="00982611"/>
    <w:rsid w:val="00983312"/>
    <w:rsid w:val="00983A8E"/>
    <w:rsid w:val="00990004"/>
    <w:rsid w:val="00994AE6"/>
    <w:rsid w:val="009A2D25"/>
    <w:rsid w:val="009A5D28"/>
    <w:rsid w:val="009A622F"/>
    <w:rsid w:val="009B167B"/>
    <w:rsid w:val="009B3704"/>
    <w:rsid w:val="009B79E2"/>
    <w:rsid w:val="009C2E36"/>
    <w:rsid w:val="009C5E72"/>
    <w:rsid w:val="009C7A32"/>
    <w:rsid w:val="009D35AA"/>
    <w:rsid w:val="009E3CD6"/>
    <w:rsid w:val="009E57A2"/>
    <w:rsid w:val="009E6816"/>
    <w:rsid w:val="009F2433"/>
    <w:rsid w:val="009F3BC0"/>
    <w:rsid w:val="009F71F9"/>
    <w:rsid w:val="00A10C35"/>
    <w:rsid w:val="00A144EE"/>
    <w:rsid w:val="00A21085"/>
    <w:rsid w:val="00A34940"/>
    <w:rsid w:val="00A47DDB"/>
    <w:rsid w:val="00A51EA9"/>
    <w:rsid w:val="00A52C91"/>
    <w:rsid w:val="00A5385E"/>
    <w:rsid w:val="00A60336"/>
    <w:rsid w:val="00A608B5"/>
    <w:rsid w:val="00A62108"/>
    <w:rsid w:val="00A62697"/>
    <w:rsid w:val="00A8035E"/>
    <w:rsid w:val="00A8683F"/>
    <w:rsid w:val="00A922B3"/>
    <w:rsid w:val="00AA68DE"/>
    <w:rsid w:val="00AC31E5"/>
    <w:rsid w:val="00AC3917"/>
    <w:rsid w:val="00AC6AD9"/>
    <w:rsid w:val="00AD4E93"/>
    <w:rsid w:val="00AE3DBD"/>
    <w:rsid w:val="00AF73B4"/>
    <w:rsid w:val="00B0544C"/>
    <w:rsid w:val="00B203B3"/>
    <w:rsid w:val="00B2444C"/>
    <w:rsid w:val="00B35A84"/>
    <w:rsid w:val="00B36C2F"/>
    <w:rsid w:val="00B4165E"/>
    <w:rsid w:val="00B42657"/>
    <w:rsid w:val="00B437D4"/>
    <w:rsid w:val="00B473D2"/>
    <w:rsid w:val="00B502FE"/>
    <w:rsid w:val="00B56A7D"/>
    <w:rsid w:val="00B56DE3"/>
    <w:rsid w:val="00B63380"/>
    <w:rsid w:val="00B7393B"/>
    <w:rsid w:val="00B756FB"/>
    <w:rsid w:val="00B916B0"/>
    <w:rsid w:val="00BA29DD"/>
    <w:rsid w:val="00BA714A"/>
    <w:rsid w:val="00BB5EC3"/>
    <w:rsid w:val="00BC6518"/>
    <w:rsid w:val="00BD110F"/>
    <w:rsid w:val="00BE2AE0"/>
    <w:rsid w:val="00BE6FC4"/>
    <w:rsid w:val="00BF78E0"/>
    <w:rsid w:val="00C0428F"/>
    <w:rsid w:val="00C073B9"/>
    <w:rsid w:val="00C52F5A"/>
    <w:rsid w:val="00C62131"/>
    <w:rsid w:val="00C632C1"/>
    <w:rsid w:val="00C67D87"/>
    <w:rsid w:val="00C81A77"/>
    <w:rsid w:val="00C85E4B"/>
    <w:rsid w:val="00C8772E"/>
    <w:rsid w:val="00C94843"/>
    <w:rsid w:val="00C96B0F"/>
    <w:rsid w:val="00CB2220"/>
    <w:rsid w:val="00CD4E3B"/>
    <w:rsid w:val="00CE37D7"/>
    <w:rsid w:val="00CE7F3F"/>
    <w:rsid w:val="00CF6FD5"/>
    <w:rsid w:val="00D03348"/>
    <w:rsid w:val="00D03B8B"/>
    <w:rsid w:val="00D129CA"/>
    <w:rsid w:val="00D14A36"/>
    <w:rsid w:val="00D26112"/>
    <w:rsid w:val="00D268B4"/>
    <w:rsid w:val="00D32D0D"/>
    <w:rsid w:val="00D4214C"/>
    <w:rsid w:val="00D460C4"/>
    <w:rsid w:val="00D75D6C"/>
    <w:rsid w:val="00DB18B8"/>
    <w:rsid w:val="00DC223E"/>
    <w:rsid w:val="00DC4AF2"/>
    <w:rsid w:val="00DC6614"/>
    <w:rsid w:val="00DE5B48"/>
    <w:rsid w:val="00DF44CF"/>
    <w:rsid w:val="00DF6C9A"/>
    <w:rsid w:val="00E013F9"/>
    <w:rsid w:val="00E05B97"/>
    <w:rsid w:val="00E20713"/>
    <w:rsid w:val="00E2237D"/>
    <w:rsid w:val="00E309A5"/>
    <w:rsid w:val="00E31BE9"/>
    <w:rsid w:val="00E5112C"/>
    <w:rsid w:val="00E521B6"/>
    <w:rsid w:val="00E57815"/>
    <w:rsid w:val="00E6473C"/>
    <w:rsid w:val="00E71343"/>
    <w:rsid w:val="00E7437C"/>
    <w:rsid w:val="00E760CB"/>
    <w:rsid w:val="00E80173"/>
    <w:rsid w:val="00E93666"/>
    <w:rsid w:val="00EA1F6A"/>
    <w:rsid w:val="00EA3F57"/>
    <w:rsid w:val="00EB61D2"/>
    <w:rsid w:val="00EC6A4F"/>
    <w:rsid w:val="00EC748E"/>
    <w:rsid w:val="00ED33AF"/>
    <w:rsid w:val="00ED71C4"/>
    <w:rsid w:val="00EE5BAC"/>
    <w:rsid w:val="00F00D1A"/>
    <w:rsid w:val="00F116AE"/>
    <w:rsid w:val="00F16808"/>
    <w:rsid w:val="00F30DD1"/>
    <w:rsid w:val="00F32C74"/>
    <w:rsid w:val="00F379EB"/>
    <w:rsid w:val="00F4122A"/>
    <w:rsid w:val="00F57CBB"/>
    <w:rsid w:val="00F77714"/>
    <w:rsid w:val="00F779AE"/>
    <w:rsid w:val="00F900BD"/>
    <w:rsid w:val="00F91077"/>
    <w:rsid w:val="00FA5DC2"/>
    <w:rsid w:val="00FB244D"/>
    <w:rsid w:val="00FB394F"/>
    <w:rsid w:val="00FF23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D94C8"/>
  <w15:docId w15:val="{515F637F-BB18-4AC6-9A83-AB935122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36"/>
    <w:pPr>
      <w:keepLines/>
      <w:jc w:val="both"/>
    </w:pPr>
    <w:rPr>
      <w:rFonts w:asciiTheme="minorHAnsi" w:hAnsiTheme="minorHAnsi"/>
      <w:sz w:val="24"/>
      <w:szCs w:val="24"/>
      <w:lang w:val="fr-FR" w:eastAsia="fr-FR"/>
    </w:rPr>
  </w:style>
  <w:style w:type="paragraph" w:styleId="Titre1">
    <w:name w:val="heading 1"/>
    <w:basedOn w:val="Titre"/>
    <w:next w:val="Normal"/>
    <w:qFormat/>
    <w:rsid w:val="00C81A77"/>
    <w:pPr>
      <w:numPr>
        <w:numId w:val="1"/>
      </w:numPr>
      <w:spacing w:before="500" w:after="140"/>
      <w:ind w:left="431" w:hanging="431"/>
      <w:jc w:val="left"/>
    </w:pPr>
    <w:rPr>
      <w:sz w:val="40"/>
      <w:szCs w:val="48"/>
    </w:rPr>
  </w:style>
  <w:style w:type="paragraph" w:styleId="Titre2">
    <w:name w:val="heading 2"/>
    <w:basedOn w:val="Normal"/>
    <w:next w:val="Normal"/>
    <w:link w:val="Titre2Car"/>
    <w:qFormat/>
    <w:rsid w:val="00A8683F"/>
    <w:pPr>
      <w:keepNext/>
      <w:numPr>
        <w:ilvl w:val="1"/>
        <w:numId w:val="1"/>
      </w:numPr>
      <w:spacing w:before="200" w:after="100"/>
      <w:jc w:val="left"/>
      <w:outlineLvl w:val="1"/>
    </w:pPr>
    <w:rPr>
      <w:rFonts w:ascii="Arial" w:hAnsi="Arial" w:cs="Arial"/>
      <w:sz w:val="36"/>
      <w:szCs w:val="36"/>
    </w:rPr>
  </w:style>
  <w:style w:type="paragraph" w:styleId="Titre3">
    <w:name w:val="heading 3"/>
    <w:basedOn w:val="Normal"/>
    <w:next w:val="Normal"/>
    <w:link w:val="Titre3Car"/>
    <w:qFormat/>
    <w:rsid w:val="00A8683F"/>
    <w:pPr>
      <w:numPr>
        <w:ilvl w:val="2"/>
        <w:numId w:val="1"/>
      </w:numPr>
      <w:spacing w:before="160" w:after="60"/>
      <w:jc w:val="left"/>
      <w:outlineLvl w:val="2"/>
    </w:pPr>
    <w:rPr>
      <w:rFonts w:ascii="Arial" w:hAnsi="Arial" w:cs="Arial"/>
      <w:sz w:val="32"/>
      <w:szCs w:val="32"/>
    </w:rPr>
  </w:style>
  <w:style w:type="paragraph" w:styleId="Titre4">
    <w:name w:val="heading 4"/>
    <w:basedOn w:val="Normal"/>
    <w:next w:val="Normal"/>
    <w:qFormat/>
    <w:rsid w:val="00A8683F"/>
    <w:pPr>
      <w:numPr>
        <w:ilvl w:val="3"/>
        <w:numId w:val="1"/>
      </w:numPr>
      <w:spacing w:before="80" w:after="40"/>
      <w:jc w:val="left"/>
      <w:outlineLvl w:val="3"/>
    </w:pPr>
    <w:rPr>
      <w:rFonts w:ascii="Arial" w:hAnsi="Arial" w:cs="Arial"/>
      <w:sz w:val="28"/>
      <w:szCs w:val="28"/>
    </w:rPr>
  </w:style>
  <w:style w:type="paragraph" w:styleId="Titre5">
    <w:name w:val="heading 5"/>
    <w:basedOn w:val="Normal"/>
    <w:next w:val="Normal"/>
    <w:link w:val="Titre5Car"/>
    <w:qFormat/>
    <w:rsid w:val="00A8683F"/>
    <w:pPr>
      <w:numPr>
        <w:ilvl w:val="4"/>
        <w:numId w:val="1"/>
      </w:numPr>
      <w:spacing w:before="60" w:after="20"/>
      <w:jc w:val="left"/>
      <w:outlineLvl w:val="4"/>
    </w:pPr>
    <w:rPr>
      <w:rFonts w:ascii="Arial" w:hAnsi="Arial" w:cs="Arial"/>
      <w:szCs w:val="22"/>
    </w:rPr>
  </w:style>
  <w:style w:type="paragraph" w:styleId="Titre6">
    <w:name w:val="heading 6"/>
    <w:basedOn w:val="Normal"/>
    <w:next w:val="Normal"/>
    <w:qFormat/>
    <w:rsid w:val="00A8683F"/>
    <w:pPr>
      <w:numPr>
        <w:ilvl w:val="5"/>
        <w:numId w:val="1"/>
      </w:numPr>
      <w:spacing w:before="60" w:after="40"/>
      <w:outlineLvl w:val="5"/>
    </w:pPr>
    <w:rPr>
      <w:rFonts w:ascii="Arial" w:hAnsi="Arial"/>
      <w:iCs/>
      <w:sz w:val="22"/>
      <w:szCs w:val="22"/>
    </w:rPr>
  </w:style>
  <w:style w:type="paragraph" w:styleId="Titre7">
    <w:name w:val="heading 7"/>
    <w:basedOn w:val="Normal"/>
    <w:next w:val="Normal"/>
    <w:qFormat/>
    <w:pPr>
      <w:spacing w:before="240" w:after="60"/>
      <w:outlineLvl w:val="6"/>
    </w:pPr>
    <w:rPr>
      <w:rFonts w:ascii="Arial" w:hAnsi="Arial" w:cs="Arial"/>
    </w:rPr>
  </w:style>
  <w:style w:type="paragraph" w:styleId="Titre8">
    <w:name w:val="heading 8"/>
    <w:basedOn w:val="Normal"/>
    <w:next w:val="Normal"/>
    <w:qFormat/>
    <w:pPr>
      <w:spacing w:before="240" w:after="60"/>
      <w:outlineLvl w:val="7"/>
    </w:pPr>
    <w:rPr>
      <w:rFonts w:ascii="Arial" w:hAnsi="Arial" w:cs="Arial"/>
      <w:i/>
      <w:iCs/>
    </w:rPr>
  </w:style>
  <w:style w:type="paragraph" w:styleId="Titre9">
    <w:name w:val="heading 9"/>
    <w:basedOn w:val="Normal"/>
    <w:next w:val="Normal"/>
    <w:qFormat/>
    <w:pPr>
      <w:widowControl w:val="0"/>
      <w:spacing w:before="40"/>
      <w:jc w:val="left"/>
      <w:outlineLvl w:val="8"/>
    </w:pPr>
    <w:rPr>
      <w:rFonts w:ascii="Arial Narrow" w:hAnsi="Arial Narrow"/>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uiPriority w:val="39"/>
    <w:pPr>
      <w:ind w:left="800"/>
    </w:pPr>
  </w:style>
  <w:style w:type="paragraph" w:styleId="TM6">
    <w:name w:val="toc 6"/>
    <w:basedOn w:val="Normal"/>
    <w:next w:val="Normal"/>
    <w:autoRedefine/>
    <w:uiPriority w:val="39"/>
    <w:pPr>
      <w:ind w:left="1000"/>
    </w:pPr>
  </w:style>
  <w:style w:type="paragraph" w:styleId="TM7">
    <w:name w:val="toc 7"/>
    <w:basedOn w:val="Normal"/>
    <w:next w:val="Normal"/>
    <w:autoRedefine/>
    <w:uiPriority w:val="39"/>
    <w:pPr>
      <w:ind w:left="1200"/>
    </w:pPr>
  </w:style>
  <w:style w:type="paragraph" w:styleId="TM8">
    <w:name w:val="toc 8"/>
    <w:basedOn w:val="Normal"/>
    <w:next w:val="Normal"/>
    <w:autoRedefine/>
    <w:uiPriority w:val="39"/>
    <w:pPr>
      <w:ind w:left="1400"/>
    </w:pPr>
  </w:style>
  <w:style w:type="paragraph" w:styleId="TM9">
    <w:name w:val="toc 9"/>
    <w:basedOn w:val="Normal"/>
    <w:next w:val="Normal"/>
    <w:autoRedefine/>
    <w:uiPriority w:val="39"/>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link w:val="TitreCar"/>
    <w:qFormat/>
    <w:rsid w:val="00C81A77"/>
    <w:pPr>
      <w:spacing w:before="1000" w:after="200"/>
      <w:jc w:val="center"/>
      <w:outlineLvl w:val="0"/>
    </w:pPr>
    <w:rPr>
      <w:rFonts w:ascii="Arial" w:hAnsi="Arial" w:cs="Arial"/>
      <w:sz w:val="48"/>
      <w:szCs w:val="96"/>
    </w:rPr>
  </w:style>
  <w:style w:type="table" w:styleId="Grilledutableau">
    <w:name w:val="Table Grid"/>
    <w:basedOn w:val="TableauNormal"/>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character" w:customStyle="1" w:styleId="TitreCar">
    <w:name w:val="Titre Car"/>
    <w:basedOn w:val="Policepardfaut"/>
    <w:link w:val="Titre"/>
    <w:rsid w:val="00D14A36"/>
    <w:rPr>
      <w:rFonts w:ascii="Arial" w:hAnsi="Arial" w:cs="Arial"/>
      <w:sz w:val="48"/>
      <w:szCs w:val="96"/>
      <w:lang w:val="fr-FR" w:eastAsia="fr-FR"/>
    </w:rPr>
  </w:style>
  <w:style w:type="paragraph" w:styleId="En-ttedetabledesmatires">
    <w:name w:val="TOC Heading"/>
    <w:basedOn w:val="Titre1"/>
    <w:next w:val="Normal"/>
    <w:uiPriority w:val="39"/>
    <w:unhideWhenUsed/>
    <w:qFormat/>
    <w:rsid w:val="009F71F9"/>
    <w:pPr>
      <w:keepNext/>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fr-CH" w:eastAsia="fr-CH"/>
    </w:rPr>
  </w:style>
  <w:style w:type="character" w:styleId="Lienhypertexte">
    <w:name w:val="Hyperlink"/>
    <w:basedOn w:val="Policepardfaut"/>
    <w:uiPriority w:val="99"/>
    <w:unhideWhenUsed/>
    <w:rsid w:val="009F71F9"/>
    <w:rPr>
      <w:color w:val="0000FF" w:themeColor="hyperlink"/>
      <w:u w:val="single"/>
    </w:rPr>
  </w:style>
  <w:style w:type="character" w:styleId="Textedelespacerserv">
    <w:name w:val="Placeholder Text"/>
    <w:basedOn w:val="Policepardfaut"/>
    <w:uiPriority w:val="99"/>
    <w:semiHidden/>
    <w:rsid w:val="00902504"/>
    <w:rPr>
      <w:color w:val="808080"/>
    </w:rPr>
  </w:style>
  <w:style w:type="paragraph" w:styleId="Lgende">
    <w:name w:val="caption"/>
    <w:basedOn w:val="Normal"/>
    <w:next w:val="Normal"/>
    <w:uiPriority w:val="35"/>
    <w:unhideWhenUsed/>
    <w:qFormat/>
    <w:rsid w:val="009B79E2"/>
    <w:pPr>
      <w:spacing w:after="200"/>
    </w:pPr>
    <w:rPr>
      <w:i/>
      <w:iCs/>
      <w:color w:val="1F497D" w:themeColor="text2"/>
      <w:sz w:val="18"/>
      <w:szCs w:val="18"/>
    </w:rPr>
  </w:style>
  <w:style w:type="paragraph" w:styleId="Paragraphedeliste">
    <w:name w:val="List Paragraph"/>
    <w:basedOn w:val="Normal"/>
    <w:uiPriority w:val="34"/>
    <w:qFormat/>
    <w:rsid w:val="002B4BC3"/>
    <w:pPr>
      <w:keepLines w:val="0"/>
      <w:spacing w:after="160" w:line="259" w:lineRule="auto"/>
      <w:ind w:left="720"/>
      <w:contextualSpacing/>
      <w:jc w:val="left"/>
    </w:pPr>
    <w:rPr>
      <w:rFonts w:ascii="Arial" w:eastAsiaTheme="minorHAnsi" w:hAnsi="Arial" w:cstheme="minorBidi"/>
      <w:sz w:val="22"/>
      <w:szCs w:val="22"/>
      <w:lang w:val="fr-CH" w:eastAsia="en-US"/>
    </w:rPr>
  </w:style>
  <w:style w:type="character" w:customStyle="1" w:styleId="Titre2Car">
    <w:name w:val="Titre 2 Car"/>
    <w:basedOn w:val="Policepardfaut"/>
    <w:link w:val="Titre2"/>
    <w:rsid w:val="00024BFA"/>
    <w:rPr>
      <w:rFonts w:ascii="Arial" w:hAnsi="Arial" w:cs="Arial"/>
      <w:sz w:val="36"/>
      <w:szCs w:val="36"/>
      <w:lang w:val="fr-FR" w:eastAsia="fr-FR"/>
    </w:rPr>
  </w:style>
  <w:style w:type="character" w:customStyle="1" w:styleId="Titre5Car">
    <w:name w:val="Titre 5 Car"/>
    <w:basedOn w:val="Policepardfaut"/>
    <w:link w:val="Titre5"/>
    <w:rsid w:val="008935DA"/>
    <w:rPr>
      <w:rFonts w:ascii="Arial" w:hAnsi="Arial" w:cs="Arial"/>
      <w:sz w:val="24"/>
      <w:szCs w:val="22"/>
      <w:lang w:val="fr-FR" w:eastAsia="fr-FR"/>
    </w:rPr>
  </w:style>
  <w:style w:type="character" w:customStyle="1" w:styleId="Titre3Car">
    <w:name w:val="Titre 3 Car"/>
    <w:basedOn w:val="Policepardfaut"/>
    <w:link w:val="Titre3"/>
    <w:rsid w:val="00393347"/>
    <w:rPr>
      <w:rFonts w:ascii="Arial" w:hAnsi="Arial" w:cs="Arial"/>
      <w:sz w:val="32"/>
      <w:szCs w:val="32"/>
      <w:lang w:val="fr-FR" w:eastAsia="fr-FR"/>
    </w:rPr>
  </w:style>
  <w:style w:type="character" w:styleId="lev">
    <w:name w:val="Strong"/>
    <w:basedOn w:val="Policepardfaut"/>
    <w:uiPriority w:val="22"/>
    <w:qFormat/>
    <w:rsid w:val="00F32C74"/>
    <w:rPr>
      <w:b/>
      <w:bCs/>
    </w:rPr>
  </w:style>
  <w:style w:type="paragraph" w:styleId="NormalWeb">
    <w:name w:val="Normal (Web)"/>
    <w:basedOn w:val="Normal"/>
    <w:uiPriority w:val="99"/>
    <w:semiHidden/>
    <w:unhideWhenUsed/>
    <w:rsid w:val="00BC6518"/>
    <w:pPr>
      <w:keepLines w:val="0"/>
      <w:spacing w:before="100" w:beforeAutospacing="1" w:after="100" w:afterAutospacing="1"/>
      <w:jc w:val="left"/>
    </w:pPr>
    <w:rPr>
      <w:rFonts w:ascii="Times New Roman" w:hAnsi="Times New Roman"/>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imusic-school.com/fr/outils/metronome-en-ligne/" TargetMode="External"/><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2" ma:contentTypeDescription="Crée un document." ma:contentTypeScope="" ma:versionID="d813bc11e2e5518fb447edf85d22fed1">
  <xsd:schema xmlns:xsd="http://www.w3.org/2001/XMLSchema" xmlns:xs="http://www.w3.org/2001/XMLSchema" xmlns:p="http://schemas.microsoft.com/office/2006/metadata/properties" xmlns:ns2="f7d9f5a6-831d-4621-8c77-cbcaf993e406" targetNamespace="http://schemas.microsoft.com/office/2006/metadata/properties" ma:root="true" ma:fieldsID="3a1a8ce2446258511012417360cf84ba" ns2:_="">
    <xsd:import namespace="f7d9f5a6-831d-4621-8c77-cbcaf993e40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C5AB58-8299-407E-8D11-55FE27A85B0C}">
  <ds:schemaRefs>
    <ds:schemaRef ds:uri="http://schemas.microsoft.com/sharepoint/v3/contenttype/forms"/>
  </ds:schemaRefs>
</ds:datastoreItem>
</file>

<file path=customXml/itemProps2.xml><?xml version="1.0" encoding="utf-8"?>
<ds:datastoreItem xmlns:ds="http://schemas.openxmlformats.org/officeDocument/2006/customXml" ds:itemID="{0FF3AF20-871B-40E3-BD54-204502152B2A}">
  <ds:schemaRefs>
    <ds:schemaRef ds:uri="http://schemas.openxmlformats.org/officeDocument/2006/bibliography"/>
  </ds:schemaRefs>
</ds:datastoreItem>
</file>

<file path=customXml/itemProps3.xml><?xml version="1.0" encoding="utf-8"?>
<ds:datastoreItem xmlns:ds="http://schemas.openxmlformats.org/officeDocument/2006/customXml" ds:itemID="{62D84A08-006A-4E58-AB17-4DEA6D0B5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00ED16-700C-4D5B-94F7-A6D1EBACA23B}">
  <ds:schemaRef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f7d9f5a6-831d-4621-8c77-cbcaf993e406"/>
    <ds:schemaRef ds:uri="http://purl.org/dc/dcmitype/"/>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17</Pages>
  <Words>2273</Words>
  <Characters>12502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Introduction</vt:lpstr>
    </vt:vector>
  </TitlesOfParts>
  <Company>ETML</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Julien Decrausaz</cp:lastModifiedBy>
  <cp:revision>232</cp:revision>
  <cp:lastPrinted>2024-02-01T16:11:00Z</cp:lastPrinted>
  <dcterms:created xsi:type="dcterms:W3CDTF">2020-11-18T13:56:00Z</dcterms:created>
  <dcterms:modified xsi:type="dcterms:W3CDTF">2024-02-01T16:12:00Z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