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33541" w14:textId="6C0FE39F" w:rsidR="00492011" w:rsidRDefault="001F23F6" w:rsidP="005F3CF7">
      <w:pPr>
        <w:pStyle w:val="Titre"/>
      </w:pPr>
      <w:r>
        <w:t>Projet</w:t>
      </w:r>
      <w:r w:rsidR="5E9D89C4">
        <w:t xml:space="preserve"> ETML-ES – Modification</w:t>
      </w:r>
      <w:r w:rsidR="00324A45">
        <w:t xml:space="preserve"> – </w:t>
      </w:r>
      <w:r w:rsidR="00324A45" w:rsidRPr="00324A45">
        <w:rPr>
          <w:sz w:val="32"/>
          <w:szCs w:val="32"/>
        </w:rPr>
        <w:t>« Hard/Soft »</w:t>
      </w:r>
    </w:p>
    <w:p w14:paraId="7AA5701D" w14:textId="37CB055E" w:rsidR="00F70239" w:rsidRPr="0095510B" w:rsidRDefault="00F70239" w:rsidP="00D87CF7">
      <w:pPr>
        <w:rPr>
          <w:i/>
        </w:rPr>
      </w:pPr>
      <w:r>
        <w:rPr>
          <w:i/>
        </w:rPr>
        <w:t>A remplir par l'initiateur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</w:p>
        </w:tc>
        <w:tc>
          <w:tcPr>
            <w:tcW w:w="5991" w:type="dxa"/>
            <w:gridSpan w:val="4"/>
          </w:tcPr>
          <w:p w14:paraId="37BCB52B" w14:textId="656C40B3" w:rsidR="00685693" w:rsidRDefault="00A17EAE" w:rsidP="008E5D01">
            <w:r>
              <w:t>Commande ouverture Frigo</w:t>
            </w:r>
          </w:p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4661BBF8" w:rsidR="003340E8" w:rsidRDefault="00A17EAE">
            <w:r>
              <w:t>Fixme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3D80971C" w:rsidR="003340E8" w:rsidRDefault="00A17EAE">
            <w:r>
              <w:t>SLO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280D727A" w:rsidR="002D7037" w:rsidRDefault="00A17EAE">
            <w:r>
              <w:t>P.Bovey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40F8F7D3" w:rsidR="002D7037" w:rsidRDefault="00A17EAE">
            <w:r>
              <w:t>08.</w:t>
            </w:r>
            <w:r w:rsidR="00572260">
              <w:t>09.2024</w:t>
            </w:r>
          </w:p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09648F24" w:rsidR="00CF02B5" w:rsidRDefault="00572260">
            <w:r>
              <w:t>2407</w:t>
            </w:r>
          </w:p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modifier:</w:t>
            </w:r>
          </w:p>
        </w:tc>
        <w:tc>
          <w:tcPr>
            <w:tcW w:w="5974" w:type="dxa"/>
            <w:gridSpan w:val="3"/>
          </w:tcPr>
          <w:p w14:paraId="7E8618C9" w14:textId="71D408C7" w:rsidR="00685693" w:rsidRDefault="00572260" w:rsidP="002D7037">
            <w:r>
              <w:t>A</w:t>
            </w:r>
          </w:p>
        </w:tc>
      </w:tr>
    </w:tbl>
    <w:p w14:paraId="6A89644F" w14:textId="64559A00" w:rsidR="00492011" w:rsidRDefault="00492011"/>
    <w:p w14:paraId="483AC8B5" w14:textId="1232A9B0" w:rsidR="00F70239" w:rsidRPr="00F70239" w:rsidRDefault="00F70239">
      <w:pPr>
        <w:rPr>
          <w:i/>
        </w:rPr>
      </w:pPr>
      <w:r w:rsidRPr="00F70239">
        <w:rPr>
          <w:i/>
        </w:rPr>
        <w:t>A remplir par l'exécutant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176CA205" w:rsidR="00F70239" w:rsidRDefault="00572260" w:rsidP="008F55B8">
            <w:r>
              <w:t>Antonio Do Carmo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331B888A" w14:textId="6E61BD0A" w:rsidR="00F70239" w:rsidRDefault="00572260" w:rsidP="008F55B8">
            <w:r>
              <w:t>B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6715BAC1" w:rsidR="00F70239" w:rsidRDefault="00F70239" w:rsidP="008F55B8">
            <w:r>
              <w:t>0</w:t>
            </w:r>
            <w:r w:rsidR="00572260">
              <w:t>9</w:t>
            </w:r>
            <w:r>
              <w:t>.</w:t>
            </w:r>
            <w:r w:rsidR="00572260">
              <w:t>09</w:t>
            </w:r>
            <w:r>
              <w:t>.20</w:t>
            </w:r>
            <w:r w:rsidR="00572260">
              <w:t>24</w:t>
            </w:r>
          </w:p>
        </w:tc>
      </w:tr>
    </w:tbl>
    <w:p w14:paraId="4301D787" w14:textId="69102DA8" w:rsidR="004905F6" w:rsidRDefault="004905F6" w:rsidP="005F3CF7">
      <w:pPr>
        <w:pStyle w:val="Titre1"/>
      </w:pPr>
      <w:r>
        <w:t>Description</w:t>
      </w:r>
      <w:r w:rsidR="00023C1F">
        <w:t xml:space="preserve"> ou justification</w:t>
      </w:r>
    </w:p>
    <w:p w14:paraId="2CB466EA" w14:textId="0F743FD4" w:rsidR="006529EE" w:rsidRDefault="007165D5" w:rsidP="006529EE">
      <w:r>
        <w:t>Hardware :</w:t>
      </w:r>
    </w:p>
    <w:p w14:paraId="4448E3AC" w14:textId="05BDECC0" w:rsidR="009C1101" w:rsidRDefault="00A87D64" w:rsidP="009C1101">
      <w:pPr>
        <w:pStyle w:val="Paragraphedeliste"/>
        <w:numPr>
          <w:ilvl w:val="0"/>
          <w:numId w:val="5"/>
        </w:numPr>
      </w:pPr>
      <w:r>
        <w:t>D</w:t>
      </w:r>
      <w:r w:rsidR="00C90AE5">
        <w:t>C</w:t>
      </w:r>
      <w:r>
        <w:t>-D</w:t>
      </w:r>
      <w:r w:rsidR="00C90AE5">
        <w:t>C</w:t>
      </w:r>
      <w:r>
        <w:t xml:space="preserve"> 12V : MOSFET canal N utilisé -&gt; doit être remplacé par MOSFET canal P</w:t>
      </w:r>
    </w:p>
    <w:p w14:paraId="159C1C81" w14:textId="099F9078" w:rsidR="00A87D64" w:rsidRDefault="00C90AE5" w:rsidP="009C1101">
      <w:pPr>
        <w:pStyle w:val="Paragraphedeliste"/>
        <w:numPr>
          <w:ilvl w:val="0"/>
          <w:numId w:val="5"/>
        </w:numPr>
      </w:pPr>
      <w:r>
        <w:t>Support d</w:t>
      </w:r>
      <w:r w:rsidR="00E711A4">
        <w:t xml:space="preserve">’accumulateurs </w:t>
      </w:r>
      <w:r>
        <w:t>: Le support est trop petit pour les accumulateurs prévus</w:t>
      </w:r>
    </w:p>
    <w:p w14:paraId="74D2A8DA" w14:textId="79C168C0" w:rsidR="00C90AE5" w:rsidRDefault="00C90AE5" w:rsidP="009C1101">
      <w:pPr>
        <w:pStyle w:val="Paragraphedeliste"/>
        <w:numPr>
          <w:ilvl w:val="0"/>
          <w:numId w:val="5"/>
        </w:numPr>
      </w:pPr>
      <w:r>
        <w:t>Fréquence des badges : Le module RFID ne lit pas les badges fournis -&gt; erreur sur la fréquence de la porteuse</w:t>
      </w:r>
    </w:p>
    <w:p w14:paraId="0BDC8B8F" w14:textId="432E629F" w:rsidR="007165D5" w:rsidRDefault="007165D5" w:rsidP="007165D5">
      <w:r>
        <w:t>Software :</w:t>
      </w:r>
    </w:p>
    <w:p w14:paraId="658A3A09" w14:textId="7CECEE7E" w:rsidR="007165D5" w:rsidRDefault="007165D5" w:rsidP="007165D5">
      <w:pPr>
        <w:pStyle w:val="Paragraphedeliste"/>
        <w:numPr>
          <w:ilvl w:val="0"/>
          <w:numId w:val="6"/>
        </w:numPr>
      </w:pPr>
      <w:r>
        <w:t>Corriger fonction ouverture de la gâche</w:t>
      </w:r>
    </w:p>
    <w:p w14:paraId="288646BE" w14:textId="71910D9F" w:rsidR="007F1E1D" w:rsidRDefault="007F1E1D" w:rsidP="007165D5">
      <w:pPr>
        <w:pStyle w:val="Paragraphedeliste"/>
        <w:numPr>
          <w:ilvl w:val="0"/>
          <w:numId w:val="6"/>
        </w:numPr>
      </w:pPr>
      <w:r>
        <w:t>Corriger lecture badges RFID</w:t>
      </w:r>
    </w:p>
    <w:p w14:paraId="64C471B0" w14:textId="25B2C46A" w:rsidR="007F1E1D" w:rsidRDefault="007F1E1D" w:rsidP="007165D5">
      <w:pPr>
        <w:pStyle w:val="Paragraphedeliste"/>
        <w:numPr>
          <w:ilvl w:val="0"/>
          <w:numId w:val="6"/>
        </w:numPr>
      </w:pPr>
      <w:r>
        <w:t>Implémenter communication Wi-Fi</w:t>
      </w:r>
    </w:p>
    <w:p w14:paraId="5625DA8B" w14:textId="30AF7327" w:rsidR="007F1E1D" w:rsidRPr="006529EE" w:rsidRDefault="007F1E1D" w:rsidP="007165D5">
      <w:pPr>
        <w:pStyle w:val="Paragraphedeliste"/>
        <w:numPr>
          <w:ilvl w:val="0"/>
          <w:numId w:val="6"/>
        </w:numPr>
      </w:pPr>
      <w:r>
        <w:t>Implémenter communication Ethernet</w:t>
      </w:r>
    </w:p>
    <w:p w14:paraId="181E12ED" w14:textId="6750B252" w:rsidR="00D87CF7" w:rsidRDefault="00D87CF7" w:rsidP="005F3CF7">
      <w:pPr>
        <w:pStyle w:val="Titre1"/>
      </w:pPr>
      <w:r>
        <w:t>Référence conception</w:t>
      </w:r>
    </w:p>
    <w:p w14:paraId="1DD5F1F9" w14:textId="6460BB8C" w:rsidR="00D87CF7" w:rsidRPr="00E4669C" w:rsidRDefault="001465A0" w:rsidP="00D87CF7">
      <w:pPr>
        <w:rPr>
          <w:i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Pour le hardware : K:\ES\PROJETS\SLO\2407_</w:t>
      </w:r>
      <w:r w:rsidR="00631B82">
        <w:rPr>
          <w:rStyle w:val="normaltextrun"/>
          <w:rFonts w:ascii="Calibri" w:hAnsi="Calibri" w:cs="Calibri"/>
          <w:color w:val="000000"/>
          <w:shd w:val="clear" w:color="auto" w:fill="FFFFFF"/>
        </w:rPr>
        <w:t>CommandeOuvertureFrigoRFID</w:t>
      </w:r>
    </w:p>
    <w:p w14:paraId="1D35172F" w14:textId="2C6A3764" w:rsidR="00C20661" w:rsidRDefault="001A1E28" w:rsidP="005F3CF7">
      <w:pPr>
        <w:pStyle w:val="Titre1"/>
      </w:pPr>
      <w:r>
        <w:t>Détail des modifications</w:t>
      </w:r>
    </w:p>
    <w:p w14:paraId="3D10583A" w14:textId="49360ED0" w:rsidR="003340E8" w:rsidRPr="003340E8" w:rsidRDefault="003340E8" w:rsidP="003340E8">
      <w:pPr>
        <w:rPr>
          <w:i/>
        </w:rPr>
      </w:pP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881459" w:rsidRPr="0095510B" w14:paraId="4B71992B" w14:textId="6F596155" w:rsidTr="00881459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881459" w:rsidRPr="0095510B" w:rsidRDefault="00881459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46191619" w14:textId="05E355CC" w:rsidR="00881459" w:rsidRPr="0095510B" w:rsidRDefault="00881459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24D7EC73" w14:textId="1D0B797B" w:rsidR="00881459" w:rsidRPr="0095510B" w:rsidRDefault="00881459" w:rsidP="0095510B">
            <w:pPr>
              <w:jc w:val="center"/>
              <w:rPr>
                <w:b/>
              </w:rPr>
            </w:pPr>
            <w:r>
              <w:rPr>
                <w:b/>
              </w:rPr>
              <w:t xml:space="preserve">Fait 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881459" w:rsidRPr="0095510B" w:rsidRDefault="00881459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881459" w14:paraId="247256F0" w14:textId="439A84A6" w:rsidTr="00881459">
        <w:tc>
          <w:tcPr>
            <w:tcW w:w="352" w:type="dxa"/>
          </w:tcPr>
          <w:p w14:paraId="4009254A" w14:textId="4D10C89A" w:rsidR="00881459" w:rsidRPr="0067497D" w:rsidRDefault="00881459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39E86B8A" w14:textId="73CFEB88" w:rsidR="00881459" w:rsidRDefault="00881459" w:rsidP="00B345CD">
            <w:r>
              <w:t>Modification du MOSFET dans le bloc DC-DC 12V</w:t>
            </w:r>
          </w:p>
        </w:tc>
        <w:tc>
          <w:tcPr>
            <w:tcW w:w="708" w:type="dxa"/>
          </w:tcPr>
          <w:p w14:paraId="52570139" w14:textId="5EC5892E" w:rsidR="00881459" w:rsidRDefault="00881459" w:rsidP="0095510B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19DFAC6C" w14:textId="0310F67A" w:rsidR="00881459" w:rsidRDefault="00881459" w:rsidP="00B345CD">
            <w:r>
              <w:t>ADO</w:t>
            </w:r>
          </w:p>
        </w:tc>
      </w:tr>
      <w:tr w:rsidR="00881459" w14:paraId="364BBB13" w14:textId="103C55AA" w:rsidTr="00881459">
        <w:tc>
          <w:tcPr>
            <w:tcW w:w="352" w:type="dxa"/>
          </w:tcPr>
          <w:p w14:paraId="517E0BCE" w14:textId="72ED4BBC" w:rsidR="00881459" w:rsidRPr="0067497D" w:rsidRDefault="00881459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6B97B6C6" w14:textId="0981E8A3" w:rsidR="00881459" w:rsidRDefault="00881459" w:rsidP="00B345CD">
            <w:r>
              <w:t>Choisir un autre support d’accumulateurs</w:t>
            </w:r>
          </w:p>
        </w:tc>
        <w:tc>
          <w:tcPr>
            <w:tcW w:w="708" w:type="dxa"/>
          </w:tcPr>
          <w:p w14:paraId="40980059" w14:textId="674CB314" w:rsidR="00881459" w:rsidRDefault="00881459" w:rsidP="0095510B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75AF046A" w14:textId="2AF26C20" w:rsidR="00881459" w:rsidRDefault="00881459" w:rsidP="00B345CD">
            <w:r>
              <w:t>ADO</w:t>
            </w:r>
          </w:p>
        </w:tc>
      </w:tr>
      <w:tr w:rsidR="00881459" w14:paraId="133A994B" w14:textId="41213815" w:rsidTr="00881459">
        <w:tc>
          <w:tcPr>
            <w:tcW w:w="352" w:type="dxa"/>
          </w:tcPr>
          <w:p w14:paraId="1254862C" w14:textId="147F6954" w:rsidR="00881459" w:rsidRPr="0067497D" w:rsidRDefault="00881459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7553" w:type="dxa"/>
          </w:tcPr>
          <w:p w14:paraId="4FABF749" w14:textId="259C68FE" w:rsidR="00881459" w:rsidRDefault="00881459" w:rsidP="00B345CD">
            <w:r>
              <w:t>Choisir un autre module RFID</w:t>
            </w:r>
          </w:p>
        </w:tc>
        <w:tc>
          <w:tcPr>
            <w:tcW w:w="708" w:type="dxa"/>
          </w:tcPr>
          <w:p w14:paraId="4825819A" w14:textId="047EEEDF" w:rsidR="00881459" w:rsidRDefault="00881459" w:rsidP="0095510B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3271463C" w14:textId="312AD40E" w:rsidR="00881459" w:rsidRDefault="00881459" w:rsidP="00B345CD">
            <w:r>
              <w:t>ADO</w:t>
            </w:r>
          </w:p>
        </w:tc>
      </w:tr>
      <w:tr w:rsidR="00881459" w14:paraId="16A10C56" w14:textId="2011A24F" w:rsidTr="00881459">
        <w:tc>
          <w:tcPr>
            <w:tcW w:w="352" w:type="dxa"/>
          </w:tcPr>
          <w:p w14:paraId="4A1789B1" w14:textId="76F88312" w:rsidR="00881459" w:rsidRPr="0067497D" w:rsidRDefault="00881459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4</w:t>
            </w:r>
          </w:p>
        </w:tc>
        <w:tc>
          <w:tcPr>
            <w:tcW w:w="7553" w:type="dxa"/>
          </w:tcPr>
          <w:p w14:paraId="040A3507" w14:textId="02D6E506" w:rsidR="00881459" w:rsidRDefault="00881459" w:rsidP="00B345CD">
            <w:r>
              <w:t>Corriger fonction ouverture de la gâche</w:t>
            </w:r>
          </w:p>
        </w:tc>
        <w:tc>
          <w:tcPr>
            <w:tcW w:w="708" w:type="dxa"/>
          </w:tcPr>
          <w:p w14:paraId="6120D22C" w14:textId="149E8402" w:rsidR="00881459" w:rsidRDefault="00881459" w:rsidP="0095510B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5F8C80CC" w14:textId="5315DB0D" w:rsidR="00881459" w:rsidRDefault="00881459" w:rsidP="00B345CD">
            <w:r>
              <w:t>ADO</w:t>
            </w:r>
          </w:p>
        </w:tc>
      </w:tr>
      <w:tr w:rsidR="00881459" w14:paraId="15407752" w14:textId="7B2505EF" w:rsidTr="00881459">
        <w:tc>
          <w:tcPr>
            <w:tcW w:w="352" w:type="dxa"/>
          </w:tcPr>
          <w:p w14:paraId="3B62FAF6" w14:textId="36C93549" w:rsidR="00881459" w:rsidRPr="0067497D" w:rsidRDefault="00881459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5</w:t>
            </w:r>
          </w:p>
        </w:tc>
        <w:tc>
          <w:tcPr>
            <w:tcW w:w="7553" w:type="dxa"/>
          </w:tcPr>
          <w:p w14:paraId="5F42804A" w14:textId="4EA29926" w:rsidR="00881459" w:rsidRDefault="00881459" w:rsidP="00B345CD">
            <w:r>
              <w:t>Corriger lecture badges RFID</w:t>
            </w:r>
          </w:p>
        </w:tc>
        <w:tc>
          <w:tcPr>
            <w:tcW w:w="708" w:type="dxa"/>
          </w:tcPr>
          <w:p w14:paraId="03077A57" w14:textId="203AED89" w:rsidR="00881459" w:rsidRDefault="00881459" w:rsidP="0095510B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56619164" w14:textId="088163E2" w:rsidR="00881459" w:rsidRDefault="00881459" w:rsidP="00B345CD">
            <w:r>
              <w:t>ADO</w:t>
            </w:r>
          </w:p>
        </w:tc>
      </w:tr>
      <w:tr w:rsidR="00881459" w14:paraId="4F36890E" w14:textId="3E88BA9D" w:rsidTr="00881459">
        <w:tc>
          <w:tcPr>
            <w:tcW w:w="352" w:type="dxa"/>
          </w:tcPr>
          <w:p w14:paraId="652E2F7F" w14:textId="600E1326" w:rsidR="00881459" w:rsidRPr="0067497D" w:rsidRDefault="00881459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6</w:t>
            </w:r>
          </w:p>
        </w:tc>
        <w:tc>
          <w:tcPr>
            <w:tcW w:w="7553" w:type="dxa"/>
          </w:tcPr>
          <w:p w14:paraId="37E10982" w14:textId="5E35512C" w:rsidR="00881459" w:rsidRDefault="00881459" w:rsidP="00B345CD">
            <w:r>
              <w:t>Implémenter communication Wi-Fi</w:t>
            </w:r>
          </w:p>
        </w:tc>
        <w:tc>
          <w:tcPr>
            <w:tcW w:w="708" w:type="dxa"/>
          </w:tcPr>
          <w:p w14:paraId="32EF58B7" w14:textId="0FB76C13" w:rsidR="00881459" w:rsidRDefault="00881459" w:rsidP="0095510B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1E6BF3B3" w14:textId="66E186A1" w:rsidR="00881459" w:rsidRDefault="00881459" w:rsidP="00B345CD">
            <w:r>
              <w:t>ADO</w:t>
            </w:r>
          </w:p>
        </w:tc>
      </w:tr>
      <w:tr w:rsidR="00881459" w14:paraId="65F3680D" w14:textId="16EF6C35" w:rsidTr="00881459">
        <w:tc>
          <w:tcPr>
            <w:tcW w:w="352" w:type="dxa"/>
          </w:tcPr>
          <w:p w14:paraId="7A34CD34" w14:textId="17018CA6" w:rsidR="00881459" w:rsidRPr="0067497D" w:rsidRDefault="00881459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7</w:t>
            </w:r>
          </w:p>
        </w:tc>
        <w:tc>
          <w:tcPr>
            <w:tcW w:w="7553" w:type="dxa"/>
          </w:tcPr>
          <w:p w14:paraId="56B12C0A" w14:textId="45F9046C" w:rsidR="00881459" w:rsidRDefault="00881459" w:rsidP="00B345CD">
            <w:r>
              <w:t>Implémenter communication Ethernet</w:t>
            </w:r>
          </w:p>
        </w:tc>
        <w:tc>
          <w:tcPr>
            <w:tcW w:w="708" w:type="dxa"/>
          </w:tcPr>
          <w:p w14:paraId="4CE302E2" w14:textId="0AB9DD70" w:rsidR="00881459" w:rsidRDefault="00881459" w:rsidP="0095510B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7A16F8A1" w14:textId="74F6AACC" w:rsidR="00881459" w:rsidRDefault="00881459" w:rsidP="00B345CD">
            <w:r>
              <w:t>ADO</w:t>
            </w:r>
          </w:p>
        </w:tc>
      </w:tr>
    </w:tbl>
    <w:p w14:paraId="7B28E5C9" w14:textId="77777777" w:rsidR="00664A58" w:rsidRDefault="00664A58" w:rsidP="005F3CF7">
      <w:pPr>
        <w:pStyle w:val="Titre1"/>
      </w:pPr>
      <w:r>
        <w:lastRenderedPageBreak/>
        <w:t>Remarques</w:t>
      </w:r>
    </w:p>
    <w:p w14:paraId="73E2F977" w14:textId="2EB51BDE" w:rsidR="00F70239" w:rsidRPr="00881459" w:rsidRDefault="00881459" w:rsidP="00F70239">
      <w:pPr>
        <w:rPr>
          <w:iCs/>
        </w:rPr>
      </w:pPr>
      <w:r w:rsidRPr="00881459">
        <w:rPr>
          <w:iCs/>
        </w:rPr>
        <w:t>Les modifications n’ont pas été effectuées par manque de temps</w:t>
      </w:r>
    </w:p>
    <w:p w14:paraId="4C20F4DB" w14:textId="35949770" w:rsidR="00B345CD" w:rsidRDefault="00E9639F" w:rsidP="005F3CF7">
      <w:pPr>
        <w:pStyle w:val="Titre1"/>
      </w:pPr>
      <w:r>
        <w:t>Convention de nommage</w:t>
      </w:r>
      <w:r w:rsidR="00413469">
        <w:t xml:space="preserve"> et liens</w:t>
      </w:r>
    </w:p>
    <w:p w14:paraId="32D074E1" w14:textId="60AF189B" w:rsidR="00DF1AC4" w:rsidRDefault="00DA18D6" w:rsidP="00413469">
      <w:r>
        <w:t>2407-CommandeOuvertureFrigo-MOD</w:t>
      </w:r>
      <w:r w:rsidR="004A015E">
        <w:t>-V1</w:t>
      </w:r>
      <w:r>
        <w:t>.pdf – première modification pour ce projet</w:t>
      </w:r>
    </w:p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66781230" w14:textId="24E1EECB" w:rsidR="00EF094C" w:rsidRPr="004609D4" w:rsidRDefault="00C74F1D" w:rsidP="00C74F1D"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Ce fichier (2410_PvSimulator-MOD-V1.pdf) sera stocké à la racine du dossier 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/doc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de ce projet (K:\ES\PROJETS\SLO\2407_</w:t>
      </w:r>
      <w:r w:rsidRPr="00C74F1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CommandeOuvertureFrigoRFID \doc\2407_</w:t>
      </w:r>
      <w:r w:rsidRPr="00C74F1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CommandeOuvertureFrigoRFID -MOD-V1.pdf)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sectPr w:rsidR="00EF094C" w:rsidRPr="004609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DE97D" w14:textId="77777777" w:rsidR="00232F93" w:rsidRDefault="00232F93" w:rsidP="00D33B8D">
      <w:pPr>
        <w:spacing w:after="0" w:line="240" w:lineRule="auto"/>
      </w:pPr>
      <w:r>
        <w:separator/>
      </w:r>
    </w:p>
  </w:endnote>
  <w:endnote w:type="continuationSeparator" w:id="0">
    <w:p w14:paraId="672678CB" w14:textId="77777777" w:rsidR="00232F93" w:rsidRDefault="00232F93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32A1B" w14:textId="2CF00927" w:rsidR="00397677" w:rsidRPr="00324A45" w:rsidRDefault="00397677" w:rsidP="00397677">
    <w:pPr>
      <w:pStyle w:val="Pieddepage"/>
    </w:pPr>
    <w:r w:rsidRPr="00324A45">
      <w:t xml:space="preserve">JMO – </w:t>
    </w:r>
    <w:r w:rsidR="0095510B" w:rsidRPr="00324A45">
      <w:t>Nov</w:t>
    </w:r>
    <w:r w:rsidRPr="00324A45">
      <w:t xml:space="preserve"> 201</w:t>
    </w:r>
    <w:r w:rsidR="00675AE3" w:rsidRPr="00324A45">
      <w:t>8</w:t>
    </w:r>
    <w:r>
      <w:ptab w:relativeTo="margin" w:alignment="center" w:leader="none"/>
    </w:r>
    <w:r>
      <w:fldChar w:fldCharType="begin"/>
    </w:r>
    <w:r w:rsidRPr="00324A45">
      <w:instrText xml:space="preserve"> FILENAME \* MERGEFORMAT </w:instrText>
    </w:r>
    <w:r>
      <w:fldChar w:fldCharType="separate"/>
    </w:r>
    <w:r w:rsidR="00E03E70">
      <w:rPr>
        <w:noProof/>
      </w:rPr>
      <w:t>2407-CommandeOuvertureFrigo-MOD-v1.docx</w:t>
    </w:r>
    <w:r>
      <w:fldChar w:fldCharType="end"/>
    </w:r>
    <w:r>
      <w:ptab w:relativeTo="margin" w:alignment="right" w:leader="none"/>
    </w:r>
    <w:r w:rsidRPr="00324A45">
      <w:t xml:space="preserve">Page </w:t>
    </w:r>
    <w:r w:rsidR="004056DD">
      <w:rPr>
        <w:lang w:val="en-GB"/>
      </w:rPr>
      <w:fldChar w:fldCharType="begin"/>
    </w:r>
    <w:r w:rsidR="004056DD" w:rsidRPr="00324A45">
      <w:instrText xml:space="preserve"> PAGE  \* Arabic  \* MERGEFORMAT </w:instrText>
    </w:r>
    <w:r w:rsidR="004056DD">
      <w:rPr>
        <w:lang w:val="en-GB"/>
      </w:rPr>
      <w:fldChar w:fldCharType="separate"/>
    </w:r>
    <w:r w:rsidR="00324A45">
      <w:rPr>
        <w:noProof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24A45" w:rsidRDefault="003976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73E5E" w14:textId="77777777" w:rsidR="00232F93" w:rsidRDefault="00232F93" w:rsidP="00D33B8D">
      <w:pPr>
        <w:spacing w:after="0" w:line="240" w:lineRule="auto"/>
      </w:pPr>
      <w:r>
        <w:separator/>
      </w:r>
    </w:p>
  </w:footnote>
  <w:footnote w:type="continuationSeparator" w:id="0">
    <w:p w14:paraId="3F01831B" w14:textId="77777777" w:rsidR="00232F93" w:rsidRDefault="00232F93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0D0A8" w14:textId="749C0A8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="00324A45">
      <w:rPr>
        <w:szCs w:val="24"/>
        <w:u w:val="single"/>
        <w:lang w:eastAsia="fr-FR"/>
      </w:rPr>
      <w:t xml:space="preserve">  </w:t>
    </w:r>
    <w:r w:rsidR="00324A45">
      <w:rPr>
        <w:szCs w:val="24"/>
        <w:u w:val="single"/>
        <w:lang w:eastAsia="fr-FR"/>
      </w:rPr>
      <w:tab/>
    </w:r>
    <w:r w:rsidR="00324A45">
      <w:rPr>
        <w:szCs w:val="24"/>
        <w:u w:val="single"/>
        <w:lang w:eastAsia="fr-FR"/>
      </w:rPr>
      <w:tab/>
      <w:t>PROJ</w:t>
    </w:r>
    <w:r w:rsidRPr="00615733">
      <w:rPr>
        <w:szCs w:val="24"/>
        <w:u w:val="single"/>
        <w:lang w:eastAsia="fr-FR"/>
      </w:rPr>
      <w:t xml:space="preserve">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11C60"/>
    <w:multiLevelType w:val="hybridMultilevel"/>
    <w:tmpl w:val="819253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527D83"/>
    <w:multiLevelType w:val="hybridMultilevel"/>
    <w:tmpl w:val="C79EA3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879FB"/>
    <w:multiLevelType w:val="hybridMultilevel"/>
    <w:tmpl w:val="C6728214"/>
    <w:lvl w:ilvl="0" w:tplc="B254F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73B9"/>
    <w:rsid w:val="00023C1F"/>
    <w:rsid w:val="00050E5E"/>
    <w:rsid w:val="00093C8C"/>
    <w:rsid w:val="000C559F"/>
    <w:rsid w:val="000D7961"/>
    <w:rsid w:val="000F7C28"/>
    <w:rsid w:val="00100B67"/>
    <w:rsid w:val="001465A0"/>
    <w:rsid w:val="001705CE"/>
    <w:rsid w:val="00170AF5"/>
    <w:rsid w:val="001A1E28"/>
    <w:rsid w:val="001E73B9"/>
    <w:rsid w:val="001F1ED2"/>
    <w:rsid w:val="001F23F6"/>
    <w:rsid w:val="00231189"/>
    <w:rsid w:val="00232F93"/>
    <w:rsid w:val="002D7037"/>
    <w:rsid w:val="00312CE7"/>
    <w:rsid w:val="00324A45"/>
    <w:rsid w:val="003340E8"/>
    <w:rsid w:val="0033694C"/>
    <w:rsid w:val="00343737"/>
    <w:rsid w:val="003677C2"/>
    <w:rsid w:val="00397677"/>
    <w:rsid w:val="003B7275"/>
    <w:rsid w:val="004056DD"/>
    <w:rsid w:val="00413469"/>
    <w:rsid w:val="004609D4"/>
    <w:rsid w:val="004676CB"/>
    <w:rsid w:val="00477099"/>
    <w:rsid w:val="004905F6"/>
    <w:rsid w:val="00492011"/>
    <w:rsid w:val="004A015E"/>
    <w:rsid w:val="004B2FC0"/>
    <w:rsid w:val="00503313"/>
    <w:rsid w:val="00534F3D"/>
    <w:rsid w:val="00572260"/>
    <w:rsid w:val="0059627A"/>
    <w:rsid w:val="005F3CF7"/>
    <w:rsid w:val="00631B82"/>
    <w:rsid w:val="006529EE"/>
    <w:rsid w:val="00652F49"/>
    <w:rsid w:val="00664A58"/>
    <w:rsid w:val="0067497D"/>
    <w:rsid w:val="006749F0"/>
    <w:rsid w:val="00675AE3"/>
    <w:rsid w:val="00685693"/>
    <w:rsid w:val="00686204"/>
    <w:rsid w:val="006A035B"/>
    <w:rsid w:val="006B2329"/>
    <w:rsid w:val="006C395C"/>
    <w:rsid w:val="006D354D"/>
    <w:rsid w:val="006E1173"/>
    <w:rsid w:val="006E1F1F"/>
    <w:rsid w:val="006F06A6"/>
    <w:rsid w:val="007165D5"/>
    <w:rsid w:val="00721843"/>
    <w:rsid w:val="00750772"/>
    <w:rsid w:val="007621C5"/>
    <w:rsid w:val="00797E4B"/>
    <w:rsid w:val="007F1E1D"/>
    <w:rsid w:val="00881459"/>
    <w:rsid w:val="008C2247"/>
    <w:rsid w:val="0090505E"/>
    <w:rsid w:val="0095510B"/>
    <w:rsid w:val="00990500"/>
    <w:rsid w:val="00991986"/>
    <w:rsid w:val="009C1101"/>
    <w:rsid w:val="009C3D83"/>
    <w:rsid w:val="009D6577"/>
    <w:rsid w:val="00A17EAE"/>
    <w:rsid w:val="00A21D37"/>
    <w:rsid w:val="00A54431"/>
    <w:rsid w:val="00A7638C"/>
    <w:rsid w:val="00A87D64"/>
    <w:rsid w:val="00AC2D19"/>
    <w:rsid w:val="00B345CD"/>
    <w:rsid w:val="00B548C8"/>
    <w:rsid w:val="00BF6CF5"/>
    <w:rsid w:val="00C20661"/>
    <w:rsid w:val="00C55271"/>
    <w:rsid w:val="00C74F1D"/>
    <w:rsid w:val="00C8596B"/>
    <w:rsid w:val="00C90AE5"/>
    <w:rsid w:val="00CC1594"/>
    <w:rsid w:val="00CD4ADB"/>
    <w:rsid w:val="00CE6E52"/>
    <w:rsid w:val="00CF02B5"/>
    <w:rsid w:val="00CF1E2F"/>
    <w:rsid w:val="00D324D0"/>
    <w:rsid w:val="00D33B8D"/>
    <w:rsid w:val="00D8084A"/>
    <w:rsid w:val="00D87CF7"/>
    <w:rsid w:val="00DA18D6"/>
    <w:rsid w:val="00DE1589"/>
    <w:rsid w:val="00DF1AC4"/>
    <w:rsid w:val="00E03E70"/>
    <w:rsid w:val="00E4669C"/>
    <w:rsid w:val="00E711A4"/>
    <w:rsid w:val="00E9639F"/>
    <w:rsid w:val="00EA011C"/>
    <w:rsid w:val="00EB02F0"/>
    <w:rsid w:val="00EE0D8A"/>
    <w:rsid w:val="00EF094C"/>
    <w:rsid w:val="00F17FA9"/>
    <w:rsid w:val="00F30DE4"/>
    <w:rsid w:val="00F33ABC"/>
    <w:rsid w:val="00F3797E"/>
    <w:rsid w:val="00F515AB"/>
    <w:rsid w:val="00F542AA"/>
    <w:rsid w:val="00F57254"/>
    <w:rsid w:val="00F70239"/>
    <w:rsid w:val="00FA352A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40C9CCDC"/>
  <w15:docId w15:val="{87865B23-3FA7-48DA-8D95-3FE1DB06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324A4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24A4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24A4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24A4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24A45"/>
    <w:rPr>
      <w:b/>
      <w:bCs/>
      <w:sz w:val="20"/>
      <w:szCs w:val="20"/>
    </w:rPr>
  </w:style>
  <w:style w:type="character" w:customStyle="1" w:styleId="normaltextrun">
    <w:name w:val="normaltextrun"/>
    <w:basedOn w:val="Policepardfaut"/>
    <w:rsid w:val="001465A0"/>
  </w:style>
  <w:style w:type="character" w:customStyle="1" w:styleId="eop">
    <w:name w:val="eop"/>
    <w:basedOn w:val="Policepardfaut"/>
    <w:rsid w:val="00146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DC184-8842-4432-9EC4-3A56999FB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Antonio Do Carmo Afonso</cp:lastModifiedBy>
  <cp:revision>100</cp:revision>
  <cp:lastPrinted>2024-09-09T01:50:00Z</cp:lastPrinted>
  <dcterms:created xsi:type="dcterms:W3CDTF">2018-10-28T18:18:00Z</dcterms:created>
  <dcterms:modified xsi:type="dcterms:W3CDTF">2024-09-09T01:50:00Z</dcterms:modified>
</cp:coreProperties>
</file>