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C14" w:rsidRDefault="00837FCF" w:rsidP="008D5B5E">
      <w:pPr>
        <w:pStyle w:val="Titre"/>
      </w:pPr>
      <w:r>
        <w:t>Totem lumineux</w:t>
      </w:r>
    </w:p>
    <w:p w:rsidR="008D5B5E" w:rsidRDefault="008D5B5E" w:rsidP="008D5B5E">
      <w:pPr>
        <w:pStyle w:val="Titre1"/>
      </w:pPr>
      <w:r>
        <w:t>DOnnée de base</w:t>
      </w:r>
    </w:p>
    <w:p w:rsidR="00837FCF" w:rsidRPr="00837FCF" w:rsidRDefault="00837FCF" w:rsidP="00837FCF">
      <w:pPr>
        <w:pStyle w:val="Para1"/>
      </w:pPr>
    </w:p>
    <w:p w:rsidR="008D5B5E" w:rsidRDefault="008D5B5E" w:rsidP="008D5B5E">
      <w:pPr>
        <w:pStyle w:val="Para1"/>
      </w:pPr>
      <w:r>
        <w:t xml:space="preserve">Totem lumineux à </w:t>
      </w:r>
      <w:proofErr w:type="spellStart"/>
      <w:r>
        <w:t>Led</w:t>
      </w:r>
      <w:proofErr w:type="spellEnd"/>
      <w:r>
        <w:t xml:space="preserve"> pour </w:t>
      </w:r>
      <w:r w:rsidR="00837FCF">
        <w:t>extérieur</w:t>
      </w:r>
      <w:r>
        <w:t xml:space="preserve"> – forme cylindrique – 30cm de haut – environ 5 à 10 </w:t>
      </w:r>
      <w:proofErr w:type="spellStart"/>
      <w:r>
        <w:t>Led</w:t>
      </w:r>
      <w:proofErr w:type="spellEnd"/>
      <w:r>
        <w:t xml:space="preserve"> par coté cardinaux (N/S/E/W) – alimentation autonomes. Recharge solaire et </w:t>
      </w:r>
      <w:proofErr w:type="spellStart"/>
      <w:r>
        <w:t>uUSB</w:t>
      </w:r>
      <w:proofErr w:type="spellEnd"/>
      <w:r>
        <w:t xml:space="preserve"> – autonomie de 24h – scénario de couleur - commande via wifi ou 4G</w:t>
      </w:r>
    </w:p>
    <w:p w:rsidR="00837FCF" w:rsidRDefault="00837FCF" w:rsidP="008D5B5E">
      <w:pPr>
        <w:pStyle w:val="Para1"/>
      </w:pPr>
    </w:p>
    <w:p w:rsidR="00837FCF" w:rsidRDefault="00837FCF" w:rsidP="00837FCF">
      <w:pPr>
        <w:pStyle w:val="Titre1"/>
      </w:pPr>
      <w:r>
        <w:t>A voir</w:t>
      </w:r>
    </w:p>
    <w:p w:rsidR="00837FCF" w:rsidRDefault="00837FCF" w:rsidP="00837FCF">
      <w:pPr>
        <w:pStyle w:val="Para1"/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8711"/>
        <w:gridCol w:w="917"/>
      </w:tblGrid>
      <w:tr w:rsidR="00837FCF" w:rsidTr="00837FCF">
        <w:tc>
          <w:tcPr>
            <w:tcW w:w="8926" w:type="dxa"/>
          </w:tcPr>
          <w:p w:rsidR="00837FCF" w:rsidRPr="00837FCF" w:rsidRDefault="00837FCF" w:rsidP="00837FCF">
            <w:pPr>
              <w:pStyle w:val="Para1"/>
              <w:ind w:left="0"/>
              <w:rPr>
                <w:b/>
              </w:rPr>
            </w:pPr>
            <w:r w:rsidRPr="00837FCF">
              <w:rPr>
                <w:b/>
              </w:rPr>
              <w:t>Sujet</w:t>
            </w:r>
          </w:p>
        </w:tc>
        <w:tc>
          <w:tcPr>
            <w:tcW w:w="702" w:type="dxa"/>
          </w:tcPr>
          <w:p w:rsidR="00837FCF" w:rsidRPr="00837FCF" w:rsidRDefault="00837FCF" w:rsidP="00837FCF">
            <w:pPr>
              <w:pStyle w:val="Para1"/>
              <w:ind w:left="0"/>
              <w:rPr>
                <w:b/>
              </w:rPr>
            </w:pPr>
            <w:r w:rsidRPr="00837FCF">
              <w:rPr>
                <w:b/>
              </w:rPr>
              <w:t>Priorité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LED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1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Commande</w:t>
            </w:r>
            <w:r w:rsidR="00831667">
              <w:t xml:space="preserve"> wifi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1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Batterie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1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Recharge solaire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1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Forme et boitier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2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Scénario de couleur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3</w:t>
            </w:r>
          </w:p>
        </w:tc>
      </w:tr>
      <w:tr w:rsidR="00837FCF" w:rsidTr="00837FCF">
        <w:tc>
          <w:tcPr>
            <w:tcW w:w="8926" w:type="dxa"/>
          </w:tcPr>
          <w:p w:rsidR="00837FCF" w:rsidRDefault="00837FCF" w:rsidP="00837FCF">
            <w:pPr>
              <w:pStyle w:val="Para1"/>
              <w:ind w:left="0"/>
            </w:pPr>
            <w:r>
              <w:t>Points cardinaux ?</w:t>
            </w:r>
          </w:p>
        </w:tc>
        <w:tc>
          <w:tcPr>
            <w:tcW w:w="702" w:type="dxa"/>
          </w:tcPr>
          <w:p w:rsidR="00837FCF" w:rsidRDefault="00837FCF" w:rsidP="00837FCF">
            <w:pPr>
              <w:pStyle w:val="Para1"/>
              <w:ind w:left="0"/>
              <w:jc w:val="center"/>
            </w:pPr>
            <w:r>
              <w:t>2</w:t>
            </w:r>
          </w:p>
        </w:tc>
      </w:tr>
    </w:tbl>
    <w:p w:rsidR="00837FCF" w:rsidRDefault="00837FCF" w:rsidP="00837FCF">
      <w:pPr>
        <w:pStyle w:val="Para1"/>
      </w:pPr>
    </w:p>
    <w:p w:rsidR="00837FCF" w:rsidRDefault="00837FCF" w:rsidP="00837FCF">
      <w:pPr>
        <w:pStyle w:val="Titre1"/>
      </w:pPr>
      <w:r>
        <w:t>Cahier des charges</w:t>
      </w:r>
    </w:p>
    <w:p w:rsidR="00C27E3A" w:rsidRDefault="00C27E3A" w:rsidP="00C27E3A">
      <w:pPr>
        <w:pStyle w:val="Para1"/>
        <w:numPr>
          <w:ilvl w:val="0"/>
          <w:numId w:val="49"/>
        </w:numPr>
      </w:pPr>
      <w:r>
        <w:t>40 LED RGB, 10 par coté.</w:t>
      </w:r>
    </w:p>
    <w:p w:rsidR="00DF08A2" w:rsidRDefault="00DF08A2" w:rsidP="00DF08A2">
      <w:pPr>
        <w:pStyle w:val="Para1"/>
        <w:numPr>
          <w:ilvl w:val="1"/>
          <w:numId w:val="49"/>
        </w:numPr>
      </w:pPr>
      <w:r>
        <w:t>LED SK6812 ou WS2812B</w:t>
      </w:r>
    </w:p>
    <w:p w:rsidR="00C27E3A" w:rsidRDefault="00C27E3A" w:rsidP="00C27E3A">
      <w:pPr>
        <w:pStyle w:val="Para1"/>
        <w:numPr>
          <w:ilvl w:val="0"/>
          <w:numId w:val="49"/>
        </w:numPr>
      </w:pPr>
      <w:r>
        <w:t>Sur batterie avec une autonomie de 24H.</w:t>
      </w:r>
    </w:p>
    <w:p w:rsidR="00DF08A2" w:rsidRDefault="00DF08A2" w:rsidP="00DF08A2">
      <w:pPr>
        <w:pStyle w:val="Para1"/>
        <w:numPr>
          <w:ilvl w:val="1"/>
          <w:numId w:val="49"/>
        </w:numPr>
      </w:pPr>
      <w:r>
        <w:t>Batterie li-ion ou li-po.</w:t>
      </w:r>
    </w:p>
    <w:p w:rsidR="00DF08A2" w:rsidRDefault="00DF08A2" w:rsidP="00DF08A2">
      <w:pPr>
        <w:pStyle w:val="Para1"/>
        <w:numPr>
          <w:ilvl w:val="1"/>
          <w:numId w:val="49"/>
        </w:numPr>
      </w:pPr>
      <w:r>
        <w:t>Gestion de la charge.</w:t>
      </w:r>
    </w:p>
    <w:p w:rsidR="00DF08A2" w:rsidRDefault="00DF08A2" w:rsidP="00DF08A2">
      <w:pPr>
        <w:pStyle w:val="Para1"/>
        <w:numPr>
          <w:ilvl w:val="1"/>
          <w:numId w:val="49"/>
        </w:numPr>
      </w:pPr>
      <w:r>
        <w:t>Feedback du niveau de batterie.</w:t>
      </w:r>
    </w:p>
    <w:p w:rsidR="00C27E3A" w:rsidRDefault="00C27E3A" w:rsidP="00C27E3A">
      <w:pPr>
        <w:pStyle w:val="Para1"/>
        <w:numPr>
          <w:ilvl w:val="0"/>
          <w:numId w:val="49"/>
        </w:numPr>
      </w:pPr>
      <w:r>
        <w:t>Contrôle via wifi ou 4G.</w:t>
      </w:r>
    </w:p>
    <w:p w:rsidR="00DF08A2" w:rsidRDefault="00DF08A2" w:rsidP="00DF08A2">
      <w:pPr>
        <w:pStyle w:val="Para1"/>
        <w:numPr>
          <w:ilvl w:val="0"/>
          <w:numId w:val="49"/>
        </w:numPr>
      </w:pPr>
      <w:r>
        <w:t>Utilisation en extérieure.</w:t>
      </w:r>
    </w:p>
    <w:p w:rsidR="00DF08A2" w:rsidRDefault="00DF08A2" w:rsidP="00DF08A2">
      <w:pPr>
        <w:pStyle w:val="Para1"/>
        <w:numPr>
          <w:ilvl w:val="0"/>
          <w:numId w:val="49"/>
        </w:numPr>
      </w:pPr>
      <w:r>
        <w:t>Panneau solaire.</w:t>
      </w:r>
    </w:p>
    <w:p w:rsidR="00DF08A2" w:rsidRPr="00C27E3A" w:rsidRDefault="00DF08A2" w:rsidP="00DF08A2">
      <w:pPr>
        <w:pStyle w:val="Para1"/>
        <w:numPr>
          <w:ilvl w:val="0"/>
          <w:numId w:val="49"/>
        </w:numPr>
      </w:pPr>
      <w:r>
        <w:t>Forme circulaire de 30cm de haut</w:t>
      </w:r>
    </w:p>
    <w:p w:rsidR="00837FCF" w:rsidRPr="00837FCF" w:rsidRDefault="00837FCF" w:rsidP="00837FCF">
      <w:pPr>
        <w:pStyle w:val="Para1"/>
      </w:pPr>
    </w:p>
    <w:p w:rsidR="00837FCF" w:rsidRDefault="00837FCF" w:rsidP="00803756">
      <w:pPr>
        <w:pStyle w:val="Titre1"/>
      </w:pPr>
      <w:r>
        <w:t>à voir en priorité</w:t>
      </w:r>
    </w:p>
    <w:p w:rsidR="00837FCF" w:rsidRPr="00837FCF" w:rsidRDefault="00837FCF" w:rsidP="00837FCF">
      <w:pPr>
        <w:pStyle w:val="Para1"/>
      </w:pPr>
    </w:p>
    <w:p w:rsidR="00837FCF" w:rsidRDefault="00837FCF" w:rsidP="00837FCF">
      <w:pPr>
        <w:pStyle w:val="Titre2"/>
      </w:pPr>
      <w:r>
        <w:t>LED</w:t>
      </w:r>
    </w:p>
    <w:p w:rsidR="00837FCF" w:rsidRDefault="00837FCF" w:rsidP="00837FCF">
      <w:pPr>
        <w:pStyle w:val="Para2"/>
      </w:pPr>
    </w:p>
    <w:p w:rsidR="00DC7219" w:rsidRDefault="00DC7219" w:rsidP="00DC7219">
      <w:pPr>
        <w:pStyle w:val="Para2"/>
      </w:pPr>
      <w:r>
        <w:t>LED RGB adressable :</w:t>
      </w:r>
    </w:p>
    <w:p w:rsidR="00DC7219" w:rsidRDefault="00DC7219" w:rsidP="00DC7219">
      <w:pPr>
        <w:pStyle w:val="Para2"/>
      </w:pPr>
    </w:p>
    <w:p w:rsidR="00DC7219" w:rsidRDefault="00DC7219" w:rsidP="00DC7219">
      <w:pPr>
        <w:pStyle w:val="Para2"/>
      </w:pPr>
      <w:r>
        <w:t>Les LED adressable permettent de contrôler indépendamment la couleur de chaque LED.</w:t>
      </w:r>
    </w:p>
    <w:p w:rsidR="00DC7219" w:rsidRDefault="00DC7219" w:rsidP="00DC7219">
      <w:pPr>
        <w:pStyle w:val="Para2"/>
      </w:pPr>
    </w:p>
    <w:p w:rsidR="00DF08A2" w:rsidRDefault="00831667" w:rsidP="00831667">
      <w:pPr>
        <w:pStyle w:val="Para2"/>
      </w:pPr>
      <w:proofErr w:type="spellStart"/>
      <w:r>
        <w:t>Parmis</w:t>
      </w:r>
      <w:proofErr w:type="spellEnd"/>
      <w:r>
        <w:t xml:space="preserve"> les choix il y a la WS2812B et la SK6812 la seule différence est que la SK est plus récente et sa couleur résiste mieux au voltage drop. Sinon les deux </w:t>
      </w:r>
      <w:proofErr w:type="spellStart"/>
      <w:r>
        <w:t>Led</w:t>
      </w:r>
      <w:proofErr w:type="spellEnd"/>
      <w:r>
        <w:t xml:space="preserve"> se commande avec exactement le même </w:t>
      </w:r>
      <w:proofErr w:type="spellStart"/>
      <w:r>
        <w:t>protocolle</w:t>
      </w:r>
      <w:proofErr w:type="spellEnd"/>
      <w:r>
        <w:t xml:space="preserve"> de communication.</w:t>
      </w:r>
    </w:p>
    <w:p w:rsidR="00DF08A2" w:rsidRDefault="00DF08A2" w:rsidP="00831667">
      <w:pPr>
        <w:pStyle w:val="Para2"/>
      </w:pPr>
    </w:p>
    <w:p w:rsidR="009760E8" w:rsidRDefault="00DF08A2" w:rsidP="00831667">
      <w:pPr>
        <w:pStyle w:val="Para2"/>
      </w:pPr>
      <w:r>
        <w:t xml:space="preserve">Vus que les LED son </w:t>
      </w:r>
      <w:proofErr w:type="spellStart"/>
      <w:r>
        <w:t>independante</w:t>
      </w:r>
      <w:proofErr w:type="spellEnd"/>
      <w:r>
        <w:t xml:space="preserve"> il est possible d’en mettre plus et de les éteindre pour consommer moins.</w:t>
      </w:r>
    </w:p>
    <w:p w:rsidR="00E860C2" w:rsidRDefault="00E860C2" w:rsidP="00831667">
      <w:pPr>
        <w:pStyle w:val="Para2"/>
      </w:pPr>
    </w:p>
    <w:p w:rsidR="00E860C2" w:rsidRDefault="00E860C2" w:rsidP="00831667">
      <w:pPr>
        <w:pStyle w:val="Para2"/>
      </w:pPr>
      <w:r>
        <w:t>Matrice flexible :</w:t>
      </w:r>
    </w:p>
    <w:p w:rsidR="00E860C2" w:rsidRDefault="00E860C2" w:rsidP="00831667">
      <w:pPr>
        <w:pStyle w:val="Para2"/>
      </w:pPr>
    </w:p>
    <w:p w:rsidR="006C45FF" w:rsidRDefault="00E860C2" w:rsidP="00837FCF">
      <w:pPr>
        <w:pStyle w:val="Para2"/>
      </w:pPr>
      <w:r>
        <w:t xml:space="preserve">Pour afficher un texte a 360 </w:t>
      </w:r>
      <w:proofErr w:type="gramStart"/>
      <w:r>
        <w:t>degré</w:t>
      </w:r>
      <w:proofErr w:type="gramEnd"/>
      <w:r>
        <w:t xml:space="preserve"> j’ai pensé utiliser deux matrice de LED 8x32 flexible de sorte a faire comme un disque d’environ 20cm de diamètre et 8cm de hauteur.</w:t>
      </w:r>
    </w:p>
    <w:p w:rsidR="00E860C2" w:rsidRDefault="00E860C2" w:rsidP="00837FCF">
      <w:pPr>
        <w:pStyle w:val="Para2"/>
      </w:pPr>
    </w:p>
    <w:p w:rsidR="00E860C2" w:rsidRDefault="00E860C2" w:rsidP="00837FCF">
      <w:pPr>
        <w:pStyle w:val="Para2"/>
      </w:pPr>
      <w:r>
        <w:t xml:space="preserve">Cette solution implique 512 LED ce qui est considérablement plus que </w:t>
      </w:r>
      <w:proofErr w:type="gramStart"/>
      <w:r>
        <w:t>les autres solution</w:t>
      </w:r>
      <w:proofErr w:type="gramEnd"/>
      <w:r>
        <w:t xml:space="preserve"> mais il seras très facile de faire défiler un texte qui seras facilement lisible.</w:t>
      </w:r>
    </w:p>
    <w:p w:rsidR="00E860C2" w:rsidRDefault="00E860C2" w:rsidP="00837FCF">
      <w:pPr>
        <w:pStyle w:val="Para2"/>
      </w:pPr>
    </w:p>
    <w:p w:rsidR="00E860C2" w:rsidRDefault="00E860C2" w:rsidP="00837FCF">
      <w:pPr>
        <w:pStyle w:val="Para2"/>
      </w:pPr>
      <w:r>
        <w:t xml:space="preserve">La profusion de LED implique </w:t>
      </w:r>
      <w:proofErr w:type="spellStart"/>
      <w:r>
        <w:t>evidemment</w:t>
      </w:r>
      <w:proofErr w:type="spellEnd"/>
      <w:r>
        <w:t xml:space="preserve"> une </w:t>
      </w:r>
      <w:proofErr w:type="spellStart"/>
      <w:r>
        <w:t>consomation</w:t>
      </w:r>
      <w:proofErr w:type="spellEnd"/>
      <w:r>
        <w:t xml:space="preserve"> supérieur mais un caractère a environ 15 LED allumer et on peut en afficher maximum de 10 </w:t>
      </w:r>
      <w:proofErr w:type="gramStart"/>
      <w:r>
        <w:t>caractère</w:t>
      </w:r>
      <w:proofErr w:type="gramEnd"/>
      <w:r>
        <w:t xml:space="preserve"> ce qui fait 150 LED allumer au maximum </w:t>
      </w:r>
      <w:r w:rsidR="007528E3">
        <w:t>sa reste 4 fois supérieur au 40 LED de base. (a voir test de consommation)</w:t>
      </w:r>
      <w:bookmarkStart w:id="0" w:name="_GoBack"/>
      <w:bookmarkEnd w:id="0"/>
    </w:p>
    <w:p w:rsidR="00E860C2" w:rsidRPr="00837FCF" w:rsidRDefault="00E860C2" w:rsidP="00837FCF">
      <w:pPr>
        <w:pStyle w:val="Para2"/>
      </w:pPr>
    </w:p>
    <w:p w:rsidR="00837FCF" w:rsidRDefault="00837FCF" w:rsidP="00837FCF">
      <w:pPr>
        <w:pStyle w:val="Titre2"/>
      </w:pPr>
      <w:r>
        <w:t>Commande</w:t>
      </w:r>
      <w:r w:rsidR="00831667">
        <w:t xml:space="preserve"> Wifi</w:t>
      </w:r>
    </w:p>
    <w:p w:rsidR="00831667" w:rsidRPr="00831667" w:rsidRDefault="001F5C7D" w:rsidP="00831667">
      <w:pPr>
        <w:pStyle w:val="Para2"/>
      </w:pPr>
      <w:proofErr w:type="gramStart"/>
      <w:r>
        <w:t>E</w:t>
      </w:r>
      <w:r w:rsidR="0062625D">
        <w:t>sp</w:t>
      </w:r>
      <w:r>
        <w:t>(</w:t>
      </w:r>
      <w:proofErr w:type="gramEnd"/>
      <w:r>
        <w:t>8266)</w:t>
      </w:r>
    </w:p>
    <w:p w:rsidR="00837FCF" w:rsidRDefault="00837FCF" w:rsidP="00837FCF">
      <w:pPr>
        <w:pStyle w:val="Titre2"/>
      </w:pPr>
      <w:r>
        <w:t>Batterie</w:t>
      </w:r>
    </w:p>
    <w:p w:rsidR="00831667" w:rsidRDefault="00831667" w:rsidP="00831667">
      <w:pPr>
        <w:pStyle w:val="Para2"/>
      </w:pPr>
    </w:p>
    <w:p w:rsidR="00831667" w:rsidRDefault="00831667" w:rsidP="00831667">
      <w:pPr>
        <w:pStyle w:val="Para2"/>
      </w:pPr>
      <w:r>
        <w:t xml:space="preserve">La batterie doit pouvoir tenir 24H. La consommation principale de l’ensemble sera les LED, à tel point </w:t>
      </w:r>
      <w:proofErr w:type="gramStart"/>
      <w:r>
        <w:t>que</w:t>
      </w:r>
      <w:proofErr w:type="gramEnd"/>
      <w:r>
        <w:t xml:space="preserve"> le reste en devient presque négligeable.</w:t>
      </w:r>
    </w:p>
    <w:p w:rsidR="00C27E3A" w:rsidRDefault="00831667" w:rsidP="00C27E3A">
      <w:pPr>
        <w:pStyle w:val="Para2"/>
      </w:pPr>
      <w:r>
        <w:t xml:space="preserve">La </w:t>
      </w:r>
      <w:r w:rsidR="00C27E3A">
        <w:t>consommation</w:t>
      </w:r>
      <w:r>
        <w:t xml:space="preserve"> maximale </w:t>
      </w:r>
      <w:r w:rsidR="00C27E3A">
        <w:t>serait</w:t>
      </w:r>
      <w:r>
        <w:t xml:space="preserve"> donc de 60mA par LED et 40 LED ce qui fait un total de 12Wh</w:t>
      </w:r>
      <w:r w:rsidR="00C27E3A">
        <w:t xml:space="preserve">, ce qui est beaucoup trop. Mais cette consommation survient uniquement si les 3 couleurs des 40 LED son </w:t>
      </w:r>
      <w:proofErr w:type="spellStart"/>
      <w:r w:rsidR="00C27E3A">
        <w:t>alummer</w:t>
      </w:r>
      <w:proofErr w:type="spellEnd"/>
      <w:r w:rsidR="00C27E3A">
        <w:t xml:space="preserve"> en </w:t>
      </w:r>
      <w:proofErr w:type="spellStart"/>
      <w:r w:rsidR="00C27E3A">
        <w:t>pérmanence</w:t>
      </w:r>
      <w:proofErr w:type="spellEnd"/>
      <w:r w:rsidR="00C27E3A">
        <w:t xml:space="preserve"> à la luminosité maximum. Je pense donc que la consommation peut être réduite au moins d’un facteur 10 juste en réduisant la </w:t>
      </w:r>
      <w:proofErr w:type="spellStart"/>
      <w:r w:rsidR="00C27E3A">
        <w:t>luminositer</w:t>
      </w:r>
      <w:proofErr w:type="spellEnd"/>
      <w:r w:rsidR="00C27E3A">
        <w:t xml:space="preserve"> et en faisant des animation pendant lesquels seulement une LED sur deux ou trois est </w:t>
      </w:r>
      <w:proofErr w:type="spellStart"/>
      <w:r w:rsidR="00C27E3A">
        <w:t>alummer</w:t>
      </w:r>
      <w:proofErr w:type="spellEnd"/>
      <w:r w:rsidR="00C27E3A">
        <w:t xml:space="preserve"> </w:t>
      </w:r>
      <w:proofErr w:type="gramStart"/>
      <w:r w:rsidR="00C27E3A">
        <w:t>etc..</w:t>
      </w:r>
      <w:proofErr w:type="gramEnd"/>
      <w:r w:rsidR="00C27E3A">
        <w:t xml:space="preserve"> </w:t>
      </w:r>
      <w:proofErr w:type="gramStart"/>
      <w:r w:rsidR="00C27E3A">
        <w:t>SI il</w:t>
      </w:r>
      <w:proofErr w:type="gramEnd"/>
      <w:r w:rsidR="00C27E3A">
        <w:t xml:space="preserve"> est nécessaire de réduire encore il est possible de juste jamais allumer certaine LED.</w:t>
      </w:r>
    </w:p>
    <w:p w:rsidR="00C27E3A" w:rsidRDefault="00C27E3A" w:rsidP="00C27E3A">
      <w:pPr>
        <w:pStyle w:val="Para2"/>
      </w:pPr>
    </w:p>
    <w:p w:rsidR="00C27E3A" w:rsidRDefault="00C27E3A" w:rsidP="00C27E3A">
      <w:pPr>
        <w:pStyle w:val="Para2"/>
      </w:pPr>
      <w:r>
        <w:t xml:space="preserve">Pour les </w:t>
      </w:r>
      <w:proofErr w:type="spellStart"/>
      <w:r>
        <w:t>calcules</w:t>
      </w:r>
      <w:proofErr w:type="spellEnd"/>
      <w:r>
        <w:t xml:space="preserve"> je pense prendre une consommation moyenne de 1,2Wh ce qui reste encore assez élever.</w:t>
      </w:r>
    </w:p>
    <w:p w:rsidR="00C27E3A" w:rsidRDefault="00C27E3A" w:rsidP="00C27E3A">
      <w:pPr>
        <w:pStyle w:val="Para2"/>
      </w:pPr>
    </w:p>
    <w:p w:rsidR="00DF08A2" w:rsidRDefault="00C27E3A" w:rsidP="00DF08A2">
      <w:pPr>
        <w:pStyle w:val="Para2"/>
      </w:pPr>
      <w:r>
        <w:t xml:space="preserve">Avec 1,2Wh la batterie doit faire 28,8W pour tenir 24h avec une seul charge et cela sans </w:t>
      </w:r>
      <w:r w:rsidR="00DF08A2">
        <w:t>compter</w:t>
      </w:r>
      <w:r>
        <w:t xml:space="preserve"> le panneau solaire.</w:t>
      </w:r>
      <w:r w:rsidR="00DF08A2">
        <w:t xml:space="preserve"> Ce qui fait que</w:t>
      </w:r>
      <w:r w:rsidR="00FD6A7F">
        <w:t xml:space="preserve">, par exemple, </w:t>
      </w:r>
      <w:r w:rsidR="00DF08A2">
        <w:t>seul</w:t>
      </w:r>
      <w:r w:rsidR="00FD6A7F">
        <w:t>ement</w:t>
      </w:r>
      <w:r w:rsidR="00DF08A2">
        <w:t xml:space="preserve"> 3 batteries </w:t>
      </w:r>
      <w:r w:rsidR="00FD6A7F">
        <w:t>INR</w:t>
      </w:r>
      <w:r w:rsidR="00DF08A2">
        <w:t>18650</w:t>
      </w:r>
      <w:r w:rsidR="00FD6A7F">
        <w:t xml:space="preserve">-30Q </w:t>
      </w:r>
      <w:proofErr w:type="spellStart"/>
      <w:r w:rsidR="00FD6A7F">
        <w:t>sufirait</w:t>
      </w:r>
      <w:proofErr w:type="spellEnd"/>
      <w:r w:rsidR="00FD6A7F">
        <w:t xml:space="preserve"> pour alimenter le totem pendant 24H</w:t>
      </w:r>
    </w:p>
    <w:p w:rsidR="00DF08A2" w:rsidRPr="00831667" w:rsidRDefault="00DF08A2" w:rsidP="00DF08A2">
      <w:pPr>
        <w:pStyle w:val="Para2"/>
      </w:pPr>
    </w:p>
    <w:p w:rsidR="00837FCF" w:rsidRDefault="00837FCF" w:rsidP="00837FCF">
      <w:pPr>
        <w:pStyle w:val="Titre2"/>
      </w:pPr>
      <w:r>
        <w:t>Recharge solaire</w:t>
      </w:r>
    </w:p>
    <w:p w:rsidR="00803756" w:rsidRDefault="00803756" w:rsidP="00803756">
      <w:pPr>
        <w:pStyle w:val="Para2"/>
      </w:pPr>
    </w:p>
    <w:p w:rsidR="00803756" w:rsidRDefault="00803756" w:rsidP="00803756">
      <w:pPr>
        <w:pStyle w:val="Titre2"/>
      </w:pPr>
      <w:r>
        <w:t>Boitier</w:t>
      </w:r>
    </w:p>
    <w:p w:rsidR="00803756" w:rsidRPr="00803756" w:rsidRDefault="00803756" w:rsidP="00803756">
      <w:pPr>
        <w:pStyle w:val="Para2"/>
      </w:pPr>
      <w:r w:rsidRPr="00803756">
        <w:t>https://www.amazon.fr/EsportsMJJ-Acrylique-Longueur-Transparent-Plexiglass/dp/B074SKWL35/ref=sr_1_9?s=hi&amp;ie=UTF8&amp;qid=1542900731&amp;sr=1-9&amp;keywords=plexiglas+tube</w:t>
      </w:r>
    </w:p>
    <w:p w:rsidR="00837FCF" w:rsidRPr="00837FCF" w:rsidRDefault="00837FCF" w:rsidP="00837FCF">
      <w:pPr>
        <w:pStyle w:val="Para1"/>
      </w:pPr>
    </w:p>
    <w:sectPr w:rsidR="00837FCF" w:rsidRPr="00837FCF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584" w:right="851" w:bottom="794" w:left="851" w:header="425" w:footer="284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233" w:rsidRDefault="00027233">
      <w:r>
        <w:separator/>
      </w:r>
    </w:p>
  </w:endnote>
  <w:endnote w:type="continuationSeparator" w:id="0">
    <w:p w:rsidR="00027233" w:rsidRDefault="0002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Arial"/>
    <w:charset w:val="00"/>
    <w:family w:val="swiss"/>
    <w:pitch w:val="variable"/>
    <w:sig w:usb0="00000001" w:usb1="0000E0D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205"/>
    </w:tblGrid>
    <w:tr w:rsidR="001F5C7D" w:rsidRPr="00716D7F" w:rsidTr="005464AA">
      <w:trPr>
        <w:jc w:val="center"/>
      </w:trPr>
      <w:tc>
        <w:tcPr>
          <w:tcW w:w="10421" w:type="dxa"/>
          <w:shd w:val="clear" w:color="auto" w:fill="auto"/>
        </w:tcPr>
        <w:p w:rsidR="001F5C7D" w:rsidRPr="000A6A87" w:rsidRDefault="001F5C7D" w:rsidP="000A6A87">
          <w:pPr>
            <w:pStyle w:val="Pieddepage"/>
            <w:tabs>
              <w:tab w:val="clear" w:pos="4153"/>
              <w:tab w:val="clear" w:pos="8306"/>
              <w:tab w:val="left" w:pos="142"/>
              <w:tab w:val="center" w:pos="5103"/>
              <w:tab w:val="right" w:pos="10206"/>
            </w:tabs>
            <w:jc w:val="both"/>
            <w:rPr>
              <w:rFonts w:ascii="Arial Narrow" w:hAnsi="Arial Narrow"/>
              <w:color w:val="808080"/>
              <w:sz w:val="16"/>
              <w:szCs w:val="16"/>
            </w:rPr>
          </w:pPr>
          <w:proofErr w:type="gramStart"/>
          <w:r>
            <w:rPr>
              <w:rFonts w:ascii="Arial Narrow" w:hAnsi="Arial Narrow"/>
              <w:color w:val="808080"/>
              <w:sz w:val="16"/>
              <w:szCs w:val="16"/>
            </w:rPr>
            <w:t>e</w:t>
          </w:r>
          <w:proofErr w:type="gramEnd"/>
          <w:r>
            <w:rPr>
              <w:rFonts w:ascii="Arial Narrow" w:hAnsi="Arial Narrow"/>
              <w:color w:val="808080"/>
              <w:sz w:val="16"/>
              <w:szCs w:val="16"/>
            </w:rPr>
            <w:t xml:space="preserve"> stage</w:t>
          </w:r>
          <w:r w:rsidRPr="000A6A87">
            <w:rPr>
              <w:rFonts w:ascii="Arial Narrow" w:hAnsi="Arial Narrow"/>
              <w:color w:val="808080"/>
              <w:sz w:val="16"/>
              <w:szCs w:val="16"/>
            </w:rPr>
            <w:tab/>
            <w:t xml:space="preserve">Page </w:t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begin"/>
          </w:r>
          <w:r w:rsidRPr="000A6A87">
            <w:rPr>
              <w:rFonts w:ascii="Arial Narrow" w:hAnsi="Arial Narrow"/>
              <w:color w:val="808080"/>
              <w:sz w:val="16"/>
              <w:szCs w:val="16"/>
            </w:rPr>
            <w:instrText xml:space="preserve"> PAGE </w:instrText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noProof/>
              <w:color w:val="808080"/>
              <w:sz w:val="16"/>
              <w:szCs w:val="16"/>
            </w:rPr>
            <w:t>7</w:t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end"/>
          </w:r>
          <w:r w:rsidRPr="000A6A87">
            <w:rPr>
              <w:rFonts w:ascii="Arial Narrow" w:hAnsi="Arial Narrow"/>
              <w:color w:val="808080"/>
              <w:sz w:val="16"/>
              <w:szCs w:val="16"/>
            </w:rPr>
            <w:t xml:space="preserve"> sur </w:t>
          </w:r>
          <w:r w:rsidRPr="005464AA">
            <w:rPr>
              <w:rStyle w:val="Numrodepage"/>
              <w:rFonts w:ascii="Arial Narrow" w:hAnsi="Arial Narrow"/>
              <w:color w:val="808080"/>
              <w:sz w:val="16"/>
              <w:szCs w:val="16"/>
            </w:rPr>
            <w:fldChar w:fldCharType="begin"/>
          </w:r>
          <w:r w:rsidRPr="000A6A87">
            <w:rPr>
              <w:rStyle w:val="Numrodepage"/>
              <w:rFonts w:ascii="Arial Narrow" w:hAnsi="Arial Narrow"/>
              <w:color w:val="808080"/>
              <w:sz w:val="16"/>
              <w:szCs w:val="16"/>
            </w:rPr>
            <w:instrText xml:space="preserve"> NUMPAGES </w:instrText>
          </w:r>
          <w:r w:rsidRPr="005464AA">
            <w:rPr>
              <w:rStyle w:val="Numrodepage"/>
              <w:rFonts w:ascii="Arial Narrow" w:hAnsi="Arial Narrow"/>
              <w:color w:val="808080"/>
              <w:sz w:val="16"/>
              <w:szCs w:val="16"/>
            </w:rPr>
            <w:fldChar w:fldCharType="separate"/>
          </w:r>
          <w:r>
            <w:rPr>
              <w:rStyle w:val="Numrodepage"/>
              <w:rFonts w:ascii="Arial Narrow" w:hAnsi="Arial Narrow"/>
              <w:noProof/>
              <w:color w:val="808080"/>
              <w:sz w:val="16"/>
              <w:szCs w:val="16"/>
            </w:rPr>
            <w:t>7</w:t>
          </w:r>
          <w:r w:rsidRPr="005464AA">
            <w:rPr>
              <w:rStyle w:val="Numrodepage"/>
              <w:rFonts w:ascii="Arial Narrow" w:hAnsi="Arial Narrow"/>
              <w:color w:val="808080"/>
              <w:sz w:val="16"/>
              <w:szCs w:val="16"/>
            </w:rPr>
            <w:fldChar w:fldCharType="end"/>
          </w:r>
          <w:r w:rsidRPr="000A6A87">
            <w:rPr>
              <w:rFonts w:ascii="Arial Narrow" w:hAnsi="Arial Narrow"/>
              <w:color w:val="808080"/>
              <w:sz w:val="16"/>
              <w:szCs w:val="16"/>
            </w:rPr>
            <w:tab/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begin"/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instrText xml:space="preserve"> DATE  \@ "d-MMM-yy"  \* MERGEFORMAT </w:instrText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separate"/>
          </w:r>
          <w:r>
            <w:rPr>
              <w:rFonts w:ascii="Arial Narrow" w:hAnsi="Arial Narrow"/>
              <w:noProof/>
              <w:color w:val="808080"/>
              <w:sz w:val="16"/>
              <w:szCs w:val="16"/>
            </w:rPr>
            <w:t>26-nov.-18</w:t>
          </w:r>
          <w:r w:rsidRPr="005464AA">
            <w:rPr>
              <w:rFonts w:ascii="Arial Narrow" w:hAnsi="Arial Narrow"/>
              <w:color w:val="808080"/>
              <w:sz w:val="16"/>
              <w:szCs w:val="16"/>
            </w:rPr>
            <w:fldChar w:fldCharType="end"/>
          </w:r>
        </w:p>
      </w:tc>
    </w:tr>
  </w:tbl>
  <w:p w:rsidR="001F5C7D" w:rsidRPr="000A6A87" w:rsidRDefault="001F5C7D" w:rsidP="00F373C7">
    <w:pPr>
      <w:pStyle w:val="Pieddepage"/>
      <w:tabs>
        <w:tab w:val="clear" w:pos="4153"/>
        <w:tab w:val="clear" w:pos="8306"/>
        <w:tab w:val="left" w:pos="142"/>
        <w:tab w:val="center" w:pos="5103"/>
        <w:tab w:val="right" w:pos="10206"/>
      </w:tabs>
      <w:jc w:val="both"/>
      <w:rPr>
        <w:snapToGrid w:val="0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C7D" w:rsidRPr="004B7595" w:rsidRDefault="001F5C7D">
    <w:pPr>
      <w:pStyle w:val="Pieddepage"/>
      <w:tabs>
        <w:tab w:val="clear" w:pos="4153"/>
        <w:tab w:val="left" w:pos="142"/>
        <w:tab w:val="center" w:pos="4962"/>
      </w:tabs>
      <w:rPr>
        <w:rFonts w:ascii="Optimum" w:hAnsi="Optimum"/>
        <w:sz w:val="16"/>
        <w:lang w:val="en-US"/>
      </w:rPr>
    </w:pPr>
    <w:r w:rsidRPr="004B7595">
      <w:rPr>
        <w:rFonts w:ascii="Optimum" w:hAnsi="Optimum"/>
        <w:sz w:val="16"/>
        <w:lang w:val="en-US"/>
      </w:rPr>
      <w:t>This document is the property of EM MICROELECTRONIC-MARIN SA and is furnished in confidence and upon the condition that all rights originating in the information, whether patented or not, will be respected.</w:t>
    </w:r>
  </w:p>
  <w:p w:rsidR="001F5C7D" w:rsidRPr="00FA1BFC" w:rsidRDefault="001F5C7D">
    <w:pPr>
      <w:pStyle w:val="Pieddepage"/>
      <w:tabs>
        <w:tab w:val="clear" w:pos="4153"/>
        <w:tab w:val="left" w:pos="142"/>
        <w:tab w:val="center" w:pos="4962"/>
      </w:tabs>
      <w:rPr>
        <w:sz w:val="20"/>
      </w:rPr>
    </w:pPr>
    <w:r w:rsidRPr="00FA1BFC">
      <w:rPr>
        <w:snapToGrid w:val="0"/>
      </w:rPr>
      <w:t>EM Document Center/10.12.02</w:t>
    </w:r>
    <w:r w:rsidRPr="00FA1BFC">
      <w:rPr>
        <w:snapToGrid w:val="0"/>
      </w:rPr>
      <w:tab/>
    </w:r>
    <w:r w:rsidRPr="00FA1BFC">
      <w:rPr>
        <w:snapToGrid w:val="0"/>
        <w:sz w:val="20"/>
      </w:rPr>
      <w:t xml:space="preserve">Page </w:t>
    </w:r>
    <w:r>
      <w:rPr>
        <w:snapToGrid w:val="0"/>
        <w:sz w:val="20"/>
      </w:rPr>
      <w:fldChar w:fldCharType="begin"/>
    </w:r>
    <w:r w:rsidRPr="00FA1BFC">
      <w:rPr>
        <w:snapToGrid w:val="0"/>
        <w:sz w:val="20"/>
      </w:rPr>
      <w:instrText xml:space="preserve"> PAGE </w:instrText>
    </w:r>
    <w:r>
      <w:rPr>
        <w:snapToGrid w:val="0"/>
        <w:sz w:val="20"/>
      </w:rPr>
      <w:fldChar w:fldCharType="separate"/>
    </w:r>
    <w:r w:rsidRPr="00FA1BFC">
      <w:rPr>
        <w:noProof/>
        <w:snapToGrid w:val="0"/>
        <w:sz w:val="20"/>
      </w:rPr>
      <w:t>1</w:t>
    </w:r>
    <w:r>
      <w:rPr>
        <w:snapToGrid w:val="0"/>
        <w:sz w:val="20"/>
      </w:rPr>
      <w:fldChar w:fldCharType="end"/>
    </w:r>
    <w:r w:rsidRPr="00FA1BFC">
      <w:rPr>
        <w:snapToGrid w:val="0"/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233" w:rsidRDefault="00027233">
      <w:r>
        <w:separator/>
      </w:r>
    </w:p>
  </w:footnote>
  <w:footnote w:type="continuationSeparator" w:id="0">
    <w:p w:rsidR="00027233" w:rsidRDefault="00027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C7D" w:rsidRDefault="001F5C7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1F5C7D" w:rsidRDefault="001F5C7D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101"/>
      <w:gridCol w:w="3827"/>
      <w:gridCol w:w="5380"/>
    </w:tblGrid>
    <w:tr w:rsidR="001F5C7D" w:rsidTr="00EE76DE">
      <w:trPr>
        <w:jc w:val="center"/>
      </w:trPr>
      <w:tc>
        <w:tcPr>
          <w:tcW w:w="1101" w:type="dxa"/>
        </w:tcPr>
        <w:p w:rsidR="001F5C7D" w:rsidRDefault="001F5C7D" w:rsidP="00EE76DE">
          <w:pPr>
            <w:pStyle w:val="En-tte"/>
            <w:ind w:right="-108"/>
            <w:rPr>
              <w:rFonts w:ascii="Arial" w:hAnsi="Arial"/>
              <w:b/>
              <w:sz w:val="12"/>
            </w:rPr>
          </w:pPr>
        </w:p>
      </w:tc>
      <w:tc>
        <w:tcPr>
          <w:tcW w:w="3827" w:type="dxa"/>
          <w:tcBorders>
            <w:bottom w:val="single" w:sz="4" w:space="0" w:color="000000"/>
          </w:tcBorders>
        </w:tcPr>
        <w:p w:rsidR="001F5C7D" w:rsidRDefault="001F5C7D" w:rsidP="00EE76DE">
          <w:pPr>
            <w:pStyle w:val="En-tte"/>
            <w:ind w:left="-108"/>
            <w:rPr>
              <w:sz w:val="12"/>
            </w:rPr>
          </w:pPr>
        </w:p>
        <w:p w:rsidR="001F5C7D" w:rsidRDefault="001F5C7D" w:rsidP="00EE76DE">
          <w:pPr>
            <w:pStyle w:val="En-tte"/>
            <w:ind w:left="-108"/>
            <w:rPr>
              <w:sz w:val="12"/>
            </w:rPr>
          </w:pPr>
        </w:p>
        <w:p w:rsidR="001F5C7D" w:rsidRDefault="001F5C7D" w:rsidP="00EE76DE">
          <w:pPr>
            <w:pStyle w:val="En-tte"/>
            <w:ind w:left="-108"/>
            <w:rPr>
              <w:sz w:val="12"/>
            </w:rPr>
          </w:pPr>
        </w:p>
        <w:p w:rsidR="001F5C7D" w:rsidRDefault="001F5C7D" w:rsidP="00EE76DE">
          <w:pPr>
            <w:pStyle w:val="En-tte"/>
            <w:ind w:left="-108"/>
            <w:rPr>
              <w:sz w:val="12"/>
            </w:rPr>
          </w:pPr>
        </w:p>
        <w:p w:rsidR="001F5C7D" w:rsidRPr="001C4C1B" w:rsidRDefault="001F5C7D" w:rsidP="00BF2D24">
          <w:pPr>
            <w:pStyle w:val="En-tte"/>
            <w:rPr>
              <w:rFonts w:ascii="Arial" w:hAnsi="Arial"/>
              <w:b/>
              <w:color w:val="FF0000"/>
              <w:sz w:val="14"/>
              <w:szCs w:val="14"/>
            </w:rPr>
          </w:pPr>
          <w:r>
            <w:rPr>
              <w:rFonts w:ascii="Arial" w:hAnsi="Arial"/>
              <w:b/>
              <w:color w:val="FF0000"/>
              <w:sz w:val="12"/>
            </w:rPr>
            <w:t xml:space="preserve">                                                                         </w:t>
          </w:r>
        </w:p>
      </w:tc>
      <w:tc>
        <w:tcPr>
          <w:tcW w:w="5380" w:type="dxa"/>
          <w:tcBorders>
            <w:bottom w:val="single" w:sz="4" w:space="0" w:color="000000"/>
          </w:tcBorders>
        </w:tcPr>
        <w:p w:rsidR="001F5C7D" w:rsidRDefault="001F5C7D" w:rsidP="00EE76DE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 w:rsidP="00EE76DE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 w:rsidP="00EE76DE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Pr="004538FD" w:rsidRDefault="001F5C7D" w:rsidP="000D390E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24"/>
              <w:szCs w:val="24"/>
            </w:rPr>
          </w:pPr>
        </w:p>
      </w:tc>
    </w:tr>
  </w:tbl>
  <w:p w:rsidR="001F5C7D" w:rsidRPr="00F373C7" w:rsidRDefault="001F5C7D" w:rsidP="00F373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384"/>
      <w:gridCol w:w="3827"/>
      <w:gridCol w:w="5103"/>
    </w:tblGrid>
    <w:tr w:rsidR="001F5C7D">
      <w:tc>
        <w:tcPr>
          <w:tcW w:w="1384" w:type="dxa"/>
        </w:tcPr>
        <w:p w:rsidR="001F5C7D" w:rsidRDefault="001F5C7D">
          <w:pPr>
            <w:pStyle w:val="En-tte"/>
            <w:ind w:right="-108"/>
            <w:rPr>
              <w:rFonts w:ascii="Arial" w:hAnsi="Arial"/>
              <w:b/>
              <w:sz w:val="12"/>
            </w:rPr>
          </w:pP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792480</wp:posOffset>
                    </wp:positionH>
                    <wp:positionV relativeFrom="paragraph">
                      <wp:posOffset>22225</wp:posOffset>
                    </wp:positionV>
                    <wp:extent cx="3931920" cy="588010"/>
                    <wp:effectExtent l="0" t="0" r="0" b="0"/>
                    <wp:wrapNone/>
                    <wp:docPr id="3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1920" cy="588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F5C7D" w:rsidRDefault="001F5C7D">
                                <w:pPr>
                                  <w:rPr>
                                    <w:rFonts w:ascii="Optimum" w:hAnsi="Optimum"/>
                                  </w:rPr>
                                </w:pPr>
                                <w:r>
                                  <w:rPr>
                                    <w:rFonts w:ascii="Optimum" w:hAnsi="Optimum"/>
                                    <w:snapToGrid w:val="0"/>
                                    <w:color w:val="000000"/>
                                    <w:sz w:val="36"/>
                                    <w:lang w:eastAsia="fr-FR"/>
                                  </w:rPr>
                                  <w:t>EM MICROELECTRONIC</w:t>
                                </w:r>
                                <w:r>
                                  <w:rPr>
                                    <w:rFonts w:ascii="Optimum" w:hAnsi="Optimum"/>
                                    <w:snapToGrid w:val="0"/>
                                    <w:color w:val="000000"/>
                                    <w:sz w:val="28"/>
                                    <w:lang w:eastAsia="fr-FR"/>
                                  </w:rPr>
                                  <w:t xml:space="preserve"> - MARIN SA</w:t>
                                </w:r>
                              </w:p>
                              <w:p w:rsidR="001F5C7D" w:rsidRDefault="001F5C7D">
                                <w:pPr>
                                  <w:rPr>
                                    <w:rFonts w:ascii="Optimum" w:hAnsi="Optimum"/>
                                    <w:sz w:val="12"/>
                                  </w:rPr>
                                </w:pPr>
                              </w:p>
                              <w:p w:rsidR="001F5C7D" w:rsidRDefault="001F5C7D">
                                <w:pPr>
                                  <w:rPr>
                                    <w:rFonts w:ascii="Optimum" w:hAnsi="Optimum"/>
                                    <w:sz w:val="16"/>
                                  </w:rPr>
                                </w:pPr>
                                <w:r>
                                  <w:rPr>
                                    <w:noProof/>
                                    <w:lang w:eastAsia="fr-CH"/>
                                  </w:rPr>
                                  <w:drawing>
                                    <wp:inline distT="0" distB="0" distL="0" distR="0">
                                      <wp:extent cx="1979930" cy="184150"/>
                                      <wp:effectExtent l="0" t="0" r="0" b="0"/>
                                      <wp:docPr id="27" name="Picture 27" descr="Swatch_Group_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0" descr="Swatch_Group_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79930" cy="184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62.4pt;margin-top:1.75pt;width:309.6pt;height:4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" o:allowincell="f" filled="f" stroked="f">
                    <v:textbox inset="0,0,0,0">
                      <w:txbxContent>
                        <w:p w:rsidR="001F5C7D" w:rsidRDefault="001F5C7D">
                          <w:pPr>
                            <w:rPr>
                              <w:rFonts w:ascii="Optimum" w:hAnsi="Optimum"/>
                            </w:rPr>
                          </w:pPr>
                          <w:r>
                            <w:rPr>
                              <w:rFonts w:ascii="Optimum" w:hAnsi="Optimum"/>
                              <w:snapToGrid w:val="0"/>
                              <w:color w:val="000000"/>
                              <w:sz w:val="36"/>
                              <w:lang w:eastAsia="fr-FR"/>
                            </w:rPr>
                            <w:t>EM MICROELECTRONIC</w:t>
                          </w:r>
                          <w:r>
                            <w:rPr>
                              <w:rFonts w:ascii="Optimum" w:hAnsi="Optimum"/>
                              <w:snapToGrid w:val="0"/>
                              <w:color w:val="000000"/>
                              <w:sz w:val="28"/>
                              <w:lang w:eastAsia="fr-FR"/>
                            </w:rPr>
                            <w:t xml:space="preserve"> - MARIN SA</w:t>
                          </w:r>
                        </w:p>
                        <w:p w:rsidR="001F5C7D" w:rsidRDefault="001F5C7D">
                          <w:pPr>
                            <w:rPr>
                              <w:rFonts w:ascii="Optimum" w:hAnsi="Optimum"/>
                              <w:sz w:val="12"/>
                            </w:rPr>
                          </w:pPr>
                        </w:p>
                        <w:p w:rsidR="001F5C7D" w:rsidRDefault="001F5C7D">
                          <w:pPr>
                            <w:rPr>
                              <w:rFonts w:ascii="Optimum" w:hAnsi="Optimum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fr-CH"/>
                            </w:rPr>
                            <w:drawing>
                              <wp:inline distT="0" distB="0" distL="0" distR="0">
                                <wp:extent cx="1979930" cy="184150"/>
                                <wp:effectExtent l="0" t="0" r="0" b="0"/>
                                <wp:docPr id="27" name="Picture 27" descr="Swatch_Group_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 descr="Swatch_Group_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9930" cy="184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val="fr-CH" w:eastAsia="fr-CH"/>
            </w:rPr>
            <w:drawing>
              <wp:inline distT="0" distB="0" distL="0" distR="0">
                <wp:extent cx="743585" cy="631825"/>
                <wp:effectExtent l="0" t="0" r="0" b="0"/>
                <wp:docPr id="26" name="Picture 2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58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tcBorders>
            <w:bottom w:val="single" w:sz="8" w:space="0" w:color="000000"/>
          </w:tcBorders>
        </w:tcPr>
        <w:p w:rsidR="001F5C7D" w:rsidRDefault="001F5C7D">
          <w:pPr>
            <w:pStyle w:val="En-tte"/>
            <w:ind w:left="-108"/>
            <w:rPr>
              <w:sz w:val="12"/>
            </w:rPr>
          </w:pPr>
        </w:p>
        <w:p w:rsidR="001F5C7D" w:rsidRDefault="001F5C7D">
          <w:pPr>
            <w:pStyle w:val="En-tte"/>
            <w:ind w:left="-108"/>
            <w:rPr>
              <w:sz w:val="12"/>
            </w:rPr>
          </w:pPr>
        </w:p>
        <w:p w:rsidR="001F5C7D" w:rsidRDefault="001F5C7D">
          <w:pPr>
            <w:pStyle w:val="En-tte"/>
            <w:ind w:left="-108"/>
            <w:rPr>
              <w:sz w:val="12"/>
            </w:rPr>
          </w:pPr>
        </w:p>
        <w:p w:rsidR="001F5C7D" w:rsidRDefault="001F5C7D">
          <w:pPr>
            <w:pStyle w:val="En-tte"/>
            <w:ind w:left="-108"/>
            <w:rPr>
              <w:sz w:val="12"/>
            </w:rPr>
          </w:pPr>
        </w:p>
        <w:p w:rsidR="001F5C7D" w:rsidRDefault="001F5C7D">
          <w:pPr>
            <w:pStyle w:val="En-tte"/>
            <w:rPr>
              <w:rFonts w:ascii="Arial" w:hAnsi="Arial"/>
              <w:b/>
              <w:sz w:val="12"/>
            </w:rPr>
          </w:pPr>
        </w:p>
      </w:tc>
      <w:tc>
        <w:tcPr>
          <w:tcW w:w="5103" w:type="dxa"/>
          <w:tcBorders>
            <w:bottom w:val="single" w:sz="8" w:space="0" w:color="000000"/>
          </w:tcBorders>
        </w:tcPr>
        <w:p w:rsidR="001F5C7D" w:rsidRDefault="001F5C7D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</w:p>
        <w:p w:rsidR="001F5C7D" w:rsidRDefault="001F5C7D">
          <w:pPr>
            <w:pStyle w:val="En-tte"/>
            <w:tabs>
              <w:tab w:val="clear" w:pos="4153"/>
            </w:tabs>
            <w:jc w:val="right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36"/>
            </w:rPr>
            <w:t>PRODUCT MARKING</w:t>
          </w:r>
        </w:p>
      </w:tc>
    </w:tr>
  </w:tbl>
  <w:p w:rsidR="001F5C7D" w:rsidRDefault="001F5C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CE7"/>
    <w:multiLevelType w:val="hybridMultilevel"/>
    <w:tmpl w:val="BFCC9A84"/>
    <w:lvl w:ilvl="0" w:tplc="60E8FC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663A"/>
    <w:multiLevelType w:val="hybridMultilevel"/>
    <w:tmpl w:val="39863344"/>
    <w:lvl w:ilvl="0" w:tplc="0C184764">
      <w:start w:val="149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A1D"/>
    <w:multiLevelType w:val="hybridMultilevel"/>
    <w:tmpl w:val="F1CCC15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E2BF8"/>
    <w:multiLevelType w:val="hybridMultilevel"/>
    <w:tmpl w:val="1AEADB58"/>
    <w:lvl w:ilvl="0" w:tplc="D19023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1397"/>
    <w:multiLevelType w:val="hybridMultilevel"/>
    <w:tmpl w:val="B546DFFC"/>
    <w:lvl w:ilvl="0" w:tplc="100C000F">
      <w:start w:val="1"/>
      <w:numFmt w:val="decimal"/>
      <w:lvlText w:val="%1."/>
      <w:lvlJc w:val="left"/>
      <w:pPr>
        <w:ind w:left="1287" w:hanging="360"/>
      </w:pPr>
    </w:lvl>
    <w:lvl w:ilvl="1" w:tplc="100C0019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4D48D1"/>
    <w:multiLevelType w:val="hybridMultilevel"/>
    <w:tmpl w:val="2F4E4876"/>
    <w:lvl w:ilvl="0" w:tplc="F8E6543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E7F52"/>
    <w:multiLevelType w:val="hybridMultilevel"/>
    <w:tmpl w:val="3EA803BC"/>
    <w:lvl w:ilvl="0" w:tplc="17986C68">
      <w:start w:val="2"/>
      <w:numFmt w:val="bullet"/>
      <w:lvlText w:val="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4F6269A"/>
    <w:multiLevelType w:val="hybridMultilevel"/>
    <w:tmpl w:val="9E6C0C04"/>
    <w:lvl w:ilvl="0" w:tplc="40CC558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84154"/>
    <w:multiLevelType w:val="hybridMultilevel"/>
    <w:tmpl w:val="4EC2EF92"/>
    <w:lvl w:ilvl="0" w:tplc="39C0CB0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74D2"/>
    <w:multiLevelType w:val="hybridMultilevel"/>
    <w:tmpl w:val="D90C62F4"/>
    <w:lvl w:ilvl="0" w:tplc="627A4D04">
      <w:start w:val="12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0" w15:restartNumberingAfterBreak="0">
    <w:nsid w:val="27E77912"/>
    <w:multiLevelType w:val="hybridMultilevel"/>
    <w:tmpl w:val="F6D03AC8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5F755C"/>
    <w:multiLevelType w:val="hybridMultilevel"/>
    <w:tmpl w:val="4A7835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976C3"/>
    <w:multiLevelType w:val="hybridMultilevel"/>
    <w:tmpl w:val="4AB2DF34"/>
    <w:lvl w:ilvl="0" w:tplc="DACC82F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611EB8"/>
    <w:multiLevelType w:val="hybridMultilevel"/>
    <w:tmpl w:val="7730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4783A"/>
    <w:multiLevelType w:val="hybridMultilevel"/>
    <w:tmpl w:val="91C47942"/>
    <w:lvl w:ilvl="0" w:tplc="C99E441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764BE"/>
    <w:multiLevelType w:val="hybridMultilevel"/>
    <w:tmpl w:val="0D28242A"/>
    <w:lvl w:ilvl="0" w:tplc="179ADC46">
      <w:start w:val="2"/>
      <w:numFmt w:val="bullet"/>
      <w:lvlText w:val="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5230252"/>
    <w:multiLevelType w:val="multilevel"/>
    <w:tmpl w:val="2EC6B4C4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aps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  <w:b w:val="0"/>
        <w:i/>
        <w:color w:val="auto"/>
        <w:sz w:val="20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835"/>
        </w:tabs>
        <w:ind w:left="2835" w:hanging="85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F1F160F"/>
    <w:multiLevelType w:val="hybridMultilevel"/>
    <w:tmpl w:val="ECE4AF9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67712"/>
    <w:multiLevelType w:val="hybridMultilevel"/>
    <w:tmpl w:val="9558D106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8C6609F"/>
    <w:multiLevelType w:val="hybridMultilevel"/>
    <w:tmpl w:val="26E48290"/>
    <w:lvl w:ilvl="0" w:tplc="627A4D04">
      <w:start w:val="12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9851AE4"/>
    <w:multiLevelType w:val="hybridMultilevel"/>
    <w:tmpl w:val="C42EBFAC"/>
    <w:lvl w:ilvl="0" w:tplc="FC98DA02">
      <w:start w:val="3"/>
      <w:numFmt w:val="bullet"/>
      <w:lvlText w:val=""/>
      <w:lvlJc w:val="left"/>
      <w:pPr>
        <w:ind w:left="1593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1" w15:restartNumberingAfterBreak="0">
    <w:nsid w:val="645445BA"/>
    <w:multiLevelType w:val="hybridMultilevel"/>
    <w:tmpl w:val="BEAC445A"/>
    <w:lvl w:ilvl="0" w:tplc="82AEC7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96BFF"/>
    <w:multiLevelType w:val="hybridMultilevel"/>
    <w:tmpl w:val="C33E9DFA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1547FED"/>
    <w:multiLevelType w:val="hybridMultilevel"/>
    <w:tmpl w:val="1F2433F6"/>
    <w:lvl w:ilvl="0" w:tplc="7CA2E0BC">
      <w:start w:val="20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841C7C"/>
    <w:multiLevelType w:val="hybridMultilevel"/>
    <w:tmpl w:val="D0085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953CE"/>
    <w:multiLevelType w:val="hybridMultilevel"/>
    <w:tmpl w:val="88B6265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907622A"/>
    <w:multiLevelType w:val="hybridMultilevel"/>
    <w:tmpl w:val="50AEA304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EB29E4"/>
    <w:multiLevelType w:val="hybridMultilevel"/>
    <w:tmpl w:val="73D8A8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E244E"/>
    <w:multiLevelType w:val="hybridMultilevel"/>
    <w:tmpl w:val="2D601AB8"/>
    <w:lvl w:ilvl="0" w:tplc="445870C2">
      <w:start w:val="1"/>
      <w:numFmt w:val="decimal"/>
      <w:pStyle w:val="OpenIssue"/>
      <w:lvlText w:val="Open Issue %1: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23"/>
  </w:num>
  <w:num w:numId="4">
    <w:abstractNumId w:val="12"/>
  </w:num>
  <w:num w:numId="5">
    <w:abstractNumId w:val="7"/>
  </w:num>
  <w:num w:numId="6">
    <w:abstractNumId w:val="26"/>
  </w:num>
  <w:num w:numId="7">
    <w:abstractNumId w:val="10"/>
  </w:num>
  <w:num w:numId="8">
    <w:abstractNumId w:val="25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8"/>
  </w:num>
  <w:num w:numId="16">
    <w:abstractNumId w:val="6"/>
  </w:num>
  <w:num w:numId="17">
    <w:abstractNumId w:val="5"/>
  </w:num>
  <w:num w:numId="18">
    <w:abstractNumId w:val="1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11"/>
  </w:num>
  <w:num w:numId="32">
    <w:abstractNumId w:val="3"/>
  </w:num>
  <w:num w:numId="33">
    <w:abstractNumId w:val="27"/>
  </w:num>
  <w:num w:numId="34">
    <w:abstractNumId w:val="16"/>
  </w:num>
  <w:num w:numId="35">
    <w:abstractNumId w:val="19"/>
  </w:num>
  <w:num w:numId="36">
    <w:abstractNumId w:val="24"/>
  </w:num>
  <w:num w:numId="37">
    <w:abstractNumId w:val="9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</w:num>
  <w:num w:numId="41">
    <w:abstractNumId w:val="20"/>
  </w:num>
  <w:num w:numId="42">
    <w:abstractNumId w:val="16"/>
  </w:num>
  <w:num w:numId="43">
    <w:abstractNumId w:val="0"/>
  </w:num>
  <w:num w:numId="44">
    <w:abstractNumId w:val="13"/>
  </w:num>
  <w:num w:numId="45">
    <w:abstractNumId w:val="21"/>
  </w:num>
  <w:num w:numId="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5A7"/>
    <w:rsid w:val="00000540"/>
    <w:rsid w:val="0000064C"/>
    <w:rsid w:val="000008DF"/>
    <w:rsid w:val="00000E8A"/>
    <w:rsid w:val="000018D3"/>
    <w:rsid w:val="00001D0B"/>
    <w:rsid w:val="00002456"/>
    <w:rsid w:val="000029A2"/>
    <w:rsid w:val="00002CDC"/>
    <w:rsid w:val="00005352"/>
    <w:rsid w:val="0000544B"/>
    <w:rsid w:val="00006725"/>
    <w:rsid w:val="000068AB"/>
    <w:rsid w:val="00011CA8"/>
    <w:rsid w:val="00011E04"/>
    <w:rsid w:val="00011F78"/>
    <w:rsid w:val="00013EDE"/>
    <w:rsid w:val="00015679"/>
    <w:rsid w:val="0001637A"/>
    <w:rsid w:val="00017D88"/>
    <w:rsid w:val="00020371"/>
    <w:rsid w:val="000203E7"/>
    <w:rsid w:val="00020E48"/>
    <w:rsid w:val="00022A40"/>
    <w:rsid w:val="00022B52"/>
    <w:rsid w:val="000254C2"/>
    <w:rsid w:val="00026102"/>
    <w:rsid w:val="00026FD6"/>
    <w:rsid w:val="00027233"/>
    <w:rsid w:val="00030BF9"/>
    <w:rsid w:val="000316FD"/>
    <w:rsid w:val="00031DA7"/>
    <w:rsid w:val="00031FF6"/>
    <w:rsid w:val="000329BD"/>
    <w:rsid w:val="00032F1D"/>
    <w:rsid w:val="000331E4"/>
    <w:rsid w:val="000352E2"/>
    <w:rsid w:val="000354CD"/>
    <w:rsid w:val="00035904"/>
    <w:rsid w:val="00036B73"/>
    <w:rsid w:val="00037458"/>
    <w:rsid w:val="00037587"/>
    <w:rsid w:val="00042950"/>
    <w:rsid w:val="0004433F"/>
    <w:rsid w:val="0004478F"/>
    <w:rsid w:val="0004547A"/>
    <w:rsid w:val="00045597"/>
    <w:rsid w:val="00045FB7"/>
    <w:rsid w:val="000473C9"/>
    <w:rsid w:val="00050740"/>
    <w:rsid w:val="00050D49"/>
    <w:rsid w:val="00050D8E"/>
    <w:rsid w:val="000510CF"/>
    <w:rsid w:val="0005125E"/>
    <w:rsid w:val="00051837"/>
    <w:rsid w:val="00051CC4"/>
    <w:rsid w:val="00051F91"/>
    <w:rsid w:val="00052FA0"/>
    <w:rsid w:val="0005348B"/>
    <w:rsid w:val="000538F6"/>
    <w:rsid w:val="00053ABF"/>
    <w:rsid w:val="0005476C"/>
    <w:rsid w:val="0005497E"/>
    <w:rsid w:val="0005564B"/>
    <w:rsid w:val="000559ED"/>
    <w:rsid w:val="000579A0"/>
    <w:rsid w:val="00057CC7"/>
    <w:rsid w:val="00060638"/>
    <w:rsid w:val="0006193A"/>
    <w:rsid w:val="0006244D"/>
    <w:rsid w:val="0006319F"/>
    <w:rsid w:val="000632C8"/>
    <w:rsid w:val="00064436"/>
    <w:rsid w:val="000653BE"/>
    <w:rsid w:val="0006542A"/>
    <w:rsid w:val="00067AAE"/>
    <w:rsid w:val="00067EDE"/>
    <w:rsid w:val="000703A9"/>
    <w:rsid w:val="000703B2"/>
    <w:rsid w:val="000739C5"/>
    <w:rsid w:val="00073ADD"/>
    <w:rsid w:val="00074FD2"/>
    <w:rsid w:val="000756D0"/>
    <w:rsid w:val="000763BC"/>
    <w:rsid w:val="0007644B"/>
    <w:rsid w:val="000773D3"/>
    <w:rsid w:val="000775A2"/>
    <w:rsid w:val="00077E1E"/>
    <w:rsid w:val="0008023B"/>
    <w:rsid w:val="0008150C"/>
    <w:rsid w:val="00081F2F"/>
    <w:rsid w:val="000823D0"/>
    <w:rsid w:val="00082617"/>
    <w:rsid w:val="00082818"/>
    <w:rsid w:val="0008295D"/>
    <w:rsid w:val="00083258"/>
    <w:rsid w:val="0008362D"/>
    <w:rsid w:val="00084F5B"/>
    <w:rsid w:val="000855E9"/>
    <w:rsid w:val="00085B73"/>
    <w:rsid w:val="00085C2D"/>
    <w:rsid w:val="000871E2"/>
    <w:rsid w:val="00090778"/>
    <w:rsid w:val="000907E7"/>
    <w:rsid w:val="00091990"/>
    <w:rsid w:val="00091B91"/>
    <w:rsid w:val="00093273"/>
    <w:rsid w:val="0009346D"/>
    <w:rsid w:val="000941F4"/>
    <w:rsid w:val="000941FE"/>
    <w:rsid w:val="0009466A"/>
    <w:rsid w:val="000952CF"/>
    <w:rsid w:val="000957B7"/>
    <w:rsid w:val="00095D8A"/>
    <w:rsid w:val="000968A5"/>
    <w:rsid w:val="00096BE3"/>
    <w:rsid w:val="00096ECF"/>
    <w:rsid w:val="0009737A"/>
    <w:rsid w:val="00097604"/>
    <w:rsid w:val="00097A38"/>
    <w:rsid w:val="00097B62"/>
    <w:rsid w:val="000A0231"/>
    <w:rsid w:val="000A0A89"/>
    <w:rsid w:val="000A183B"/>
    <w:rsid w:val="000A2A87"/>
    <w:rsid w:val="000A3192"/>
    <w:rsid w:val="000A387E"/>
    <w:rsid w:val="000A3A44"/>
    <w:rsid w:val="000A60B6"/>
    <w:rsid w:val="000A6A87"/>
    <w:rsid w:val="000B05C3"/>
    <w:rsid w:val="000B07F7"/>
    <w:rsid w:val="000B0851"/>
    <w:rsid w:val="000B0B84"/>
    <w:rsid w:val="000B1019"/>
    <w:rsid w:val="000B3057"/>
    <w:rsid w:val="000B311C"/>
    <w:rsid w:val="000B33DF"/>
    <w:rsid w:val="000B3965"/>
    <w:rsid w:val="000B43BF"/>
    <w:rsid w:val="000B4A28"/>
    <w:rsid w:val="000B634F"/>
    <w:rsid w:val="000B6C07"/>
    <w:rsid w:val="000B6ECD"/>
    <w:rsid w:val="000B723D"/>
    <w:rsid w:val="000C056B"/>
    <w:rsid w:val="000C16E8"/>
    <w:rsid w:val="000C33B1"/>
    <w:rsid w:val="000C3D17"/>
    <w:rsid w:val="000C4682"/>
    <w:rsid w:val="000C6F81"/>
    <w:rsid w:val="000D0708"/>
    <w:rsid w:val="000D0753"/>
    <w:rsid w:val="000D2987"/>
    <w:rsid w:val="000D2BB2"/>
    <w:rsid w:val="000D2EED"/>
    <w:rsid w:val="000D3530"/>
    <w:rsid w:val="000D390E"/>
    <w:rsid w:val="000D4078"/>
    <w:rsid w:val="000D4AB8"/>
    <w:rsid w:val="000D4E05"/>
    <w:rsid w:val="000D5E3A"/>
    <w:rsid w:val="000D63C6"/>
    <w:rsid w:val="000D755E"/>
    <w:rsid w:val="000E0001"/>
    <w:rsid w:val="000E02BA"/>
    <w:rsid w:val="000E0E34"/>
    <w:rsid w:val="000E1756"/>
    <w:rsid w:val="000E2B8F"/>
    <w:rsid w:val="000E2E9A"/>
    <w:rsid w:val="000E2F71"/>
    <w:rsid w:val="000E4079"/>
    <w:rsid w:val="000E4A53"/>
    <w:rsid w:val="000E4C4B"/>
    <w:rsid w:val="000E645B"/>
    <w:rsid w:val="000F037B"/>
    <w:rsid w:val="000F110C"/>
    <w:rsid w:val="000F14C1"/>
    <w:rsid w:val="000F19C2"/>
    <w:rsid w:val="000F216F"/>
    <w:rsid w:val="000F2C11"/>
    <w:rsid w:val="000F3FE2"/>
    <w:rsid w:val="000F4514"/>
    <w:rsid w:val="000F45DD"/>
    <w:rsid w:val="000F4A77"/>
    <w:rsid w:val="000F519F"/>
    <w:rsid w:val="000F70F6"/>
    <w:rsid w:val="00101B3A"/>
    <w:rsid w:val="0010253F"/>
    <w:rsid w:val="00102B40"/>
    <w:rsid w:val="00104EDD"/>
    <w:rsid w:val="00106F4E"/>
    <w:rsid w:val="00107057"/>
    <w:rsid w:val="00107CA9"/>
    <w:rsid w:val="001101F0"/>
    <w:rsid w:val="00111D66"/>
    <w:rsid w:val="00111E56"/>
    <w:rsid w:val="00112491"/>
    <w:rsid w:val="00112BCD"/>
    <w:rsid w:val="0011445D"/>
    <w:rsid w:val="001145ED"/>
    <w:rsid w:val="00114A39"/>
    <w:rsid w:val="00114E38"/>
    <w:rsid w:val="00116B90"/>
    <w:rsid w:val="001171FF"/>
    <w:rsid w:val="001202FF"/>
    <w:rsid w:val="00120DBE"/>
    <w:rsid w:val="001215C9"/>
    <w:rsid w:val="001218D8"/>
    <w:rsid w:val="0012202B"/>
    <w:rsid w:val="0012334D"/>
    <w:rsid w:val="001234E4"/>
    <w:rsid w:val="00123508"/>
    <w:rsid w:val="00123901"/>
    <w:rsid w:val="00124DD0"/>
    <w:rsid w:val="00124F70"/>
    <w:rsid w:val="001250DC"/>
    <w:rsid w:val="00125726"/>
    <w:rsid w:val="00125D4D"/>
    <w:rsid w:val="00125D6D"/>
    <w:rsid w:val="0012769D"/>
    <w:rsid w:val="001325B3"/>
    <w:rsid w:val="0013360C"/>
    <w:rsid w:val="00136BBC"/>
    <w:rsid w:val="00136FA4"/>
    <w:rsid w:val="00137EE3"/>
    <w:rsid w:val="00140135"/>
    <w:rsid w:val="00140CFC"/>
    <w:rsid w:val="001410D1"/>
    <w:rsid w:val="001415D9"/>
    <w:rsid w:val="00142041"/>
    <w:rsid w:val="001428ED"/>
    <w:rsid w:val="00142BFE"/>
    <w:rsid w:val="00144796"/>
    <w:rsid w:val="00144E48"/>
    <w:rsid w:val="0014586D"/>
    <w:rsid w:val="00145E73"/>
    <w:rsid w:val="001467B1"/>
    <w:rsid w:val="0014763D"/>
    <w:rsid w:val="00150682"/>
    <w:rsid w:val="00151BC2"/>
    <w:rsid w:val="00151CE9"/>
    <w:rsid w:val="001525F5"/>
    <w:rsid w:val="0015278E"/>
    <w:rsid w:val="00152FCB"/>
    <w:rsid w:val="00154737"/>
    <w:rsid w:val="00154740"/>
    <w:rsid w:val="00154AF3"/>
    <w:rsid w:val="00155961"/>
    <w:rsid w:val="00156555"/>
    <w:rsid w:val="00156D76"/>
    <w:rsid w:val="00157B0E"/>
    <w:rsid w:val="00157BAD"/>
    <w:rsid w:val="00160838"/>
    <w:rsid w:val="001620B2"/>
    <w:rsid w:val="00163987"/>
    <w:rsid w:val="00164366"/>
    <w:rsid w:val="00164797"/>
    <w:rsid w:val="00165832"/>
    <w:rsid w:val="0016665B"/>
    <w:rsid w:val="00166B17"/>
    <w:rsid w:val="00166CDB"/>
    <w:rsid w:val="00167F0A"/>
    <w:rsid w:val="0017010F"/>
    <w:rsid w:val="00170888"/>
    <w:rsid w:val="00170928"/>
    <w:rsid w:val="00171206"/>
    <w:rsid w:val="00171844"/>
    <w:rsid w:val="00172BCB"/>
    <w:rsid w:val="00172F37"/>
    <w:rsid w:val="00173243"/>
    <w:rsid w:val="00174750"/>
    <w:rsid w:val="00177404"/>
    <w:rsid w:val="0018028C"/>
    <w:rsid w:val="0018044D"/>
    <w:rsid w:val="00183539"/>
    <w:rsid w:val="00185366"/>
    <w:rsid w:val="001865EA"/>
    <w:rsid w:val="00186CEC"/>
    <w:rsid w:val="00187180"/>
    <w:rsid w:val="001871BD"/>
    <w:rsid w:val="00187BC2"/>
    <w:rsid w:val="00191D92"/>
    <w:rsid w:val="00192085"/>
    <w:rsid w:val="001926D0"/>
    <w:rsid w:val="001933E8"/>
    <w:rsid w:val="00193802"/>
    <w:rsid w:val="00194A3D"/>
    <w:rsid w:val="00194F90"/>
    <w:rsid w:val="00195036"/>
    <w:rsid w:val="001957AE"/>
    <w:rsid w:val="001962F4"/>
    <w:rsid w:val="001965DE"/>
    <w:rsid w:val="00196DEE"/>
    <w:rsid w:val="00196E66"/>
    <w:rsid w:val="001A0077"/>
    <w:rsid w:val="001A16E4"/>
    <w:rsid w:val="001A1E34"/>
    <w:rsid w:val="001A242B"/>
    <w:rsid w:val="001A25B8"/>
    <w:rsid w:val="001A2B12"/>
    <w:rsid w:val="001A354B"/>
    <w:rsid w:val="001A4DE1"/>
    <w:rsid w:val="001A5525"/>
    <w:rsid w:val="001A5729"/>
    <w:rsid w:val="001A6280"/>
    <w:rsid w:val="001A6503"/>
    <w:rsid w:val="001A6A51"/>
    <w:rsid w:val="001A6A72"/>
    <w:rsid w:val="001A6E4E"/>
    <w:rsid w:val="001A728D"/>
    <w:rsid w:val="001A7F52"/>
    <w:rsid w:val="001B118A"/>
    <w:rsid w:val="001B14BA"/>
    <w:rsid w:val="001B1A74"/>
    <w:rsid w:val="001B1C3B"/>
    <w:rsid w:val="001B27D9"/>
    <w:rsid w:val="001B38E2"/>
    <w:rsid w:val="001B4201"/>
    <w:rsid w:val="001B4D65"/>
    <w:rsid w:val="001B5662"/>
    <w:rsid w:val="001B5EAB"/>
    <w:rsid w:val="001B6BA9"/>
    <w:rsid w:val="001B7019"/>
    <w:rsid w:val="001C01C7"/>
    <w:rsid w:val="001C09D6"/>
    <w:rsid w:val="001C1952"/>
    <w:rsid w:val="001C3085"/>
    <w:rsid w:val="001C31C4"/>
    <w:rsid w:val="001C39CF"/>
    <w:rsid w:val="001C3B5B"/>
    <w:rsid w:val="001C4C1B"/>
    <w:rsid w:val="001C5008"/>
    <w:rsid w:val="001C5D56"/>
    <w:rsid w:val="001C615B"/>
    <w:rsid w:val="001C6256"/>
    <w:rsid w:val="001C74F3"/>
    <w:rsid w:val="001D0BCC"/>
    <w:rsid w:val="001D1027"/>
    <w:rsid w:val="001D22C2"/>
    <w:rsid w:val="001D25D1"/>
    <w:rsid w:val="001D38A7"/>
    <w:rsid w:val="001D3E3A"/>
    <w:rsid w:val="001D418A"/>
    <w:rsid w:val="001D4B27"/>
    <w:rsid w:val="001D4DD3"/>
    <w:rsid w:val="001D54F2"/>
    <w:rsid w:val="001D57AE"/>
    <w:rsid w:val="001D584B"/>
    <w:rsid w:val="001D69A5"/>
    <w:rsid w:val="001D6CB0"/>
    <w:rsid w:val="001D7836"/>
    <w:rsid w:val="001E1393"/>
    <w:rsid w:val="001E1DBF"/>
    <w:rsid w:val="001E22D5"/>
    <w:rsid w:val="001E3771"/>
    <w:rsid w:val="001E4A7C"/>
    <w:rsid w:val="001E5265"/>
    <w:rsid w:val="001E53D7"/>
    <w:rsid w:val="001E5718"/>
    <w:rsid w:val="001E614D"/>
    <w:rsid w:val="001E6EBD"/>
    <w:rsid w:val="001F0C40"/>
    <w:rsid w:val="001F1312"/>
    <w:rsid w:val="001F145F"/>
    <w:rsid w:val="001F17BA"/>
    <w:rsid w:val="001F3B48"/>
    <w:rsid w:val="001F4176"/>
    <w:rsid w:val="001F4436"/>
    <w:rsid w:val="001F46AC"/>
    <w:rsid w:val="001F4D34"/>
    <w:rsid w:val="001F5047"/>
    <w:rsid w:val="001F5C7D"/>
    <w:rsid w:val="001F5DD5"/>
    <w:rsid w:val="001F6792"/>
    <w:rsid w:val="001F6DA1"/>
    <w:rsid w:val="00200809"/>
    <w:rsid w:val="002012A9"/>
    <w:rsid w:val="00202C48"/>
    <w:rsid w:val="002043D6"/>
    <w:rsid w:val="00204DD0"/>
    <w:rsid w:val="00207073"/>
    <w:rsid w:val="002070B7"/>
    <w:rsid w:val="002077EB"/>
    <w:rsid w:val="00207928"/>
    <w:rsid w:val="002124E5"/>
    <w:rsid w:val="0021250A"/>
    <w:rsid w:val="00213F41"/>
    <w:rsid w:val="002145D5"/>
    <w:rsid w:val="0021491C"/>
    <w:rsid w:val="00214BE6"/>
    <w:rsid w:val="00214DD6"/>
    <w:rsid w:val="002157E7"/>
    <w:rsid w:val="00216CC7"/>
    <w:rsid w:val="00216EEA"/>
    <w:rsid w:val="00216F16"/>
    <w:rsid w:val="00216F8D"/>
    <w:rsid w:val="00217885"/>
    <w:rsid w:val="00221B8E"/>
    <w:rsid w:val="00221F54"/>
    <w:rsid w:val="0022249E"/>
    <w:rsid w:val="00222BD8"/>
    <w:rsid w:val="00222E6B"/>
    <w:rsid w:val="0022311D"/>
    <w:rsid w:val="00224AC2"/>
    <w:rsid w:val="00224EBC"/>
    <w:rsid w:val="002251B9"/>
    <w:rsid w:val="00226EBC"/>
    <w:rsid w:val="002271E5"/>
    <w:rsid w:val="0022751A"/>
    <w:rsid w:val="00230A43"/>
    <w:rsid w:val="00231266"/>
    <w:rsid w:val="002318D7"/>
    <w:rsid w:val="00231EE1"/>
    <w:rsid w:val="00233630"/>
    <w:rsid w:val="00235976"/>
    <w:rsid w:val="00236114"/>
    <w:rsid w:val="00236C25"/>
    <w:rsid w:val="002372CC"/>
    <w:rsid w:val="00241625"/>
    <w:rsid w:val="00241CD7"/>
    <w:rsid w:val="00241D83"/>
    <w:rsid w:val="00243391"/>
    <w:rsid w:val="00243FC5"/>
    <w:rsid w:val="00244205"/>
    <w:rsid w:val="0024421B"/>
    <w:rsid w:val="0024553E"/>
    <w:rsid w:val="00245895"/>
    <w:rsid w:val="00245B13"/>
    <w:rsid w:val="002460DC"/>
    <w:rsid w:val="00246663"/>
    <w:rsid w:val="00247A7D"/>
    <w:rsid w:val="00250600"/>
    <w:rsid w:val="002509F2"/>
    <w:rsid w:val="002527DC"/>
    <w:rsid w:val="002540FA"/>
    <w:rsid w:val="00254F75"/>
    <w:rsid w:val="0025553D"/>
    <w:rsid w:val="002572FB"/>
    <w:rsid w:val="0025747D"/>
    <w:rsid w:val="00257835"/>
    <w:rsid w:val="002602EA"/>
    <w:rsid w:val="00262587"/>
    <w:rsid w:val="00263C5B"/>
    <w:rsid w:val="002641B8"/>
    <w:rsid w:val="002651F3"/>
    <w:rsid w:val="0026552D"/>
    <w:rsid w:val="00265952"/>
    <w:rsid w:val="00265956"/>
    <w:rsid w:val="00266D13"/>
    <w:rsid w:val="00266DFF"/>
    <w:rsid w:val="00270662"/>
    <w:rsid w:val="00270711"/>
    <w:rsid w:val="00271290"/>
    <w:rsid w:val="002713D1"/>
    <w:rsid w:val="00271592"/>
    <w:rsid w:val="002723A7"/>
    <w:rsid w:val="00272429"/>
    <w:rsid w:val="00272B9E"/>
    <w:rsid w:val="00273502"/>
    <w:rsid w:val="00274680"/>
    <w:rsid w:val="00275C7B"/>
    <w:rsid w:val="0027623D"/>
    <w:rsid w:val="00276A91"/>
    <w:rsid w:val="00276B2B"/>
    <w:rsid w:val="00276DFF"/>
    <w:rsid w:val="00280055"/>
    <w:rsid w:val="0028012A"/>
    <w:rsid w:val="00280551"/>
    <w:rsid w:val="002813EC"/>
    <w:rsid w:val="00282DD3"/>
    <w:rsid w:val="002830FC"/>
    <w:rsid w:val="00283541"/>
    <w:rsid w:val="002839FD"/>
    <w:rsid w:val="00283B79"/>
    <w:rsid w:val="00283FC8"/>
    <w:rsid w:val="00285920"/>
    <w:rsid w:val="002862DE"/>
    <w:rsid w:val="002865A5"/>
    <w:rsid w:val="00286E41"/>
    <w:rsid w:val="002876C0"/>
    <w:rsid w:val="00287DA6"/>
    <w:rsid w:val="00291067"/>
    <w:rsid w:val="002914C9"/>
    <w:rsid w:val="00291BD5"/>
    <w:rsid w:val="00292675"/>
    <w:rsid w:val="00292713"/>
    <w:rsid w:val="00293058"/>
    <w:rsid w:val="00294961"/>
    <w:rsid w:val="00295DFF"/>
    <w:rsid w:val="00295F35"/>
    <w:rsid w:val="002A0CBB"/>
    <w:rsid w:val="002A1146"/>
    <w:rsid w:val="002A132C"/>
    <w:rsid w:val="002A21A0"/>
    <w:rsid w:val="002A5474"/>
    <w:rsid w:val="002A56B6"/>
    <w:rsid w:val="002A5B3C"/>
    <w:rsid w:val="002A63A5"/>
    <w:rsid w:val="002A68AE"/>
    <w:rsid w:val="002A6B85"/>
    <w:rsid w:val="002A7794"/>
    <w:rsid w:val="002A7FCB"/>
    <w:rsid w:val="002B020F"/>
    <w:rsid w:val="002B13AE"/>
    <w:rsid w:val="002B2A9B"/>
    <w:rsid w:val="002B351E"/>
    <w:rsid w:val="002B40C0"/>
    <w:rsid w:val="002B58B6"/>
    <w:rsid w:val="002B5B74"/>
    <w:rsid w:val="002B63CF"/>
    <w:rsid w:val="002B67B9"/>
    <w:rsid w:val="002B71FE"/>
    <w:rsid w:val="002B72BC"/>
    <w:rsid w:val="002C0B07"/>
    <w:rsid w:val="002C0E84"/>
    <w:rsid w:val="002C2CE0"/>
    <w:rsid w:val="002C4953"/>
    <w:rsid w:val="002C4ECC"/>
    <w:rsid w:val="002C55AA"/>
    <w:rsid w:val="002C55E9"/>
    <w:rsid w:val="002C5728"/>
    <w:rsid w:val="002C6C93"/>
    <w:rsid w:val="002C73AB"/>
    <w:rsid w:val="002D0274"/>
    <w:rsid w:val="002D0B5E"/>
    <w:rsid w:val="002D1DDC"/>
    <w:rsid w:val="002D207F"/>
    <w:rsid w:val="002D2EF4"/>
    <w:rsid w:val="002D36EE"/>
    <w:rsid w:val="002D441A"/>
    <w:rsid w:val="002D4432"/>
    <w:rsid w:val="002D459E"/>
    <w:rsid w:val="002D5B2A"/>
    <w:rsid w:val="002E037D"/>
    <w:rsid w:val="002E181E"/>
    <w:rsid w:val="002E44DA"/>
    <w:rsid w:val="002E5129"/>
    <w:rsid w:val="002E5B2D"/>
    <w:rsid w:val="002E5CA6"/>
    <w:rsid w:val="002E6F35"/>
    <w:rsid w:val="002E7724"/>
    <w:rsid w:val="002E795F"/>
    <w:rsid w:val="002F10E1"/>
    <w:rsid w:val="002F2FE1"/>
    <w:rsid w:val="002F3155"/>
    <w:rsid w:val="002F4F2B"/>
    <w:rsid w:val="002F5AD5"/>
    <w:rsid w:val="002F5B27"/>
    <w:rsid w:val="002F63CB"/>
    <w:rsid w:val="002F721A"/>
    <w:rsid w:val="002F775D"/>
    <w:rsid w:val="002F7F25"/>
    <w:rsid w:val="002F7F66"/>
    <w:rsid w:val="00301158"/>
    <w:rsid w:val="003016E4"/>
    <w:rsid w:val="00302D57"/>
    <w:rsid w:val="00303608"/>
    <w:rsid w:val="00304714"/>
    <w:rsid w:val="00306095"/>
    <w:rsid w:val="0030615A"/>
    <w:rsid w:val="00307613"/>
    <w:rsid w:val="00310403"/>
    <w:rsid w:val="003105DC"/>
    <w:rsid w:val="00310E3B"/>
    <w:rsid w:val="00310EDC"/>
    <w:rsid w:val="0031156F"/>
    <w:rsid w:val="00312E9D"/>
    <w:rsid w:val="003138AD"/>
    <w:rsid w:val="003143B4"/>
    <w:rsid w:val="003148B7"/>
    <w:rsid w:val="003157B2"/>
    <w:rsid w:val="0031617C"/>
    <w:rsid w:val="00316B59"/>
    <w:rsid w:val="00317B33"/>
    <w:rsid w:val="00317D65"/>
    <w:rsid w:val="00320B30"/>
    <w:rsid w:val="00320F4C"/>
    <w:rsid w:val="00321077"/>
    <w:rsid w:val="003215FB"/>
    <w:rsid w:val="00321757"/>
    <w:rsid w:val="0032180D"/>
    <w:rsid w:val="00323004"/>
    <w:rsid w:val="003241CE"/>
    <w:rsid w:val="00326BC1"/>
    <w:rsid w:val="0032725A"/>
    <w:rsid w:val="00327F60"/>
    <w:rsid w:val="00330001"/>
    <w:rsid w:val="003318C0"/>
    <w:rsid w:val="003325D0"/>
    <w:rsid w:val="003327E6"/>
    <w:rsid w:val="00333BAC"/>
    <w:rsid w:val="00333CB1"/>
    <w:rsid w:val="00334122"/>
    <w:rsid w:val="00334B89"/>
    <w:rsid w:val="00337BE9"/>
    <w:rsid w:val="00341629"/>
    <w:rsid w:val="00341FE6"/>
    <w:rsid w:val="0034468A"/>
    <w:rsid w:val="00346F78"/>
    <w:rsid w:val="003477F6"/>
    <w:rsid w:val="00350378"/>
    <w:rsid w:val="00351616"/>
    <w:rsid w:val="00353730"/>
    <w:rsid w:val="00353B90"/>
    <w:rsid w:val="0035490A"/>
    <w:rsid w:val="00354E76"/>
    <w:rsid w:val="003560B4"/>
    <w:rsid w:val="0035663B"/>
    <w:rsid w:val="00356795"/>
    <w:rsid w:val="003567C5"/>
    <w:rsid w:val="003576C2"/>
    <w:rsid w:val="0036090B"/>
    <w:rsid w:val="00361259"/>
    <w:rsid w:val="00362679"/>
    <w:rsid w:val="00362B4E"/>
    <w:rsid w:val="00362FBD"/>
    <w:rsid w:val="0036340C"/>
    <w:rsid w:val="00363B3D"/>
    <w:rsid w:val="003645FE"/>
    <w:rsid w:val="003650D0"/>
    <w:rsid w:val="00367E8E"/>
    <w:rsid w:val="00371B60"/>
    <w:rsid w:val="00372B9B"/>
    <w:rsid w:val="00373518"/>
    <w:rsid w:val="003752C8"/>
    <w:rsid w:val="0037607A"/>
    <w:rsid w:val="00381922"/>
    <w:rsid w:val="00382C13"/>
    <w:rsid w:val="0038359F"/>
    <w:rsid w:val="00383FAA"/>
    <w:rsid w:val="00384E9A"/>
    <w:rsid w:val="0038635D"/>
    <w:rsid w:val="0038666D"/>
    <w:rsid w:val="00390D3F"/>
    <w:rsid w:val="003912B9"/>
    <w:rsid w:val="00391345"/>
    <w:rsid w:val="00391FA8"/>
    <w:rsid w:val="003920E2"/>
    <w:rsid w:val="003922E7"/>
    <w:rsid w:val="0039368D"/>
    <w:rsid w:val="00393AB6"/>
    <w:rsid w:val="0039610B"/>
    <w:rsid w:val="00396A67"/>
    <w:rsid w:val="003A004F"/>
    <w:rsid w:val="003A0B79"/>
    <w:rsid w:val="003A2504"/>
    <w:rsid w:val="003A4F79"/>
    <w:rsid w:val="003A585D"/>
    <w:rsid w:val="003A5960"/>
    <w:rsid w:val="003B2D00"/>
    <w:rsid w:val="003B2D20"/>
    <w:rsid w:val="003B35A0"/>
    <w:rsid w:val="003B411E"/>
    <w:rsid w:val="003B4F13"/>
    <w:rsid w:val="003B6373"/>
    <w:rsid w:val="003B6582"/>
    <w:rsid w:val="003C027C"/>
    <w:rsid w:val="003C09B0"/>
    <w:rsid w:val="003C0DB7"/>
    <w:rsid w:val="003C13EC"/>
    <w:rsid w:val="003C21A5"/>
    <w:rsid w:val="003C2A7C"/>
    <w:rsid w:val="003C41D7"/>
    <w:rsid w:val="003C46EB"/>
    <w:rsid w:val="003C5351"/>
    <w:rsid w:val="003C556D"/>
    <w:rsid w:val="003C7F7E"/>
    <w:rsid w:val="003D1A9B"/>
    <w:rsid w:val="003D24FE"/>
    <w:rsid w:val="003D2806"/>
    <w:rsid w:val="003D29C0"/>
    <w:rsid w:val="003D4227"/>
    <w:rsid w:val="003D587A"/>
    <w:rsid w:val="003D61B4"/>
    <w:rsid w:val="003D7CC9"/>
    <w:rsid w:val="003D7DFF"/>
    <w:rsid w:val="003E02F0"/>
    <w:rsid w:val="003E1717"/>
    <w:rsid w:val="003E26A7"/>
    <w:rsid w:val="003E39AA"/>
    <w:rsid w:val="003E3BA5"/>
    <w:rsid w:val="003E3CC1"/>
    <w:rsid w:val="003E53FB"/>
    <w:rsid w:val="003E6313"/>
    <w:rsid w:val="003E673D"/>
    <w:rsid w:val="003E6CBA"/>
    <w:rsid w:val="003E6D43"/>
    <w:rsid w:val="003E7910"/>
    <w:rsid w:val="003E7CF1"/>
    <w:rsid w:val="003F00A5"/>
    <w:rsid w:val="003F088D"/>
    <w:rsid w:val="003F0A9A"/>
    <w:rsid w:val="003F0F59"/>
    <w:rsid w:val="003F1913"/>
    <w:rsid w:val="003F1AE9"/>
    <w:rsid w:val="003F1E99"/>
    <w:rsid w:val="003F5405"/>
    <w:rsid w:val="003F6386"/>
    <w:rsid w:val="003F6DB8"/>
    <w:rsid w:val="003F6F8D"/>
    <w:rsid w:val="00400ED5"/>
    <w:rsid w:val="0040106E"/>
    <w:rsid w:val="004016CA"/>
    <w:rsid w:val="004017E7"/>
    <w:rsid w:val="004037CF"/>
    <w:rsid w:val="00404479"/>
    <w:rsid w:val="00404640"/>
    <w:rsid w:val="00404654"/>
    <w:rsid w:val="00406907"/>
    <w:rsid w:val="0041000B"/>
    <w:rsid w:val="004124BC"/>
    <w:rsid w:val="004141D8"/>
    <w:rsid w:val="00415307"/>
    <w:rsid w:val="0041683D"/>
    <w:rsid w:val="0041728C"/>
    <w:rsid w:val="00417AAB"/>
    <w:rsid w:val="0042011B"/>
    <w:rsid w:val="004201B1"/>
    <w:rsid w:val="00420595"/>
    <w:rsid w:val="004205E5"/>
    <w:rsid w:val="00420FF3"/>
    <w:rsid w:val="00421D50"/>
    <w:rsid w:val="00422430"/>
    <w:rsid w:val="00423B02"/>
    <w:rsid w:val="00424926"/>
    <w:rsid w:val="00425B2D"/>
    <w:rsid w:val="004260C3"/>
    <w:rsid w:val="00427AD6"/>
    <w:rsid w:val="00427C91"/>
    <w:rsid w:val="00430766"/>
    <w:rsid w:val="00432223"/>
    <w:rsid w:val="004323C7"/>
    <w:rsid w:val="00433676"/>
    <w:rsid w:val="00433B13"/>
    <w:rsid w:val="00433DA6"/>
    <w:rsid w:val="00435305"/>
    <w:rsid w:val="0043590E"/>
    <w:rsid w:val="004367DB"/>
    <w:rsid w:val="00436929"/>
    <w:rsid w:val="00440234"/>
    <w:rsid w:val="00440465"/>
    <w:rsid w:val="00440737"/>
    <w:rsid w:val="00440BE4"/>
    <w:rsid w:val="00440CC5"/>
    <w:rsid w:val="004415A7"/>
    <w:rsid w:val="00441DD5"/>
    <w:rsid w:val="0044205F"/>
    <w:rsid w:val="00442CE5"/>
    <w:rsid w:val="00443B21"/>
    <w:rsid w:val="00443C6A"/>
    <w:rsid w:val="00443F0F"/>
    <w:rsid w:val="004453AD"/>
    <w:rsid w:val="00446035"/>
    <w:rsid w:val="00446292"/>
    <w:rsid w:val="0044723D"/>
    <w:rsid w:val="004472BC"/>
    <w:rsid w:val="00447C80"/>
    <w:rsid w:val="004509EE"/>
    <w:rsid w:val="00450AE7"/>
    <w:rsid w:val="00453D00"/>
    <w:rsid w:val="0045580A"/>
    <w:rsid w:val="00455B3B"/>
    <w:rsid w:val="0045633F"/>
    <w:rsid w:val="00456891"/>
    <w:rsid w:val="00456CD7"/>
    <w:rsid w:val="0045701B"/>
    <w:rsid w:val="004579F2"/>
    <w:rsid w:val="00457BB1"/>
    <w:rsid w:val="00457F86"/>
    <w:rsid w:val="004601DC"/>
    <w:rsid w:val="004605C7"/>
    <w:rsid w:val="00460640"/>
    <w:rsid w:val="00462835"/>
    <w:rsid w:val="00463AC4"/>
    <w:rsid w:val="004644D4"/>
    <w:rsid w:val="0046493A"/>
    <w:rsid w:val="00464ECD"/>
    <w:rsid w:val="00465164"/>
    <w:rsid w:val="00465954"/>
    <w:rsid w:val="00467442"/>
    <w:rsid w:val="00467F47"/>
    <w:rsid w:val="00470007"/>
    <w:rsid w:val="0047000D"/>
    <w:rsid w:val="00471277"/>
    <w:rsid w:val="00473C6B"/>
    <w:rsid w:val="00475A2E"/>
    <w:rsid w:val="00475A52"/>
    <w:rsid w:val="004779FC"/>
    <w:rsid w:val="00480C2D"/>
    <w:rsid w:val="00481B6C"/>
    <w:rsid w:val="00482278"/>
    <w:rsid w:val="00483107"/>
    <w:rsid w:val="004833ED"/>
    <w:rsid w:val="004837C2"/>
    <w:rsid w:val="00483938"/>
    <w:rsid w:val="0048455A"/>
    <w:rsid w:val="00485676"/>
    <w:rsid w:val="00486CCB"/>
    <w:rsid w:val="00487184"/>
    <w:rsid w:val="004906B6"/>
    <w:rsid w:val="00490E67"/>
    <w:rsid w:val="00491382"/>
    <w:rsid w:val="004917BB"/>
    <w:rsid w:val="00491C1C"/>
    <w:rsid w:val="00491D06"/>
    <w:rsid w:val="00492023"/>
    <w:rsid w:val="00492461"/>
    <w:rsid w:val="00492828"/>
    <w:rsid w:val="004935F0"/>
    <w:rsid w:val="00494159"/>
    <w:rsid w:val="00494AC3"/>
    <w:rsid w:val="004958C9"/>
    <w:rsid w:val="00496E25"/>
    <w:rsid w:val="00497D89"/>
    <w:rsid w:val="00497DB3"/>
    <w:rsid w:val="00497EC1"/>
    <w:rsid w:val="004A20EA"/>
    <w:rsid w:val="004A347D"/>
    <w:rsid w:val="004A4E72"/>
    <w:rsid w:val="004A67E3"/>
    <w:rsid w:val="004A6FD6"/>
    <w:rsid w:val="004B042E"/>
    <w:rsid w:val="004B0E1B"/>
    <w:rsid w:val="004B3231"/>
    <w:rsid w:val="004B3CBE"/>
    <w:rsid w:val="004B570A"/>
    <w:rsid w:val="004B7595"/>
    <w:rsid w:val="004B7849"/>
    <w:rsid w:val="004B7B25"/>
    <w:rsid w:val="004B7E45"/>
    <w:rsid w:val="004C0141"/>
    <w:rsid w:val="004C146C"/>
    <w:rsid w:val="004C1BED"/>
    <w:rsid w:val="004C1E77"/>
    <w:rsid w:val="004C22E2"/>
    <w:rsid w:val="004C2400"/>
    <w:rsid w:val="004C2BD3"/>
    <w:rsid w:val="004C3525"/>
    <w:rsid w:val="004C4282"/>
    <w:rsid w:val="004C439A"/>
    <w:rsid w:val="004C4A25"/>
    <w:rsid w:val="004C57EA"/>
    <w:rsid w:val="004C58B4"/>
    <w:rsid w:val="004C59CC"/>
    <w:rsid w:val="004C6778"/>
    <w:rsid w:val="004D0CF9"/>
    <w:rsid w:val="004D0D14"/>
    <w:rsid w:val="004D1211"/>
    <w:rsid w:val="004D2783"/>
    <w:rsid w:val="004D29E3"/>
    <w:rsid w:val="004D2B13"/>
    <w:rsid w:val="004D3305"/>
    <w:rsid w:val="004D44C8"/>
    <w:rsid w:val="004E0222"/>
    <w:rsid w:val="004E0391"/>
    <w:rsid w:val="004E0C27"/>
    <w:rsid w:val="004E0F7E"/>
    <w:rsid w:val="004E1AC4"/>
    <w:rsid w:val="004E1AED"/>
    <w:rsid w:val="004E249C"/>
    <w:rsid w:val="004E2A1D"/>
    <w:rsid w:val="004E2B4E"/>
    <w:rsid w:val="004E2EB3"/>
    <w:rsid w:val="004E402F"/>
    <w:rsid w:val="004E43EF"/>
    <w:rsid w:val="004E469E"/>
    <w:rsid w:val="004E4F12"/>
    <w:rsid w:val="004E55FB"/>
    <w:rsid w:val="004E7845"/>
    <w:rsid w:val="004E7D56"/>
    <w:rsid w:val="004F04B2"/>
    <w:rsid w:val="004F0DC6"/>
    <w:rsid w:val="004F119B"/>
    <w:rsid w:val="004F1328"/>
    <w:rsid w:val="004F1CF8"/>
    <w:rsid w:val="004F2DC4"/>
    <w:rsid w:val="004F38B9"/>
    <w:rsid w:val="004F3A7B"/>
    <w:rsid w:val="004F3F2B"/>
    <w:rsid w:val="004F49DA"/>
    <w:rsid w:val="004F6CF4"/>
    <w:rsid w:val="004F76E1"/>
    <w:rsid w:val="004F7D7D"/>
    <w:rsid w:val="005003D7"/>
    <w:rsid w:val="0050296F"/>
    <w:rsid w:val="0050362D"/>
    <w:rsid w:val="0050436D"/>
    <w:rsid w:val="005046EB"/>
    <w:rsid w:val="00504CEC"/>
    <w:rsid w:val="00507023"/>
    <w:rsid w:val="00507C8D"/>
    <w:rsid w:val="00511110"/>
    <w:rsid w:val="00511F77"/>
    <w:rsid w:val="00513CFF"/>
    <w:rsid w:val="00513EAD"/>
    <w:rsid w:val="00514304"/>
    <w:rsid w:val="00514896"/>
    <w:rsid w:val="005167DC"/>
    <w:rsid w:val="0051695C"/>
    <w:rsid w:val="00516F02"/>
    <w:rsid w:val="0051791B"/>
    <w:rsid w:val="00520A7C"/>
    <w:rsid w:val="00521DDA"/>
    <w:rsid w:val="00522284"/>
    <w:rsid w:val="00522558"/>
    <w:rsid w:val="005234C6"/>
    <w:rsid w:val="005251A1"/>
    <w:rsid w:val="00525AE3"/>
    <w:rsid w:val="00525CAC"/>
    <w:rsid w:val="005265A6"/>
    <w:rsid w:val="00526DEB"/>
    <w:rsid w:val="00527198"/>
    <w:rsid w:val="005306CA"/>
    <w:rsid w:val="00530DE1"/>
    <w:rsid w:val="00531EA1"/>
    <w:rsid w:val="00532B5C"/>
    <w:rsid w:val="005331FE"/>
    <w:rsid w:val="0053430E"/>
    <w:rsid w:val="005345B3"/>
    <w:rsid w:val="00534C54"/>
    <w:rsid w:val="00535C72"/>
    <w:rsid w:val="0053676A"/>
    <w:rsid w:val="00537945"/>
    <w:rsid w:val="00540E88"/>
    <w:rsid w:val="00540F17"/>
    <w:rsid w:val="00540F62"/>
    <w:rsid w:val="00541041"/>
    <w:rsid w:val="0054136C"/>
    <w:rsid w:val="005415B8"/>
    <w:rsid w:val="00542830"/>
    <w:rsid w:val="00542C91"/>
    <w:rsid w:val="00544F14"/>
    <w:rsid w:val="0054525F"/>
    <w:rsid w:val="00546405"/>
    <w:rsid w:val="005464AA"/>
    <w:rsid w:val="00546523"/>
    <w:rsid w:val="00546FB0"/>
    <w:rsid w:val="0054765F"/>
    <w:rsid w:val="00550A4F"/>
    <w:rsid w:val="00550BEA"/>
    <w:rsid w:val="00551C7E"/>
    <w:rsid w:val="005526D8"/>
    <w:rsid w:val="00553C24"/>
    <w:rsid w:val="005542DE"/>
    <w:rsid w:val="00554474"/>
    <w:rsid w:val="0055584B"/>
    <w:rsid w:val="00556AA2"/>
    <w:rsid w:val="00557253"/>
    <w:rsid w:val="005576C6"/>
    <w:rsid w:val="0056112B"/>
    <w:rsid w:val="00563932"/>
    <w:rsid w:val="00564650"/>
    <w:rsid w:val="00564939"/>
    <w:rsid w:val="00570C4D"/>
    <w:rsid w:val="0057233D"/>
    <w:rsid w:val="005723DC"/>
    <w:rsid w:val="0057412A"/>
    <w:rsid w:val="00574447"/>
    <w:rsid w:val="00574985"/>
    <w:rsid w:val="005757E9"/>
    <w:rsid w:val="005775D5"/>
    <w:rsid w:val="00577867"/>
    <w:rsid w:val="005779DD"/>
    <w:rsid w:val="00580B9E"/>
    <w:rsid w:val="00581860"/>
    <w:rsid w:val="005818F0"/>
    <w:rsid w:val="00581E99"/>
    <w:rsid w:val="0058330B"/>
    <w:rsid w:val="00586A20"/>
    <w:rsid w:val="0058722B"/>
    <w:rsid w:val="00590E2D"/>
    <w:rsid w:val="00591519"/>
    <w:rsid w:val="0059330B"/>
    <w:rsid w:val="00594323"/>
    <w:rsid w:val="00595DA3"/>
    <w:rsid w:val="00595E0D"/>
    <w:rsid w:val="0059670C"/>
    <w:rsid w:val="005969EC"/>
    <w:rsid w:val="005A0174"/>
    <w:rsid w:val="005A01B7"/>
    <w:rsid w:val="005A1841"/>
    <w:rsid w:val="005A2B84"/>
    <w:rsid w:val="005A2FCE"/>
    <w:rsid w:val="005A3A8D"/>
    <w:rsid w:val="005A3CD1"/>
    <w:rsid w:val="005A408E"/>
    <w:rsid w:val="005A4371"/>
    <w:rsid w:val="005A7A11"/>
    <w:rsid w:val="005A7C93"/>
    <w:rsid w:val="005B0597"/>
    <w:rsid w:val="005B1240"/>
    <w:rsid w:val="005B1490"/>
    <w:rsid w:val="005B3313"/>
    <w:rsid w:val="005B4439"/>
    <w:rsid w:val="005B4447"/>
    <w:rsid w:val="005B497D"/>
    <w:rsid w:val="005B5AEE"/>
    <w:rsid w:val="005B61D8"/>
    <w:rsid w:val="005B65D7"/>
    <w:rsid w:val="005B69F6"/>
    <w:rsid w:val="005B6B13"/>
    <w:rsid w:val="005B6F38"/>
    <w:rsid w:val="005B703B"/>
    <w:rsid w:val="005C06B2"/>
    <w:rsid w:val="005C1BC5"/>
    <w:rsid w:val="005C3236"/>
    <w:rsid w:val="005C4931"/>
    <w:rsid w:val="005C4CF5"/>
    <w:rsid w:val="005C4E23"/>
    <w:rsid w:val="005C5B15"/>
    <w:rsid w:val="005C6071"/>
    <w:rsid w:val="005C67E0"/>
    <w:rsid w:val="005C79FB"/>
    <w:rsid w:val="005C7F5E"/>
    <w:rsid w:val="005D06A4"/>
    <w:rsid w:val="005D0928"/>
    <w:rsid w:val="005D0DB6"/>
    <w:rsid w:val="005D5E7D"/>
    <w:rsid w:val="005D5EC8"/>
    <w:rsid w:val="005D7687"/>
    <w:rsid w:val="005D7B8A"/>
    <w:rsid w:val="005E014C"/>
    <w:rsid w:val="005E18BC"/>
    <w:rsid w:val="005E2C4D"/>
    <w:rsid w:val="005E38C6"/>
    <w:rsid w:val="005E41DE"/>
    <w:rsid w:val="005E4375"/>
    <w:rsid w:val="005E5140"/>
    <w:rsid w:val="005E6897"/>
    <w:rsid w:val="005E74BE"/>
    <w:rsid w:val="005F0089"/>
    <w:rsid w:val="005F0436"/>
    <w:rsid w:val="005F0E15"/>
    <w:rsid w:val="005F152E"/>
    <w:rsid w:val="005F17EE"/>
    <w:rsid w:val="005F2473"/>
    <w:rsid w:val="005F2527"/>
    <w:rsid w:val="005F2F63"/>
    <w:rsid w:val="005F3CC4"/>
    <w:rsid w:val="005F42FA"/>
    <w:rsid w:val="005F46F7"/>
    <w:rsid w:val="005F5CA1"/>
    <w:rsid w:val="005F6271"/>
    <w:rsid w:val="005F65C5"/>
    <w:rsid w:val="005F798C"/>
    <w:rsid w:val="005F7FE0"/>
    <w:rsid w:val="005F7FE8"/>
    <w:rsid w:val="00600EC4"/>
    <w:rsid w:val="006015AD"/>
    <w:rsid w:val="00602C49"/>
    <w:rsid w:val="00603ED4"/>
    <w:rsid w:val="006056C9"/>
    <w:rsid w:val="0060645B"/>
    <w:rsid w:val="006068E3"/>
    <w:rsid w:val="00610830"/>
    <w:rsid w:val="00613574"/>
    <w:rsid w:val="00615CF9"/>
    <w:rsid w:val="00620B90"/>
    <w:rsid w:val="0062102D"/>
    <w:rsid w:val="006213F9"/>
    <w:rsid w:val="00621CF5"/>
    <w:rsid w:val="00625FD2"/>
    <w:rsid w:val="0062625D"/>
    <w:rsid w:val="00626B08"/>
    <w:rsid w:val="00626D3F"/>
    <w:rsid w:val="00627059"/>
    <w:rsid w:val="00630C15"/>
    <w:rsid w:val="00630D05"/>
    <w:rsid w:val="00631279"/>
    <w:rsid w:val="0063189D"/>
    <w:rsid w:val="00631E44"/>
    <w:rsid w:val="0063285D"/>
    <w:rsid w:val="00632AD8"/>
    <w:rsid w:val="006330C2"/>
    <w:rsid w:val="00633E4A"/>
    <w:rsid w:val="006347C3"/>
    <w:rsid w:val="00636652"/>
    <w:rsid w:val="00637E1C"/>
    <w:rsid w:val="00640511"/>
    <w:rsid w:val="00640F58"/>
    <w:rsid w:val="0064224F"/>
    <w:rsid w:val="006427CA"/>
    <w:rsid w:val="00643760"/>
    <w:rsid w:val="00644735"/>
    <w:rsid w:val="006447E9"/>
    <w:rsid w:val="00644E70"/>
    <w:rsid w:val="00645DA2"/>
    <w:rsid w:val="00647398"/>
    <w:rsid w:val="00651352"/>
    <w:rsid w:val="006519CA"/>
    <w:rsid w:val="006527D2"/>
    <w:rsid w:val="00653E2E"/>
    <w:rsid w:val="006544D1"/>
    <w:rsid w:val="00654517"/>
    <w:rsid w:val="006547C1"/>
    <w:rsid w:val="00657498"/>
    <w:rsid w:val="00661087"/>
    <w:rsid w:val="006611FC"/>
    <w:rsid w:val="00662F20"/>
    <w:rsid w:val="00663239"/>
    <w:rsid w:val="0066593A"/>
    <w:rsid w:val="00666E99"/>
    <w:rsid w:val="006670E7"/>
    <w:rsid w:val="00670AFF"/>
    <w:rsid w:val="00670FCB"/>
    <w:rsid w:val="0067195B"/>
    <w:rsid w:val="00671B66"/>
    <w:rsid w:val="006745FE"/>
    <w:rsid w:val="00674824"/>
    <w:rsid w:val="00674955"/>
    <w:rsid w:val="00677424"/>
    <w:rsid w:val="006778F1"/>
    <w:rsid w:val="00677A2D"/>
    <w:rsid w:val="00680384"/>
    <w:rsid w:val="0068065B"/>
    <w:rsid w:val="0068069B"/>
    <w:rsid w:val="00680959"/>
    <w:rsid w:val="00680FB6"/>
    <w:rsid w:val="006819F2"/>
    <w:rsid w:val="00684343"/>
    <w:rsid w:val="006846AA"/>
    <w:rsid w:val="006858AA"/>
    <w:rsid w:val="00685A29"/>
    <w:rsid w:val="006868FC"/>
    <w:rsid w:val="00687BF5"/>
    <w:rsid w:val="00690A6B"/>
    <w:rsid w:val="00692B7D"/>
    <w:rsid w:val="006931CB"/>
    <w:rsid w:val="00693DC4"/>
    <w:rsid w:val="00693DCA"/>
    <w:rsid w:val="00694444"/>
    <w:rsid w:val="00695072"/>
    <w:rsid w:val="00695103"/>
    <w:rsid w:val="006952B7"/>
    <w:rsid w:val="0069533C"/>
    <w:rsid w:val="00695368"/>
    <w:rsid w:val="00695832"/>
    <w:rsid w:val="0069635F"/>
    <w:rsid w:val="0069675A"/>
    <w:rsid w:val="0069689D"/>
    <w:rsid w:val="00696937"/>
    <w:rsid w:val="00696ED3"/>
    <w:rsid w:val="00696F38"/>
    <w:rsid w:val="00697201"/>
    <w:rsid w:val="006978BE"/>
    <w:rsid w:val="006A08A9"/>
    <w:rsid w:val="006A17CC"/>
    <w:rsid w:val="006A22A1"/>
    <w:rsid w:val="006A29A8"/>
    <w:rsid w:val="006A4309"/>
    <w:rsid w:val="006A43BE"/>
    <w:rsid w:val="006A4FB4"/>
    <w:rsid w:val="006A6233"/>
    <w:rsid w:val="006A67EB"/>
    <w:rsid w:val="006A7F7C"/>
    <w:rsid w:val="006B0092"/>
    <w:rsid w:val="006B0781"/>
    <w:rsid w:val="006B08E1"/>
    <w:rsid w:val="006B1A61"/>
    <w:rsid w:val="006B1E19"/>
    <w:rsid w:val="006B1FFA"/>
    <w:rsid w:val="006B2AB5"/>
    <w:rsid w:val="006B3DD6"/>
    <w:rsid w:val="006B3DFE"/>
    <w:rsid w:val="006B405E"/>
    <w:rsid w:val="006B49A6"/>
    <w:rsid w:val="006B6494"/>
    <w:rsid w:val="006B69BB"/>
    <w:rsid w:val="006B6C1D"/>
    <w:rsid w:val="006B7FEC"/>
    <w:rsid w:val="006C01A8"/>
    <w:rsid w:val="006C0362"/>
    <w:rsid w:val="006C09C1"/>
    <w:rsid w:val="006C1875"/>
    <w:rsid w:val="006C1F89"/>
    <w:rsid w:val="006C20F3"/>
    <w:rsid w:val="006C22D6"/>
    <w:rsid w:val="006C3B00"/>
    <w:rsid w:val="006C41B0"/>
    <w:rsid w:val="006C44FD"/>
    <w:rsid w:val="006C45FF"/>
    <w:rsid w:val="006C494F"/>
    <w:rsid w:val="006C639F"/>
    <w:rsid w:val="006D018E"/>
    <w:rsid w:val="006D05EE"/>
    <w:rsid w:val="006D0FEE"/>
    <w:rsid w:val="006D1D4C"/>
    <w:rsid w:val="006D1D5C"/>
    <w:rsid w:val="006D263A"/>
    <w:rsid w:val="006D2857"/>
    <w:rsid w:val="006D58D8"/>
    <w:rsid w:val="006D6B4A"/>
    <w:rsid w:val="006D6B6F"/>
    <w:rsid w:val="006D708E"/>
    <w:rsid w:val="006D779F"/>
    <w:rsid w:val="006E3726"/>
    <w:rsid w:val="006E4A6B"/>
    <w:rsid w:val="006E684D"/>
    <w:rsid w:val="006E74F1"/>
    <w:rsid w:val="006F0D58"/>
    <w:rsid w:val="006F381D"/>
    <w:rsid w:val="006F4B53"/>
    <w:rsid w:val="006F680A"/>
    <w:rsid w:val="006F767F"/>
    <w:rsid w:val="0070245F"/>
    <w:rsid w:val="00703715"/>
    <w:rsid w:val="00703C10"/>
    <w:rsid w:val="0070436A"/>
    <w:rsid w:val="00705CBD"/>
    <w:rsid w:val="00706554"/>
    <w:rsid w:val="00706E57"/>
    <w:rsid w:val="00706FE0"/>
    <w:rsid w:val="00707306"/>
    <w:rsid w:val="00707DDF"/>
    <w:rsid w:val="007103CA"/>
    <w:rsid w:val="0071188D"/>
    <w:rsid w:val="00712985"/>
    <w:rsid w:val="00712F58"/>
    <w:rsid w:val="007148EB"/>
    <w:rsid w:val="00716BAC"/>
    <w:rsid w:val="00716D7F"/>
    <w:rsid w:val="00716E2D"/>
    <w:rsid w:val="00717741"/>
    <w:rsid w:val="00717FB0"/>
    <w:rsid w:val="00721586"/>
    <w:rsid w:val="00721652"/>
    <w:rsid w:val="0072257C"/>
    <w:rsid w:val="007235AB"/>
    <w:rsid w:val="00723AED"/>
    <w:rsid w:val="007256DA"/>
    <w:rsid w:val="007268F0"/>
    <w:rsid w:val="007302BB"/>
    <w:rsid w:val="0073127C"/>
    <w:rsid w:val="00731F8E"/>
    <w:rsid w:val="00732A01"/>
    <w:rsid w:val="0073542F"/>
    <w:rsid w:val="007362E9"/>
    <w:rsid w:val="00736E20"/>
    <w:rsid w:val="0074044F"/>
    <w:rsid w:val="007407E7"/>
    <w:rsid w:val="00741486"/>
    <w:rsid w:val="00741790"/>
    <w:rsid w:val="0074183F"/>
    <w:rsid w:val="007434FF"/>
    <w:rsid w:val="0074352C"/>
    <w:rsid w:val="0074588E"/>
    <w:rsid w:val="0074631A"/>
    <w:rsid w:val="0074665B"/>
    <w:rsid w:val="00747F3C"/>
    <w:rsid w:val="0075009E"/>
    <w:rsid w:val="00750C7F"/>
    <w:rsid w:val="00751E1F"/>
    <w:rsid w:val="007528E3"/>
    <w:rsid w:val="00752D8D"/>
    <w:rsid w:val="007533B0"/>
    <w:rsid w:val="00754D44"/>
    <w:rsid w:val="00756D57"/>
    <w:rsid w:val="007579A9"/>
    <w:rsid w:val="00763F14"/>
    <w:rsid w:val="007646C4"/>
    <w:rsid w:val="00764A27"/>
    <w:rsid w:val="00764C62"/>
    <w:rsid w:val="00764EDE"/>
    <w:rsid w:val="0076553A"/>
    <w:rsid w:val="0076581A"/>
    <w:rsid w:val="00766330"/>
    <w:rsid w:val="007674E0"/>
    <w:rsid w:val="00767D18"/>
    <w:rsid w:val="00770211"/>
    <w:rsid w:val="00770318"/>
    <w:rsid w:val="0077037D"/>
    <w:rsid w:val="00770709"/>
    <w:rsid w:val="007709A6"/>
    <w:rsid w:val="00770D7F"/>
    <w:rsid w:val="00771ED5"/>
    <w:rsid w:val="007722D7"/>
    <w:rsid w:val="00772A7D"/>
    <w:rsid w:val="00774251"/>
    <w:rsid w:val="0077441F"/>
    <w:rsid w:val="0077563C"/>
    <w:rsid w:val="00775A99"/>
    <w:rsid w:val="00775E53"/>
    <w:rsid w:val="0077614B"/>
    <w:rsid w:val="00777802"/>
    <w:rsid w:val="00777AF5"/>
    <w:rsid w:val="00780A8B"/>
    <w:rsid w:val="00781E9E"/>
    <w:rsid w:val="0078246F"/>
    <w:rsid w:val="00782BFC"/>
    <w:rsid w:val="0078306B"/>
    <w:rsid w:val="00783E44"/>
    <w:rsid w:val="00786B95"/>
    <w:rsid w:val="007871A6"/>
    <w:rsid w:val="007872F2"/>
    <w:rsid w:val="00787D17"/>
    <w:rsid w:val="007907C4"/>
    <w:rsid w:val="00790A9A"/>
    <w:rsid w:val="00790B94"/>
    <w:rsid w:val="00790D11"/>
    <w:rsid w:val="007915A6"/>
    <w:rsid w:val="00791845"/>
    <w:rsid w:val="007932B0"/>
    <w:rsid w:val="00793D47"/>
    <w:rsid w:val="00793EF4"/>
    <w:rsid w:val="00794504"/>
    <w:rsid w:val="007956AD"/>
    <w:rsid w:val="00796DA7"/>
    <w:rsid w:val="007976EF"/>
    <w:rsid w:val="007A006F"/>
    <w:rsid w:val="007A1CA4"/>
    <w:rsid w:val="007A2116"/>
    <w:rsid w:val="007A24CC"/>
    <w:rsid w:val="007A30A4"/>
    <w:rsid w:val="007A38CA"/>
    <w:rsid w:val="007A432E"/>
    <w:rsid w:val="007A46B1"/>
    <w:rsid w:val="007A49A2"/>
    <w:rsid w:val="007A5AA4"/>
    <w:rsid w:val="007A6685"/>
    <w:rsid w:val="007A6757"/>
    <w:rsid w:val="007A6DC9"/>
    <w:rsid w:val="007A7513"/>
    <w:rsid w:val="007A7B03"/>
    <w:rsid w:val="007B0009"/>
    <w:rsid w:val="007B112A"/>
    <w:rsid w:val="007B1D7E"/>
    <w:rsid w:val="007B21FC"/>
    <w:rsid w:val="007B300A"/>
    <w:rsid w:val="007B5DA1"/>
    <w:rsid w:val="007B68D1"/>
    <w:rsid w:val="007B79C2"/>
    <w:rsid w:val="007B7AA3"/>
    <w:rsid w:val="007C0532"/>
    <w:rsid w:val="007C08A4"/>
    <w:rsid w:val="007C164F"/>
    <w:rsid w:val="007C223E"/>
    <w:rsid w:val="007C2CDB"/>
    <w:rsid w:val="007C56B9"/>
    <w:rsid w:val="007C68D0"/>
    <w:rsid w:val="007C70D8"/>
    <w:rsid w:val="007C7331"/>
    <w:rsid w:val="007C74C9"/>
    <w:rsid w:val="007D0193"/>
    <w:rsid w:val="007D0202"/>
    <w:rsid w:val="007D17EE"/>
    <w:rsid w:val="007D18A8"/>
    <w:rsid w:val="007D1B84"/>
    <w:rsid w:val="007D388E"/>
    <w:rsid w:val="007D3B4C"/>
    <w:rsid w:val="007D4672"/>
    <w:rsid w:val="007D4906"/>
    <w:rsid w:val="007D5556"/>
    <w:rsid w:val="007D56B9"/>
    <w:rsid w:val="007D6C32"/>
    <w:rsid w:val="007E0963"/>
    <w:rsid w:val="007E0A12"/>
    <w:rsid w:val="007E1793"/>
    <w:rsid w:val="007E2CC1"/>
    <w:rsid w:val="007E2DE3"/>
    <w:rsid w:val="007E2E83"/>
    <w:rsid w:val="007E2ED2"/>
    <w:rsid w:val="007E335B"/>
    <w:rsid w:val="007E34A6"/>
    <w:rsid w:val="007E3EEB"/>
    <w:rsid w:val="007E41E3"/>
    <w:rsid w:val="007E55AE"/>
    <w:rsid w:val="007E5B93"/>
    <w:rsid w:val="007E5E3A"/>
    <w:rsid w:val="007E65E8"/>
    <w:rsid w:val="007E6E28"/>
    <w:rsid w:val="007E6FE4"/>
    <w:rsid w:val="007E711E"/>
    <w:rsid w:val="007E74F9"/>
    <w:rsid w:val="007E77E5"/>
    <w:rsid w:val="007F0034"/>
    <w:rsid w:val="007F0035"/>
    <w:rsid w:val="007F0AB0"/>
    <w:rsid w:val="007F0D26"/>
    <w:rsid w:val="007F16B6"/>
    <w:rsid w:val="007F2228"/>
    <w:rsid w:val="007F4F86"/>
    <w:rsid w:val="007F57E5"/>
    <w:rsid w:val="008000F6"/>
    <w:rsid w:val="00800541"/>
    <w:rsid w:val="0080318D"/>
    <w:rsid w:val="00803756"/>
    <w:rsid w:val="00803EB9"/>
    <w:rsid w:val="00804844"/>
    <w:rsid w:val="008060C5"/>
    <w:rsid w:val="00806205"/>
    <w:rsid w:val="008104C4"/>
    <w:rsid w:val="00810FD6"/>
    <w:rsid w:val="00811A48"/>
    <w:rsid w:val="00811C5F"/>
    <w:rsid w:val="00811F34"/>
    <w:rsid w:val="0081209B"/>
    <w:rsid w:val="00812D42"/>
    <w:rsid w:val="00812E4A"/>
    <w:rsid w:val="00814CE6"/>
    <w:rsid w:val="00815E86"/>
    <w:rsid w:val="00816A47"/>
    <w:rsid w:val="00817670"/>
    <w:rsid w:val="008176E9"/>
    <w:rsid w:val="00817805"/>
    <w:rsid w:val="0081787F"/>
    <w:rsid w:val="00817ADF"/>
    <w:rsid w:val="008200F1"/>
    <w:rsid w:val="0082069B"/>
    <w:rsid w:val="008207F8"/>
    <w:rsid w:val="00820EEF"/>
    <w:rsid w:val="00821AA4"/>
    <w:rsid w:val="00821BD6"/>
    <w:rsid w:val="008252D0"/>
    <w:rsid w:val="00826AE0"/>
    <w:rsid w:val="008277D7"/>
    <w:rsid w:val="00827F9C"/>
    <w:rsid w:val="0083018A"/>
    <w:rsid w:val="00831020"/>
    <w:rsid w:val="00831667"/>
    <w:rsid w:val="0083395B"/>
    <w:rsid w:val="00833F74"/>
    <w:rsid w:val="0083519B"/>
    <w:rsid w:val="00835D73"/>
    <w:rsid w:val="008362C5"/>
    <w:rsid w:val="00836C08"/>
    <w:rsid w:val="00837C3E"/>
    <w:rsid w:val="00837FCF"/>
    <w:rsid w:val="008401F3"/>
    <w:rsid w:val="00840ACC"/>
    <w:rsid w:val="00841CA4"/>
    <w:rsid w:val="008433F5"/>
    <w:rsid w:val="00843A78"/>
    <w:rsid w:val="0084477C"/>
    <w:rsid w:val="008450D7"/>
    <w:rsid w:val="008454F2"/>
    <w:rsid w:val="00845DD0"/>
    <w:rsid w:val="00846F07"/>
    <w:rsid w:val="00847ECB"/>
    <w:rsid w:val="00850069"/>
    <w:rsid w:val="008503A9"/>
    <w:rsid w:val="00851DC6"/>
    <w:rsid w:val="00853C2D"/>
    <w:rsid w:val="008542C4"/>
    <w:rsid w:val="008548B6"/>
    <w:rsid w:val="00854B25"/>
    <w:rsid w:val="00855650"/>
    <w:rsid w:val="0085615F"/>
    <w:rsid w:val="00856993"/>
    <w:rsid w:val="00856DD3"/>
    <w:rsid w:val="00860934"/>
    <w:rsid w:val="00861FFD"/>
    <w:rsid w:val="00862836"/>
    <w:rsid w:val="00862C69"/>
    <w:rsid w:val="008630E4"/>
    <w:rsid w:val="008632FE"/>
    <w:rsid w:val="00864B54"/>
    <w:rsid w:val="008657FB"/>
    <w:rsid w:val="00865F11"/>
    <w:rsid w:val="0086641F"/>
    <w:rsid w:val="00866EAB"/>
    <w:rsid w:val="00867092"/>
    <w:rsid w:val="00867F75"/>
    <w:rsid w:val="00870BF6"/>
    <w:rsid w:val="00872762"/>
    <w:rsid w:val="008733AB"/>
    <w:rsid w:val="00873715"/>
    <w:rsid w:val="00873C5C"/>
    <w:rsid w:val="00873F88"/>
    <w:rsid w:val="0087438D"/>
    <w:rsid w:val="00875239"/>
    <w:rsid w:val="00875CAA"/>
    <w:rsid w:val="008772E8"/>
    <w:rsid w:val="00880000"/>
    <w:rsid w:val="008803B0"/>
    <w:rsid w:val="00880CFE"/>
    <w:rsid w:val="00881CE7"/>
    <w:rsid w:val="00882A51"/>
    <w:rsid w:val="008845CE"/>
    <w:rsid w:val="008846C1"/>
    <w:rsid w:val="00885C42"/>
    <w:rsid w:val="0088642A"/>
    <w:rsid w:val="0088758F"/>
    <w:rsid w:val="00891D9F"/>
    <w:rsid w:val="0089231F"/>
    <w:rsid w:val="0089232A"/>
    <w:rsid w:val="008941A9"/>
    <w:rsid w:val="00894AB8"/>
    <w:rsid w:val="008954FA"/>
    <w:rsid w:val="00896255"/>
    <w:rsid w:val="00897378"/>
    <w:rsid w:val="008A0436"/>
    <w:rsid w:val="008A12A6"/>
    <w:rsid w:val="008A2236"/>
    <w:rsid w:val="008A2299"/>
    <w:rsid w:val="008A24EC"/>
    <w:rsid w:val="008A25AF"/>
    <w:rsid w:val="008A339A"/>
    <w:rsid w:val="008A3A5A"/>
    <w:rsid w:val="008A4AF6"/>
    <w:rsid w:val="008A6FB2"/>
    <w:rsid w:val="008A79C3"/>
    <w:rsid w:val="008B2782"/>
    <w:rsid w:val="008B3F2A"/>
    <w:rsid w:val="008B46A7"/>
    <w:rsid w:val="008B4745"/>
    <w:rsid w:val="008B581B"/>
    <w:rsid w:val="008B6097"/>
    <w:rsid w:val="008B6A15"/>
    <w:rsid w:val="008B7D99"/>
    <w:rsid w:val="008C0594"/>
    <w:rsid w:val="008C0637"/>
    <w:rsid w:val="008C0A36"/>
    <w:rsid w:val="008C0A89"/>
    <w:rsid w:val="008C2119"/>
    <w:rsid w:val="008C282F"/>
    <w:rsid w:val="008C2F9F"/>
    <w:rsid w:val="008C3468"/>
    <w:rsid w:val="008C35D3"/>
    <w:rsid w:val="008C3995"/>
    <w:rsid w:val="008C3AA3"/>
    <w:rsid w:val="008C4400"/>
    <w:rsid w:val="008C4873"/>
    <w:rsid w:val="008C59B1"/>
    <w:rsid w:val="008C6137"/>
    <w:rsid w:val="008C73AF"/>
    <w:rsid w:val="008C73FE"/>
    <w:rsid w:val="008C7D53"/>
    <w:rsid w:val="008D0139"/>
    <w:rsid w:val="008D2620"/>
    <w:rsid w:val="008D32BB"/>
    <w:rsid w:val="008D32F2"/>
    <w:rsid w:val="008D34D7"/>
    <w:rsid w:val="008D35BA"/>
    <w:rsid w:val="008D3708"/>
    <w:rsid w:val="008D3BD2"/>
    <w:rsid w:val="008D561A"/>
    <w:rsid w:val="008D5A96"/>
    <w:rsid w:val="008D5B5E"/>
    <w:rsid w:val="008D7593"/>
    <w:rsid w:val="008E00A3"/>
    <w:rsid w:val="008E0903"/>
    <w:rsid w:val="008E1527"/>
    <w:rsid w:val="008E198B"/>
    <w:rsid w:val="008E27A5"/>
    <w:rsid w:val="008E31C2"/>
    <w:rsid w:val="008E58DD"/>
    <w:rsid w:val="008E62D4"/>
    <w:rsid w:val="008E6C8C"/>
    <w:rsid w:val="008E76D0"/>
    <w:rsid w:val="008E7A7D"/>
    <w:rsid w:val="008F112C"/>
    <w:rsid w:val="008F1D92"/>
    <w:rsid w:val="008F212B"/>
    <w:rsid w:val="008F31DE"/>
    <w:rsid w:val="008F3D1A"/>
    <w:rsid w:val="008F4034"/>
    <w:rsid w:val="008F5846"/>
    <w:rsid w:val="008F68B3"/>
    <w:rsid w:val="008F68F4"/>
    <w:rsid w:val="008F71D2"/>
    <w:rsid w:val="008F78FE"/>
    <w:rsid w:val="008F7DAF"/>
    <w:rsid w:val="0090026C"/>
    <w:rsid w:val="00900D1D"/>
    <w:rsid w:val="00901686"/>
    <w:rsid w:val="00901C27"/>
    <w:rsid w:val="00901E49"/>
    <w:rsid w:val="0090269D"/>
    <w:rsid w:val="00902F95"/>
    <w:rsid w:val="00905398"/>
    <w:rsid w:val="00905A68"/>
    <w:rsid w:val="00905CB2"/>
    <w:rsid w:val="00906651"/>
    <w:rsid w:val="00906AE4"/>
    <w:rsid w:val="009073DE"/>
    <w:rsid w:val="00907C54"/>
    <w:rsid w:val="00910186"/>
    <w:rsid w:val="00911250"/>
    <w:rsid w:val="00912126"/>
    <w:rsid w:val="00913504"/>
    <w:rsid w:val="009139B0"/>
    <w:rsid w:val="009140B3"/>
    <w:rsid w:val="00914972"/>
    <w:rsid w:val="0091608E"/>
    <w:rsid w:val="009173D1"/>
    <w:rsid w:val="00917B1B"/>
    <w:rsid w:val="0092075F"/>
    <w:rsid w:val="00920CC1"/>
    <w:rsid w:val="00920E8D"/>
    <w:rsid w:val="009216CB"/>
    <w:rsid w:val="009216FC"/>
    <w:rsid w:val="00921D25"/>
    <w:rsid w:val="0092204E"/>
    <w:rsid w:val="00922510"/>
    <w:rsid w:val="00922BAF"/>
    <w:rsid w:val="00923B5B"/>
    <w:rsid w:val="00924C35"/>
    <w:rsid w:val="00925474"/>
    <w:rsid w:val="0092744D"/>
    <w:rsid w:val="00927735"/>
    <w:rsid w:val="009300D1"/>
    <w:rsid w:val="009304EE"/>
    <w:rsid w:val="00932BEC"/>
    <w:rsid w:val="00932C22"/>
    <w:rsid w:val="009342E9"/>
    <w:rsid w:val="009347F4"/>
    <w:rsid w:val="009369B3"/>
    <w:rsid w:val="00940BC7"/>
    <w:rsid w:val="009410F8"/>
    <w:rsid w:val="00941718"/>
    <w:rsid w:val="00941956"/>
    <w:rsid w:val="0094207D"/>
    <w:rsid w:val="009423D1"/>
    <w:rsid w:val="00943A3C"/>
    <w:rsid w:val="00943EB1"/>
    <w:rsid w:val="00944474"/>
    <w:rsid w:val="00947B04"/>
    <w:rsid w:val="00950709"/>
    <w:rsid w:val="00951060"/>
    <w:rsid w:val="00951858"/>
    <w:rsid w:val="00951D86"/>
    <w:rsid w:val="00952932"/>
    <w:rsid w:val="00953606"/>
    <w:rsid w:val="009539DD"/>
    <w:rsid w:val="00953E45"/>
    <w:rsid w:val="009549B7"/>
    <w:rsid w:val="00955F65"/>
    <w:rsid w:val="00956312"/>
    <w:rsid w:val="0095705B"/>
    <w:rsid w:val="009572AA"/>
    <w:rsid w:val="00963297"/>
    <w:rsid w:val="00963ABE"/>
    <w:rsid w:val="00964328"/>
    <w:rsid w:val="009646B6"/>
    <w:rsid w:val="00964E31"/>
    <w:rsid w:val="00966528"/>
    <w:rsid w:val="00966776"/>
    <w:rsid w:val="009668AC"/>
    <w:rsid w:val="00967BAC"/>
    <w:rsid w:val="0097102D"/>
    <w:rsid w:val="00972E3A"/>
    <w:rsid w:val="00973344"/>
    <w:rsid w:val="00974186"/>
    <w:rsid w:val="00974272"/>
    <w:rsid w:val="0097442E"/>
    <w:rsid w:val="00974E1D"/>
    <w:rsid w:val="009750FF"/>
    <w:rsid w:val="00975358"/>
    <w:rsid w:val="009760E8"/>
    <w:rsid w:val="0097616B"/>
    <w:rsid w:val="00976894"/>
    <w:rsid w:val="009776F8"/>
    <w:rsid w:val="00980796"/>
    <w:rsid w:val="00980B24"/>
    <w:rsid w:val="00980E6D"/>
    <w:rsid w:val="009815DC"/>
    <w:rsid w:val="00981A60"/>
    <w:rsid w:val="00982B52"/>
    <w:rsid w:val="00982BFB"/>
    <w:rsid w:val="00983AC1"/>
    <w:rsid w:val="009858AB"/>
    <w:rsid w:val="00985BC7"/>
    <w:rsid w:val="00986166"/>
    <w:rsid w:val="0098671A"/>
    <w:rsid w:val="0098671C"/>
    <w:rsid w:val="00987B22"/>
    <w:rsid w:val="00994B42"/>
    <w:rsid w:val="00994F9F"/>
    <w:rsid w:val="00995126"/>
    <w:rsid w:val="00995619"/>
    <w:rsid w:val="00996BD6"/>
    <w:rsid w:val="00997952"/>
    <w:rsid w:val="009A0485"/>
    <w:rsid w:val="009A0B28"/>
    <w:rsid w:val="009A136D"/>
    <w:rsid w:val="009A2980"/>
    <w:rsid w:val="009A4E5F"/>
    <w:rsid w:val="009A5038"/>
    <w:rsid w:val="009A53F1"/>
    <w:rsid w:val="009A5F83"/>
    <w:rsid w:val="009A6186"/>
    <w:rsid w:val="009A641D"/>
    <w:rsid w:val="009A7016"/>
    <w:rsid w:val="009A70C9"/>
    <w:rsid w:val="009B18C7"/>
    <w:rsid w:val="009B1DE1"/>
    <w:rsid w:val="009B2B5B"/>
    <w:rsid w:val="009B2F15"/>
    <w:rsid w:val="009B2FFD"/>
    <w:rsid w:val="009B3A1C"/>
    <w:rsid w:val="009B6084"/>
    <w:rsid w:val="009B6E6B"/>
    <w:rsid w:val="009C0196"/>
    <w:rsid w:val="009C0220"/>
    <w:rsid w:val="009C1A79"/>
    <w:rsid w:val="009C1E88"/>
    <w:rsid w:val="009C2743"/>
    <w:rsid w:val="009C2F47"/>
    <w:rsid w:val="009C3590"/>
    <w:rsid w:val="009C3F7D"/>
    <w:rsid w:val="009C4EB5"/>
    <w:rsid w:val="009C5326"/>
    <w:rsid w:val="009C5AAA"/>
    <w:rsid w:val="009C5FA9"/>
    <w:rsid w:val="009D12FB"/>
    <w:rsid w:val="009D2725"/>
    <w:rsid w:val="009D292D"/>
    <w:rsid w:val="009D2F19"/>
    <w:rsid w:val="009D3C1B"/>
    <w:rsid w:val="009D3F74"/>
    <w:rsid w:val="009D42D4"/>
    <w:rsid w:val="009D4765"/>
    <w:rsid w:val="009D5A4A"/>
    <w:rsid w:val="009D60A8"/>
    <w:rsid w:val="009D76AA"/>
    <w:rsid w:val="009D7741"/>
    <w:rsid w:val="009E0006"/>
    <w:rsid w:val="009E17E9"/>
    <w:rsid w:val="009E3EEA"/>
    <w:rsid w:val="009E472F"/>
    <w:rsid w:val="009E4E0C"/>
    <w:rsid w:val="009E7E65"/>
    <w:rsid w:val="009F0182"/>
    <w:rsid w:val="009F09AE"/>
    <w:rsid w:val="009F0E83"/>
    <w:rsid w:val="009F1068"/>
    <w:rsid w:val="009F195B"/>
    <w:rsid w:val="009F31CC"/>
    <w:rsid w:val="009F5055"/>
    <w:rsid w:val="009F5666"/>
    <w:rsid w:val="009F5B3C"/>
    <w:rsid w:val="009F6EB8"/>
    <w:rsid w:val="009F75C4"/>
    <w:rsid w:val="009F7C47"/>
    <w:rsid w:val="00A003E6"/>
    <w:rsid w:val="00A0096F"/>
    <w:rsid w:val="00A01884"/>
    <w:rsid w:val="00A0311E"/>
    <w:rsid w:val="00A03175"/>
    <w:rsid w:val="00A03585"/>
    <w:rsid w:val="00A062B4"/>
    <w:rsid w:val="00A064FF"/>
    <w:rsid w:val="00A0678E"/>
    <w:rsid w:val="00A06985"/>
    <w:rsid w:val="00A078F0"/>
    <w:rsid w:val="00A102F0"/>
    <w:rsid w:val="00A121E1"/>
    <w:rsid w:val="00A13497"/>
    <w:rsid w:val="00A15342"/>
    <w:rsid w:val="00A15395"/>
    <w:rsid w:val="00A15F77"/>
    <w:rsid w:val="00A1622B"/>
    <w:rsid w:val="00A17233"/>
    <w:rsid w:val="00A179D8"/>
    <w:rsid w:val="00A20487"/>
    <w:rsid w:val="00A226E7"/>
    <w:rsid w:val="00A23D0E"/>
    <w:rsid w:val="00A243B6"/>
    <w:rsid w:val="00A2511C"/>
    <w:rsid w:val="00A25F89"/>
    <w:rsid w:val="00A26A0E"/>
    <w:rsid w:val="00A26B0B"/>
    <w:rsid w:val="00A2714F"/>
    <w:rsid w:val="00A27998"/>
    <w:rsid w:val="00A309E2"/>
    <w:rsid w:val="00A30C25"/>
    <w:rsid w:val="00A310AD"/>
    <w:rsid w:val="00A33535"/>
    <w:rsid w:val="00A33E04"/>
    <w:rsid w:val="00A34C0C"/>
    <w:rsid w:val="00A354F5"/>
    <w:rsid w:val="00A356A6"/>
    <w:rsid w:val="00A35FC6"/>
    <w:rsid w:val="00A369E3"/>
    <w:rsid w:val="00A37879"/>
    <w:rsid w:val="00A37C6A"/>
    <w:rsid w:val="00A4093C"/>
    <w:rsid w:val="00A41446"/>
    <w:rsid w:val="00A414EE"/>
    <w:rsid w:val="00A41A45"/>
    <w:rsid w:val="00A4282F"/>
    <w:rsid w:val="00A42CA9"/>
    <w:rsid w:val="00A43062"/>
    <w:rsid w:val="00A434AE"/>
    <w:rsid w:val="00A4401C"/>
    <w:rsid w:val="00A44934"/>
    <w:rsid w:val="00A44CA0"/>
    <w:rsid w:val="00A45061"/>
    <w:rsid w:val="00A45677"/>
    <w:rsid w:val="00A4631F"/>
    <w:rsid w:val="00A463BC"/>
    <w:rsid w:val="00A46686"/>
    <w:rsid w:val="00A524E1"/>
    <w:rsid w:val="00A52B4C"/>
    <w:rsid w:val="00A53B1F"/>
    <w:rsid w:val="00A54560"/>
    <w:rsid w:val="00A54B9E"/>
    <w:rsid w:val="00A55F0E"/>
    <w:rsid w:val="00A56861"/>
    <w:rsid w:val="00A56B35"/>
    <w:rsid w:val="00A56C75"/>
    <w:rsid w:val="00A57F5D"/>
    <w:rsid w:val="00A6088F"/>
    <w:rsid w:val="00A60934"/>
    <w:rsid w:val="00A61350"/>
    <w:rsid w:val="00A61A80"/>
    <w:rsid w:val="00A61C52"/>
    <w:rsid w:val="00A63360"/>
    <w:rsid w:val="00A63374"/>
    <w:rsid w:val="00A634A9"/>
    <w:rsid w:val="00A63A31"/>
    <w:rsid w:val="00A64098"/>
    <w:rsid w:val="00A64D6D"/>
    <w:rsid w:val="00A64DE5"/>
    <w:rsid w:val="00A67D25"/>
    <w:rsid w:val="00A708EA"/>
    <w:rsid w:val="00A721EE"/>
    <w:rsid w:val="00A723B4"/>
    <w:rsid w:val="00A72463"/>
    <w:rsid w:val="00A73296"/>
    <w:rsid w:val="00A73A26"/>
    <w:rsid w:val="00A76847"/>
    <w:rsid w:val="00A805E1"/>
    <w:rsid w:val="00A8066E"/>
    <w:rsid w:val="00A8111F"/>
    <w:rsid w:val="00A8282D"/>
    <w:rsid w:val="00A82D09"/>
    <w:rsid w:val="00A84905"/>
    <w:rsid w:val="00A84F64"/>
    <w:rsid w:val="00A85996"/>
    <w:rsid w:val="00A85B01"/>
    <w:rsid w:val="00A85C16"/>
    <w:rsid w:val="00A862B6"/>
    <w:rsid w:val="00A87C52"/>
    <w:rsid w:val="00A913D4"/>
    <w:rsid w:val="00A91E87"/>
    <w:rsid w:val="00A92872"/>
    <w:rsid w:val="00A934B7"/>
    <w:rsid w:val="00A93F5F"/>
    <w:rsid w:val="00A940C8"/>
    <w:rsid w:val="00A94EFF"/>
    <w:rsid w:val="00A95338"/>
    <w:rsid w:val="00A96199"/>
    <w:rsid w:val="00A97204"/>
    <w:rsid w:val="00A97BC3"/>
    <w:rsid w:val="00AA1306"/>
    <w:rsid w:val="00AA1F9B"/>
    <w:rsid w:val="00AA2445"/>
    <w:rsid w:val="00AA2BC4"/>
    <w:rsid w:val="00AA2BF3"/>
    <w:rsid w:val="00AA3353"/>
    <w:rsid w:val="00AA4487"/>
    <w:rsid w:val="00AA4DAC"/>
    <w:rsid w:val="00AA5A6E"/>
    <w:rsid w:val="00AA5C72"/>
    <w:rsid w:val="00AA6B4C"/>
    <w:rsid w:val="00AB04DD"/>
    <w:rsid w:val="00AB0AA9"/>
    <w:rsid w:val="00AB1134"/>
    <w:rsid w:val="00AB1496"/>
    <w:rsid w:val="00AB1A5C"/>
    <w:rsid w:val="00AB2656"/>
    <w:rsid w:val="00AB27C5"/>
    <w:rsid w:val="00AB28DD"/>
    <w:rsid w:val="00AB292D"/>
    <w:rsid w:val="00AB2C40"/>
    <w:rsid w:val="00AB362E"/>
    <w:rsid w:val="00AB4263"/>
    <w:rsid w:val="00AB4836"/>
    <w:rsid w:val="00AB4E74"/>
    <w:rsid w:val="00AB52C6"/>
    <w:rsid w:val="00AB576A"/>
    <w:rsid w:val="00AB59BA"/>
    <w:rsid w:val="00AB6458"/>
    <w:rsid w:val="00AB7532"/>
    <w:rsid w:val="00AB798B"/>
    <w:rsid w:val="00AC3089"/>
    <w:rsid w:val="00AC314A"/>
    <w:rsid w:val="00AC353A"/>
    <w:rsid w:val="00AC44A9"/>
    <w:rsid w:val="00AC46C8"/>
    <w:rsid w:val="00AC4EAB"/>
    <w:rsid w:val="00AC5277"/>
    <w:rsid w:val="00AC5A2C"/>
    <w:rsid w:val="00AC5F50"/>
    <w:rsid w:val="00AC686B"/>
    <w:rsid w:val="00AC765A"/>
    <w:rsid w:val="00AD1625"/>
    <w:rsid w:val="00AD1C85"/>
    <w:rsid w:val="00AD38AF"/>
    <w:rsid w:val="00AD5E96"/>
    <w:rsid w:val="00AD6000"/>
    <w:rsid w:val="00AD6754"/>
    <w:rsid w:val="00AD6A82"/>
    <w:rsid w:val="00AE017A"/>
    <w:rsid w:val="00AE0C89"/>
    <w:rsid w:val="00AE2101"/>
    <w:rsid w:val="00AE2DA6"/>
    <w:rsid w:val="00AE55EE"/>
    <w:rsid w:val="00AE69B7"/>
    <w:rsid w:val="00AE6BC7"/>
    <w:rsid w:val="00AE6D4E"/>
    <w:rsid w:val="00AE6E45"/>
    <w:rsid w:val="00AE7D6D"/>
    <w:rsid w:val="00AF0040"/>
    <w:rsid w:val="00AF27D0"/>
    <w:rsid w:val="00AF2BB9"/>
    <w:rsid w:val="00AF4083"/>
    <w:rsid w:val="00AF44A7"/>
    <w:rsid w:val="00AF4651"/>
    <w:rsid w:val="00AF47ED"/>
    <w:rsid w:val="00AF4B3D"/>
    <w:rsid w:val="00AF55DC"/>
    <w:rsid w:val="00AF5B50"/>
    <w:rsid w:val="00AF610E"/>
    <w:rsid w:val="00AF69A9"/>
    <w:rsid w:val="00AF7B2C"/>
    <w:rsid w:val="00AF7EF8"/>
    <w:rsid w:val="00B018E6"/>
    <w:rsid w:val="00B0219C"/>
    <w:rsid w:val="00B03EF3"/>
    <w:rsid w:val="00B0440F"/>
    <w:rsid w:val="00B04CB0"/>
    <w:rsid w:val="00B050CE"/>
    <w:rsid w:val="00B05AB8"/>
    <w:rsid w:val="00B069B2"/>
    <w:rsid w:val="00B06B36"/>
    <w:rsid w:val="00B07212"/>
    <w:rsid w:val="00B0735B"/>
    <w:rsid w:val="00B07E28"/>
    <w:rsid w:val="00B10139"/>
    <w:rsid w:val="00B10166"/>
    <w:rsid w:val="00B12574"/>
    <w:rsid w:val="00B1308B"/>
    <w:rsid w:val="00B130C5"/>
    <w:rsid w:val="00B14048"/>
    <w:rsid w:val="00B14901"/>
    <w:rsid w:val="00B14D12"/>
    <w:rsid w:val="00B16A78"/>
    <w:rsid w:val="00B16D78"/>
    <w:rsid w:val="00B16DA2"/>
    <w:rsid w:val="00B17A05"/>
    <w:rsid w:val="00B20B80"/>
    <w:rsid w:val="00B20E72"/>
    <w:rsid w:val="00B211D0"/>
    <w:rsid w:val="00B21734"/>
    <w:rsid w:val="00B217C6"/>
    <w:rsid w:val="00B21A62"/>
    <w:rsid w:val="00B22182"/>
    <w:rsid w:val="00B22AE0"/>
    <w:rsid w:val="00B22EDE"/>
    <w:rsid w:val="00B2319F"/>
    <w:rsid w:val="00B233BF"/>
    <w:rsid w:val="00B23469"/>
    <w:rsid w:val="00B24151"/>
    <w:rsid w:val="00B2594C"/>
    <w:rsid w:val="00B26229"/>
    <w:rsid w:val="00B30C64"/>
    <w:rsid w:val="00B313FE"/>
    <w:rsid w:val="00B3183B"/>
    <w:rsid w:val="00B32C1C"/>
    <w:rsid w:val="00B332CE"/>
    <w:rsid w:val="00B346CD"/>
    <w:rsid w:val="00B34ACD"/>
    <w:rsid w:val="00B350E8"/>
    <w:rsid w:val="00B358F7"/>
    <w:rsid w:val="00B37376"/>
    <w:rsid w:val="00B37509"/>
    <w:rsid w:val="00B37CFE"/>
    <w:rsid w:val="00B37E26"/>
    <w:rsid w:val="00B40697"/>
    <w:rsid w:val="00B40E31"/>
    <w:rsid w:val="00B4130F"/>
    <w:rsid w:val="00B4171A"/>
    <w:rsid w:val="00B43E7D"/>
    <w:rsid w:val="00B44909"/>
    <w:rsid w:val="00B44AA4"/>
    <w:rsid w:val="00B4537C"/>
    <w:rsid w:val="00B45859"/>
    <w:rsid w:val="00B46616"/>
    <w:rsid w:val="00B46F0B"/>
    <w:rsid w:val="00B473DE"/>
    <w:rsid w:val="00B474B2"/>
    <w:rsid w:val="00B51F64"/>
    <w:rsid w:val="00B526D1"/>
    <w:rsid w:val="00B5294D"/>
    <w:rsid w:val="00B537E2"/>
    <w:rsid w:val="00B53BA9"/>
    <w:rsid w:val="00B53C62"/>
    <w:rsid w:val="00B5460A"/>
    <w:rsid w:val="00B54670"/>
    <w:rsid w:val="00B558DE"/>
    <w:rsid w:val="00B6036C"/>
    <w:rsid w:val="00B61E85"/>
    <w:rsid w:val="00B62300"/>
    <w:rsid w:val="00B62332"/>
    <w:rsid w:val="00B62F6A"/>
    <w:rsid w:val="00B64243"/>
    <w:rsid w:val="00B6478A"/>
    <w:rsid w:val="00B649DC"/>
    <w:rsid w:val="00B65211"/>
    <w:rsid w:val="00B65C30"/>
    <w:rsid w:val="00B6684F"/>
    <w:rsid w:val="00B67228"/>
    <w:rsid w:val="00B71580"/>
    <w:rsid w:val="00B7195C"/>
    <w:rsid w:val="00B71C04"/>
    <w:rsid w:val="00B71E3B"/>
    <w:rsid w:val="00B72061"/>
    <w:rsid w:val="00B72193"/>
    <w:rsid w:val="00B7292A"/>
    <w:rsid w:val="00B74985"/>
    <w:rsid w:val="00B76090"/>
    <w:rsid w:val="00B762E3"/>
    <w:rsid w:val="00B765C5"/>
    <w:rsid w:val="00B77F66"/>
    <w:rsid w:val="00B8111A"/>
    <w:rsid w:val="00B81286"/>
    <w:rsid w:val="00B81783"/>
    <w:rsid w:val="00B838C1"/>
    <w:rsid w:val="00B83941"/>
    <w:rsid w:val="00B84B9A"/>
    <w:rsid w:val="00B84D2E"/>
    <w:rsid w:val="00B85607"/>
    <w:rsid w:val="00B90E86"/>
    <w:rsid w:val="00B9141D"/>
    <w:rsid w:val="00B91BF7"/>
    <w:rsid w:val="00B9391B"/>
    <w:rsid w:val="00B940DE"/>
    <w:rsid w:val="00B945DC"/>
    <w:rsid w:val="00B94841"/>
    <w:rsid w:val="00B96230"/>
    <w:rsid w:val="00B969BC"/>
    <w:rsid w:val="00B9706C"/>
    <w:rsid w:val="00B97690"/>
    <w:rsid w:val="00B97C75"/>
    <w:rsid w:val="00BA0F08"/>
    <w:rsid w:val="00BA1598"/>
    <w:rsid w:val="00BA26E1"/>
    <w:rsid w:val="00BA2EC2"/>
    <w:rsid w:val="00BA3000"/>
    <w:rsid w:val="00BA42CA"/>
    <w:rsid w:val="00BA5C9A"/>
    <w:rsid w:val="00BB073C"/>
    <w:rsid w:val="00BB0ED8"/>
    <w:rsid w:val="00BB275D"/>
    <w:rsid w:val="00BB34E0"/>
    <w:rsid w:val="00BB38D7"/>
    <w:rsid w:val="00BB436D"/>
    <w:rsid w:val="00BB4D9C"/>
    <w:rsid w:val="00BB6702"/>
    <w:rsid w:val="00BC1F5C"/>
    <w:rsid w:val="00BC21EE"/>
    <w:rsid w:val="00BC2596"/>
    <w:rsid w:val="00BC2F16"/>
    <w:rsid w:val="00BC304C"/>
    <w:rsid w:val="00BC57A3"/>
    <w:rsid w:val="00BC57AC"/>
    <w:rsid w:val="00BC59DC"/>
    <w:rsid w:val="00BC65E0"/>
    <w:rsid w:val="00BC7512"/>
    <w:rsid w:val="00BC78B2"/>
    <w:rsid w:val="00BC793E"/>
    <w:rsid w:val="00BD066A"/>
    <w:rsid w:val="00BD10EA"/>
    <w:rsid w:val="00BD253A"/>
    <w:rsid w:val="00BD3268"/>
    <w:rsid w:val="00BD334A"/>
    <w:rsid w:val="00BD3E98"/>
    <w:rsid w:val="00BD40D7"/>
    <w:rsid w:val="00BD46FC"/>
    <w:rsid w:val="00BD5DA5"/>
    <w:rsid w:val="00BD7299"/>
    <w:rsid w:val="00BE07BE"/>
    <w:rsid w:val="00BE098F"/>
    <w:rsid w:val="00BE2664"/>
    <w:rsid w:val="00BE4036"/>
    <w:rsid w:val="00BE451C"/>
    <w:rsid w:val="00BE5797"/>
    <w:rsid w:val="00BE63E1"/>
    <w:rsid w:val="00BE791D"/>
    <w:rsid w:val="00BE79B4"/>
    <w:rsid w:val="00BF0AF9"/>
    <w:rsid w:val="00BF1D1F"/>
    <w:rsid w:val="00BF2322"/>
    <w:rsid w:val="00BF2D24"/>
    <w:rsid w:val="00BF30D3"/>
    <w:rsid w:val="00BF3202"/>
    <w:rsid w:val="00BF436B"/>
    <w:rsid w:val="00BF446F"/>
    <w:rsid w:val="00BF51DD"/>
    <w:rsid w:val="00BF6240"/>
    <w:rsid w:val="00BF7D8E"/>
    <w:rsid w:val="00C00239"/>
    <w:rsid w:val="00C00584"/>
    <w:rsid w:val="00C00C3A"/>
    <w:rsid w:val="00C01D6C"/>
    <w:rsid w:val="00C02CB9"/>
    <w:rsid w:val="00C02EFF"/>
    <w:rsid w:val="00C0551F"/>
    <w:rsid w:val="00C05C1F"/>
    <w:rsid w:val="00C100D9"/>
    <w:rsid w:val="00C134AB"/>
    <w:rsid w:val="00C13D42"/>
    <w:rsid w:val="00C14C73"/>
    <w:rsid w:val="00C14CDD"/>
    <w:rsid w:val="00C15BD4"/>
    <w:rsid w:val="00C17293"/>
    <w:rsid w:val="00C219A9"/>
    <w:rsid w:val="00C22280"/>
    <w:rsid w:val="00C22CC0"/>
    <w:rsid w:val="00C23478"/>
    <w:rsid w:val="00C23540"/>
    <w:rsid w:val="00C23636"/>
    <w:rsid w:val="00C2489E"/>
    <w:rsid w:val="00C24DEA"/>
    <w:rsid w:val="00C2580D"/>
    <w:rsid w:val="00C26277"/>
    <w:rsid w:val="00C27E3A"/>
    <w:rsid w:val="00C3002F"/>
    <w:rsid w:val="00C307C2"/>
    <w:rsid w:val="00C30A85"/>
    <w:rsid w:val="00C3190E"/>
    <w:rsid w:val="00C31D44"/>
    <w:rsid w:val="00C3273E"/>
    <w:rsid w:val="00C32896"/>
    <w:rsid w:val="00C3516C"/>
    <w:rsid w:val="00C352F9"/>
    <w:rsid w:val="00C35A8B"/>
    <w:rsid w:val="00C37B75"/>
    <w:rsid w:val="00C40F50"/>
    <w:rsid w:val="00C410CE"/>
    <w:rsid w:val="00C414DE"/>
    <w:rsid w:val="00C424D9"/>
    <w:rsid w:val="00C42525"/>
    <w:rsid w:val="00C4431B"/>
    <w:rsid w:val="00C4445A"/>
    <w:rsid w:val="00C45F85"/>
    <w:rsid w:val="00C4790A"/>
    <w:rsid w:val="00C47A6C"/>
    <w:rsid w:val="00C50A5F"/>
    <w:rsid w:val="00C50D23"/>
    <w:rsid w:val="00C52010"/>
    <w:rsid w:val="00C52BB7"/>
    <w:rsid w:val="00C5340F"/>
    <w:rsid w:val="00C5351B"/>
    <w:rsid w:val="00C53AAA"/>
    <w:rsid w:val="00C53EF8"/>
    <w:rsid w:val="00C54036"/>
    <w:rsid w:val="00C54B01"/>
    <w:rsid w:val="00C54FA8"/>
    <w:rsid w:val="00C5526F"/>
    <w:rsid w:val="00C55572"/>
    <w:rsid w:val="00C55B26"/>
    <w:rsid w:val="00C55BE9"/>
    <w:rsid w:val="00C55D27"/>
    <w:rsid w:val="00C55E72"/>
    <w:rsid w:val="00C55F7B"/>
    <w:rsid w:val="00C56E1E"/>
    <w:rsid w:val="00C5772D"/>
    <w:rsid w:val="00C57B3B"/>
    <w:rsid w:val="00C6047B"/>
    <w:rsid w:val="00C6051B"/>
    <w:rsid w:val="00C605C6"/>
    <w:rsid w:val="00C61065"/>
    <w:rsid w:val="00C6120F"/>
    <w:rsid w:val="00C62698"/>
    <w:rsid w:val="00C62A33"/>
    <w:rsid w:val="00C62F06"/>
    <w:rsid w:val="00C633C4"/>
    <w:rsid w:val="00C63584"/>
    <w:rsid w:val="00C6360F"/>
    <w:rsid w:val="00C63814"/>
    <w:rsid w:val="00C63CB2"/>
    <w:rsid w:val="00C64418"/>
    <w:rsid w:val="00C65E54"/>
    <w:rsid w:val="00C67A30"/>
    <w:rsid w:val="00C71B2D"/>
    <w:rsid w:val="00C72A24"/>
    <w:rsid w:val="00C73AA4"/>
    <w:rsid w:val="00C74886"/>
    <w:rsid w:val="00C74E5A"/>
    <w:rsid w:val="00C752CF"/>
    <w:rsid w:val="00C75E12"/>
    <w:rsid w:val="00C76DA6"/>
    <w:rsid w:val="00C76F2B"/>
    <w:rsid w:val="00C77807"/>
    <w:rsid w:val="00C7780D"/>
    <w:rsid w:val="00C77B38"/>
    <w:rsid w:val="00C800D4"/>
    <w:rsid w:val="00C82105"/>
    <w:rsid w:val="00C827BC"/>
    <w:rsid w:val="00C83190"/>
    <w:rsid w:val="00C865C9"/>
    <w:rsid w:val="00C874EA"/>
    <w:rsid w:val="00C9038E"/>
    <w:rsid w:val="00C90AC6"/>
    <w:rsid w:val="00C9175D"/>
    <w:rsid w:val="00C91C37"/>
    <w:rsid w:val="00C923B3"/>
    <w:rsid w:val="00C92B25"/>
    <w:rsid w:val="00C930C6"/>
    <w:rsid w:val="00C930CE"/>
    <w:rsid w:val="00C93239"/>
    <w:rsid w:val="00C945DC"/>
    <w:rsid w:val="00C94D22"/>
    <w:rsid w:val="00C972C5"/>
    <w:rsid w:val="00CA2279"/>
    <w:rsid w:val="00CA23CF"/>
    <w:rsid w:val="00CA26C0"/>
    <w:rsid w:val="00CA2854"/>
    <w:rsid w:val="00CA2D15"/>
    <w:rsid w:val="00CA2D61"/>
    <w:rsid w:val="00CA31E9"/>
    <w:rsid w:val="00CA3834"/>
    <w:rsid w:val="00CA3941"/>
    <w:rsid w:val="00CA4E0F"/>
    <w:rsid w:val="00CA570D"/>
    <w:rsid w:val="00CA69B8"/>
    <w:rsid w:val="00CA6A0E"/>
    <w:rsid w:val="00CA6EA5"/>
    <w:rsid w:val="00CB02A4"/>
    <w:rsid w:val="00CB1978"/>
    <w:rsid w:val="00CB2314"/>
    <w:rsid w:val="00CB5BBD"/>
    <w:rsid w:val="00CB61DB"/>
    <w:rsid w:val="00CB62B5"/>
    <w:rsid w:val="00CB64A1"/>
    <w:rsid w:val="00CC0992"/>
    <w:rsid w:val="00CC1CB3"/>
    <w:rsid w:val="00CC23E6"/>
    <w:rsid w:val="00CC25A7"/>
    <w:rsid w:val="00CC2FD9"/>
    <w:rsid w:val="00CC398B"/>
    <w:rsid w:val="00CC4A56"/>
    <w:rsid w:val="00CC4CB1"/>
    <w:rsid w:val="00CC4E7F"/>
    <w:rsid w:val="00CC6900"/>
    <w:rsid w:val="00CC6E38"/>
    <w:rsid w:val="00CC722F"/>
    <w:rsid w:val="00CD116C"/>
    <w:rsid w:val="00CD388F"/>
    <w:rsid w:val="00CD42A9"/>
    <w:rsid w:val="00CD442B"/>
    <w:rsid w:val="00CD4B44"/>
    <w:rsid w:val="00CD5C14"/>
    <w:rsid w:val="00CD7AAF"/>
    <w:rsid w:val="00CE028E"/>
    <w:rsid w:val="00CE04CE"/>
    <w:rsid w:val="00CE11B5"/>
    <w:rsid w:val="00CE159E"/>
    <w:rsid w:val="00CE2506"/>
    <w:rsid w:val="00CE334B"/>
    <w:rsid w:val="00CE4206"/>
    <w:rsid w:val="00CE4C6D"/>
    <w:rsid w:val="00CE5654"/>
    <w:rsid w:val="00CE6AB7"/>
    <w:rsid w:val="00CE7135"/>
    <w:rsid w:val="00CF05E6"/>
    <w:rsid w:val="00CF2CE4"/>
    <w:rsid w:val="00CF3B41"/>
    <w:rsid w:val="00CF4773"/>
    <w:rsid w:val="00CF4C73"/>
    <w:rsid w:val="00CF4CAE"/>
    <w:rsid w:val="00CF60E5"/>
    <w:rsid w:val="00CF6AE6"/>
    <w:rsid w:val="00CF76E9"/>
    <w:rsid w:val="00CF7969"/>
    <w:rsid w:val="00CF7B32"/>
    <w:rsid w:val="00CF7DE6"/>
    <w:rsid w:val="00D003C9"/>
    <w:rsid w:val="00D00858"/>
    <w:rsid w:val="00D01637"/>
    <w:rsid w:val="00D03356"/>
    <w:rsid w:val="00D033A4"/>
    <w:rsid w:val="00D036AC"/>
    <w:rsid w:val="00D036DB"/>
    <w:rsid w:val="00D0410D"/>
    <w:rsid w:val="00D04684"/>
    <w:rsid w:val="00D05341"/>
    <w:rsid w:val="00D05ED6"/>
    <w:rsid w:val="00D06607"/>
    <w:rsid w:val="00D10CF4"/>
    <w:rsid w:val="00D10E99"/>
    <w:rsid w:val="00D115D9"/>
    <w:rsid w:val="00D130AF"/>
    <w:rsid w:val="00D130C9"/>
    <w:rsid w:val="00D1503C"/>
    <w:rsid w:val="00D166AC"/>
    <w:rsid w:val="00D17787"/>
    <w:rsid w:val="00D204E9"/>
    <w:rsid w:val="00D21763"/>
    <w:rsid w:val="00D21C1F"/>
    <w:rsid w:val="00D22099"/>
    <w:rsid w:val="00D229B3"/>
    <w:rsid w:val="00D23A94"/>
    <w:rsid w:val="00D259E0"/>
    <w:rsid w:val="00D25BE6"/>
    <w:rsid w:val="00D26C6D"/>
    <w:rsid w:val="00D275BB"/>
    <w:rsid w:val="00D2766A"/>
    <w:rsid w:val="00D2768A"/>
    <w:rsid w:val="00D3050E"/>
    <w:rsid w:val="00D30804"/>
    <w:rsid w:val="00D3132F"/>
    <w:rsid w:val="00D31BA5"/>
    <w:rsid w:val="00D32901"/>
    <w:rsid w:val="00D329A6"/>
    <w:rsid w:val="00D32AFA"/>
    <w:rsid w:val="00D333E3"/>
    <w:rsid w:val="00D333EB"/>
    <w:rsid w:val="00D33757"/>
    <w:rsid w:val="00D337E8"/>
    <w:rsid w:val="00D34BB0"/>
    <w:rsid w:val="00D34BBD"/>
    <w:rsid w:val="00D35979"/>
    <w:rsid w:val="00D36ECF"/>
    <w:rsid w:val="00D404F3"/>
    <w:rsid w:val="00D4124F"/>
    <w:rsid w:val="00D428DD"/>
    <w:rsid w:val="00D43076"/>
    <w:rsid w:val="00D4491C"/>
    <w:rsid w:val="00D46AA1"/>
    <w:rsid w:val="00D46AFE"/>
    <w:rsid w:val="00D50F87"/>
    <w:rsid w:val="00D51949"/>
    <w:rsid w:val="00D52647"/>
    <w:rsid w:val="00D52836"/>
    <w:rsid w:val="00D52F60"/>
    <w:rsid w:val="00D53260"/>
    <w:rsid w:val="00D5368B"/>
    <w:rsid w:val="00D53AFF"/>
    <w:rsid w:val="00D5528C"/>
    <w:rsid w:val="00D5635B"/>
    <w:rsid w:val="00D56900"/>
    <w:rsid w:val="00D56CB2"/>
    <w:rsid w:val="00D57A90"/>
    <w:rsid w:val="00D60ABD"/>
    <w:rsid w:val="00D616D0"/>
    <w:rsid w:val="00D61CCD"/>
    <w:rsid w:val="00D62B61"/>
    <w:rsid w:val="00D64C7C"/>
    <w:rsid w:val="00D651DD"/>
    <w:rsid w:val="00D65EEC"/>
    <w:rsid w:val="00D66A19"/>
    <w:rsid w:val="00D67166"/>
    <w:rsid w:val="00D67B03"/>
    <w:rsid w:val="00D70001"/>
    <w:rsid w:val="00D709F1"/>
    <w:rsid w:val="00D72EEF"/>
    <w:rsid w:val="00D75645"/>
    <w:rsid w:val="00D76393"/>
    <w:rsid w:val="00D81EE0"/>
    <w:rsid w:val="00D822E4"/>
    <w:rsid w:val="00D833B5"/>
    <w:rsid w:val="00D83C86"/>
    <w:rsid w:val="00D84288"/>
    <w:rsid w:val="00D8531D"/>
    <w:rsid w:val="00D86E56"/>
    <w:rsid w:val="00D87E59"/>
    <w:rsid w:val="00D90416"/>
    <w:rsid w:val="00D907D2"/>
    <w:rsid w:val="00D92E8E"/>
    <w:rsid w:val="00D93BFD"/>
    <w:rsid w:val="00D9489B"/>
    <w:rsid w:val="00D96588"/>
    <w:rsid w:val="00DA0019"/>
    <w:rsid w:val="00DA02CB"/>
    <w:rsid w:val="00DA185A"/>
    <w:rsid w:val="00DA19C4"/>
    <w:rsid w:val="00DA2B43"/>
    <w:rsid w:val="00DA49F7"/>
    <w:rsid w:val="00DA5A90"/>
    <w:rsid w:val="00DA5D7C"/>
    <w:rsid w:val="00DA5F1F"/>
    <w:rsid w:val="00DA658B"/>
    <w:rsid w:val="00DA6EC8"/>
    <w:rsid w:val="00DA773E"/>
    <w:rsid w:val="00DB2155"/>
    <w:rsid w:val="00DB22F4"/>
    <w:rsid w:val="00DB2D34"/>
    <w:rsid w:val="00DB3466"/>
    <w:rsid w:val="00DB3650"/>
    <w:rsid w:val="00DB38F3"/>
    <w:rsid w:val="00DB51B5"/>
    <w:rsid w:val="00DB51F5"/>
    <w:rsid w:val="00DB71CD"/>
    <w:rsid w:val="00DB7268"/>
    <w:rsid w:val="00DB7353"/>
    <w:rsid w:val="00DB7D14"/>
    <w:rsid w:val="00DC020B"/>
    <w:rsid w:val="00DC05A1"/>
    <w:rsid w:val="00DC0F46"/>
    <w:rsid w:val="00DC108E"/>
    <w:rsid w:val="00DC134D"/>
    <w:rsid w:val="00DC1711"/>
    <w:rsid w:val="00DC26F0"/>
    <w:rsid w:val="00DC294A"/>
    <w:rsid w:val="00DC425F"/>
    <w:rsid w:val="00DC5C51"/>
    <w:rsid w:val="00DC6689"/>
    <w:rsid w:val="00DC6C18"/>
    <w:rsid w:val="00DC7219"/>
    <w:rsid w:val="00DC7898"/>
    <w:rsid w:val="00DD03AD"/>
    <w:rsid w:val="00DD3BEC"/>
    <w:rsid w:val="00DD42E3"/>
    <w:rsid w:val="00DD5FDC"/>
    <w:rsid w:val="00DE040C"/>
    <w:rsid w:val="00DE381A"/>
    <w:rsid w:val="00DE3CF5"/>
    <w:rsid w:val="00DE5916"/>
    <w:rsid w:val="00DE66F5"/>
    <w:rsid w:val="00DE68E3"/>
    <w:rsid w:val="00DE7825"/>
    <w:rsid w:val="00DF0663"/>
    <w:rsid w:val="00DF0687"/>
    <w:rsid w:val="00DF08A2"/>
    <w:rsid w:val="00DF161C"/>
    <w:rsid w:val="00DF382A"/>
    <w:rsid w:val="00DF42DD"/>
    <w:rsid w:val="00DF51FF"/>
    <w:rsid w:val="00DF5912"/>
    <w:rsid w:val="00DF59AD"/>
    <w:rsid w:val="00DF6591"/>
    <w:rsid w:val="00DF6ABA"/>
    <w:rsid w:val="00DF7642"/>
    <w:rsid w:val="00DF7B96"/>
    <w:rsid w:val="00DF7D25"/>
    <w:rsid w:val="00E0239E"/>
    <w:rsid w:val="00E03C7D"/>
    <w:rsid w:val="00E042D9"/>
    <w:rsid w:val="00E05B67"/>
    <w:rsid w:val="00E11841"/>
    <w:rsid w:val="00E120EF"/>
    <w:rsid w:val="00E12DA7"/>
    <w:rsid w:val="00E1345D"/>
    <w:rsid w:val="00E14A33"/>
    <w:rsid w:val="00E156FF"/>
    <w:rsid w:val="00E16398"/>
    <w:rsid w:val="00E17C51"/>
    <w:rsid w:val="00E17FFC"/>
    <w:rsid w:val="00E20E52"/>
    <w:rsid w:val="00E21053"/>
    <w:rsid w:val="00E2121B"/>
    <w:rsid w:val="00E21D6B"/>
    <w:rsid w:val="00E21EB9"/>
    <w:rsid w:val="00E229A0"/>
    <w:rsid w:val="00E22FAC"/>
    <w:rsid w:val="00E24733"/>
    <w:rsid w:val="00E268AA"/>
    <w:rsid w:val="00E26A17"/>
    <w:rsid w:val="00E27CDF"/>
    <w:rsid w:val="00E30131"/>
    <w:rsid w:val="00E30D7B"/>
    <w:rsid w:val="00E3126D"/>
    <w:rsid w:val="00E31974"/>
    <w:rsid w:val="00E31F4D"/>
    <w:rsid w:val="00E32786"/>
    <w:rsid w:val="00E33066"/>
    <w:rsid w:val="00E3343F"/>
    <w:rsid w:val="00E33892"/>
    <w:rsid w:val="00E33A8A"/>
    <w:rsid w:val="00E340FE"/>
    <w:rsid w:val="00E343B3"/>
    <w:rsid w:val="00E355D1"/>
    <w:rsid w:val="00E358F1"/>
    <w:rsid w:val="00E36434"/>
    <w:rsid w:val="00E36594"/>
    <w:rsid w:val="00E371FB"/>
    <w:rsid w:val="00E3747A"/>
    <w:rsid w:val="00E3767E"/>
    <w:rsid w:val="00E41E8A"/>
    <w:rsid w:val="00E44C16"/>
    <w:rsid w:val="00E47546"/>
    <w:rsid w:val="00E47A29"/>
    <w:rsid w:val="00E47AEE"/>
    <w:rsid w:val="00E47E1E"/>
    <w:rsid w:val="00E510EF"/>
    <w:rsid w:val="00E526F6"/>
    <w:rsid w:val="00E53325"/>
    <w:rsid w:val="00E53B6B"/>
    <w:rsid w:val="00E54D7D"/>
    <w:rsid w:val="00E54E9C"/>
    <w:rsid w:val="00E562CF"/>
    <w:rsid w:val="00E57243"/>
    <w:rsid w:val="00E61C88"/>
    <w:rsid w:val="00E61ECE"/>
    <w:rsid w:val="00E61FEE"/>
    <w:rsid w:val="00E63286"/>
    <w:rsid w:val="00E63D4F"/>
    <w:rsid w:val="00E6463B"/>
    <w:rsid w:val="00E64AB2"/>
    <w:rsid w:val="00E65997"/>
    <w:rsid w:val="00E65A35"/>
    <w:rsid w:val="00E65E2B"/>
    <w:rsid w:val="00E66CA2"/>
    <w:rsid w:val="00E67A33"/>
    <w:rsid w:val="00E70322"/>
    <w:rsid w:val="00E706E3"/>
    <w:rsid w:val="00E70D9A"/>
    <w:rsid w:val="00E73716"/>
    <w:rsid w:val="00E75B3D"/>
    <w:rsid w:val="00E76345"/>
    <w:rsid w:val="00E80A96"/>
    <w:rsid w:val="00E81F5D"/>
    <w:rsid w:val="00E841DF"/>
    <w:rsid w:val="00E860C2"/>
    <w:rsid w:val="00E86948"/>
    <w:rsid w:val="00E87EDE"/>
    <w:rsid w:val="00E90137"/>
    <w:rsid w:val="00E9136B"/>
    <w:rsid w:val="00E9137A"/>
    <w:rsid w:val="00E92721"/>
    <w:rsid w:val="00E9279C"/>
    <w:rsid w:val="00E92D34"/>
    <w:rsid w:val="00E93C03"/>
    <w:rsid w:val="00E95B8D"/>
    <w:rsid w:val="00E97BCB"/>
    <w:rsid w:val="00EA0F34"/>
    <w:rsid w:val="00EA334A"/>
    <w:rsid w:val="00EA4553"/>
    <w:rsid w:val="00EA472A"/>
    <w:rsid w:val="00EA4CA0"/>
    <w:rsid w:val="00EA4D49"/>
    <w:rsid w:val="00EA50E6"/>
    <w:rsid w:val="00EA5F10"/>
    <w:rsid w:val="00EB028C"/>
    <w:rsid w:val="00EB0C0A"/>
    <w:rsid w:val="00EB0E60"/>
    <w:rsid w:val="00EB1E37"/>
    <w:rsid w:val="00EB2F81"/>
    <w:rsid w:val="00EB307F"/>
    <w:rsid w:val="00EB3365"/>
    <w:rsid w:val="00EB428F"/>
    <w:rsid w:val="00EB56DA"/>
    <w:rsid w:val="00EB5887"/>
    <w:rsid w:val="00EB5FC0"/>
    <w:rsid w:val="00EB5FF0"/>
    <w:rsid w:val="00EB7320"/>
    <w:rsid w:val="00EB7DC9"/>
    <w:rsid w:val="00EC00F9"/>
    <w:rsid w:val="00EC14C2"/>
    <w:rsid w:val="00EC3247"/>
    <w:rsid w:val="00EC3E67"/>
    <w:rsid w:val="00EC578D"/>
    <w:rsid w:val="00EC5BA4"/>
    <w:rsid w:val="00EC65CD"/>
    <w:rsid w:val="00EC66C4"/>
    <w:rsid w:val="00ED0A64"/>
    <w:rsid w:val="00ED0C2B"/>
    <w:rsid w:val="00ED17F8"/>
    <w:rsid w:val="00ED237E"/>
    <w:rsid w:val="00ED25E9"/>
    <w:rsid w:val="00ED2D0B"/>
    <w:rsid w:val="00ED31A8"/>
    <w:rsid w:val="00ED3B77"/>
    <w:rsid w:val="00ED4267"/>
    <w:rsid w:val="00ED5432"/>
    <w:rsid w:val="00ED5A91"/>
    <w:rsid w:val="00ED5C0A"/>
    <w:rsid w:val="00ED6425"/>
    <w:rsid w:val="00ED7366"/>
    <w:rsid w:val="00EE105D"/>
    <w:rsid w:val="00EE11EE"/>
    <w:rsid w:val="00EE2774"/>
    <w:rsid w:val="00EE2B76"/>
    <w:rsid w:val="00EE2BD5"/>
    <w:rsid w:val="00EE3D32"/>
    <w:rsid w:val="00EE4B48"/>
    <w:rsid w:val="00EE6017"/>
    <w:rsid w:val="00EE628C"/>
    <w:rsid w:val="00EE76DE"/>
    <w:rsid w:val="00EF10AC"/>
    <w:rsid w:val="00EF1EB7"/>
    <w:rsid w:val="00EF2955"/>
    <w:rsid w:val="00EF34D3"/>
    <w:rsid w:val="00EF38F6"/>
    <w:rsid w:val="00EF3EAF"/>
    <w:rsid w:val="00EF5020"/>
    <w:rsid w:val="00EF6E95"/>
    <w:rsid w:val="00EF77CD"/>
    <w:rsid w:val="00F034F2"/>
    <w:rsid w:val="00F040E5"/>
    <w:rsid w:val="00F0457E"/>
    <w:rsid w:val="00F0609D"/>
    <w:rsid w:val="00F07003"/>
    <w:rsid w:val="00F077B2"/>
    <w:rsid w:val="00F07C8B"/>
    <w:rsid w:val="00F07FC7"/>
    <w:rsid w:val="00F132F1"/>
    <w:rsid w:val="00F14B55"/>
    <w:rsid w:val="00F14EF1"/>
    <w:rsid w:val="00F15AF8"/>
    <w:rsid w:val="00F15E3F"/>
    <w:rsid w:val="00F16B64"/>
    <w:rsid w:val="00F20C4E"/>
    <w:rsid w:val="00F216B9"/>
    <w:rsid w:val="00F2405B"/>
    <w:rsid w:val="00F24586"/>
    <w:rsid w:val="00F2461F"/>
    <w:rsid w:val="00F26668"/>
    <w:rsid w:val="00F26A04"/>
    <w:rsid w:val="00F26B1C"/>
    <w:rsid w:val="00F31BDF"/>
    <w:rsid w:val="00F31E7E"/>
    <w:rsid w:val="00F34D95"/>
    <w:rsid w:val="00F35253"/>
    <w:rsid w:val="00F353B6"/>
    <w:rsid w:val="00F365BD"/>
    <w:rsid w:val="00F36919"/>
    <w:rsid w:val="00F3729B"/>
    <w:rsid w:val="00F373C7"/>
    <w:rsid w:val="00F37784"/>
    <w:rsid w:val="00F378A7"/>
    <w:rsid w:val="00F409FC"/>
    <w:rsid w:val="00F40E25"/>
    <w:rsid w:val="00F4104C"/>
    <w:rsid w:val="00F42E1D"/>
    <w:rsid w:val="00F436B1"/>
    <w:rsid w:val="00F47127"/>
    <w:rsid w:val="00F47FBC"/>
    <w:rsid w:val="00F50065"/>
    <w:rsid w:val="00F51709"/>
    <w:rsid w:val="00F52DB3"/>
    <w:rsid w:val="00F52DB4"/>
    <w:rsid w:val="00F5484D"/>
    <w:rsid w:val="00F55081"/>
    <w:rsid w:val="00F56674"/>
    <w:rsid w:val="00F56BA6"/>
    <w:rsid w:val="00F57338"/>
    <w:rsid w:val="00F602B0"/>
    <w:rsid w:val="00F60B85"/>
    <w:rsid w:val="00F60CB3"/>
    <w:rsid w:val="00F61285"/>
    <w:rsid w:val="00F625C1"/>
    <w:rsid w:val="00F6286B"/>
    <w:rsid w:val="00F62929"/>
    <w:rsid w:val="00F62960"/>
    <w:rsid w:val="00F62FD6"/>
    <w:rsid w:val="00F63E3D"/>
    <w:rsid w:val="00F6490E"/>
    <w:rsid w:val="00F66DFE"/>
    <w:rsid w:val="00F67583"/>
    <w:rsid w:val="00F67845"/>
    <w:rsid w:val="00F67A13"/>
    <w:rsid w:val="00F71E7A"/>
    <w:rsid w:val="00F723EF"/>
    <w:rsid w:val="00F72B21"/>
    <w:rsid w:val="00F742D4"/>
    <w:rsid w:val="00F7576F"/>
    <w:rsid w:val="00F75D43"/>
    <w:rsid w:val="00F7651F"/>
    <w:rsid w:val="00F76AD4"/>
    <w:rsid w:val="00F770FF"/>
    <w:rsid w:val="00F77498"/>
    <w:rsid w:val="00F82598"/>
    <w:rsid w:val="00F83377"/>
    <w:rsid w:val="00F84291"/>
    <w:rsid w:val="00F84A7E"/>
    <w:rsid w:val="00F84AA7"/>
    <w:rsid w:val="00F84D64"/>
    <w:rsid w:val="00F855AF"/>
    <w:rsid w:val="00F85D51"/>
    <w:rsid w:val="00F85E8E"/>
    <w:rsid w:val="00F860BC"/>
    <w:rsid w:val="00F87E2A"/>
    <w:rsid w:val="00F90A35"/>
    <w:rsid w:val="00F90EF9"/>
    <w:rsid w:val="00F910A0"/>
    <w:rsid w:val="00F91E05"/>
    <w:rsid w:val="00F92FDC"/>
    <w:rsid w:val="00F930FE"/>
    <w:rsid w:val="00F934AD"/>
    <w:rsid w:val="00F93614"/>
    <w:rsid w:val="00F93F64"/>
    <w:rsid w:val="00F956F9"/>
    <w:rsid w:val="00F96164"/>
    <w:rsid w:val="00F961F6"/>
    <w:rsid w:val="00F971CB"/>
    <w:rsid w:val="00F97960"/>
    <w:rsid w:val="00F97D30"/>
    <w:rsid w:val="00FA0190"/>
    <w:rsid w:val="00FA1BFC"/>
    <w:rsid w:val="00FA25A6"/>
    <w:rsid w:val="00FA35BB"/>
    <w:rsid w:val="00FA3C69"/>
    <w:rsid w:val="00FA55D2"/>
    <w:rsid w:val="00FA5A1A"/>
    <w:rsid w:val="00FA5B9F"/>
    <w:rsid w:val="00FA71EC"/>
    <w:rsid w:val="00FA7D57"/>
    <w:rsid w:val="00FB041B"/>
    <w:rsid w:val="00FB07D7"/>
    <w:rsid w:val="00FB1775"/>
    <w:rsid w:val="00FB3BAA"/>
    <w:rsid w:val="00FB4FE4"/>
    <w:rsid w:val="00FB57E0"/>
    <w:rsid w:val="00FB593F"/>
    <w:rsid w:val="00FB5C95"/>
    <w:rsid w:val="00FB62F4"/>
    <w:rsid w:val="00FB74C4"/>
    <w:rsid w:val="00FC069D"/>
    <w:rsid w:val="00FC133B"/>
    <w:rsid w:val="00FC187B"/>
    <w:rsid w:val="00FC2F08"/>
    <w:rsid w:val="00FC488D"/>
    <w:rsid w:val="00FC521B"/>
    <w:rsid w:val="00FC5269"/>
    <w:rsid w:val="00FC58E2"/>
    <w:rsid w:val="00FC6682"/>
    <w:rsid w:val="00FC6DE4"/>
    <w:rsid w:val="00FD03AE"/>
    <w:rsid w:val="00FD0FEB"/>
    <w:rsid w:val="00FD2722"/>
    <w:rsid w:val="00FD43EB"/>
    <w:rsid w:val="00FD48F1"/>
    <w:rsid w:val="00FD4A4F"/>
    <w:rsid w:val="00FD4ABD"/>
    <w:rsid w:val="00FD4D43"/>
    <w:rsid w:val="00FD63D0"/>
    <w:rsid w:val="00FD6A7F"/>
    <w:rsid w:val="00FD7069"/>
    <w:rsid w:val="00FD755B"/>
    <w:rsid w:val="00FE0B32"/>
    <w:rsid w:val="00FE103B"/>
    <w:rsid w:val="00FE16E6"/>
    <w:rsid w:val="00FE1D9C"/>
    <w:rsid w:val="00FE3119"/>
    <w:rsid w:val="00FE3E91"/>
    <w:rsid w:val="00FE4A55"/>
    <w:rsid w:val="00FE557F"/>
    <w:rsid w:val="00FE55DA"/>
    <w:rsid w:val="00FE678A"/>
    <w:rsid w:val="00FE6849"/>
    <w:rsid w:val="00FF056A"/>
    <w:rsid w:val="00FF153E"/>
    <w:rsid w:val="00FF2187"/>
    <w:rsid w:val="00FF2296"/>
    <w:rsid w:val="00FF285C"/>
    <w:rsid w:val="00FF318E"/>
    <w:rsid w:val="00FF3319"/>
    <w:rsid w:val="00FF41D7"/>
    <w:rsid w:val="00FF4C08"/>
    <w:rsid w:val="00FF4C46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B01E1"/>
  <w15:chartTrackingRefBased/>
  <w15:docId w15:val="{1CEE0431-03B9-45AF-95B3-822C4C5F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6DFE"/>
    <w:rPr>
      <w:rFonts w:ascii="Arial" w:hAnsi="Arial"/>
      <w:sz w:val="18"/>
      <w:lang w:val="fr-CH"/>
    </w:rPr>
  </w:style>
  <w:style w:type="paragraph" w:styleId="Titre1">
    <w:name w:val="heading 1"/>
    <w:basedOn w:val="Normal"/>
    <w:next w:val="Para1"/>
    <w:qFormat/>
    <w:pPr>
      <w:keepNext/>
      <w:numPr>
        <w:numId w:val="1"/>
      </w:numPr>
      <w:spacing w:before="120" w:after="60"/>
      <w:outlineLvl w:val="0"/>
    </w:pPr>
    <w:rPr>
      <w:b/>
      <w:caps/>
      <w:sz w:val="24"/>
    </w:rPr>
  </w:style>
  <w:style w:type="paragraph" w:styleId="Titre2">
    <w:name w:val="heading 2"/>
    <w:basedOn w:val="Normal"/>
    <w:next w:val="Para2"/>
    <w:link w:val="Titre2Car"/>
    <w:qFormat/>
    <w:rsid w:val="00C82105"/>
    <w:pPr>
      <w:keepNext/>
      <w:numPr>
        <w:ilvl w:val="1"/>
        <w:numId w:val="1"/>
      </w:numPr>
      <w:spacing w:before="40" w:after="40"/>
      <w:outlineLvl w:val="1"/>
    </w:pPr>
    <w:rPr>
      <w:b/>
      <w:caps/>
      <w:sz w:val="20"/>
    </w:rPr>
  </w:style>
  <w:style w:type="paragraph" w:styleId="Titre3">
    <w:name w:val="heading 3"/>
    <w:basedOn w:val="Normal"/>
    <w:next w:val="Para3"/>
    <w:link w:val="Titre3Car"/>
    <w:qFormat/>
    <w:pPr>
      <w:keepNext/>
      <w:numPr>
        <w:ilvl w:val="2"/>
        <w:numId w:val="1"/>
      </w:numPr>
      <w:spacing w:before="40" w:after="40"/>
      <w:outlineLvl w:val="2"/>
    </w:pPr>
    <w:rPr>
      <w:i/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 1"/>
    <w:basedOn w:val="Normal"/>
    <w:pPr>
      <w:ind w:left="567"/>
      <w:jc w:val="both"/>
    </w:pPr>
    <w:rPr>
      <w:sz w:val="20"/>
    </w:rPr>
  </w:style>
  <w:style w:type="paragraph" w:customStyle="1" w:styleId="Para2">
    <w:name w:val="Para 2"/>
    <w:basedOn w:val="Normal"/>
    <w:link w:val="Para2Char"/>
    <w:pPr>
      <w:ind w:left="1134"/>
      <w:jc w:val="both"/>
    </w:pPr>
    <w:rPr>
      <w:sz w:val="20"/>
    </w:rPr>
  </w:style>
  <w:style w:type="paragraph" w:customStyle="1" w:styleId="Para3">
    <w:name w:val="Para 3"/>
    <w:basedOn w:val="Normal"/>
    <w:link w:val="Para3Char"/>
    <w:qFormat/>
    <w:pPr>
      <w:ind w:left="1985"/>
    </w:pPr>
    <w:rPr>
      <w:sz w:val="20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0"/>
      <w:lang w:val="en-GB"/>
    </w:r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tabs>
        <w:tab w:val="left" w:pos="1985"/>
      </w:tabs>
      <w:ind w:left="567" w:hanging="567"/>
      <w:jc w:val="both"/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link w:val="CorpsdetexteCar"/>
    <w:pPr>
      <w:jc w:val="both"/>
    </w:pPr>
  </w:style>
  <w:style w:type="paragraph" w:styleId="TM1">
    <w:name w:val="toc 1"/>
    <w:basedOn w:val="Normal"/>
    <w:next w:val="Normal"/>
    <w:autoRedefine/>
    <w:uiPriority w:val="39"/>
    <w:qFormat/>
    <w:pPr>
      <w:spacing w:before="40"/>
      <w:ind w:left="567" w:hanging="567"/>
    </w:pPr>
    <w:rPr>
      <w:b/>
      <w:caps/>
      <w:sz w:val="20"/>
    </w:rPr>
  </w:style>
  <w:style w:type="paragraph" w:customStyle="1" w:styleId="Issuedto">
    <w:name w:val="Issued to"/>
    <w:basedOn w:val="Normal"/>
    <w:next w:val="Issuedto2"/>
    <w:pPr>
      <w:tabs>
        <w:tab w:val="right" w:pos="3232"/>
      </w:tabs>
      <w:spacing w:before="40" w:after="40"/>
    </w:pPr>
  </w:style>
  <w:style w:type="paragraph" w:customStyle="1" w:styleId="Issuedto2">
    <w:name w:val="Issued to 2"/>
    <w:basedOn w:val="Issuedto"/>
    <w:pPr>
      <w:spacing w:before="0"/>
    </w:pPr>
    <w:rPr>
      <w:sz w:val="16"/>
    </w:rPr>
  </w:style>
  <w:style w:type="paragraph" w:customStyle="1" w:styleId="TableofContents">
    <w:name w:val="Table of Contents"/>
    <w:basedOn w:val="Normal"/>
    <w:pPr>
      <w:tabs>
        <w:tab w:val="left" w:pos="3118"/>
        <w:tab w:val="left" w:pos="3685"/>
        <w:tab w:val="left" w:pos="10404"/>
      </w:tabs>
      <w:ind w:left="2551" w:hanging="453"/>
    </w:pPr>
    <w:rPr>
      <w:rFonts w:ascii="Helvetica" w:hAnsi="Helvetica"/>
      <w:sz w:val="20"/>
      <w:lang w:val="en-GB"/>
    </w:rPr>
  </w:style>
  <w:style w:type="paragraph" w:styleId="Titre">
    <w:name w:val="Title"/>
    <w:basedOn w:val="Normal"/>
    <w:next w:val="Normal"/>
    <w:qFormat/>
    <w:pPr>
      <w:spacing w:before="240" w:after="240"/>
      <w:jc w:val="center"/>
    </w:pPr>
    <w:rPr>
      <w:b/>
      <w:caps/>
      <w:sz w:val="32"/>
    </w:rPr>
  </w:style>
  <w:style w:type="paragraph" w:styleId="TM2">
    <w:name w:val="toc 2"/>
    <w:basedOn w:val="Normal"/>
    <w:next w:val="Normal"/>
    <w:autoRedefine/>
    <w:uiPriority w:val="39"/>
    <w:qFormat/>
    <w:rsid w:val="00D57A90"/>
    <w:pPr>
      <w:tabs>
        <w:tab w:val="left" w:pos="1134"/>
        <w:tab w:val="right" w:leader="dot" w:pos="10195"/>
      </w:tabs>
      <w:ind w:left="1134" w:hanging="567"/>
    </w:pPr>
    <w:rPr>
      <w:sz w:val="20"/>
    </w:rPr>
  </w:style>
  <w:style w:type="paragraph" w:styleId="TM3">
    <w:name w:val="toc 3"/>
    <w:basedOn w:val="Normal"/>
    <w:next w:val="Normal"/>
    <w:autoRedefine/>
    <w:uiPriority w:val="39"/>
    <w:qFormat/>
    <w:pPr>
      <w:ind w:left="1985" w:hanging="851"/>
    </w:pPr>
    <w:rPr>
      <w:i/>
    </w:rPr>
  </w:style>
  <w:style w:type="paragraph" w:styleId="TM4">
    <w:name w:val="toc 4"/>
    <w:basedOn w:val="Normal"/>
    <w:next w:val="Normal"/>
    <w:autoRedefine/>
    <w:semiHidden/>
    <w:pPr>
      <w:ind w:left="540"/>
    </w:pPr>
  </w:style>
  <w:style w:type="paragraph" w:styleId="TM5">
    <w:name w:val="toc 5"/>
    <w:basedOn w:val="Normal"/>
    <w:next w:val="Normal"/>
    <w:autoRedefine/>
    <w:semiHidden/>
    <w:pPr>
      <w:ind w:left="720"/>
    </w:pPr>
  </w:style>
  <w:style w:type="paragraph" w:styleId="TM6">
    <w:name w:val="toc 6"/>
    <w:basedOn w:val="Normal"/>
    <w:next w:val="Normal"/>
    <w:autoRedefine/>
    <w:semiHidden/>
    <w:pPr>
      <w:ind w:left="900"/>
    </w:pPr>
  </w:style>
  <w:style w:type="paragraph" w:styleId="TM7">
    <w:name w:val="toc 7"/>
    <w:basedOn w:val="Normal"/>
    <w:next w:val="Normal"/>
    <w:autoRedefine/>
    <w:semiHidden/>
    <w:pPr>
      <w:ind w:left="1080"/>
    </w:pPr>
  </w:style>
  <w:style w:type="paragraph" w:styleId="TM8">
    <w:name w:val="toc 8"/>
    <w:basedOn w:val="Normal"/>
    <w:next w:val="Normal"/>
    <w:autoRedefine/>
    <w:semiHidden/>
    <w:pPr>
      <w:ind w:left="1260"/>
    </w:pPr>
  </w:style>
  <w:style w:type="paragraph" w:styleId="TM9">
    <w:name w:val="toc 9"/>
    <w:basedOn w:val="Normal"/>
    <w:next w:val="Normal"/>
    <w:autoRedefine/>
    <w:semiHidden/>
    <w:pPr>
      <w:ind w:left="1440"/>
    </w:pPr>
  </w:style>
  <w:style w:type="paragraph" w:customStyle="1" w:styleId="Paragraphe1">
    <w:name w:val="Paragraphe 1"/>
    <w:basedOn w:val="Normal"/>
    <w:pPr>
      <w:ind w:left="567"/>
      <w:jc w:val="both"/>
    </w:pPr>
    <w:rPr>
      <w:rFonts w:ascii="Helvetica" w:hAnsi="Helvetica"/>
      <w:sz w:val="20"/>
    </w:rPr>
  </w:style>
  <w:style w:type="paragraph" w:customStyle="1" w:styleId="Paragraphe2">
    <w:name w:val="Paragraphe 2"/>
    <w:basedOn w:val="Normal"/>
    <w:pPr>
      <w:ind w:left="1247"/>
      <w:jc w:val="both"/>
    </w:pPr>
    <w:rPr>
      <w:rFonts w:ascii="Helvetica" w:hAnsi="Helvetica"/>
      <w:sz w:val="20"/>
    </w:rPr>
  </w:style>
  <w:style w:type="paragraph" w:customStyle="1" w:styleId="Paragraphe3">
    <w:name w:val="Paragraphe 3"/>
    <w:basedOn w:val="Normal"/>
    <w:pPr>
      <w:ind w:left="2098"/>
      <w:jc w:val="both"/>
    </w:pPr>
    <w:rPr>
      <w:rFonts w:ascii="Helvetica" w:hAnsi="Helvetica"/>
      <w:sz w:val="20"/>
    </w:rPr>
  </w:style>
  <w:style w:type="table" w:styleId="Grilledutableau">
    <w:name w:val="Table Grid"/>
    <w:basedOn w:val="TableauNormal"/>
    <w:uiPriority w:val="39"/>
    <w:rsid w:val="00F37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04295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42950"/>
    <w:rPr>
      <w:rFonts w:ascii="Tahoma" w:hAnsi="Tahoma" w:cs="Tahoma"/>
      <w:sz w:val="16"/>
      <w:szCs w:val="16"/>
      <w:lang w:val="fr-FR"/>
    </w:rPr>
  </w:style>
  <w:style w:type="paragraph" w:styleId="Notedebasdepage">
    <w:name w:val="footnote text"/>
    <w:basedOn w:val="Normal"/>
    <w:link w:val="NotedebasdepageCar"/>
    <w:rsid w:val="00966528"/>
    <w:rPr>
      <w:sz w:val="20"/>
    </w:rPr>
  </w:style>
  <w:style w:type="character" w:customStyle="1" w:styleId="NotedebasdepageCar">
    <w:name w:val="Note de bas de page Car"/>
    <w:link w:val="Notedebasdepage"/>
    <w:rsid w:val="00966528"/>
    <w:rPr>
      <w:rFonts w:ascii="Arial" w:hAnsi="Arial"/>
      <w:lang w:val="fr-FR"/>
    </w:rPr>
  </w:style>
  <w:style w:type="character" w:styleId="Appelnotedebasdep">
    <w:name w:val="footnote reference"/>
    <w:rsid w:val="00966528"/>
    <w:rPr>
      <w:vertAlign w:val="superscript"/>
    </w:rPr>
  </w:style>
  <w:style w:type="paragraph" w:styleId="Lgende">
    <w:name w:val="caption"/>
    <w:basedOn w:val="Normal"/>
    <w:next w:val="Normal"/>
    <w:link w:val="LgendeCar"/>
    <w:qFormat/>
    <w:rsid w:val="00D50F87"/>
    <w:pPr>
      <w:jc w:val="center"/>
    </w:pPr>
    <w:rPr>
      <w:b/>
      <w:bCs/>
      <w:sz w:val="20"/>
      <w:lang w:val="en-GB"/>
    </w:rPr>
  </w:style>
  <w:style w:type="character" w:customStyle="1" w:styleId="LgendeCar">
    <w:name w:val="Légende Car"/>
    <w:link w:val="Lgende"/>
    <w:rsid w:val="00D50F87"/>
    <w:rPr>
      <w:rFonts w:ascii="Arial" w:hAnsi="Arial"/>
      <w:b/>
      <w:bCs/>
      <w:lang w:val="en-GB"/>
    </w:rPr>
  </w:style>
  <w:style w:type="character" w:customStyle="1" w:styleId="Signal">
    <w:name w:val="Signal"/>
    <w:rsid w:val="001202FF"/>
    <w:rPr>
      <w:i/>
      <w:noProof/>
      <w:lang w:val="en-US"/>
    </w:rPr>
  </w:style>
  <w:style w:type="paragraph" w:customStyle="1" w:styleId="Default">
    <w:name w:val="Default"/>
    <w:rsid w:val="00060638"/>
    <w:pPr>
      <w:autoSpaceDE w:val="0"/>
      <w:autoSpaceDN w:val="0"/>
      <w:adjustRightInd w:val="0"/>
    </w:pPr>
    <w:rPr>
      <w:rFonts w:ascii="Bosch Office Sans" w:hAnsi="Bosch Office Sans" w:cs="Bosch Office Sans"/>
      <w:color w:val="000000"/>
      <w:sz w:val="24"/>
      <w:szCs w:val="24"/>
    </w:rPr>
  </w:style>
  <w:style w:type="paragraph" w:styleId="Notedefin">
    <w:name w:val="endnote text"/>
    <w:basedOn w:val="Normal"/>
    <w:link w:val="NotedefinCar"/>
    <w:rsid w:val="00E21053"/>
    <w:rPr>
      <w:sz w:val="20"/>
    </w:rPr>
  </w:style>
  <w:style w:type="character" w:customStyle="1" w:styleId="NotedefinCar">
    <w:name w:val="Note de fin Car"/>
    <w:link w:val="Notedefin"/>
    <w:rsid w:val="00E21053"/>
    <w:rPr>
      <w:rFonts w:ascii="Arial" w:hAnsi="Arial"/>
      <w:lang w:val="fr-FR"/>
    </w:rPr>
  </w:style>
  <w:style w:type="character" w:styleId="Appeldenotedefin">
    <w:name w:val="endnote reference"/>
    <w:rsid w:val="00E21053"/>
    <w:rPr>
      <w:vertAlign w:val="superscript"/>
    </w:rPr>
  </w:style>
  <w:style w:type="character" w:customStyle="1" w:styleId="Titre3Car">
    <w:name w:val="Titre 3 Car"/>
    <w:link w:val="Titre3"/>
    <w:rsid w:val="0053676A"/>
    <w:rPr>
      <w:rFonts w:ascii="Arial" w:hAnsi="Arial"/>
      <w:i/>
      <w:lang w:val="fr-FR"/>
    </w:rPr>
  </w:style>
  <w:style w:type="character" w:customStyle="1" w:styleId="CorpsdetexteCar">
    <w:name w:val="Corps de texte Car"/>
    <w:link w:val="Corpsdetexte"/>
    <w:rsid w:val="0053676A"/>
    <w:rPr>
      <w:rFonts w:ascii="Arial" w:hAnsi="Arial"/>
      <w:sz w:val="18"/>
      <w:lang w:val="fr-FR"/>
    </w:rPr>
  </w:style>
  <w:style w:type="character" w:customStyle="1" w:styleId="CharChar">
    <w:name w:val="Char Char"/>
    <w:locked/>
    <w:rsid w:val="0053676A"/>
    <w:rPr>
      <w:rFonts w:ascii="Arial" w:hAnsi="Arial" w:cs="Arial"/>
      <w:b/>
      <w:bCs/>
      <w:lang w:val="en-GB" w:eastAsia="en-US" w:bidi="ar-SA"/>
    </w:rPr>
  </w:style>
  <w:style w:type="character" w:styleId="Lienhypertexte">
    <w:name w:val="Hyperlink"/>
    <w:uiPriority w:val="99"/>
    <w:unhideWhenUsed/>
    <w:rsid w:val="002F7F66"/>
    <w:rPr>
      <w:color w:val="0000FF"/>
      <w:u w:val="single"/>
    </w:rPr>
  </w:style>
  <w:style w:type="paragraph" w:customStyle="1" w:styleId="OpenIssue">
    <w:name w:val="Open Issue"/>
    <w:basedOn w:val="Para3"/>
    <w:next w:val="Normal"/>
    <w:qFormat/>
    <w:rsid w:val="0053430E"/>
    <w:pPr>
      <w:numPr>
        <w:numId w:val="2"/>
      </w:numPr>
      <w:ind w:left="1361" w:hanging="1361"/>
    </w:pPr>
    <w:rPr>
      <w:b/>
      <w:color w:val="FF0000"/>
    </w:rPr>
  </w:style>
  <w:style w:type="paragraph" w:styleId="Tabledesillustrations">
    <w:name w:val="table of figures"/>
    <w:basedOn w:val="Normal"/>
    <w:next w:val="Normal"/>
    <w:uiPriority w:val="99"/>
    <w:rsid w:val="00FB593F"/>
  </w:style>
  <w:style w:type="paragraph" w:customStyle="1" w:styleId="ContentsHeading">
    <w:name w:val="Contents Heading"/>
    <w:basedOn w:val="Normal"/>
    <w:rsid w:val="0086641F"/>
    <w:pPr>
      <w:keepNext/>
      <w:suppressLineNumbers/>
      <w:suppressAutoHyphens/>
      <w:autoSpaceDN w:val="0"/>
      <w:spacing w:before="240" w:after="120"/>
      <w:jc w:val="both"/>
      <w:textAlignment w:val="baseline"/>
    </w:pPr>
    <w:rPr>
      <w:rFonts w:eastAsia="Tahoma" w:cs="Tahoma"/>
      <w:b/>
      <w:color w:val="190A73"/>
      <w:kern w:val="3"/>
      <w:sz w:val="32"/>
      <w:szCs w:val="24"/>
      <w:lang w:val="en-GB"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64797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aps w:val="0"/>
      <w:color w:val="365F91"/>
      <w:sz w:val="28"/>
      <w:szCs w:val="28"/>
      <w:lang w:eastAsia="ja-JP"/>
    </w:rPr>
  </w:style>
  <w:style w:type="paragraph" w:styleId="Rvision">
    <w:name w:val="Revision"/>
    <w:hidden/>
    <w:uiPriority w:val="99"/>
    <w:semiHidden/>
    <w:rsid w:val="00C47A6C"/>
    <w:rPr>
      <w:rFonts w:ascii="Arial" w:hAnsi="Arial"/>
      <w:sz w:val="18"/>
      <w:lang w:val="fr-FR"/>
    </w:rPr>
  </w:style>
  <w:style w:type="paragraph" w:customStyle="1" w:styleId="western">
    <w:name w:val="western"/>
    <w:basedOn w:val="Normal"/>
    <w:rsid w:val="00A61350"/>
    <w:pPr>
      <w:spacing w:before="100" w:beforeAutospacing="1" w:after="119"/>
    </w:pPr>
    <w:rPr>
      <w:rFonts w:ascii="Times New Roman" w:hAnsi="Times New Roman"/>
      <w:sz w:val="24"/>
      <w:szCs w:val="24"/>
      <w:lang w:eastAsia="fr-CH"/>
    </w:rPr>
  </w:style>
  <w:style w:type="paragraph" w:customStyle="1" w:styleId="western1">
    <w:name w:val="western1"/>
    <w:basedOn w:val="Normal"/>
    <w:rsid w:val="00A61350"/>
    <w:pPr>
      <w:spacing w:before="62" w:after="62"/>
    </w:pPr>
    <w:rPr>
      <w:rFonts w:ascii="Times New Roman" w:hAnsi="Times New Roman"/>
      <w:sz w:val="24"/>
      <w:szCs w:val="24"/>
      <w:lang w:eastAsia="fr-CH"/>
    </w:rPr>
  </w:style>
  <w:style w:type="paragraph" w:customStyle="1" w:styleId="western2">
    <w:name w:val="western2"/>
    <w:basedOn w:val="Normal"/>
    <w:rsid w:val="00A61350"/>
    <w:pPr>
      <w:spacing w:before="62" w:after="62"/>
    </w:pPr>
    <w:rPr>
      <w:rFonts w:ascii="Times New Roman" w:hAnsi="Times New Roman"/>
      <w:sz w:val="24"/>
      <w:szCs w:val="24"/>
      <w:lang w:eastAsia="fr-CH"/>
    </w:rPr>
  </w:style>
  <w:style w:type="character" w:styleId="lev">
    <w:name w:val="Strong"/>
    <w:qFormat/>
    <w:rsid w:val="00EB7DC9"/>
    <w:rPr>
      <w:b/>
      <w:bCs/>
    </w:rPr>
  </w:style>
  <w:style w:type="paragraph" w:styleId="Paragraphedeliste">
    <w:name w:val="List Paragraph"/>
    <w:basedOn w:val="Normal"/>
    <w:uiPriority w:val="34"/>
    <w:qFormat/>
    <w:rsid w:val="000254C2"/>
    <w:pPr>
      <w:ind w:left="708"/>
    </w:pPr>
  </w:style>
  <w:style w:type="paragraph" w:customStyle="1" w:styleId="Figure">
    <w:name w:val="Figure"/>
    <w:basedOn w:val="Normal"/>
    <w:link w:val="FigureChar"/>
    <w:qFormat/>
    <w:rsid w:val="00200809"/>
    <w:pPr>
      <w:jc w:val="center"/>
    </w:pPr>
    <w:rPr>
      <w:noProof/>
    </w:rPr>
  </w:style>
  <w:style w:type="character" w:customStyle="1" w:styleId="Para2Char">
    <w:name w:val="Para 2 Char"/>
    <w:link w:val="Para2"/>
    <w:rsid w:val="00AD6000"/>
    <w:rPr>
      <w:rFonts w:ascii="Arial" w:hAnsi="Arial"/>
      <w:lang w:val="fr-FR"/>
    </w:rPr>
  </w:style>
  <w:style w:type="character" w:customStyle="1" w:styleId="FigureChar">
    <w:name w:val="Figure Char"/>
    <w:link w:val="Figure"/>
    <w:rsid w:val="00200809"/>
    <w:rPr>
      <w:rFonts w:ascii="Arial" w:hAnsi="Arial"/>
      <w:noProof/>
      <w:sz w:val="18"/>
    </w:rPr>
  </w:style>
  <w:style w:type="paragraph" w:customStyle="1" w:styleId="figuredouble">
    <w:name w:val="figure_double"/>
    <w:basedOn w:val="Normal"/>
    <w:link w:val="figuredoubleChar"/>
    <w:qFormat/>
    <w:rsid w:val="00C73AA4"/>
    <w:pPr>
      <w:tabs>
        <w:tab w:val="left" w:pos="5103"/>
      </w:tabs>
    </w:pPr>
    <w:rPr>
      <w:noProof/>
      <w:lang w:eastAsia="fr-CH"/>
    </w:rPr>
  </w:style>
  <w:style w:type="character" w:customStyle="1" w:styleId="Para3Char">
    <w:name w:val="Para 3 Char"/>
    <w:link w:val="Para3"/>
    <w:rsid w:val="00C24DEA"/>
    <w:rPr>
      <w:rFonts w:ascii="Arial" w:hAnsi="Arial"/>
      <w:lang w:val="fr-FR"/>
    </w:rPr>
  </w:style>
  <w:style w:type="character" w:customStyle="1" w:styleId="figuredoubleChar">
    <w:name w:val="figure_double Char"/>
    <w:link w:val="figuredouble"/>
    <w:rsid w:val="00C73AA4"/>
    <w:rPr>
      <w:rFonts w:ascii="Arial" w:hAnsi="Arial"/>
      <w:noProof/>
      <w:sz w:val="18"/>
    </w:rPr>
  </w:style>
  <w:style w:type="character" w:customStyle="1" w:styleId="Titre2Car">
    <w:name w:val="Titre 2 Car"/>
    <w:basedOn w:val="Policepardfaut"/>
    <w:link w:val="Titre2"/>
    <w:rsid w:val="007E6E28"/>
    <w:rPr>
      <w:rFonts w:ascii="Arial" w:hAnsi="Arial"/>
      <w:b/>
      <w:caps/>
      <w:lang w:val="fr-FR"/>
    </w:rPr>
  </w:style>
  <w:style w:type="character" w:styleId="Lienhypertextesuivivisit">
    <w:name w:val="FollowedHyperlink"/>
    <w:basedOn w:val="Policepardfaut"/>
    <w:rsid w:val="00424926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03C10"/>
    <w:rPr>
      <w:color w:val="808080"/>
    </w:rPr>
  </w:style>
  <w:style w:type="paragraph" w:customStyle="1" w:styleId="rtejustify">
    <w:name w:val="rtejustify"/>
    <w:basedOn w:val="Normal"/>
    <w:rsid w:val="000855E9"/>
    <w:pPr>
      <w:spacing w:before="312" w:after="312" w:line="312" w:lineRule="atLeast"/>
      <w:jc w:val="both"/>
    </w:pPr>
    <w:rPr>
      <w:rFonts w:ascii="Times New Roman" w:hAnsi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pecificatio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042CDF77B17429FC9D24ACC4CD3CA" ma:contentTypeVersion="0" ma:contentTypeDescription="Create a new document." ma:contentTypeScope="" ma:versionID="34ba7e8cb19e716c850bc1af648e737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871CA-BA5D-4229-906A-1D2061283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F9A5F-2E8E-4D82-84B8-706AB87AA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DE1A850-85F4-4652-97BB-882FDDF6A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92240E-87EB-427D-AA68-9250C9846A4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5C5A3BF-BBB8-4DE3-800D-552DA0AB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Specification_template</Template>
  <TotalTime>5599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T7178 device specification</vt:lpstr>
      <vt:lpstr>T7178 device specification</vt:lpstr>
    </vt:vector>
  </TitlesOfParts>
  <Company>EM Microelectronic-Marin S.A.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T7178 device specification</dc:title>
  <dc:subject/>
  <dc:creator>Anne Conlan, EM Document Center</dc:creator>
  <cp:keywords>0.1</cp:keywords>
  <dc:description/>
  <cp:lastModifiedBy>Nicolas Furst</cp:lastModifiedBy>
  <cp:revision>2</cp:revision>
  <cp:lastPrinted>2018-11-01T14:55:00Z</cp:lastPrinted>
  <dcterms:created xsi:type="dcterms:W3CDTF">2018-10-29T09:56:00Z</dcterms:created>
  <dcterms:modified xsi:type="dcterms:W3CDTF">2018-11-28T15:35:00Z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icentrum">
    <vt:lpwstr>0</vt:lpwstr>
  </property>
  <property fmtid="{D5CDD505-2E9C-101B-9397-08002B2CF9AE}" pid="3" name="FEPS">
    <vt:lpwstr>0</vt:lpwstr>
  </property>
  <property fmtid="{D5CDD505-2E9C-101B-9397-08002B2CF9AE}" pid="4" name="Security Type">
    <vt:lpwstr>Public</vt:lpwstr>
  </property>
  <property fmtid="{D5CDD505-2E9C-101B-9397-08002B2CF9AE}" pid="5" name="Copy To">
    <vt:lpwstr/>
  </property>
  <property fmtid="{D5CDD505-2E9C-101B-9397-08002B2CF9AE}" pid="6" name="DepartmentEM">
    <vt:lpwstr>8</vt:lpwstr>
  </property>
  <property fmtid="{D5CDD505-2E9C-101B-9397-08002B2CF9AE}" pid="7" name="ETA">
    <vt:lpwstr>0</vt:lpwstr>
  </property>
  <property fmtid="{D5CDD505-2E9C-101B-9397-08002B2CF9AE}" pid="8" name="Satellite">
    <vt:lpwstr>0</vt:lpwstr>
  </property>
  <property fmtid="{D5CDD505-2E9C-101B-9397-08002B2CF9AE}" pid="9" name="Owner">
    <vt:lpwstr>CAT</vt:lpwstr>
  </property>
  <property fmtid="{D5CDD505-2E9C-101B-9397-08002B2CF9AE}" pid="10" name="Notes0">
    <vt:lpwstr/>
  </property>
  <property fmtid="{D5CDD505-2E9C-101B-9397-08002B2CF9AE}" pid="11" name="ContentTypeId">
    <vt:lpwstr>0x0101009492C1A820541346A3D247CA26FCB0B202000AB0E8CD0D1B0E4C995B1470AB54129F</vt:lpwstr>
  </property>
  <property fmtid="{D5CDD505-2E9C-101B-9397-08002B2CF9AE}" pid="12" name="EM-US">
    <vt:lpwstr>0</vt:lpwstr>
  </property>
  <property fmtid="{D5CDD505-2E9C-101B-9397-08002B2CF9AE}" pid="13" name="StatusEM">
    <vt:lpwstr>published</vt:lpwstr>
  </property>
  <property fmtid="{D5CDD505-2E9C-101B-9397-08002B2CF9AE}" pid="14" name="Sub-division">
    <vt:lpwstr/>
  </property>
  <property fmtid="{D5CDD505-2E9C-101B-9397-08002B2CF9AE}" pid="15" name="ContentType">
    <vt:lpwstr>Document</vt:lpwstr>
  </property>
  <property fmtid="{D5CDD505-2E9C-101B-9397-08002B2CF9AE}" pid="16" name="BKK">
    <vt:lpwstr>0</vt:lpwstr>
  </property>
  <property fmtid="{D5CDD505-2E9C-101B-9397-08002B2CF9AE}" pid="17" name="Internet">
    <vt:lpwstr>0</vt:lpwstr>
  </property>
  <property fmtid="{D5CDD505-2E9C-101B-9397-08002B2CF9AE}" pid="18" name="ECN sign">
    <vt:lpwstr/>
  </property>
  <property fmtid="{D5CDD505-2E9C-101B-9397-08002B2CF9AE}" pid="19" name="Engineering">
    <vt:lpwstr/>
  </property>
  <property fmtid="{D5CDD505-2E9C-101B-9397-08002B2CF9AE}" pid="20" name="_CopySource">
    <vt:lpwstr>http://emmchma102/InformationServices/DocCenter/Specs/6 digit specs/4xxxxx/420xxx Doc ctrl/420023-01.doc</vt:lpwstr>
  </property>
  <property fmtid="{D5CDD505-2E9C-101B-9397-08002B2CF9AE}" pid="21" name="Order">
    <vt:lpwstr>42600.0000000000</vt:lpwstr>
  </property>
  <property fmtid="{D5CDD505-2E9C-101B-9397-08002B2CF9AE}" pid="22" name="TemplateUrl">
    <vt:lpwstr/>
  </property>
  <property fmtid="{D5CDD505-2E9C-101B-9397-08002B2CF9AE}" pid="23" name="xd_ProgID">
    <vt:lpwstr/>
  </property>
</Properties>
</file>