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77777777" w:rsidR="00C930E9" w:rsidRDefault="00C930E9">
      <w:pPr>
        <w:pStyle w:val="TM1"/>
      </w:pP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39B7F343" w:rsidR="00C930E9" w:rsidRDefault="00EE7FA9">
            <w:pPr>
              <w:jc w:val="center"/>
              <w:rPr>
                <w:rFonts w:ascii="Impact" w:hAnsi="Impact"/>
                <w:sz w:val="96"/>
              </w:rPr>
            </w:pPr>
            <w:proofErr w:type="spellStart"/>
            <w:r>
              <w:rPr>
                <w:rFonts w:ascii="Impact" w:hAnsi="Impact"/>
                <w:sz w:val="96"/>
              </w:rPr>
              <w:t>Fyord</w:t>
            </w:r>
            <w:proofErr w:type="spellEnd"/>
            <w:r>
              <w:rPr>
                <w:rFonts w:ascii="Impact" w:hAnsi="Impact"/>
                <w:sz w:val="96"/>
              </w:rPr>
              <w:t xml:space="preserve"> – </w:t>
            </w:r>
            <w:proofErr w:type="spellStart"/>
            <w:r>
              <w:rPr>
                <w:rFonts w:ascii="Impact" w:hAnsi="Impact"/>
                <w:sz w:val="96"/>
              </w:rPr>
              <w:t>Runeo</w:t>
            </w:r>
            <w:proofErr w:type="spellEnd"/>
            <w:r>
              <w:rPr>
                <w:rFonts w:ascii="Impact" w:hAnsi="Impact"/>
                <w:sz w:val="96"/>
              </w:rPr>
              <w:t>-Drive</w:t>
            </w:r>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750FB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750FB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750FB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750FB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750F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38EC8EE9" w14:textId="77777777" w:rsidR="00C930E9" w:rsidRDefault="00C930E9"/>
    <w:p w14:paraId="66335CA8" w14:textId="77777777" w:rsidR="00DC6515" w:rsidRPr="00DC6515" w:rsidRDefault="00DC6515" w:rsidP="00DC6515">
      <w:pPr>
        <w:rPr>
          <w:i/>
        </w:rPr>
      </w:pPr>
      <w:proofErr w:type="spellStart"/>
      <w:r w:rsidRPr="00DC6515">
        <w:rPr>
          <w:i/>
        </w:rPr>
        <w:t>Fyord</w:t>
      </w:r>
      <w:proofErr w:type="spellEnd"/>
      <w:r w:rsidRPr="00DC6515">
        <w:rPr>
          <w:i/>
        </w:rPr>
        <w:t xml:space="preserve"> est une startup dont le but est de fournir un service numérique d’aide à l’organisation de transport de personnes dans le cadre d’événements culturels ou sportifs de grande taille.</w:t>
      </w:r>
    </w:p>
    <w:p w14:paraId="5B7674F8" w14:textId="77777777" w:rsidR="00DC6515" w:rsidRPr="00DC6515" w:rsidRDefault="00DC6515" w:rsidP="00DC6515">
      <w:pPr>
        <w:rPr>
          <w:i/>
        </w:rPr>
      </w:pPr>
      <w:proofErr w:type="spellStart"/>
      <w:r w:rsidRPr="00DC6515">
        <w:rPr>
          <w:i/>
        </w:rPr>
        <w:t>Fyord</w:t>
      </w:r>
      <w:proofErr w:type="spellEnd"/>
      <w:r w:rsidRPr="00DC6515">
        <w:rPr>
          <w:i/>
        </w:rPr>
        <w:t xml:space="preserve"> est issue du développement de l’application web « </w:t>
      </w:r>
      <w:proofErr w:type="spellStart"/>
      <w:r w:rsidRPr="00DC6515">
        <w:rPr>
          <w:i/>
        </w:rPr>
        <w:t>Runeo</w:t>
      </w:r>
      <w:proofErr w:type="spellEnd"/>
      <w:r w:rsidRPr="00DC6515">
        <w:rPr>
          <w:i/>
        </w:rPr>
        <w:t xml:space="preserve">-Desk » et de sa </w:t>
      </w:r>
      <w:proofErr w:type="spellStart"/>
      <w:r w:rsidRPr="00DC6515">
        <w:rPr>
          <w:i/>
        </w:rPr>
        <w:t>companion-app</w:t>
      </w:r>
      <w:proofErr w:type="spellEnd"/>
      <w:r w:rsidRPr="00DC6515">
        <w:rPr>
          <w:i/>
        </w:rPr>
        <w:t xml:space="preserve"> « </w:t>
      </w:r>
      <w:proofErr w:type="spellStart"/>
      <w:r w:rsidRPr="00DC6515">
        <w:rPr>
          <w:i/>
        </w:rPr>
        <w:t>Runeo</w:t>
      </w:r>
      <w:proofErr w:type="spellEnd"/>
      <w:r w:rsidRPr="00DC6515">
        <w:rPr>
          <w:i/>
        </w:rPr>
        <w:t xml:space="preserve">-Drive », </w:t>
      </w:r>
      <w:r w:rsidRPr="00DC6515">
        <w:rPr>
          <w:rStyle w:val="normaltextrun"/>
          <w:i/>
        </w:rPr>
        <w:t>qui aide le bureau des chauffeurs d</w:t>
      </w:r>
      <w:r w:rsidRPr="00DC6515">
        <w:rPr>
          <w:i/>
        </w:rPr>
        <w:t>e grands festivals de musique tels q</w:t>
      </w:r>
      <w:r w:rsidRPr="00DC6515">
        <w:rPr>
          <w:rStyle w:val="normaltextrun"/>
          <w:i/>
        </w:rPr>
        <w:t>u</w:t>
      </w:r>
      <w:r w:rsidRPr="00DC6515">
        <w:rPr>
          <w:i/>
        </w:rPr>
        <w:t>e</w:t>
      </w:r>
      <w:r w:rsidRPr="00DC6515">
        <w:rPr>
          <w:rStyle w:val="normaltextrun"/>
          <w:i/>
        </w:rPr>
        <w:t xml:space="preserve"> </w:t>
      </w:r>
      <w:proofErr w:type="spellStart"/>
      <w:r w:rsidRPr="00DC6515">
        <w:rPr>
          <w:rStyle w:val="normaltextrun"/>
          <w:i/>
        </w:rPr>
        <w:t>Paleo</w:t>
      </w:r>
      <w:proofErr w:type="spellEnd"/>
      <w:r w:rsidRPr="00DC6515">
        <w:rPr>
          <w:rStyle w:val="normaltextrun"/>
          <w:i/>
        </w:rPr>
        <w:t xml:space="preserve"> </w:t>
      </w:r>
      <w:r w:rsidRPr="00DC6515">
        <w:rPr>
          <w:i/>
        </w:rPr>
        <w:t xml:space="preserve">et les </w:t>
      </w:r>
      <w:proofErr w:type="spellStart"/>
      <w:r w:rsidRPr="00DC6515">
        <w:rPr>
          <w:i/>
        </w:rPr>
        <w:t>Eurockéennes</w:t>
      </w:r>
      <w:proofErr w:type="spellEnd"/>
      <w:r w:rsidRPr="00DC6515">
        <w:rPr>
          <w:i/>
        </w:rPr>
        <w:t xml:space="preserve"> </w:t>
      </w:r>
      <w:r w:rsidRPr="00DC6515">
        <w:rPr>
          <w:rStyle w:val="normaltextrun"/>
          <w:i/>
        </w:rPr>
        <w:t>à organiser les transports des artistes et de leur entourage (staff, agent, musiciens, …).</w:t>
      </w:r>
      <w:r w:rsidRPr="00DC6515">
        <w:rPr>
          <w:rStyle w:val="eop"/>
          <w:i/>
        </w:rPr>
        <w:t> </w:t>
      </w:r>
      <w:proofErr w:type="spellStart"/>
      <w:r w:rsidRPr="00DC6515">
        <w:rPr>
          <w:i/>
        </w:rPr>
        <w:t>Runeo</w:t>
      </w:r>
      <w:proofErr w:type="spellEnd"/>
      <w:r w:rsidRPr="00DC6515">
        <w:rPr>
          <w:i/>
        </w:rPr>
        <w:t xml:space="preserve">-Desk et </w:t>
      </w:r>
      <w:proofErr w:type="spellStart"/>
      <w:r w:rsidRPr="00DC6515">
        <w:rPr>
          <w:i/>
        </w:rPr>
        <w:t>Runeo</w:t>
      </w:r>
      <w:proofErr w:type="spellEnd"/>
      <w:r w:rsidRPr="00DC6515">
        <w:rPr>
          <w:i/>
        </w:rPr>
        <w:t xml:space="preserve">-Drive sont en service depuis 2019. </w:t>
      </w:r>
      <w:proofErr w:type="spellStart"/>
      <w:r w:rsidRPr="00DC6515">
        <w:rPr>
          <w:i/>
        </w:rPr>
        <w:t>Runeo</w:t>
      </w:r>
      <w:proofErr w:type="spellEnd"/>
      <w:r w:rsidRPr="00DC6515">
        <w:rPr>
          <w:i/>
        </w:rPr>
        <w:t>-Desk sert à la préparation des courses (« </w:t>
      </w:r>
      <w:proofErr w:type="spellStart"/>
      <w:r w:rsidRPr="00DC6515">
        <w:rPr>
          <w:i/>
        </w:rPr>
        <w:t>runs</w:t>
      </w:r>
      <w:proofErr w:type="spellEnd"/>
      <w:r w:rsidRPr="00DC6515">
        <w:rPr>
          <w:i/>
        </w:rPr>
        <w:t xml:space="preserve"> ») à partir des bureaux du festival, </w:t>
      </w:r>
      <w:proofErr w:type="spellStart"/>
      <w:r w:rsidRPr="00DC6515">
        <w:rPr>
          <w:i/>
        </w:rPr>
        <w:t>Runeo</w:t>
      </w:r>
      <w:proofErr w:type="spellEnd"/>
      <w:r w:rsidRPr="00DC6515">
        <w:rPr>
          <w:i/>
        </w:rPr>
        <w:t xml:space="preserve">-Drive sert aux chauffeurs pour gérer l’exécution des </w:t>
      </w:r>
      <w:proofErr w:type="spellStart"/>
      <w:r w:rsidRPr="00DC6515">
        <w:rPr>
          <w:i/>
        </w:rPr>
        <w:t>runs</w:t>
      </w:r>
      <w:proofErr w:type="spellEnd"/>
      <w:r w:rsidRPr="00DC6515">
        <w:rPr>
          <w:i/>
        </w:rPr>
        <w:t>.</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6C274897" w14:textId="77777777" w:rsidR="003E6041" w:rsidRDefault="003E6041" w:rsidP="003E6041">
      <w:pPr>
        <w:pStyle w:val="Corpsdetexte"/>
        <w:spacing w:before="120" w:after="120"/>
        <w:ind w:left="757"/>
        <w:jc w:val="both"/>
      </w:pPr>
      <w:r>
        <w:t>Corriger l’erreur d’arrondi de l’affichage des horaires (</w:t>
      </w:r>
      <w:hyperlink r:id="rId10" w:history="1">
        <w:r w:rsidRPr="003151A8">
          <w:rPr>
            <w:rStyle w:val="Lienhypertexte"/>
          </w:rPr>
          <w:t>issue Git</w:t>
        </w:r>
      </w:hyperlink>
      <w:r>
        <w:t>)</w:t>
      </w:r>
    </w:p>
    <w:p w14:paraId="3A18B62D" w14:textId="77777777" w:rsidR="003E6041" w:rsidRDefault="003E6041" w:rsidP="003E6041">
      <w:pPr>
        <w:pStyle w:val="Corpsdetexte"/>
        <w:spacing w:before="120" w:after="120"/>
        <w:ind w:left="757"/>
        <w:jc w:val="both"/>
      </w:pPr>
      <w:r>
        <w:t xml:space="preserve">Ajouter l’heure du prochain </w:t>
      </w:r>
      <w:proofErr w:type="spellStart"/>
      <w:r>
        <w:t>run</w:t>
      </w:r>
      <w:proofErr w:type="spellEnd"/>
      <w:r>
        <w:t xml:space="preserve"> prévu pour chaque véhicule</w:t>
      </w:r>
    </w:p>
    <w:p w14:paraId="6111B6C9" w14:textId="77777777" w:rsidR="003E6041" w:rsidRDefault="003E6041" w:rsidP="003E6041">
      <w:pPr>
        <w:pStyle w:val="Corpsdetexte"/>
        <w:spacing w:before="120" w:after="120"/>
        <w:ind w:left="757"/>
        <w:jc w:val="both"/>
      </w:pPr>
      <w:r>
        <w:t xml:space="preserve">Faire que la liste des </w:t>
      </w:r>
      <w:proofErr w:type="spellStart"/>
      <w:r>
        <w:t>runs</w:t>
      </w:r>
      <w:proofErr w:type="spellEnd"/>
      <w:r>
        <w:t xml:space="preserve"> soit automatiquement rafraîchie au moment où </w:t>
      </w:r>
      <w:proofErr w:type="spellStart"/>
      <w:r>
        <w:t>l’app</w:t>
      </w:r>
      <w:proofErr w:type="spellEnd"/>
      <w:r>
        <w:t xml:space="preserve"> obtient le focus</w:t>
      </w:r>
    </w:p>
    <w:p w14:paraId="7F9E2012" w14:textId="77777777" w:rsidR="003E6041" w:rsidRDefault="003E6041" w:rsidP="003E6041">
      <w:pPr>
        <w:pStyle w:val="Corpsdetexte"/>
        <w:spacing w:before="120" w:after="120"/>
        <w:ind w:left="757"/>
        <w:jc w:val="both"/>
      </w:pPr>
      <w:r>
        <w:t xml:space="preserve">Mettre en évidence les </w:t>
      </w:r>
      <w:proofErr w:type="spellStart"/>
      <w:r>
        <w:t>runs</w:t>
      </w:r>
      <w:proofErr w:type="spellEnd"/>
      <w:r>
        <w:t xml:space="preserve"> à compléter en termes de chauffeurs plutôt que de véhicule</w:t>
      </w:r>
    </w:p>
    <w:p w14:paraId="7F254D02" w14:textId="17698D3F" w:rsidR="007C53D3" w:rsidRDefault="007C53D3" w:rsidP="003E6041">
      <w:pPr>
        <w:rPr>
          <w:i/>
        </w:rPr>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 xml:space="preserve">Méthodologie utilisé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344AD0">
        <w:trPr>
          <w:trHeight w:val="260"/>
          <w:jc w:val="center"/>
        </w:trPr>
        <w:tc>
          <w:tcPr>
            <w:tcW w:w="2809" w:type="dxa"/>
            <w:vAlign w:val="center"/>
          </w:tcPr>
          <w:p w14:paraId="5DDD0CE7" w14:textId="77777777" w:rsidR="0067475D" w:rsidRPr="005D072F" w:rsidRDefault="0067475D" w:rsidP="00344AD0">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344AD0">
            <w:pPr>
              <w:autoSpaceDE w:val="0"/>
              <w:autoSpaceDN w:val="0"/>
              <w:adjustRightInd w:val="0"/>
              <w:spacing w:line="240" w:lineRule="atLeast"/>
            </w:pPr>
            <w:r w:rsidRPr="1EE0838C">
              <w:t>22.01 - 15.03.2024</w:t>
            </w:r>
          </w:p>
        </w:tc>
      </w:tr>
      <w:tr w:rsidR="0067475D" w:rsidRPr="005D072F" w14:paraId="60E5A3B3" w14:textId="77777777" w:rsidTr="00344AD0">
        <w:trPr>
          <w:trHeight w:val="260"/>
          <w:jc w:val="center"/>
        </w:trPr>
        <w:tc>
          <w:tcPr>
            <w:tcW w:w="2809" w:type="dxa"/>
            <w:vAlign w:val="center"/>
          </w:tcPr>
          <w:p w14:paraId="671BF9DB" w14:textId="77777777" w:rsidR="0067475D" w:rsidRPr="005D072F" w:rsidRDefault="0067475D" w:rsidP="00344AD0">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344AD0">
            <w:pPr>
              <w:autoSpaceDE w:val="0"/>
              <w:autoSpaceDN w:val="0"/>
              <w:adjustRightInd w:val="0"/>
              <w:rPr>
                <w:rFonts w:cstheme="minorHAnsi"/>
              </w:rPr>
            </w:pPr>
            <w:r>
              <w:rPr>
                <w:rFonts w:cstheme="minorHAnsi"/>
              </w:rPr>
              <w:t>Lundi : 8 périodes de 45mins</w:t>
            </w:r>
          </w:p>
          <w:p w14:paraId="27D4B8B7" w14:textId="77777777" w:rsidR="0067475D" w:rsidRDefault="0067475D" w:rsidP="00344AD0">
            <w:pPr>
              <w:autoSpaceDE w:val="0"/>
              <w:autoSpaceDN w:val="0"/>
              <w:adjustRightInd w:val="0"/>
              <w:rPr>
                <w:rFonts w:cstheme="minorHAnsi"/>
              </w:rPr>
            </w:pPr>
            <w:r>
              <w:rPr>
                <w:rFonts w:cstheme="minorHAnsi"/>
              </w:rPr>
              <w:t>Mardi : 0 périodes</w:t>
            </w:r>
          </w:p>
          <w:p w14:paraId="26BF1435" w14:textId="77777777" w:rsidR="0067475D" w:rsidRDefault="0067475D" w:rsidP="00344AD0">
            <w:pPr>
              <w:autoSpaceDE w:val="0"/>
              <w:autoSpaceDN w:val="0"/>
              <w:adjustRightInd w:val="0"/>
              <w:rPr>
                <w:rFonts w:cstheme="minorHAnsi"/>
              </w:rPr>
            </w:pPr>
            <w:r>
              <w:rPr>
                <w:rFonts w:cstheme="minorHAnsi"/>
              </w:rPr>
              <w:t>Mercredi : 8 périodes de 45mins</w:t>
            </w:r>
          </w:p>
          <w:p w14:paraId="0B76F2EC" w14:textId="77777777" w:rsidR="0067475D" w:rsidRDefault="0067475D" w:rsidP="00344AD0">
            <w:pPr>
              <w:autoSpaceDE w:val="0"/>
              <w:autoSpaceDN w:val="0"/>
              <w:adjustRightInd w:val="0"/>
              <w:rPr>
                <w:rFonts w:cstheme="minorHAnsi"/>
              </w:rPr>
            </w:pPr>
            <w:r>
              <w:rPr>
                <w:rFonts w:cstheme="minorHAnsi"/>
              </w:rPr>
              <w:t>Jeudi : 4 périodes de 45mins</w:t>
            </w:r>
          </w:p>
          <w:p w14:paraId="6D520E04" w14:textId="77777777" w:rsidR="0067475D" w:rsidRDefault="0067475D" w:rsidP="00344AD0">
            <w:pPr>
              <w:autoSpaceDE w:val="0"/>
              <w:autoSpaceDN w:val="0"/>
              <w:adjustRightInd w:val="0"/>
              <w:rPr>
                <w:rFonts w:cstheme="minorHAnsi"/>
              </w:rPr>
            </w:pPr>
            <w:r>
              <w:rPr>
                <w:rFonts w:cstheme="minorHAnsi"/>
              </w:rPr>
              <w:t>Vendredi : 9 périodes de 45mins</w:t>
            </w:r>
          </w:p>
          <w:p w14:paraId="7FF097D3" w14:textId="77777777" w:rsidR="0067475D" w:rsidRDefault="0067475D" w:rsidP="00344AD0">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344AD0">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344AD0">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344AD0">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344AD0">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344AD0">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344AD0">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344AD0">
        <w:trPr>
          <w:trHeight w:val="260"/>
          <w:jc w:val="center"/>
        </w:trPr>
        <w:tc>
          <w:tcPr>
            <w:tcW w:w="2809" w:type="dxa"/>
            <w:vAlign w:val="center"/>
          </w:tcPr>
          <w:p w14:paraId="64C5F672" w14:textId="77777777" w:rsidR="0067475D" w:rsidRPr="005D072F" w:rsidRDefault="0067475D" w:rsidP="00344AD0">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344AD0">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1A50E14E"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proofErr w:type="spellStart"/>
      <w:r w:rsidR="003A7180">
        <w:rPr>
          <w:rFonts w:ascii="Arial" w:hAnsi="Arial"/>
          <w:sz w:val="24"/>
          <w:szCs w:val="14"/>
          <w:lang w:eastAsia="fr-FR"/>
        </w:rPr>
        <w:t>réparers</w:t>
      </w:r>
      <w:proofErr w:type="spellEnd"/>
    </w:p>
    <w:p w14:paraId="2BE03844" w14:textId="6621E99C" w:rsidR="003A7180" w:rsidRDefault="003A7180" w:rsidP="00AA0785">
      <w:pPr>
        <w:pStyle w:val="Retraitnormal1"/>
        <w:numPr>
          <w:ilvl w:val="0"/>
          <w:numId w:val="0"/>
        </w:numPr>
        <w:ind w:left="360"/>
        <w:rPr>
          <w:rFonts w:ascii="Arial" w:hAnsi="Arial"/>
          <w:sz w:val="24"/>
          <w:szCs w:val="14"/>
          <w:lang w:eastAsia="fr-FR"/>
        </w:rPr>
      </w:pPr>
    </w:p>
    <w:p w14:paraId="3E0BECA0" w14:textId="4E664867" w:rsidR="003A7180" w:rsidRDefault="002E3601" w:rsidP="00AA0785">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(Affichage des horaires)</w:t>
      </w:r>
      <w:r>
        <w:rPr>
          <w:rFonts w:ascii="Arial" w:hAnsi="Arial"/>
          <w:sz w:val="24"/>
          <w:szCs w:val="14"/>
          <w:lang w:eastAsia="fr-FR"/>
        </w:rPr>
        <w:t xml:space="preserve"> : </w:t>
      </w:r>
    </w:p>
    <w:p w14:paraId="44F484BD" w14:textId="5BD9989B" w:rsidR="002E3601" w:rsidRDefault="002E3601" w:rsidP="00AA0785">
      <w:pPr>
        <w:pStyle w:val="Retraitnormal1"/>
        <w:numPr>
          <w:ilvl w:val="0"/>
          <w:numId w:val="0"/>
        </w:numPr>
        <w:ind w:left="360"/>
        <w:rPr>
          <w:rFonts w:ascii="Arial" w:hAnsi="Arial"/>
          <w:sz w:val="24"/>
          <w:szCs w:val="14"/>
          <w:lang w:eastAsia="fr-FR"/>
        </w:rPr>
      </w:pPr>
    </w:p>
    <w:p w14:paraId="45C06001" w14:textId="6F261223" w:rsidR="002E3601" w:rsidRDefault="008936DA" w:rsidP="00AA0785">
      <w:pPr>
        <w:pStyle w:val="Retraitnormal1"/>
        <w:numPr>
          <w:ilvl w:val="0"/>
          <w:numId w:val="0"/>
        </w:numPr>
        <w:ind w:left="360"/>
        <w:rPr>
          <w:rFonts w:ascii="Arial" w:hAnsi="Arial"/>
          <w:sz w:val="24"/>
          <w:szCs w:val="14"/>
          <w:lang w:eastAsia="fr-FR"/>
        </w:rPr>
      </w:pPr>
      <w:r w:rsidRPr="008936DA">
        <w:rPr>
          <w:rFonts w:ascii="Arial" w:hAnsi="Arial"/>
          <w:sz w:val="24"/>
          <w:szCs w:val="14"/>
          <w:lang w:eastAsia="fr-FR"/>
        </w:rPr>
        <w:t>Problème lié à l’affichage des horaires sur l’image ci-dessous : on peut voir que l’horaire finit à 16h00 alors qu'il se termine normalement à 16h30. Un problème a été détecté et doit être réglé.</w:t>
      </w:r>
    </w:p>
    <w:p w14:paraId="3CBC307B" w14:textId="77777777" w:rsidR="002E3601" w:rsidRDefault="002E3601" w:rsidP="00AA0785">
      <w:pPr>
        <w:pStyle w:val="Retraitnormal1"/>
        <w:numPr>
          <w:ilvl w:val="0"/>
          <w:numId w:val="0"/>
        </w:numPr>
        <w:ind w:left="360"/>
        <w:rPr>
          <w:rFonts w:ascii="Arial" w:hAnsi="Arial"/>
          <w:sz w:val="24"/>
          <w:szCs w:val="14"/>
          <w:lang w:eastAsia="fr-FR"/>
        </w:rPr>
      </w:pPr>
    </w:p>
    <w:p w14:paraId="4AB050E4" w14:textId="391BD2E5" w:rsidR="002E3601" w:rsidRDefault="002E3601" w:rsidP="002E3601">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00F70CAA" wp14:editId="6097E1C5">
            <wp:extent cx="1762125" cy="30566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5619" cy="3062708"/>
                    </a:xfrm>
                    <a:prstGeom prst="rect">
                      <a:avLst/>
                    </a:prstGeom>
                  </pic:spPr>
                </pic:pic>
              </a:graphicData>
            </a:graphic>
          </wp:inline>
        </w:drawing>
      </w:r>
    </w:p>
    <w:p w14:paraId="7B7678D9" w14:textId="6431731C" w:rsidR="002E3601" w:rsidRDefault="002E3601" w:rsidP="002E3601">
      <w:pPr>
        <w:pStyle w:val="Retraitnormal1"/>
        <w:numPr>
          <w:ilvl w:val="0"/>
          <w:numId w:val="0"/>
        </w:numPr>
        <w:ind w:left="360"/>
        <w:jc w:val="center"/>
        <w:rPr>
          <w:rFonts w:ascii="Arial" w:hAnsi="Arial"/>
          <w:sz w:val="24"/>
          <w:szCs w:val="14"/>
          <w:lang w:eastAsia="fr-FR"/>
        </w:rPr>
      </w:pPr>
    </w:p>
    <w:p w14:paraId="78AAC992" w14:textId="40E66047" w:rsidR="005B7929" w:rsidRDefault="008936DA" w:rsidP="002E3601">
      <w:pPr>
        <w:pStyle w:val="Retraitnormal1"/>
        <w:numPr>
          <w:ilvl w:val="0"/>
          <w:numId w:val="0"/>
        </w:numPr>
        <w:ind w:left="360"/>
        <w:rPr>
          <w:rFonts w:ascii="Arial" w:hAnsi="Arial"/>
          <w:sz w:val="24"/>
          <w:szCs w:val="14"/>
          <w:lang w:eastAsia="fr-FR"/>
        </w:rPr>
      </w:pPr>
      <w:r w:rsidRPr="008936DA">
        <w:rPr>
          <w:rFonts w:ascii="Arial" w:hAnsi="Arial"/>
          <w:sz w:val="24"/>
          <w:szCs w:val="14"/>
          <w:lang w:eastAsia="fr-FR"/>
        </w:rPr>
        <w:t>Le problème est inconnu, mais je pense premièrement que cela doit être lié à un problème avec la taille du composant. La première étape sera de trouver où se trouve le composant et de voir si le problème est lié à sa taille. Une autre possibilité est que l’API ne retourne pas correctement les données inscrites. Pour ce faire, j’aurai besoin de trouver le composant et d’inscrire l’horaire sur les composants comme sur l’image ci-dessus. Comme on peut le voir, le problème n'est pas lié à l’API, mais à son affichage.</w:t>
      </w:r>
    </w:p>
    <w:p w14:paraId="61084B0C" w14:textId="77777777" w:rsidR="008936DA" w:rsidRDefault="008936DA" w:rsidP="002E3601">
      <w:pPr>
        <w:pStyle w:val="Retraitnormal1"/>
        <w:numPr>
          <w:ilvl w:val="0"/>
          <w:numId w:val="0"/>
        </w:numPr>
        <w:ind w:left="360"/>
        <w:rPr>
          <w:rFonts w:ascii="Arial" w:hAnsi="Arial"/>
          <w:sz w:val="24"/>
          <w:szCs w:val="14"/>
          <w:lang w:eastAsia="fr-FR"/>
        </w:rPr>
      </w:pPr>
    </w:p>
    <w:p w14:paraId="643D0D5E" w14:textId="08105A5B" w:rsidR="005B7929" w:rsidRDefault="005B7929" w:rsidP="005B7929">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lastRenderedPageBreak/>
        <w:t>User story (</w:t>
      </w:r>
      <w:r>
        <w:rPr>
          <w:rFonts w:ascii="Arial" w:hAnsi="Arial"/>
          <w:b/>
          <w:sz w:val="24"/>
          <w:szCs w:val="14"/>
          <w:lang w:eastAsia="fr-FR"/>
        </w:rPr>
        <w:t xml:space="preserve">Mettre en évidence les </w:t>
      </w:r>
      <w:proofErr w:type="spellStart"/>
      <w:r>
        <w:rPr>
          <w:rFonts w:ascii="Arial" w:hAnsi="Arial"/>
          <w:b/>
          <w:sz w:val="24"/>
          <w:szCs w:val="14"/>
          <w:lang w:eastAsia="fr-FR"/>
        </w:rPr>
        <w:t>runs</w:t>
      </w:r>
      <w:proofErr w:type="spellEnd"/>
      <w:r>
        <w:rPr>
          <w:rFonts w:ascii="Arial" w:hAnsi="Arial"/>
          <w:b/>
          <w:sz w:val="24"/>
          <w:szCs w:val="14"/>
          <w:lang w:eastAsia="fr-FR"/>
        </w:rPr>
        <w:t xml:space="preserve"> qui sont en manque de chauffeurs</w:t>
      </w:r>
      <w:r w:rsidRPr="005B7929">
        <w:rPr>
          <w:rFonts w:ascii="Arial" w:hAnsi="Arial"/>
          <w:b/>
          <w:sz w:val="24"/>
          <w:szCs w:val="14"/>
          <w:lang w:eastAsia="fr-FR"/>
        </w:rPr>
        <w:t>)</w:t>
      </w:r>
      <w:r>
        <w:rPr>
          <w:rFonts w:ascii="Arial" w:hAnsi="Arial"/>
          <w:sz w:val="24"/>
          <w:szCs w:val="14"/>
          <w:lang w:eastAsia="fr-FR"/>
        </w:rPr>
        <w:t xml:space="preserve"> : </w:t>
      </w:r>
    </w:p>
    <w:p w14:paraId="1A58BF8C" w14:textId="09A00936" w:rsidR="005B7929" w:rsidRDefault="005B7929" w:rsidP="002E3601">
      <w:pPr>
        <w:pStyle w:val="Retraitnormal1"/>
        <w:numPr>
          <w:ilvl w:val="0"/>
          <w:numId w:val="0"/>
        </w:numPr>
        <w:ind w:left="360"/>
        <w:rPr>
          <w:rFonts w:ascii="Arial" w:hAnsi="Arial"/>
          <w:sz w:val="24"/>
          <w:szCs w:val="14"/>
          <w:lang w:eastAsia="fr-FR"/>
        </w:rPr>
      </w:pPr>
    </w:p>
    <w:p w14:paraId="7508DAE4" w14:textId="543ACD24" w:rsidR="005B7929" w:rsidRDefault="00192035" w:rsidP="002E3601">
      <w:pPr>
        <w:pStyle w:val="Retraitnormal1"/>
        <w:numPr>
          <w:ilvl w:val="0"/>
          <w:numId w:val="0"/>
        </w:numPr>
        <w:ind w:left="360"/>
        <w:rPr>
          <w:rFonts w:ascii="Arial" w:hAnsi="Arial"/>
          <w:sz w:val="24"/>
          <w:szCs w:val="14"/>
          <w:lang w:eastAsia="fr-FR"/>
        </w:rPr>
      </w:pPr>
      <w:r w:rsidRPr="00192035">
        <w:rPr>
          <w:rFonts w:ascii="Arial" w:hAnsi="Arial"/>
          <w:sz w:val="24"/>
          <w:szCs w:val="14"/>
          <w:lang w:eastAsia="fr-FR"/>
        </w:rPr>
        <w:t>Tâches liées à l’affichage et à la mise en évidence d'un composant. En français, on peut dire que je dois changer la couleur d'un carré sur l'application lorsqu'il manque un chauffeur. Pour ce faire, je devrai probablement seulement trouver le composant, identifier la condition et modifier la couleur en fonction de la condition.</w:t>
      </w:r>
    </w:p>
    <w:p w14:paraId="6EDCB90A" w14:textId="77777777" w:rsidR="008936DA" w:rsidRDefault="008936DA" w:rsidP="002E3601">
      <w:pPr>
        <w:pStyle w:val="Retraitnormal1"/>
        <w:numPr>
          <w:ilvl w:val="0"/>
          <w:numId w:val="0"/>
        </w:numPr>
        <w:ind w:left="360"/>
        <w:rPr>
          <w:rFonts w:ascii="Arial" w:hAnsi="Arial"/>
          <w:sz w:val="24"/>
          <w:szCs w:val="14"/>
          <w:lang w:eastAsia="fr-FR"/>
        </w:rPr>
      </w:pPr>
    </w:p>
    <w:p w14:paraId="122EA457" w14:textId="77777777" w:rsidR="005B7929" w:rsidRDefault="005B7929" w:rsidP="005B7929">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Rafraichissement de la page lorsque </w:t>
      </w:r>
      <w:proofErr w:type="spellStart"/>
      <w:r>
        <w:rPr>
          <w:rFonts w:ascii="Arial" w:hAnsi="Arial"/>
          <w:b/>
          <w:sz w:val="24"/>
          <w:szCs w:val="14"/>
          <w:lang w:eastAsia="fr-FR"/>
        </w:rPr>
        <w:t>l’app</w:t>
      </w:r>
      <w:proofErr w:type="spellEnd"/>
      <w:r>
        <w:rPr>
          <w:rFonts w:ascii="Arial" w:hAnsi="Arial"/>
          <w:b/>
          <w:sz w:val="24"/>
          <w:szCs w:val="14"/>
          <w:lang w:eastAsia="fr-FR"/>
        </w:rPr>
        <w:t xml:space="preserve"> a le focus</w:t>
      </w:r>
      <w:r w:rsidRPr="005B7929">
        <w:rPr>
          <w:rFonts w:ascii="Arial" w:hAnsi="Arial"/>
          <w:b/>
          <w:sz w:val="24"/>
          <w:szCs w:val="14"/>
          <w:lang w:eastAsia="fr-FR"/>
        </w:rPr>
        <w:t>)</w:t>
      </w:r>
      <w:r>
        <w:rPr>
          <w:rFonts w:ascii="Arial" w:hAnsi="Arial"/>
          <w:sz w:val="24"/>
          <w:szCs w:val="14"/>
          <w:lang w:eastAsia="fr-FR"/>
        </w:rPr>
        <w:t> :</w:t>
      </w:r>
    </w:p>
    <w:p w14:paraId="3B1134E6" w14:textId="77777777" w:rsidR="005B7929" w:rsidRDefault="005B7929" w:rsidP="005B7929">
      <w:pPr>
        <w:pStyle w:val="Retraitnormal1"/>
        <w:numPr>
          <w:ilvl w:val="0"/>
          <w:numId w:val="0"/>
        </w:numPr>
        <w:ind w:left="360"/>
        <w:rPr>
          <w:rFonts w:ascii="Arial" w:hAnsi="Arial"/>
          <w:sz w:val="24"/>
          <w:szCs w:val="14"/>
          <w:lang w:eastAsia="fr-FR"/>
        </w:rPr>
      </w:pPr>
    </w:p>
    <w:p w14:paraId="2DB7DF72" w14:textId="1C050669" w:rsidR="005B7929" w:rsidRDefault="00E56D4A" w:rsidP="005B7929">
      <w:pPr>
        <w:pStyle w:val="Retraitnormal1"/>
        <w:numPr>
          <w:ilvl w:val="0"/>
          <w:numId w:val="0"/>
        </w:numPr>
        <w:ind w:left="360"/>
        <w:rPr>
          <w:rFonts w:ascii="Arial" w:hAnsi="Arial"/>
          <w:sz w:val="24"/>
          <w:szCs w:val="14"/>
          <w:lang w:eastAsia="fr-FR"/>
        </w:rPr>
      </w:pPr>
      <w:r w:rsidRPr="00E56D4A">
        <w:rPr>
          <w:rFonts w:ascii="Arial" w:hAnsi="Arial"/>
          <w:sz w:val="24"/>
          <w:szCs w:val="14"/>
          <w:lang w:eastAsia="fr-FR"/>
        </w:rPr>
        <w:t xml:space="preserve">Problèmes liés à l’utilisation de l’application. Les utilisateurs utilisent trop le rafraîchissement manuel. On doit mettre cette option automatiquement. Pour ce faire, je devrai sûrement trouver l’événement ou un </w:t>
      </w:r>
      <w:r w:rsidR="008936DA">
        <w:rPr>
          <w:rFonts w:ascii="Arial" w:hAnsi="Arial"/>
          <w:sz w:val="24"/>
          <w:szCs w:val="14"/>
          <w:lang w:eastAsia="fr-FR"/>
        </w:rPr>
        <w:t>state</w:t>
      </w:r>
      <w:r w:rsidRPr="00E56D4A">
        <w:rPr>
          <w:rFonts w:ascii="Arial" w:hAnsi="Arial"/>
          <w:sz w:val="24"/>
          <w:szCs w:val="14"/>
          <w:lang w:eastAsia="fr-FR"/>
        </w:rPr>
        <w:t xml:space="preserve"> qui devra effectuer la tâche de rafraîchir la page. Cette tâche devra sûrement se faire sur la page </w:t>
      </w:r>
      <w:proofErr w:type="spellStart"/>
      <w:r w:rsidRPr="00E56D4A">
        <w:rPr>
          <w:rFonts w:ascii="Arial" w:hAnsi="Arial"/>
          <w:sz w:val="24"/>
          <w:szCs w:val="14"/>
          <w:lang w:eastAsia="fr-FR"/>
        </w:rPr>
        <w:t>app.tsx</w:t>
      </w:r>
      <w:proofErr w:type="spellEnd"/>
      <w:r w:rsidRPr="00E56D4A">
        <w:rPr>
          <w:rFonts w:ascii="Arial" w:hAnsi="Arial"/>
          <w:sz w:val="24"/>
          <w:szCs w:val="14"/>
          <w:lang w:eastAsia="fr-FR"/>
        </w:rPr>
        <w:t xml:space="preserve"> car c’est le composant parent qui mettra à jour tous les composants enfants.</w:t>
      </w:r>
    </w:p>
    <w:p w14:paraId="60D817D7" w14:textId="1B0350F2" w:rsidR="005B7929" w:rsidRDefault="005B7929" w:rsidP="005B792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 </w:t>
      </w:r>
    </w:p>
    <w:p w14:paraId="35A77DBE" w14:textId="1A148A5E" w:rsidR="008936DA" w:rsidRDefault="008936DA" w:rsidP="008936DA">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Ajouter l’heure du prochain </w:t>
      </w:r>
      <w:proofErr w:type="spellStart"/>
      <w:r>
        <w:rPr>
          <w:rFonts w:ascii="Arial" w:hAnsi="Arial"/>
          <w:b/>
          <w:sz w:val="24"/>
          <w:szCs w:val="14"/>
          <w:lang w:eastAsia="fr-FR"/>
        </w:rPr>
        <w:t>run</w:t>
      </w:r>
      <w:proofErr w:type="spellEnd"/>
      <w:r>
        <w:rPr>
          <w:rFonts w:ascii="Arial" w:hAnsi="Arial"/>
          <w:b/>
          <w:sz w:val="24"/>
          <w:szCs w:val="14"/>
          <w:lang w:eastAsia="fr-FR"/>
        </w:rPr>
        <w:t xml:space="preserve"> pour chaque véhicule</w:t>
      </w:r>
      <w:r w:rsidRPr="005B7929">
        <w:rPr>
          <w:rFonts w:ascii="Arial" w:hAnsi="Arial"/>
          <w:b/>
          <w:sz w:val="24"/>
          <w:szCs w:val="14"/>
          <w:lang w:eastAsia="fr-FR"/>
        </w:rPr>
        <w:t>)</w:t>
      </w:r>
      <w:r>
        <w:rPr>
          <w:rFonts w:ascii="Arial" w:hAnsi="Arial"/>
          <w:sz w:val="24"/>
          <w:szCs w:val="14"/>
          <w:lang w:eastAsia="fr-FR"/>
        </w:rPr>
        <w:t> :</w:t>
      </w:r>
    </w:p>
    <w:p w14:paraId="6945274F" w14:textId="4C80871F" w:rsidR="008936DA" w:rsidRDefault="008936DA" w:rsidP="005B7929">
      <w:pPr>
        <w:pStyle w:val="Retraitnormal1"/>
        <w:numPr>
          <w:ilvl w:val="0"/>
          <w:numId w:val="0"/>
        </w:numPr>
        <w:ind w:left="360"/>
        <w:rPr>
          <w:rFonts w:ascii="Arial" w:hAnsi="Arial"/>
          <w:sz w:val="24"/>
          <w:szCs w:val="14"/>
          <w:lang w:eastAsia="fr-FR"/>
        </w:rPr>
      </w:pPr>
    </w:p>
    <w:p w14:paraId="43D07615" w14:textId="1F16DBD9" w:rsidR="005B7929" w:rsidRDefault="002A61A7" w:rsidP="002E3601">
      <w:pPr>
        <w:pStyle w:val="Retraitnormal1"/>
        <w:numPr>
          <w:ilvl w:val="0"/>
          <w:numId w:val="0"/>
        </w:numPr>
        <w:ind w:left="360"/>
        <w:rPr>
          <w:rFonts w:ascii="Arial" w:hAnsi="Arial"/>
          <w:sz w:val="24"/>
          <w:szCs w:val="14"/>
          <w:lang w:eastAsia="fr-FR"/>
        </w:rPr>
      </w:pPr>
      <w:r w:rsidRPr="002A61A7">
        <w:rPr>
          <w:rFonts w:ascii="Arial" w:hAnsi="Arial"/>
          <w:sz w:val="24"/>
          <w:szCs w:val="14"/>
          <w:lang w:eastAsia="fr-FR"/>
        </w:rPr>
        <w:t>Modifications sur la page d’affichage des véhicules : le client souhaite que je change la vue. Une barre de navigation s’ajoutera en haut de la page pour comprendre ce que chaque ligne signifie, je vais probablement juste ajouter un genre de « NAV » en haut. Je vais devoir trouver l’affichage du composant et créer une NAV et l’ajouter moi-même. Ensuite, les statuts devront être modifiés car là, on voit seulement des points bleus comme sur l'image ci-dessous, ce qui n’est pas compréhensible. Il faudra qu’ils soient changés en un état et affichés. Ensuite, afficher les courses avec la date et l’heure en dessous des courses. Pour finir, enlever les logos des images d’essence et mettre des états écrits avec, je suppose, un changement de couleur de vert à rouge. Pour cela, il va falloir trouver le composant, l'ajouter et le modifier pour répondre à la demande du client.</w:t>
      </w:r>
      <w:bookmarkStart w:id="6" w:name="_GoBack"/>
      <w:bookmarkEnd w:id="6"/>
    </w:p>
    <w:p w14:paraId="2880729A" w14:textId="77777777" w:rsidR="003A7180" w:rsidRDefault="003A7180" w:rsidP="00AA0785">
      <w:pPr>
        <w:pStyle w:val="Retraitnormal1"/>
        <w:numPr>
          <w:ilvl w:val="0"/>
          <w:numId w:val="0"/>
        </w:numPr>
        <w:ind w:left="360"/>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7"/>
      <w:r w:rsidR="000D0236">
        <w:rPr>
          <w:rFonts w:ascii="Arial" w:hAnsi="Arial"/>
          <w:i/>
          <w:iCs/>
          <w:color w:val="FF0000"/>
          <w:sz w:val="24"/>
          <w:szCs w:val="14"/>
          <w:lang w:eastAsia="fr-FR"/>
        </w:rPr>
        <w:t>particularité</w:t>
      </w:r>
      <w:commentRangeEnd w:id="7"/>
      <w:r w:rsidR="000D0236">
        <w:rPr>
          <w:rStyle w:val="Marquedecommentaire"/>
          <w:rFonts w:ascii="Arial" w:hAnsi="Arial"/>
          <w:lang w:eastAsia="fr-FR"/>
        </w:rPr>
        <w:commentReference w:id="7"/>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lastRenderedPageBreak/>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497A6F03" w:rsidR="007C68B3" w:rsidRDefault="007C68B3" w:rsidP="007C68B3">
      <w:pPr>
        <w:pStyle w:val="Titre2"/>
        <w:rPr>
          <w:i w:val="0"/>
          <w:iCs/>
        </w:rPr>
      </w:pPr>
      <w:bookmarkStart w:id="8" w:name="_Toc71691012"/>
      <w:bookmarkStart w:id="9" w:name="_Toc499021838"/>
      <w:r>
        <w:rPr>
          <w:i w:val="0"/>
          <w:iCs/>
        </w:rPr>
        <w:t>Analyse fonctionnelle</w:t>
      </w:r>
    </w:p>
    <w:p w14:paraId="5E90F260" w14:textId="37D1924A" w:rsidR="009326CA" w:rsidRDefault="009326CA" w:rsidP="009326CA">
      <w:pPr>
        <w:pStyle w:val="Titre3"/>
      </w:pPr>
      <w:r>
        <w:t>Affichage des horaires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326CA" w14:paraId="53EDB84B" w14:textId="77777777" w:rsidTr="009326CA">
        <w:tc>
          <w:tcPr>
            <w:tcW w:w="0" w:type="auto"/>
          </w:tcPr>
          <w:p w14:paraId="79AF44C2" w14:textId="77777777" w:rsidR="009326CA" w:rsidRDefault="009326CA" w:rsidP="002E2808">
            <w:r>
              <w:t>En tant que chauffeurs Je veux que les horaires de mon groupes s'affichent correctement dans l'onglet Horaire Pour pouvoir être sur des mes heures de travail</w:t>
            </w:r>
          </w:p>
        </w:tc>
      </w:tr>
      <w:tr w:rsidR="009326CA" w14:paraId="68B4F47C" w14:textId="77777777" w:rsidTr="009326CA">
        <w:tc>
          <w:tcPr>
            <w:tcW w:w="0" w:type="auto"/>
          </w:tcPr>
          <w:p w14:paraId="61C3EBC9" w14:textId="77777777" w:rsidR="009326CA" w:rsidRDefault="009326CA" w:rsidP="002E2808">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336"/>
              <w:gridCol w:w="7704"/>
            </w:tblGrid>
            <w:tr w:rsidR="009326CA" w14:paraId="57CE4E1B" w14:textId="77777777" w:rsidTr="002E2808">
              <w:tc>
                <w:tcPr>
                  <w:tcW w:w="0" w:type="auto"/>
                </w:tcPr>
                <w:p w14:paraId="3439765B" w14:textId="77777777" w:rsidR="009326CA" w:rsidRDefault="009326CA" w:rsidP="002E2808">
                  <w:r>
                    <w:t>Affichage correct</w:t>
                  </w:r>
                </w:p>
              </w:tc>
              <w:tc>
                <w:tcPr>
                  <w:tcW w:w="0" w:type="auto"/>
                </w:tcPr>
                <w:p w14:paraId="1B7E4FF6" w14:textId="079EB31A" w:rsidR="009326CA" w:rsidRDefault="009326CA" w:rsidP="002E2808">
                  <w:r>
                    <w:t>Dans l'application lorsque je suis dans un groupe qui travaille jusqu'à 16h30 Quand je vais dans la page horaire L'affichage est comme sur "Affichage horaire.PNG"</w:t>
                  </w:r>
                </w:p>
              </w:tc>
            </w:tr>
          </w:tbl>
          <w:p w14:paraId="2097556D" w14:textId="77777777" w:rsidR="009326CA" w:rsidRDefault="009326CA" w:rsidP="002E2808"/>
        </w:tc>
      </w:tr>
    </w:tbl>
    <w:p w14:paraId="01143A9A" w14:textId="6FE1D638" w:rsidR="009326CA" w:rsidRDefault="009326CA" w:rsidP="009326CA">
      <w:pPr>
        <w:jc w:val="center"/>
      </w:pPr>
      <w:r>
        <w:rPr>
          <w:noProof/>
          <w:lang w:val="fr-CH" w:eastAsia="fr-CH"/>
        </w:rPr>
        <w:drawing>
          <wp:inline distT="0" distB="0" distL="0" distR="0" wp14:anchorId="0DE80412" wp14:editId="6BBA73AF">
            <wp:extent cx="3181350" cy="5662295"/>
            <wp:effectExtent l="0" t="0" r="0" b="0"/>
            <wp:docPr id="1" name="Image 1" descr="C:\Users\pd51hwz\Downloads\Affichage horai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d51hwz\Downloads\Affichage horair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5662295"/>
                    </a:xfrm>
                    <a:prstGeom prst="rect">
                      <a:avLst/>
                    </a:prstGeom>
                    <a:noFill/>
                    <a:ln>
                      <a:noFill/>
                    </a:ln>
                  </pic:spPr>
                </pic:pic>
              </a:graphicData>
            </a:graphic>
          </wp:inline>
        </w:drawing>
      </w:r>
    </w:p>
    <w:p w14:paraId="45E40B3E" w14:textId="7EE7588C" w:rsidR="009326CA" w:rsidRDefault="009326CA">
      <w:r>
        <w:br w:type="page"/>
      </w:r>
    </w:p>
    <w:p w14:paraId="0018DB99" w14:textId="72D36122" w:rsidR="009326CA" w:rsidRDefault="009326CA" w:rsidP="009326CA">
      <w:pPr>
        <w:pStyle w:val="Titre3"/>
      </w:pPr>
      <w:r>
        <w:lastRenderedPageBreak/>
        <w:t xml:space="preserve">Ajouter l'heure du prochain </w:t>
      </w:r>
      <w:proofErr w:type="spellStart"/>
      <w:r>
        <w:t>run</w:t>
      </w:r>
      <w:proofErr w:type="spellEnd"/>
      <w:r>
        <w:t xml:space="preserve"> pour chaque véhicule</w:t>
      </w:r>
    </w:p>
    <w:p w14:paraId="32425D59" w14:textId="77777777" w:rsidR="00CA482D" w:rsidRPr="00CA482D" w:rsidRDefault="00CA482D" w:rsidP="00CA482D"/>
    <w:p w14:paraId="3481AB04" w14:textId="35077C57" w:rsidR="009326CA" w:rsidRDefault="00CA482D" w:rsidP="009326CA">
      <w:r>
        <w:t>En tant que chauffeurs Je veux voir en haut "Véhicule" "</w:t>
      </w:r>
      <w:proofErr w:type="spellStart"/>
      <w:r>
        <w:t>Status</w:t>
      </w:r>
      <w:proofErr w:type="spellEnd"/>
      <w:r>
        <w:t>" "</w:t>
      </w:r>
      <w:proofErr w:type="spellStart"/>
      <w:r>
        <w:t>Run</w:t>
      </w:r>
      <w:proofErr w:type="spellEnd"/>
      <w:r>
        <w:t xml:space="preserve">" "Essence" et </w:t>
      </w:r>
      <w:proofErr w:type="gramStart"/>
      <w:r>
        <w:t>que en</w:t>
      </w:r>
      <w:proofErr w:type="gramEnd"/>
      <w:r>
        <w:t xml:space="preserve"> dessous il y </w:t>
      </w:r>
      <w:proofErr w:type="spellStart"/>
      <w:r>
        <w:t>aie</w:t>
      </w:r>
      <w:proofErr w:type="spellEnd"/>
      <w:r>
        <w:t xml:space="preserve"> le véhicule en question avec son </w:t>
      </w:r>
      <w:proofErr w:type="spellStart"/>
      <w:r>
        <w:t>statu</w:t>
      </w:r>
      <w:proofErr w:type="spellEnd"/>
      <w:r>
        <w:t xml:space="preserve"> sa prochaine </w:t>
      </w:r>
      <w:proofErr w:type="spellStart"/>
      <w:r>
        <w:t>run</w:t>
      </w:r>
      <w:proofErr w:type="spellEnd"/>
      <w:r>
        <w:t xml:space="preserve"> si il en a une et son état d'essence Pour être informer de quand part un voiture et de savoir les quelles sont disponibles</w:t>
      </w:r>
    </w:p>
    <w:p w14:paraId="7B39F24A" w14:textId="77777777" w:rsidR="00CA482D" w:rsidRDefault="00CA482D" w:rsidP="009326CA"/>
    <w:p w14:paraId="424E37F4" w14:textId="77777777" w:rsidR="00CA482D" w:rsidRDefault="00CA482D" w:rsidP="00CA482D">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414"/>
        <w:gridCol w:w="6656"/>
      </w:tblGrid>
      <w:tr w:rsidR="00CA482D" w14:paraId="3DF87CB5" w14:textId="77777777" w:rsidTr="002E2808">
        <w:tc>
          <w:tcPr>
            <w:tcW w:w="0" w:type="auto"/>
          </w:tcPr>
          <w:p w14:paraId="4DC5542C" w14:textId="77777777" w:rsidR="00CA482D" w:rsidRDefault="00CA482D" w:rsidP="002E2808">
            <w:r>
              <w:t xml:space="preserve">Affichage des </w:t>
            </w:r>
            <w:proofErr w:type="spellStart"/>
            <w:r>
              <w:t>runs</w:t>
            </w:r>
            <w:proofErr w:type="spellEnd"/>
          </w:p>
        </w:tc>
        <w:tc>
          <w:tcPr>
            <w:tcW w:w="0" w:type="auto"/>
          </w:tcPr>
          <w:p w14:paraId="263AEF3B" w14:textId="77777777" w:rsidR="00CA482D" w:rsidRDefault="00CA482D" w:rsidP="002E2808">
            <w:r>
              <w:t xml:space="preserve">Quand j'ouvre mon application Lorsque je rentre dans l'onglet des véhicules  Il y a les prochaines </w:t>
            </w:r>
            <w:proofErr w:type="spellStart"/>
            <w:r>
              <w:t>runs</w:t>
            </w:r>
            <w:proofErr w:type="spellEnd"/>
            <w:r>
              <w:t xml:space="preserve"> des véhicules afficher comme dans "runs.JPG"</w:t>
            </w:r>
          </w:p>
        </w:tc>
      </w:tr>
      <w:tr w:rsidR="00CA482D" w14:paraId="33F4DC7D" w14:textId="77777777" w:rsidTr="002E2808">
        <w:tc>
          <w:tcPr>
            <w:tcW w:w="0" w:type="auto"/>
          </w:tcPr>
          <w:p w14:paraId="00D4F02B" w14:textId="77777777" w:rsidR="00CA482D" w:rsidRDefault="00CA482D" w:rsidP="002E2808">
            <w:r>
              <w:t xml:space="preserve">Affichage du </w:t>
            </w:r>
            <w:proofErr w:type="spellStart"/>
            <w:r>
              <w:t>status</w:t>
            </w:r>
            <w:proofErr w:type="spellEnd"/>
          </w:p>
        </w:tc>
        <w:tc>
          <w:tcPr>
            <w:tcW w:w="0" w:type="auto"/>
          </w:tcPr>
          <w:p w14:paraId="040E4EE2" w14:textId="77777777" w:rsidR="00CA482D" w:rsidRDefault="00CA482D" w:rsidP="002E2808">
            <w:r>
              <w:t xml:space="preserve">Quand j'ouvre mon application Lorsque je rentre dans l'onglet des véhicules  Il y a les </w:t>
            </w:r>
            <w:proofErr w:type="spellStart"/>
            <w:r>
              <w:t>status</w:t>
            </w:r>
            <w:proofErr w:type="spellEnd"/>
            <w:r>
              <w:t xml:space="preserve"> des véhicules afficher comme dans "runs.JPG"</w:t>
            </w:r>
          </w:p>
        </w:tc>
      </w:tr>
      <w:tr w:rsidR="00CA482D" w14:paraId="2E129125" w14:textId="77777777" w:rsidTr="002E2808">
        <w:tc>
          <w:tcPr>
            <w:tcW w:w="0" w:type="auto"/>
          </w:tcPr>
          <w:p w14:paraId="53BB8913" w14:textId="77777777" w:rsidR="00CA482D" w:rsidRDefault="00CA482D" w:rsidP="002E2808">
            <w:r>
              <w:t xml:space="preserve">Affichage du </w:t>
            </w:r>
            <w:proofErr w:type="spellStart"/>
            <w:r>
              <w:t>statuis</w:t>
            </w:r>
            <w:proofErr w:type="spellEnd"/>
            <w:r>
              <w:t xml:space="preserve"> de l'essence</w:t>
            </w:r>
          </w:p>
        </w:tc>
        <w:tc>
          <w:tcPr>
            <w:tcW w:w="0" w:type="auto"/>
          </w:tcPr>
          <w:p w14:paraId="5C867A66" w14:textId="77777777" w:rsidR="00CA482D" w:rsidRDefault="00CA482D" w:rsidP="002E2808">
            <w:r>
              <w:t xml:space="preserve">Quand j'ouvre mon application Lorsque je rentre dans l'onglet des véhicules  Il y a les </w:t>
            </w:r>
            <w:proofErr w:type="spellStart"/>
            <w:r>
              <w:t>status</w:t>
            </w:r>
            <w:proofErr w:type="spellEnd"/>
            <w:r>
              <w:t xml:space="preserve"> de l'essence des véhicules afficher comme dans "runs.JPG"</w:t>
            </w:r>
          </w:p>
        </w:tc>
      </w:tr>
      <w:tr w:rsidR="00CA482D" w14:paraId="17FD8885" w14:textId="77777777" w:rsidTr="002E2808">
        <w:tc>
          <w:tcPr>
            <w:tcW w:w="0" w:type="auto"/>
          </w:tcPr>
          <w:p w14:paraId="1956F61C" w14:textId="77777777" w:rsidR="00CA482D" w:rsidRDefault="00CA482D" w:rsidP="002E2808">
            <w:r>
              <w:t>Affichage de la barre en haut de la page des véhicules</w:t>
            </w:r>
          </w:p>
        </w:tc>
        <w:tc>
          <w:tcPr>
            <w:tcW w:w="0" w:type="auto"/>
          </w:tcPr>
          <w:p w14:paraId="382C5675" w14:textId="77777777" w:rsidR="00CA482D" w:rsidRDefault="00CA482D" w:rsidP="002E2808">
            <w:r>
              <w:t xml:space="preserve">Quand j'ouvre mon application Lorsque je rentre dans l'onglet des véhicules  Il y a une barre en haut de la page où il y a </w:t>
            </w:r>
            <w:proofErr w:type="spellStart"/>
            <w:r>
              <w:t>écris</w:t>
            </w:r>
            <w:proofErr w:type="spellEnd"/>
            <w:r>
              <w:t xml:space="preserve"> "Véhicule" "</w:t>
            </w:r>
            <w:proofErr w:type="spellStart"/>
            <w:r>
              <w:t>Status</w:t>
            </w:r>
            <w:proofErr w:type="spellEnd"/>
            <w:r>
              <w:t>" "</w:t>
            </w:r>
            <w:proofErr w:type="spellStart"/>
            <w:r>
              <w:t>Run</w:t>
            </w:r>
            <w:proofErr w:type="spellEnd"/>
            <w:r>
              <w:t>" "Essence" comme dans  "runs.JPG"</w:t>
            </w:r>
          </w:p>
        </w:tc>
      </w:tr>
    </w:tbl>
    <w:p w14:paraId="16EB3A3A" w14:textId="77777777" w:rsidR="00CA482D" w:rsidRDefault="00CA482D" w:rsidP="009326CA"/>
    <w:p w14:paraId="71B4F69E" w14:textId="5FBF77F8" w:rsidR="009326CA" w:rsidRDefault="009326CA" w:rsidP="009326CA">
      <w:pPr>
        <w:jc w:val="center"/>
      </w:pPr>
      <w:r>
        <w:rPr>
          <w:noProof/>
          <w:lang w:val="fr-CH" w:eastAsia="fr-CH"/>
        </w:rPr>
        <w:drawing>
          <wp:inline distT="0" distB="0" distL="0" distR="0" wp14:anchorId="58977659" wp14:editId="75082EE5">
            <wp:extent cx="3457575" cy="4610100"/>
            <wp:effectExtent l="0" t="0" r="9525" b="0"/>
            <wp:docPr id="4" name="Image 4" descr="C:\Users\pd51hwz\Downloads\ru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d51hwz\Downloads\run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1782" cy="4615709"/>
                    </a:xfrm>
                    <a:prstGeom prst="rect">
                      <a:avLst/>
                    </a:prstGeom>
                    <a:noFill/>
                    <a:ln>
                      <a:noFill/>
                    </a:ln>
                  </pic:spPr>
                </pic:pic>
              </a:graphicData>
            </a:graphic>
          </wp:inline>
        </w:drawing>
      </w:r>
    </w:p>
    <w:p w14:paraId="4E8E741F" w14:textId="76C7AF31" w:rsidR="009326CA" w:rsidRDefault="009326CA" w:rsidP="009326CA">
      <w:pPr>
        <w:pStyle w:val="Titre3"/>
      </w:pPr>
      <w:r>
        <w:lastRenderedPageBreak/>
        <w:t xml:space="preserve">Rafraichissement de la page lorsque </w:t>
      </w:r>
      <w:proofErr w:type="spellStart"/>
      <w:r>
        <w:t>l'app</w:t>
      </w:r>
      <w:proofErr w:type="spellEnd"/>
      <w:r>
        <w:t xml:space="preserve"> a le focus</w:t>
      </w:r>
    </w:p>
    <w:p w14:paraId="6598DC3E" w14:textId="77777777" w:rsidR="008B3B11" w:rsidRPr="008B3B11" w:rsidRDefault="008B3B11" w:rsidP="008B3B11"/>
    <w:p w14:paraId="3BD90D96" w14:textId="448B74BB" w:rsidR="008B3B11" w:rsidRDefault="008B3B11" w:rsidP="009326CA">
      <w:r>
        <w:t xml:space="preserve">En tant que chauffeur Je veux que je lorsque j'ouvre l'application qu'elle se rafraichisse automatiquement Pour ne pas avoir </w:t>
      </w:r>
      <w:proofErr w:type="spellStart"/>
      <w:proofErr w:type="gramStart"/>
      <w:r>
        <w:t>a</w:t>
      </w:r>
      <w:proofErr w:type="spellEnd"/>
      <w:proofErr w:type="gramEnd"/>
      <w:r>
        <w:t xml:space="preserve"> le faire manuellement</w:t>
      </w:r>
    </w:p>
    <w:p w14:paraId="44443FC2" w14:textId="77777777" w:rsidR="008B3B11" w:rsidRDefault="008B3B11" w:rsidP="008B3B11">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036"/>
        <w:gridCol w:w="7034"/>
      </w:tblGrid>
      <w:tr w:rsidR="008B3B11" w14:paraId="53B621B2" w14:textId="77777777" w:rsidTr="002E2808">
        <w:tc>
          <w:tcPr>
            <w:tcW w:w="0" w:type="auto"/>
          </w:tcPr>
          <w:p w14:paraId="094EBCA9" w14:textId="77777777" w:rsidR="008B3B11" w:rsidRDefault="008B3B11" w:rsidP="002E2808">
            <w:r>
              <w:t>Démarrage</w:t>
            </w:r>
          </w:p>
        </w:tc>
        <w:tc>
          <w:tcPr>
            <w:tcW w:w="0" w:type="auto"/>
          </w:tcPr>
          <w:p w14:paraId="2CA8684D" w14:textId="77777777" w:rsidR="008B3B11" w:rsidRDefault="008B3B11" w:rsidP="002E2808">
            <w:r>
              <w:t xml:space="preserve">Dans l'écran d'accueil du téléphone Quand je clique l'icône </w:t>
            </w:r>
            <w:proofErr w:type="spellStart"/>
            <w:r>
              <w:t>Runeo</w:t>
            </w:r>
            <w:proofErr w:type="spellEnd"/>
            <w:r>
              <w:t xml:space="preserve">-Drive L'application s'ouvre et recharge les </w:t>
            </w:r>
            <w:proofErr w:type="spellStart"/>
            <w:r>
              <w:t>runs</w:t>
            </w:r>
            <w:proofErr w:type="spellEnd"/>
          </w:p>
        </w:tc>
      </w:tr>
      <w:tr w:rsidR="008B3B11" w14:paraId="6A284B49" w14:textId="77777777" w:rsidTr="002E2808">
        <w:tc>
          <w:tcPr>
            <w:tcW w:w="0" w:type="auto"/>
          </w:tcPr>
          <w:p w14:paraId="0D378DB2" w14:textId="77777777" w:rsidR="008B3B11" w:rsidRDefault="008B3B11" w:rsidP="002E2808">
            <w:r>
              <w:t>Rafraichissement auto</w:t>
            </w:r>
          </w:p>
        </w:tc>
        <w:tc>
          <w:tcPr>
            <w:tcW w:w="0" w:type="auto"/>
          </w:tcPr>
          <w:p w14:paraId="2743ABF3" w14:textId="77777777" w:rsidR="008B3B11" w:rsidRDefault="008B3B11" w:rsidP="002E2808">
            <w:r>
              <w:t xml:space="preserve">Dans mon téléphone avec </w:t>
            </w:r>
            <w:proofErr w:type="spellStart"/>
            <w:r>
              <w:t>l'app</w:t>
            </w:r>
            <w:proofErr w:type="spellEnd"/>
            <w:r>
              <w:t xml:space="preserve"> </w:t>
            </w:r>
            <w:proofErr w:type="spellStart"/>
            <w:r>
              <w:t>runeo</w:t>
            </w:r>
            <w:proofErr w:type="spellEnd"/>
            <w:r>
              <w:t xml:space="preserve">-drive chargée mais une autre </w:t>
            </w:r>
            <w:proofErr w:type="spellStart"/>
            <w:r>
              <w:t>app</w:t>
            </w:r>
            <w:proofErr w:type="spellEnd"/>
            <w:r>
              <w:t xml:space="preserve"> en utilisation Quand je bascule sur </w:t>
            </w:r>
            <w:proofErr w:type="spellStart"/>
            <w:r>
              <w:t>runeo</w:t>
            </w:r>
            <w:proofErr w:type="spellEnd"/>
            <w:r>
              <w:t xml:space="preserve">-drive Les </w:t>
            </w:r>
            <w:proofErr w:type="spellStart"/>
            <w:r>
              <w:t>runs</w:t>
            </w:r>
            <w:proofErr w:type="spellEnd"/>
            <w:r>
              <w:t xml:space="preserve"> sont rechargés, </w:t>
            </w:r>
            <w:proofErr w:type="spellStart"/>
            <w:r>
              <w:t>quelque</w:t>
            </w:r>
            <w:proofErr w:type="spellEnd"/>
            <w:r>
              <w:t xml:space="preserve"> soit la page actuelle de </w:t>
            </w:r>
            <w:proofErr w:type="spellStart"/>
            <w:r>
              <w:t>runeo</w:t>
            </w:r>
            <w:proofErr w:type="spellEnd"/>
            <w:r>
              <w:t>-drive</w:t>
            </w:r>
          </w:p>
        </w:tc>
      </w:tr>
    </w:tbl>
    <w:p w14:paraId="3509FBAE" w14:textId="77777777" w:rsidR="008B3B11" w:rsidRDefault="008B3B11" w:rsidP="009326CA"/>
    <w:p w14:paraId="0C860013" w14:textId="2DF802EC" w:rsidR="009326CA" w:rsidRDefault="009326CA" w:rsidP="009326CA">
      <w:pPr>
        <w:jc w:val="center"/>
      </w:pPr>
      <w:r>
        <w:t>(</w:t>
      </w:r>
      <w:proofErr w:type="gramStart"/>
      <w:r>
        <w:t>pas</w:t>
      </w:r>
      <w:proofErr w:type="gramEnd"/>
      <w:r>
        <w:t xml:space="preserve"> d’image pour une </w:t>
      </w:r>
      <w:proofErr w:type="spellStart"/>
      <w:r>
        <w:t>fonctionnalitée</w:t>
      </w:r>
      <w:proofErr w:type="spellEnd"/>
      <w:r>
        <w:t xml:space="preserve"> comme </w:t>
      </w:r>
      <w:proofErr w:type="spellStart"/>
      <w:r>
        <w:t>ca</w:t>
      </w:r>
      <w:proofErr w:type="spellEnd"/>
      <w:r>
        <w:t>)</w:t>
      </w:r>
    </w:p>
    <w:p w14:paraId="1E94D973" w14:textId="7FE0E566" w:rsidR="009326CA" w:rsidRDefault="009326CA"/>
    <w:p w14:paraId="4A09B648" w14:textId="77777777" w:rsidR="009326CA" w:rsidRDefault="009326CA" w:rsidP="009326CA">
      <w:pPr>
        <w:pStyle w:val="Titre3"/>
      </w:pPr>
      <w:r>
        <w:t xml:space="preserve">Mettre en évidence les </w:t>
      </w:r>
      <w:proofErr w:type="spellStart"/>
      <w:r>
        <w:t>runs</w:t>
      </w:r>
      <w:proofErr w:type="spellEnd"/>
      <w:r>
        <w:t xml:space="preserve"> qui sont en manque de chauffeur</w:t>
      </w:r>
    </w:p>
    <w:p w14:paraId="0775F270" w14:textId="7061705A" w:rsidR="009326CA" w:rsidRDefault="008B3B11" w:rsidP="009326CA">
      <w:r>
        <w:t xml:space="preserve">En tant que chauffeur Je veux que lorsque je regarde la liste des </w:t>
      </w:r>
      <w:proofErr w:type="spellStart"/>
      <w:r>
        <w:t>runs</w:t>
      </w:r>
      <w:proofErr w:type="spellEnd"/>
      <w:r>
        <w:t xml:space="preserve"> que je vois distinctivement les </w:t>
      </w:r>
      <w:proofErr w:type="spellStart"/>
      <w:r>
        <w:t>runs</w:t>
      </w:r>
      <w:proofErr w:type="spellEnd"/>
      <w:r>
        <w:t xml:space="preserve"> où il manque 1 chauffeur Pour pouvoir les voir directement</w:t>
      </w:r>
    </w:p>
    <w:p w14:paraId="42C552B3" w14:textId="77777777" w:rsidR="008B3B11" w:rsidRDefault="008B3B11" w:rsidP="008B3B11">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140"/>
        <w:gridCol w:w="6930"/>
      </w:tblGrid>
      <w:tr w:rsidR="008B3B11" w14:paraId="76044D0E" w14:textId="77777777" w:rsidTr="002E2808">
        <w:tc>
          <w:tcPr>
            <w:tcW w:w="0" w:type="auto"/>
          </w:tcPr>
          <w:p w14:paraId="270263C3" w14:textId="77777777" w:rsidR="008B3B11" w:rsidRDefault="008B3B11" w:rsidP="002E2808">
            <w:r>
              <w:t xml:space="preserve">Mettre en évidence les </w:t>
            </w:r>
            <w:proofErr w:type="spellStart"/>
            <w:r>
              <w:t>runs</w:t>
            </w:r>
            <w:proofErr w:type="spellEnd"/>
            <w:r>
              <w:t xml:space="preserve"> qui sont en manque de chauffeur</w:t>
            </w:r>
          </w:p>
        </w:tc>
        <w:tc>
          <w:tcPr>
            <w:tcW w:w="0" w:type="auto"/>
          </w:tcPr>
          <w:p w14:paraId="21B9F54D" w14:textId="77777777" w:rsidR="008B3B11" w:rsidRDefault="008B3B11" w:rsidP="002E2808">
            <w:r>
              <w:t xml:space="preserve">Je suis un chauffeur qui cherche une </w:t>
            </w:r>
            <w:proofErr w:type="spellStart"/>
            <w:r>
              <w:t>runs</w:t>
            </w:r>
            <w:proofErr w:type="spellEnd"/>
            <w:r>
              <w:t xml:space="preserve"> dans l'onglet des </w:t>
            </w:r>
            <w:proofErr w:type="spellStart"/>
            <w:r>
              <w:t>runs</w:t>
            </w:r>
            <w:proofErr w:type="spellEnd"/>
            <w:r>
              <w:t xml:space="preserve"> Lorsque je clique dans l'onglet des </w:t>
            </w:r>
            <w:proofErr w:type="spellStart"/>
            <w:r>
              <w:t>runs</w:t>
            </w:r>
            <w:proofErr w:type="spellEnd"/>
            <w:r>
              <w:t xml:space="preserve"> Je vois directement et distinctivement les </w:t>
            </w:r>
            <w:proofErr w:type="spellStart"/>
            <w:r>
              <w:t>runs</w:t>
            </w:r>
            <w:proofErr w:type="spellEnd"/>
            <w:r>
              <w:t xml:space="preserve"> où il manque un chauffeur comme dans "affichangeDistinctif.PNG"</w:t>
            </w:r>
          </w:p>
        </w:tc>
      </w:tr>
    </w:tbl>
    <w:p w14:paraId="78A718EE" w14:textId="0B68A665" w:rsidR="007C68B3" w:rsidRDefault="009326CA" w:rsidP="008B3B11">
      <w:pPr>
        <w:jc w:val="center"/>
      </w:pPr>
      <w:r>
        <w:rPr>
          <w:noProof/>
          <w:lang w:val="fr-CH" w:eastAsia="fr-CH"/>
        </w:rPr>
        <w:drawing>
          <wp:inline distT="0" distB="0" distL="0" distR="0" wp14:anchorId="3D92E4B7" wp14:editId="475D0DBB">
            <wp:extent cx="2719758" cy="4857750"/>
            <wp:effectExtent l="0" t="0" r="4445" b="0"/>
            <wp:docPr id="2" name="Image 2" descr="C:\Users\pd51hwz\Downloads\affichageDistinc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d51hwz\Downloads\affichageDistincti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0132" cy="4876279"/>
                    </a:xfrm>
                    <a:prstGeom prst="rect">
                      <a:avLst/>
                    </a:prstGeom>
                    <a:noFill/>
                    <a:ln>
                      <a:noFill/>
                    </a:ln>
                  </pic:spPr>
                </pic:pic>
              </a:graphicData>
            </a:graphic>
          </wp:inline>
        </w:drawing>
      </w:r>
    </w:p>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8"/>
      <w:bookmarkEnd w:id="9"/>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77777777" w:rsidR="00AA0785" w:rsidRPr="00791020" w:rsidRDefault="00E12330" w:rsidP="00AA0785">
      <w:pPr>
        <w:pStyle w:val="Titre2"/>
        <w:rPr>
          <w:i w:val="0"/>
          <w:iCs/>
        </w:rPr>
      </w:pPr>
      <w:bookmarkStart w:id="10" w:name="_Toc25553310"/>
      <w:bookmarkStart w:id="11" w:name="_Toc71691015"/>
      <w:bookmarkStart w:id="12" w:name="_Toc499021839"/>
      <w:r>
        <w:rPr>
          <w:rFonts w:cs="Arial"/>
        </w:rPr>
        <w:t>R</w:t>
      </w:r>
      <w:r w:rsidRPr="00791020">
        <w:rPr>
          <w:rFonts w:cs="Arial"/>
        </w:rPr>
        <w:t>isques techniques</w:t>
      </w:r>
      <w:bookmarkEnd w:id="10"/>
      <w:bookmarkEnd w:id="11"/>
      <w:bookmarkEnd w:id="12"/>
    </w:p>
    <w:p w14:paraId="0D82DED1" w14:textId="77777777" w:rsidR="00B673BB" w:rsidRDefault="00B673BB" w:rsidP="00AA0785">
      <w:pPr>
        <w:pStyle w:val="Retraitnormal1"/>
        <w:numPr>
          <w:ilvl w:val="0"/>
          <w:numId w:val="0"/>
        </w:numPr>
        <w:ind w:left="360"/>
        <w:rPr>
          <w:rFonts w:ascii="Arial" w:hAnsi="Arial" w:cs="Arial"/>
          <w:iCs/>
          <w:sz w:val="24"/>
        </w:rPr>
      </w:pPr>
    </w:p>
    <w:p w14:paraId="70AAA45B"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D702C3F" w14:textId="77777777" w:rsidR="00E12330" w:rsidRDefault="00E12330" w:rsidP="00AA0785">
      <w:pPr>
        <w:pStyle w:val="Retraitnormal1"/>
        <w:numPr>
          <w:ilvl w:val="0"/>
          <w:numId w:val="0"/>
        </w:numPr>
        <w:ind w:left="360"/>
        <w:rPr>
          <w:rFonts w:ascii="Arial" w:hAnsi="Arial" w:cs="Arial"/>
          <w:i/>
          <w:sz w:val="24"/>
        </w:rPr>
      </w:pPr>
    </w:p>
    <w:p w14:paraId="335E4A06"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34A998D" w14:textId="77777777" w:rsidR="00AA0785" w:rsidRPr="00B673BB" w:rsidRDefault="00AA0785" w:rsidP="00AA0785">
      <w:pPr>
        <w:pStyle w:val="Retraitnormal1"/>
        <w:numPr>
          <w:ilvl w:val="0"/>
          <w:numId w:val="0"/>
        </w:numPr>
        <w:ind w:left="360"/>
        <w:rPr>
          <w:rFonts w:ascii="Arial" w:hAnsi="Arial" w:cs="Arial"/>
          <w:iCs/>
          <w:sz w:val="24"/>
        </w:rPr>
      </w:pPr>
    </w:p>
    <w:p w14:paraId="1FF19A1B" w14:textId="77777777" w:rsidR="00F53ED8" w:rsidRPr="00DB6B0C" w:rsidRDefault="00F53ED8" w:rsidP="00F53ED8">
      <w:pPr>
        <w:pStyle w:val="Titre2"/>
        <w:rPr>
          <w:i w:val="0"/>
          <w:iCs/>
          <w:strike/>
        </w:rPr>
      </w:pPr>
      <w:bookmarkStart w:id="13" w:name="_Toc499021840"/>
      <w:r w:rsidRPr="00DB6B0C">
        <w:rPr>
          <w:i w:val="0"/>
          <w:iCs/>
          <w:strike/>
        </w:rPr>
        <w:t>Planification</w:t>
      </w:r>
      <w:bookmarkEnd w:id="13"/>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77777777" w:rsidR="00AA0785" w:rsidRPr="00791020" w:rsidRDefault="00AA0785" w:rsidP="00AA0785">
      <w:pPr>
        <w:pStyle w:val="Titre2"/>
        <w:rPr>
          <w:i w:val="0"/>
          <w:iCs/>
        </w:rPr>
      </w:pPr>
      <w:bookmarkStart w:id="14" w:name="_Toc25553314"/>
      <w:bookmarkStart w:id="15" w:name="_Toc71691019"/>
      <w:bookmarkStart w:id="16" w:name="_Toc499021841"/>
      <w:r w:rsidRPr="00A943C5">
        <w:rPr>
          <w:i w:val="0"/>
          <w:iCs/>
          <w:strike/>
        </w:rPr>
        <w:t>Dossier de conception</w:t>
      </w:r>
      <w:bookmarkEnd w:id="14"/>
      <w:bookmarkEnd w:id="15"/>
      <w:bookmarkEnd w:id="16"/>
      <w:r w:rsidR="00A943C5">
        <w:rPr>
          <w:i w:val="0"/>
          <w:iCs/>
          <w:strike/>
        </w:rPr>
        <w:t xml:space="preserve"> </w:t>
      </w:r>
      <w:r w:rsidR="000D0236">
        <w:rPr>
          <w:i w:val="0"/>
          <w:iCs/>
          <w:color w:val="FF0000"/>
        </w:rPr>
        <w:t>Environneme</w:t>
      </w:r>
      <w:r w:rsidR="00FD3342">
        <w:rPr>
          <w:i w:val="0"/>
          <w:iCs/>
          <w:color w:val="FF0000"/>
        </w:rPr>
        <w:t>n</w:t>
      </w:r>
      <w:r w:rsidR="000D0236">
        <w:rPr>
          <w:i w:val="0"/>
          <w:iCs/>
          <w:color w:val="FF0000"/>
        </w:rPr>
        <w:t>ts</w:t>
      </w:r>
    </w:p>
    <w:p w14:paraId="40D72839" w14:textId="77777777" w:rsidR="00212505" w:rsidRDefault="00212505" w:rsidP="00AA0785">
      <w:pPr>
        <w:pStyle w:val="Retraitnormal1"/>
        <w:numPr>
          <w:ilvl w:val="0"/>
          <w:numId w:val="0"/>
        </w:numPr>
        <w:ind w:left="360"/>
        <w:rPr>
          <w:i/>
          <w:sz w:val="24"/>
        </w:rPr>
      </w:pPr>
    </w:p>
    <w:p w14:paraId="192EE62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du matériel HW</w:t>
      </w:r>
    </w:p>
    <w:p w14:paraId="3741338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B627A1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BF29919" w14:textId="77777777" w:rsidR="00212505" w:rsidRDefault="00212505" w:rsidP="00212505">
      <w:pPr>
        <w:pStyle w:val="Retraitnormal1"/>
        <w:numPr>
          <w:ilvl w:val="0"/>
          <w:numId w:val="0"/>
        </w:numPr>
        <w:ind w:left="720"/>
        <w:rPr>
          <w:rFonts w:ascii="Arial" w:hAnsi="Arial" w:cs="Arial"/>
          <w:i/>
          <w:sz w:val="24"/>
        </w:rPr>
      </w:pPr>
    </w:p>
    <w:p w14:paraId="54E83EA1" w14:textId="77777777" w:rsidR="00A943C5" w:rsidRDefault="00A943C5" w:rsidP="00212505">
      <w:pPr>
        <w:pStyle w:val="Retraitnormal1"/>
        <w:numPr>
          <w:ilvl w:val="0"/>
          <w:numId w:val="0"/>
        </w:numPr>
        <w:ind w:left="720"/>
        <w:rPr>
          <w:rFonts w:ascii="Arial" w:hAnsi="Arial" w:cs="Arial"/>
          <w:i/>
          <w:sz w:val="24"/>
        </w:rPr>
      </w:pPr>
      <w:r>
        <w:rPr>
          <w:rFonts w:ascii="Arial" w:hAnsi="Arial" w:cs="Arial"/>
          <w:i/>
          <w:sz w:val="24"/>
        </w:rPr>
        <w:t>Chaque choix doit être justifié</w:t>
      </w:r>
    </w:p>
    <w:p w14:paraId="6CB78BB7" w14:textId="77777777" w:rsidR="00A943C5" w:rsidRPr="00791020" w:rsidRDefault="00A943C5" w:rsidP="00212505">
      <w:pPr>
        <w:pStyle w:val="Retraitnormal1"/>
        <w:numPr>
          <w:ilvl w:val="0"/>
          <w:numId w:val="0"/>
        </w:numPr>
        <w:ind w:left="720"/>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7" w:name="_Toc71703259"/>
      <w:bookmarkStart w:id="18" w:name="_Toc499021842"/>
      <w:r w:rsidRPr="0049659A">
        <w:t>R</w:t>
      </w:r>
      <w:bookmarkEnd w:id="17"/>
      <w:r w:rsidR="00684B3D">
        <w:t>éalisation</w:t>
      </w:r>
      <w:bookmarkEnd w:id="18"/>
    </w:p>
    <w:p w14:paraId="7C95BBCD" w14:textId="77777777" w:rsidR="003A0F9C" w:rsidRDefault="003A0F9C" w:rsidP="003A0F9C">
      <w:pPr>
        <w:pStyle w:val="Titre2"/>
        <w:rPr>
          <w:color w:val="FF0000"/>
        </w:rPr>
      </w:pPr>
      <w:bookmarkStart w:id="19" w:name="_Toc25553317"/>
      <w:bookmarkStart w:id="20" w:name="_Toc71691022"/>
      <w:bookmarkStart w:id="21" w:name="_Toc499021843"/>
      <w:r w:rsidRPr="002036CD">
        <w:rPr>
          <w:color w:val="FF0000"/>
        </w:rPr>
        <w:t>Points de design spécifique</w:t>
      </w:r>
      <w:r>
        <w:rPr>
          <w:color w:val="FF0000"/>
        </w:rPr>
        <w:t>s</w:t>
      </w:r>
    </w:p>
    <w:p w14:paraId="17529326" w14:textId="77777777" w:rsidR="003A0F9C" w:rsidRPr="002036CD" w:rsidRDefault="003A0F9C" w:rsidP="003A0F9C"/>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77777777" w:rsidR="00FD3342" w:rsidRDefault="00FD3342" w:rsidP="00FD3342">
      <w:pPr>
        <w:ind w:left="1134" w:hanging="774"/>
        <w:rPr>
          <w:b/>
          <w:bCs/>
          <w:i/>
          <w:iCs/>
          <w:color w:val="FF0000"/>
        </w:rPr>
      </w:pPr>
      <w:r w:rsidRPr="00FD3342">
        <w:rPr>
          <w:b/>
          <w:bCs/>
          <w:i/>
          <w:iCs/>
          <w:color w:val="FF0000"/>
        </w:rPr>
        <w:lastRenderedPageBreak/>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EBF7045" w14:textId="77777777" w:rsidR="00B35D46" w:rsidRPr="00FD3342" w:rsidRDefault="00B35D46" w:rsidP="00FD3342">
      <w:pPr>
        <w:ind w:left="1134" w:hanging="774"/>
        <w:rPr>
          <w:b/>
          <w:bCs/>
          <w:i/>
          <w:iCs/>
          <w:color w:val="FF0000"/>
        </w:rPr>
      </w:pPr>
    </w:p>
    <w:p w14:paraId="4142FE6D" w14:textId="77777777" w:rsidR="00FD3342" w:rsidRDefault="00FD3342" w:rsidP="00FD3342">
      <w:pPr>
        <w:pStyle w:val="Titre3"/>
      </w:pPr>
      <w:r>
        <w:t>Stories</w:t>
      </w:r>
    </w:p>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22" w:name="_Toc25553318"/>
      <w:bookmarkEnd w:id="19"/>
      <w:bookmarkEnd w:id="20"/>
      <w:bookmarkEnd w:id="21"/>
      <w:r w:rsidR="00A943C5" w:rsidRPr="00A943C5">
        <w:rPr>
          <w:i w:val="0"/>
          <w:iCs/>
          <w:strike/>
        </w:rPr>
        <w:t xml:space="preserve"> </w:t>
      </w:r>
    </w:p>
    <w:bookmarkEnd w:id="22"/>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3" w:name="_Toc25553321"/>
      <w:bookmarkStart w:id="24" w:name="_Toc71691025"/>
      <w:bookmarkStart w:id="25"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lastRenderedPageBreak/>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3"/>
      <w:r w:rsidRPr="00791020">
        <w:rPr>
          <w:i w:val="0"/>
          <w:iCs/>
        </w:rPr>
        <w:t>s effectués</w:t>
      </w:r>
      <w:bookmarkEnd w:id="24"/>
      <w:bookmarkEnd w:id="25"/>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6" w:name="_Toc25553322"/>
      <w:bookmarkStart w:id="27" w:name="_Toc71691026"/>
      <w:bookmarkStart w:id="28" w:name="_Toc499021845"/>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3ABBFA52" w14:textId="77777777" w:rsidR="0049659A" w:rsidRDefault="0049659A" w:rsidP="0049659A">
      <w:pPr>
        <w:ind w:left="426"/>
        <w:rPr>
          <w:i/>
        </w:rPr>
      </w:pPr>
      <w:bookmarkStart w:id="29"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9"/>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17"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30" w:name="_Toc25553326"/>
      <w:bookmarkStart w:id="31" w:name="_Toc71691029"/>
      <w:bookmarkStart w:id="32" w:name="_Toc499021846"/>
      <w:r w:rsidRPr="00791020">
        <w:rPr>
          <w:i w:val="0"/>
          <w:iCs/>
        </w:rPr>
        <w:t>Liste des documents</w:t>
      </w:r>
      <w:bookmarkEnd w:id="30"/>
      <w:r w:rsidRPr="00791020">
        <w:rPr>
          <w:i w:val="0"/>
          <w:iCs/>
        </w:rPr>
        <w:t xml:space="preserve"> fournis</w:t>
      </w:r>
      <w:bookmarkEnd w:id="31"/>
      <w:bookmarkEnd w:id="32"/>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lastRenderedPageBreak/>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3" w:name="_Toc25553328"/>
      <w:bookmarkStart w:id="34" w:name="_Toc71703263"/>
      <w:bookmarkStart w:id="35" w:name="_Toc499021847"/>
      <w:r w:rsidRPr="0049659A">
        <w:t>C</w:t>
      </w:r>
      <w:bookmarkEnd w:id="33"/>
      <w:bookmarkEnd w:id="34"/>
      <w:r w:rsidR="00684B3D">
        <w:t>onclusions</w:t>
      </w:r>
      <w:bookmarkEnd w:id="35"/>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lastRenderedPageBreak/>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6" w:name="_Toc71703264"/>
      <w:bookmarkStart w:id="37" w:name="_Toc499021848"/>
      <w:r w:rsidRPr="0049659A">
        <w:lastRenderedPageBreak/>
        <w:t>A</w:t>
      </w:r>
      <w:bookmarkEnd w:id="36"/>
      <w:r w:rsidR="00684B3D">
        <w:t>nnexes</w:t>
      </w:r>
      <w:bookmarkEnd w:id="37"/>
    </w:p>
    <w:p w14:paraId="57009723" w14:textId="77777777" w:rsidR="00281546" w:rsidRDefault="00281546" w:rsidP="00281546"/>
    <w:p w14:paraId="4CB30250" w14:textId="77777777" w:rsidR="00D97582" w:rsidRPr="00791020" w:rsidRDefault="00D97582" w:rsidP="00D97582">
      <w:pPr>
        <w:pStyle w:val="Titre2"/>
        <w:rPr>
          <w:i w:val="0"/>
          <w:iCs/>
        </w:rPr>
      </w:pPr>
      <w:bookmarkStart w:id="38" w:name="_Toc499021849"/>
      <w:r>
        <w:rPr>
          <w:i w:val="0"/>
          <w:iCs/>
        </w:rPr>
        <w:t>Résumé du rapport du TPI / version succincte de la documentation</w:t>
      </w:r>
      <w:bookmarkEnd w:id="38"/>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9" w:name="_Toc71703265"/>
      <w:bookmarkStart w:id="40" w:name="_Toc499021850"/>
      <w:r w:rsidRPr="00791020">
        <w:rPr>
          <w:i w:val="0"/>
          <w:iCs/>
        </w:rPr>
        <w:t>Sources – Bibliographie</w:t>
      </w:r>
      <w:bookmarkEnd w:id="39"/>
      <w:bookmarkEnd w:id="40"/>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4"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5" w:name="_Toc71703267"/>
      <w:bookmarkStart w:id="46" w:name="_Toc499021852"/>
      <w:r w:rsidRPr="00E164A3">
        <w:rPr>
          <w:i w:val="0"/>
          <w:iCs/>
          <w:strike/>
        </w:rPr>
        <w:t>Manuel d'Installation</w:t>
      </w:r>
      <w:bookmarkEnd w:id="44"/>
      <w:bookmarkEnd w:id="45"/>
      <w:bookmarkEnd w:id="46"/>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18"/>
      <w:footerReference w:type="default" r:id="rId19"/>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Xavier Carrel" w:date="2023-05-26T09:19:00Z" w:initials="XCL">
    <w:p w14:paraId="3BB8D6C3" w14:textId="77777777" w:rsidR="000D0236" w:rsidRDefault="000D0236" w:rsidP="00F56265">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0D0236" w:rsidRDefault="000D0236" w:rsidP="00F56265">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530C4" w14:textId="77777777" w:rsidR="00750FBB" w:rsidRDefault="00750FBB">
      <w:r>
        <w:separator/>
      </w:r>
    </w:p>
  </w:endnote>
  <w:endnote w:type="continuationSeparator" w:id="0">
    <w:p w14:paraId="5796465E" w14:textId="77777777" w:rsidR="00750FBB" w:rsidRDefault="0075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24192922"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A61A7">
      <w:rPr>
        <w:rStyle w:val="Numrodepage"/>
        <w:noProof/>
        <w:sz w:val="16"/>
        <w:szCs w:val="16"/>
      </w:rPr>
      <w:t>17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D5CB3" w14:textId="77777777" w:rsidR="00750FBB" w:rsidRDefault="00750FBB">
      <w:r>
        <w:separator/>
      </w:r>
    </w:p>
  </w:footnote>
  <w:footnote w:type="continuationSeparator" w:id="0">
    <w:p w14:paraId="2D67DBB7" w14:textId="77777777" w:rsidR="00750FBB" w:rsidRDefault="00750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F53ED8" w:rsidRDefault="00F53ED8">
    <w:pPr>
      <w:pStyle w:val="En-tte"/>
      <w:pBdr>
        <w:bottom w:val="single" w:sz="4" w:space="1" w:color="auto"/>
      </w:pBdr>
      <w:rPr>
        <w:sz w:val="32"/>
      </w:rPr>
    </w:pPr>
  </w:p>
  <w:p w14:paraId="76407E64" w14:textId="77777777" w:rsidR="00F53ED8" w:rsidRPr="00B673BB" w:rsidRDefault="00F53ED8">
    <w:pPr>
      <w:pStyle w:val="En-tte"/>
      <w:rPr>
        <w:sz w:val="16"/>
        <w:szCs w:val="16"/>
      </w:rPr>
    </w:pPr>
  </w:p>
  <w:p w14:paraId="233DABC1"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11"/>
  </w:num>
  <w:num w:numId="6">
    <w:abstractNumId w:val="4"/>
  </w:num>
  <w:num w:numId="7">
    <w:abstractNumId w:val="12"/>
  </w:num>
  <w:num w:numId="8">
    <w:abstractNumId w:val="17"/>
  </w:num>
  <w:num w:numId="9">
    <w:abstractNumId w:val="2"/>
  </w:num>
  <w:num w:numId="10">
    <w:abstractNumId w:val="7"/>
  </w:num>
  <w:num w:numId="11">
    <w:abstractNumId w:val="10"/>
  </w:num>
  <w:num w:numId="12">
    <w:abstractNumId w:val="8"/>
  </w:num>
  <w:num w:numId="13">
    <w:abstractNumId w:val="13"/>
  </w:num>
  <w:num w:numId="14">
    <w:abstractNumId w:val="15"/>
  </w:num>
  <w:num w:numId="15">
    <w:abstractNumId w:val="5"/>
  </w:num>
  <w:num w:numId="16">
    <w:abstractNumId w:val="1"/>
  </w:num>
  <w:num w:numId="17">
    <w:abstractNumId w:val="6"/>
  </w:num>
  <w:num w:numId="18">
    <w:abstractNumId w:val="9"/>
    <w:lvlOverride w:ilvl="0">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179DE"/>
    <w:rsid w:val="00140D75"/>
    <w:rsid w:val="00164517"/>
    <w:rsid w:val="00192035"/>
    <w:rsid w:val="001D504D"/>
    <w:rsid w:val="001E121F"/>
    <w:rsid w:val="001E7647"/>
    <w:rsid w:val="002036CD"/>
    <w:rsid w:val="00205685"/>
    <w:rsid w:val="00212505"/>
    <w:rsid w:val="00232E9F"/>
    <w:rsid w:val="00245601"/>
    <w:rsid w:val="00251B89"/>
    <w:rsid w:val="00265744"/>
    <w:rsid w:val="00281546"/>
    <w:rsid w:val="002A61A7"/>
    <w:rsid w:val="002B789A"/>
    <w:rsid w:val="002C4C01"/>
    <w:rsid w:val="002E3601"/>
    <w:rsid w:val="002F39FF"/>
    <w:rsid w:val="003144D2"/>
    <w:rsid w:val="003445FC"/>
    <w:rsid w:val="00356E13"/>
    <w:rsid w:val="00360243"/>
    <w:rsid w:val="00367E02"/>
    <w:rsid w:val="00371ECE"/>
    <w:rsid w:val="00373603"/>
    <w:rsid w:val="00377F2F"/>
    <w:rsid w:val="003A0F9C"/>
    <w:rsid w:val="003A7180"/>
    <w:rsid w:val="003D71F1"/>
    <w:rsid w:val="003E6041"/>
    <w:rsid w:val="003F2179"/>
    <w:rsid w:val="003F41A8"/>
    <w:rsid w:val="004379D0"/>
    <w:rsid w:val="004502D9"/>
    <w:rsid w:val="0047295B"/>
    <w:rsid w:val="0049659A"/>
    <w:rsid w:val="004B305F"/>
    <w:rsid w:val="004C38FB"/>
    <w:rsid w:val="005143EF"/>
    <w:rsid w:val="00535DFD"/>
    <w:rsid w:val="005364AB"/>
    <w:rsid w:val="00550F4F"/>
    <w:rsid w:val="00552A31"/>
    <w:rsid w:val="00564722"/>
    <w:rsid w:val="00577704"/>
    <w:rsid w:val="00591119"/>
    <w:rsid w:val="005A26FB"/>
    <w:rsid w:val="005B7929"/>
    <w:rsid w:val="005E1E76"/>
    <w:rsid w:val="00646084"/>
    <w:rsid w:val="00664739"/>
    <w:rsid w:val="0067475D"/>
    <w:rsid w:val="006831AD"/>
    <w:rsid w:val="00684B3D"/>
    <w:rsid w:val="00696085"/>
    <w:rsid w:val="006A1EEC"/>
    <w:rsid w:val="006A7197"/>
    <w:rsid w:val="006E2C58"/>
    <w:rsid w:val="00720330"/>
    <w:rsid w:val="007467C6"/>
    <w:rsid w:val="00750FBB"/>
    <w:rsid w:val="00791020"/>
    <w:rsid w:val="007B46FA"/>
    <w:rsid w:val="007C1E07"/>
    <w:rsid w:val="007C53D3"/>
    <w:rsid w:val="007C68B3"/>
    <w:rsid w:val="0083170D"/>
    <w:rsid w:val="0083453E"/>
    <w:rsid w:val="008936DA"/>
    <w:rsid w:val="008B3B11"/>
    <w:rsid w:val="008D7200"/>
    <w:rsid w:val="00917DA5"/>
    <w:rsid w:val="009326CA"/>
    <w:rsid w:val="009351EF"/>
    <w:rsid w:val="009927FC"/>
    <w:rsid w:val="009D368F"/>
    <w:rsid w:val="00A943C5"/>
    <w:rsid w:val="00AA0785"/>
    <w:rsid w:val="00AA3411"/>
    <w:rsid w:val="00AD4BAF"/>
    <w:rsid w:val="00AE470C"/>
    <w:rsid w:val="00B263B7"/>
    <w:rsid w:val="00B31079"/>
    <w:rsid w:val="00B35D46"/>
    <w:rsid w:val="00B673BB"/>
    <w:rsid w:val="00BC3352"/>
    <w:rsid w:val="00BE6F05"/>
    <w:rsid w:val="00C315ED"/>
    <w:rsid w:val="00C505B1"/>
    <w:rsid w:val="00C930E9"/>
    <w:rsid w:val="00CA482D"/>
    <w:rsid w:val="00CB3227"/>
    <w:rsid w:val="00D14A10"/>
    <w:rsid w:val="00D97582"/>
    <w:rsid w:val="00DA4CCB"/>
    <w:rsid w:val="00DB4900"/>
    <w:rsid w:val="00DB6B0C"/>
    <w:rsid w:val="00DC6515"/>
    <w:rsid w:val="00E10C21"/>
    <w:rsid w:val="00E12330"/>
    <w:rsid w:val="00E164A3"/>
    <w:rsid w:val="00E56D4A"/>
    <w:rsid w:val="00E63311"/>
    <w:rsid w:val="00EB6149"/>
    <w:rsid w:val="00EE645E"/>
    <w:rsid w:val="00EE7FA9"/>
    <w:rsid w:val="00F37480"/>
    <w:rsid w:val="00F4663F"/>
    <w:rsid w:val="00F53ED8"/>
    <w:rsid w:val="00F57705"/>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ww.premaccess.com/qu-est-ce-que-dette-technique-comment-la-maitriser/"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hyperlink" Target="https://github.com/ETML-INF/Runeo-Drive/issues/18"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854</TotalTime>
  <Pages>17</Pages>
  <Words>3345</Words>
  <Characters>18399</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22</cp:revision>
  <cp:lastPrinted>2004-09-01T12:58:00Z</cp:lastPrinted>
  <dcterms:created xsi:type="dcterms:W3CDTF">2024-02-01T14:36:00Z</dcterms:created>
  <dcterms:modified xsi:type="dcterms:W3CDTF">2024-02-09T07:59:00Z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