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2.png" ContentType="image/jpeg"/>
  <Override PartName="/word/media/image23.png" ContentType="image/jpeg"/>
  <Override PartName="/word/media/image24.png" ContentType="image/jpeg"/>
  <Override PartName="/word/media/image25.png" ContentType="image/jpeg"/>
  <Override PartName="/word/media/image26.png" ContentType="image/jpeg"/>
  <Override PartName="/word/media/image27.png" ContentType="image/jpeg"/>
  <Override PartName="/word/media/image28.png" ContentType="image/jpeg"/>
  <Override PartName="/word/media/image29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第4章网上作业</w:t>
      </w:r>
    </w:p>
    <w:p>
      <w:pPr>
        <w:pStyle w:val="Heading2"/>
      </w:pPr>
      <w:r>
        <w:t>题目 1: 4-1-3</w:t>
      </w:r>
    </w:p>
    <w:p>
      <w:r>
        <w:drawing>
          <wp:inline xmlns:a="http://schemas.openxmlformats.org/drawingml/2006/main" xmlns:pic="http://schemas.openxmlformats.org/drawingml/2006/picture">
            <wp:extent cx="4572000" cy="19072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5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7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2: 4-1-1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5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3: 4-1-2</w:t>
      </w:r>
    </w:p>
    <w:p>
      <w:r>
        <w:drawing>
          <wp:inline xmlns:a="http://schemas.openxmlformats.org/drawingml/2006/main" xmlns:pic="http://schemas.openxmlformats.org/drawingml/2006/picture">
            <wp:extent cx="4572000" cy="24095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5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4: 4-2-3</w:t>
      </w:r>
    </w:p>
    <w:p>
      <w:r>
        <w:drawing>
          <wp:inline xmlns:a="http://schemas.openxmlformats.org/drawingml/2006/main" xmlns:pic="http://schemas.openxmlformats.org/drawingml/2006/picture">
            <wp:extent cx="4572000" cy="123016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0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5: 4-2-8</w:t>
      </w:r>
    </w:p>
    <w:p>
      <w:r>
        <w:drawing>
          <wp:inline xmlns:a="http://schemas.openxmlformats.org/drawingml/2006/main" xmlns:pic="http://schemas.openxmlformats.org/drawingml/2006/picture">
            <wp:extent cx="4572000" cy="636309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630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6: 4-2-7</w:t>
      </w:r>
    </w:p>
    <w:p>
      <w:r>
        <w:drawing>
          <wp:inline xmlns:a="http://schemas.openxmlformats.org/drawingml/2006/main" xmlns:pic="http://schemas.openxmlformats.org/drawingml/2006/picture">
            <wp:extent cx="4572000" cy="12943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43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7: 4-2-5</w:t>
      </w:r>
    </w:p>
    <w:p>
      <w:r>
        <w:drawing>
          <wp:inline xmlns:a="http://schemas.openxmlformats.org/drawingml/2006/main" xmlns:pic="http://schemas.openxmlformats.org/drawingml/2006/picture">
            <wp:extent cx="4572000" cy="140676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67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8: 4-2-4</w:t>
      </w:r>
    </w:p>
    <w:p>
      <w:r>
        <w:drawing>
          <wp:inline xmlns:a="http://schemas.openxmlformats.org/drawingml/2006/main" xmlns:pic="http://schemas.openxmlformats.org/drawingml/2006/picture">
            <wp:extent cx="4572000" cy="142575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57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9: 4-2-6</w:t>
      </w:r>
    </w:p>
    <w:p>
      <w:r>
        <w:drawing>
          <wp:inline xmlns:a="http://schemas.openxmlformats.org/drawingml/2006/main" xmlns:pic="http://schemas.openxmlformats.org/drawingml/2006/picture">
            <wp:extent cx="4572000" cy="531112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11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10: 4-2-2</w:t>
      </w:r>
    </w:p>
    <w:p>
      <w:r>
        <w:drawing>
          <wp:inline xmlns:a="http://schemas.openxmlformats.org/drawingml/2006/main" xmlns:pic="http://schemas.openxmlformats.org/drawingml/2006/picture">
            <wp:extent cx="4572000" cy="117048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0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11: 4-2-1</w:t>
      </w:r>
    </w:p>
    <w:p>
      <w:r>
        <w:drawing>
          <wp:inline xmlns:a="http://schemas.openxmlformats.org/drawingml/2006/main" xmlns:pic="http://schemas.openxmlformats.org/drawingml/2006/picture">
            <wp:extent cx="4572000" cy="170979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9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12: 4-3-1</w:t>
      </w:r>
    </w:p>
    <w:p>
      <w:r>
        <w:drawing>
          <wp:inline xmlns:a="http://schemas.openxmlformats.org/drawingml/2006/main" xmlns:pic="http://schemas.openxmlformats.org/drawingml/2006/picture">
            <wp:extent cx="4572000" cy="15038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38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13: 4-3-4</w:t>
      </w:r>
    </w:p>
    <w:p>
      <w:r>
        <w:drawing>
          <wp:inline xmlns:a="http://schemas.openxmlformats.org/drawingml/2006/main" xmlns:pic="http://schemas.openxmlformats.org/drawingml/2006/picture">
            <wp:extent cx="4572000" cy="26855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55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14: 4-3-2</w:t>
      </w:r>
    </w:p>
    <w:p>
      <w:r>
        <w:drawing>
          <wp:inline xmlns:a="http://schemas.openxmlformats.org/drawingml/2006/main" xmlns:pic="http://schemas.openxmlformats.org/drawingml/2006/picture">
            <wp:extent cx="4572000" cy="426971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97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15: 4-3-5</w:t>
      </w:r>
    </w:p>
    <w:p>
      <w:r>
        <w:drawing>
          <wp:inline xmlns:a="http://schemas.openxmlformats.org/drawingml/2006/main" xmlns:pic="http://schemas.openxmlformats.org/drawingml/2006/picture">
            <wp:extent cx="4572000" cy="27731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3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16: 4-3-3</w:t>
      </w:r>
    </w:p>
    <w:p>
      <w:r>
        <w:drawing>
          <wp:inline xmlns:a="http://schemas.openxmlformats.org/drawingml/2006/main" xmlns:pic="http://schemas.openxmlformats.org/drawingml/2006/picture">
            <wp:extent cx="4572000" cy="107097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17: 4-5-1</w:t>
      </w:r>
    </w:p>
    <w:p>
      <w:r>
        <w:drawing>
          <wp:inline xmlns:a="http://schemas.openxmlformats.org/drawingml/2006/main" xmlns:pic="http://schemas.openxmlformats.org/drawingml/2006/picture">
            <wp:extent cx="4572000" cy="2023353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33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18: 4-5-2</w:t>
      </w:r>
    </w:p>
    <w:p>
      <w:r>
        <w:drawing>
          <wp:inline xmlns:a="http://schemas.openxmlformats.org/drawingml/2006/main" xmlns:pic="http://schemas.openxmlformats.org/drawingml/2006/picture">
            <wp:extent cx="4572000" cy="3604334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43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19: 4-4-1</w:t>
      </w:r>
    </w:p>
    <w:p>
      <w:r>
        <w:drawing>
          <wp:inline xmlns:a="http://schemas.openxmlformats.org/drawingml/2006/main" xmlns:pic="http://schemas.openxmlformats.org/drawingml/2006/picture">
            <wp:extent cx="4572000" cy="135172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5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1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20: 4-4-2</w:t>
      </w:r>
    </w:p>
    <w:p>
      <w:r>
        <w:drawing>
          <wp:inline xmlns:a="http://schemas.openxmlformats.org/drawingml/2006/main" xmlns:pic="http://schemas.openxmlformats.org/drawingml/2006/picture">
            <wp:extent cx="4572000" cy="6493911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6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93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21: 4-5-3</w:t>
      </w:r>
    </w:p>
    <w:p>
      <w:r>
        <w:drawing>
          <wp:inline xmlns:a="http://schemas.openxmlformats.org/drawingml/2006/main" xmlns:pic="http://schemas.openxmlformats.org/drawingml/2006/picture">
            <wp:extent cx="4572000" cy="41275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7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22: 4-1-4</w:t>
      </w:r>
    </w:p>
    <w:p>
      <w:r>
        <w:drawing>
          <wp:inline xmlns:a="http://schemas.openxmlformats.org/drawingml/2006/main" xmlns:pic="http://schemas.openxmlformats.org/drawingml/2006/picture">
            <wp:extent cx="4572000" cy="167108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2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1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23: 4-2-11</w:t>
      </w:r>
    </w:p>
    <w:p>
      <w:r>
        <w:drawing>
          <wp:inline xmlns:a="http://schemas.openxmlformats.org/drawingml/2006/main" xmlns:pic="http://schemas.openxmlformats.org/drawingml/2006/picture">
            <wp:extent cx="4572000" cy="23587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22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C</w:t>
      </w:r>
    </w:p>
    <w:p>
      <w:pPr>
        <w:pStyle w:val="Heading2"/>
      </w:pPr>
      <w:r>
        <w:t>题目 24: 4-2-9</w:t>
      </w:r>
    </w:p>
    <w:p>
      <w:r>
        <w:drawing>
          <wp:inline xmlns:a="http://schemas.openxmlformats.org/drawingml/2006/main" xmlns:pic="http://schemas.openxmlformats.org/drawingml/2006/picture">
            <wp:extent cx="4572000" cy="1455691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23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56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25: 4-2-10</w:t>
      </w:r>
    </w:p>
    <w:p>
      <w:r>
        <w:drawing>
          <wp:inline xmlns:a="http://schemas.openxmlformats.org/drawingml/2006/main" xmlns:pic="http://schemas.openxmlformats.org/drawingml/2006/picture">
            <wp:extent cx="4572000" cy="88315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24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3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D</w:t>
      </w:r>
    </w:p>
    <w:p>
      <w:pPr>
        <w:pStyle w:val="Heading2"/>
      </w:pPr>
      <w:r>
        <w:t>题目 26: 4-3-8</w:t>
      </w:r>
    </w:p>
    <w:p>
      <w:r>
        <w:drawing>
          <wp:inline xmlns:a="http://schemas.openxmlformats.org/drawingml/2006/main" xmlns:pic="http://schemas.openxmlformats.org/drawingml/2006/picture">
            <wp:extent cx="4572000" cy="2374964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25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4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27: 4-3-9</w:t>
      </w:r>
    </w:p>
    <w:p>
      <w:r>
        <w:drawing>
          <wp:inline xmlns:a="http://schemas.openxmlformats.org/drawingml/2006/main" xmlns:pic="http://schemas.openxmlformats.org/drawingml/2006/picture">
            <wp:extent cx="4572000" cy="2159638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26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9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A</w:t>
      </w:r>
    </w:p>
    <w:p>
      <w:pPr>
        <w:pStyle w:val="Heading2"/>
      </w:pPr>
      <w:r>
        <w:t>题目 28: 4-3-7</w:t>
      </w:r>
    </w:p>
    <w:p>
      <w:r>
        <w:drawing>
          <wp:inline xmlns:a="http://schemas.openxmlformats.org/drawingml/2006/main" xmlns:pic="http://schemas.openxmlformats.org/drawingml/2006/picture">
            <wp:extent cx="4572000" cy="2191943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27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19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p>
      <w:pPr>
        <w:pStyle w:val="Heading2"/>
      </w:pPr>
      <w:r>
        <w:t>题目 29: 4-3-6</w:t>
      </w:r>
    </w:p>
    <w:p>
      <w:r>
        <w:drawing>
          <wp:inline xmlns:a="http://schemas.openxmlformats.org/drawingml/2006/main" xmlns:pic="http://schemas.openxmlformats.org/drawingml/2006/picture">
            <wp:extent cx="4572000" cy="3274541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28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45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答案：</w:t>
      </w:r>
      <w:r>
        <w:rPr>
          <w:color w:val="FF0000"/>
        </w:rP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