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48E" w:rsidRDefault="0099048E">
      <w:pPr>
        <w:rPr>
          <w:rFonts w:ascii="Times New Roman" w:eastAsia="Times New Roman" w:hAnsi="Times New Roman" w:cs="Times New Roman"/>
          <w:b/>
          <w:sz w:val="40"/>
          <w:szCs w:val="40"/>
        </w:rPr>
      </w:pPr>
    </w:p>
    <w:p w:rsidR="0099048E" w:rsidRDefault="00A635C6">
      <w:pPr>
        <w:jc w:val="center"/>
        <w:rPr>
          <w:rFonts w:ascii="Times New Roman" w:eastAsia="Times New Roman" w:hAnsi="Times New Roman" w:cs="Times New Roman"/>
          <w:b/>
          <w:sz w:val="38"/>
          <w:szCs w:val="38"/>
        </w:rPr>
      </w:pPr>
      <w:bookmarkStart w:id="0" w:name="gjdgxs" w:colFirst="0" w:colLast="0"/>
      <w:bookmarkEnd w:id="0"/>
      <w:r>
        <w:rPr>
          <w:rFonts w:ascii="Times New Roman" w:eastAsia="Times New Roman" w:hAnsi="Times New Roman" w:cs="Times New Roman"/>
          <w:b/>
          <w:sz w:val="38"/>
          <w:szCs w:val="38"/>
        </w:rPr>
        <w:t>FACULTY OF COMPUTING &amp; INFORMATICS (FCI)</w:t>
      </w:r>
      <w:r>
        <w:rPr>
          <w:noProof/>
        </w:rPr>
        <w:drawing>
          <wp:anchor distT="0" distB="0" distL="114300" distR="114300" simplePos="0" relativeHeight="251658240" behindDoc="0" locked="0" layoutInCell="1" hidden="0" allowOverlap="1">
            <wp:simplePos x="0" y="0"/>
            <wp:positionH relativeFrom="column">
              <wp:posOffset>-257174</wp:posOffset>
            </wp:positionH>
            <wp:positionV relativeFrom="paragraph">
              <wp:posOffset>0</wp:posOffset>
            </wp:positionV>
            <wp:extent cx="6505575" cy="991235"/>
            <wp:effectExtent l="0" t="0" r="0" b="0"/>
            <wp:wrapSquare wrapText="bothSides" distT="0" distB="0" distL="114300" distR="114300"/>
            <wp:docPr id="9" name="image1.png" descr="letterhead.png"/>
            <wp:cNvGraphicFramePr/>
            <a:graphic xmlns:a="http://schemas.openxmlformats.org/drawingml/2006/main">
              <a:graphicData uri="http://schemas.openxmlformats.org/drawingml/2006/picture">
                <pic:pic xmlns:pic="http://schemas.openxmlformats.org/drawingml/2006/picture">
                  <pic:nvPicPr>
                    <pic:cNvPr id="0" name="image1.png" descr="letterhead.png"/>
                    <pic:cNvPicPr preferRelativeResize="0"/>
                  </pic:nvPicPr>
                  <pic:blipFill>
                    <a:blip r:embed="rId7"/>
                    <a:srcRect/>
                    <a:stretch>
                      <a:fillRect/>
                    </a:stretch>
                  </pic:blipFill>
                  <pic:spPr>
                    <a:xfrm>
                      <a:off x="0" y="0"/>
                      <a:ext cx="6505575" cy="991235"/>
                    </a:xfrm>
                    <a:prstGeom prst="rect">
                      <a:avLst/>
                    </a:prstGeom>
                    <a:ln/>
                  </pic:spPr>
                </pic:pic>
              </a:graphicData>
            </a:graphic>
          </wp:anchor>
        </w:drawing>
      </w:r>
    </w:p>
    <w:p w:rsidR="0099048E" w:rsidRDefault="0099048E">
      <w:pPr>
        <w:tabs>
          <w:tab w:val="center" w:pos="4320"/>
          <w:tab w:val="right" w:pos="8640"/>
        </w:tabs>
        <w:spacing w:after="0" w:line="240" w:lineRule="auto"/>
        <w:jc w:val="center"/>
        <w:rPr>
          <w:rFonts w:ascii="Times New Roman" w:eastAsia="Times New Roman" w:hAnsi="Times New Roman" w:cs="Times New Roman"/>
          <w:b/>
          <w:sz w:val="42"/>
          <w:szCs w:val="42"/>
        </w:rPr>
      </w:pPr>
    </w:p>
    <w:p w:rsidR="0099048E" w:rsidRDefault="00A635C6">
      <w:pPr>
        <w:tabs>
          <w:tab w:val="center" w:pos="4320"/>
          <w:tab w:val="right" w:pos="864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42"/>
          <w:szCs w:val="42"/>
        </w:rPr>
        <w:t>TIS3551</w:t>
      </w:r>
    </w:p>
    <w:p w:rsidR="0099048E" w:rsidRDefault="00A635C6">
      <w:pPr>
        <w:tabs>
          <w:tab w:val="center" w:pos="4320"/>
          <w:tab w:val="right" w:pos="8640"/>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42"/>
          <w:szCs w:val="42"/>
        </w:rPr>
        <w:t>MOBILE APPLICATION DEVELOPMENT</w:t>
      </w:r>
    </w:p>
    <w:p w:rsidR="0099048E" w:rsidRDefault="0099048E">
      <w:pPr>
        <w:tabs>
          <w:tab w:val="center" w:pos="4320"/>
          <w:tab w:val="right" w:pos="8640"/>
        </w:tabs>
        <w:spacing w:after="0" w:line="240" w:lineRule="auto"/>
        <w:jc w:val="center"/>
        <w:rPr>
          <w:rFonts w:ascii="Times New Roman" w:eastAsia="Times New Roman" w:hAnsi="Times New Roman" w:cs="Times New Roman"/>
          <w:b/>
          <w:sz w:val="42"/>
          <w:szCs w:val="42"/>
        </w:rPr>
      </w:pPr>
    </w:p>
    <w:p w:rsidR="0099048E" w:rsidRDefault="00A635C6">
      <w:pPr>
        <w:tabs>
          <w:tab w:val="center" w:pos="4320"/>
          <w:tab w:val="right" w:pos="8640"/>
        </w:tabs>
        <w:spacing w:after="0" w:line="240" w:lineRule="auto"/>
        <w:jc w:val="center"/>
        <w:rPr>
          <w:rFonts w:ascii="Times New Roman" w:eastAsia="Times New Roman" w:hAnsi="Times New Roman" w:cs="Times New Roman"/>
          <w:i/>
          <w:sz w:val="30"/>
          <w:szCs w:val="30"/>
        </w:rPr>
      </w:pPr>
      <w:r>
        <w:rPr>
          <w:rFonts w:ascii="Times New Roman" w:eastAsia="Times New Roman" w:hAnsi="Times New Roman" w:cs="Times New Roman"/>
          <w:b/>
          <w:sz w:val="42"/>
          <w:szCs w:val="42"/>
        </w:rPr>
        <w:t>PROJECT</w:t>
      </w:r>
    </w:p>
    <w:p w:rsidR="0099048E" w:rsidRDefault="0099048E">
      <w:pPr>
        <w:tabs>
          <w:tab w:val="center" w:pos="4320"/>
          <w:tab w:val="right" w:pos="8640"/>
        </w:tabs>
        <w:spacing w:after="0" w:line="240" w:lineRule="auto"/>
        <w:jc w:val="center"/>
        <w:rPr>
          <w:rFonts w:ascii="Times New Roman" w:eastAsia="Times New Roman" w:hAnsi="Times New Roman" w:cs="Times New Roman"/>
          <w:i/>
          <w:sz w:val="30"/>
          <w:szCs w:val="30"/>
        </w:rPr>
      </w:pPr>
    </w:p>
    <w:p w:rsidR="0099048E" w:rsidRDefault="00A635C6">
      <w:pPr>
        <w:tabs>
          <w:tab w:val="center" w:pos="4320"/>
          <w:tab w:val="right" w:pos="8640"/>
        </w:tabs>
        <w:spacing w:after="0" w:line="240" w:lineRule="auto"/>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 xml:space="preserve">GROUP NAME: </w:t>
      </w:r>
      <w:proofErr w:type="spellStart"/>
      <w:r>
        <w:rPr>
          <w:rFonts w:ascii="Times New Roman" w:eastAsia="Times New Roman" w:hAnsi="Times New Roman" w:cs="Times New Roman"/>
          <w:b/>
          <w:sz w:val="42"/>
          <w:szCs w:val="42"/>
        </w:rPr>
        <w:t>Aldeberan</w:t>
      </w:r>
      <w:proofErr w:type="spellEnd"/>
    </w:p>
    <w:p w:rsidR="0099048E" w:rsidRDefault="0099048E">
      <w:pPr>
        <w:tabs>
          <w:tab w:val="center" w:pos="4320"/>
          <w:tab w:val="right" w:pos="8640"/>
        </w:tabs>
        <w:spacing w:after="0" w:line="240" w:lineRule="auto"/>
        <w:jc w:val="center"/>
        <w:rPr>
          <w:rFonts w:ascii="Times New Roman" w:eastAsia="Times New Roman" w:hAnsi="Times New Roman" w:cs="Times New Roman"/>
          <w:b/>
          <w:color w:val="FF0000"/>
          <w:sz w:val="42"/>
          <w:szCs w:val="42"/>
        </w:rPr>
      </w:pPr>
    </w:p>
    <w:p w:rsidR="0099048E" w:rsidRDefault="00A635C6">
      <w:pPr>
        <w:tabs>
          <w:tab w:val="center" w:pos="4320"/>
          <w:tab w:val="right" w:pos="8640"/>
        </w:tabs>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b/>
          <w:sz w:val="42"/>
          <w:szCs w:val="42"/>
        </w:rPr>
        <w:t>Aldeberan</w:t>
      </w:r>
      <w:proofErr w:type="spellEnd"/>
      <w:r>
        <w:rPr>
          <w:rFonts w:ascii="Times New Roman" w:eastAsia="Times New Roman" w:hAnsi="Times New Roman" w:cs="Times New Roman"/>
          <w:b/>
          <w:sz w:val="42"/>
          <w:szCs w:val="42"/>
        </w:rPr>
        <w:t xml:space="preserve"> Emporium: A Bakery E-Commerce Mobile Applicatio</w:t>
      </w:r>
      <w:r>
        <w:rPr>
          <w:rFonts w:ascii="Times New Roman" w:eastAsia="Times New Roman" w:hAnsi="Times New Roman" w:cs="Times New Roman"/>
          <w:b/>
          <w:sz w:val="44"/>
          <w:szCs w:val="44"/>
        </w:rPr>
        <w:t>n</w:t>
      </w:r>
    </w:p>
    <w:p w:rsidR="0099048E" w:rsidRDefault="00A635C6">
      <w:pPr>
        <w:tabs>
          <w:tab w:val="center" w:pos="4320"/>
          <w:tab w:val="right" w:pos="8640"/>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6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342"/>
        <w:gridCol w:w="1890"/>
        <w:gridCol w:w="5423"/>
      </w:tblGrid>
      <w:tr w:rsidR="0099048E">
        <w:trPr>
          <w:trHeight w:val="405"/>
          <w:jc w:val="center"/>
        </w:trPr>
        <w:tc>
          <w:tcPr>
            <w:tcW w:w="1342" w:type="dxa"/>
            <w:shd w:val="clear" w:color="auto" w:fill="D9D9D9"/>
            <w:vAlign w:val="bottom"/>
          </w:tcPr>
          <w:p w:rsidR="0099048E" w:rsidRDefault="00A635C6">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1890" w:type="dxa"/>
            <w:shd w:val="clear" w:color="auto" w:fill="D9D9D9"/>
            <w:vAlign w:val="bottom"/>
          </w:tcPr>
          <w:p w:rsidR="0099048E" w:rsidRDefault="00A635C6">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Student ID</w:t>
            </w:r>
          </w:p>
        </w:tc>
        <w:tc>
          <w:tcPr>
            <w:tcW w:w="5423" w:type="dxa"/>
            <w:shd w:val="clear" w:color="auto" w:fill="D9D9D9"/>
            <w:vAlign w:val="bottom"/>
          </w:tcPr>
          <w:p w:rsidR="0099048E" w:rsidRDefault="00A635C6">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Student Name</w:t>
            </w:r>
          </w:p>
        </w:tc>
      </w:tr>
      <w:tr w:rsidR="0099048E">
        <w:trPr>
          <w:trHeight w:val="576"/>
          <w:jc w:val="center"/>
        </w:trPr>
        <w:tc>
          <w:tcPr>
            <w:tcW w:w="1342"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color w:val="000000"/>
                <w:sz w:val="24"/>
                <w:szCs w:val="24"/>
              </w:rPr>
              <w:t>1</w:t>
            </w:r>
          </w:p>
        </w:tc>
        <w:tc>
          <w:tcPr>
            <w:tcW w:w="1890"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1171100884</w:t>
            </w:r>
          </w:p>
        </w:tc>
        <w:tc>
          <w:tcPr>
            <w:tcW w:w="5423" w:type="dxa"/>
            <w:vAlign w:val="center"/>
          </w:tcPr>
          <w:p w:rsidR="0099048E" w:rsidRDefault="00A635C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Leong </w:t>
            </w:r>
            <w:proofErr w:type="spellStart"/>
            <w:r>
              <w:rPr>
                <w:rFonts w:ascii="Times New Roman" w:eastAsia="Times New Roman" w:hAnsi="Times New Roman" w:cs="Times New Roman"/>
                <w:sz w:val="24"/>
                <w:szCs w:val="24"/>
              </w:rPr>
              <w:t>Kah</w:t>
            </w:r>
            <w:proofErr w:type="spellEnd"/>
            <w:r>
              <w:rPr>
                <w:rFonts w:ascii="Times New Roman" w:eastAsia="Times New Roman" w:hAnsi="Times New Roman" w:cs="Times New Roman"/>
                <w:sz w:val="24"/>
                <w:szCs w:val="24"/>
              </w:rPr>
              <w:t xml:space="preserve"> Ming</w:t>
            </w:r>
          </w:p>
        </w:tc>
      </w:tr>
      <w:tr w:rsidR="0099048E">
        <w:trPr>
          <w:trHeight w:val="576"/>
          <w:jc w:val="center"/>
        </w:trPr>
        <w:tc>
          <w:tcPr>
            <w:tcW w:w="1342"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90"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1171101664</w:t>
            </w:r>
          </w:p>
        </w:tc>
        <w:tc>
          <w:tcPr>
            <w:tcW w:w="5423" w:type="dxa"/>
            <w:vAlign w:val="center"/>
          </w:tcPr>
          <w:p w:rsidR="0099048E" w:rsidRDefault="00A635C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Yong Wen Kai</w:t>
            </w:r>
          </w:p>
        </w:tc>
      </w:tr>
      <w:tr w:rsidR="0099048E">
        <w:trPr>
          <w:trHeight w:val="576"/>
          <w:jc w:val="center"/>
        </w:trPr>
        <w:tc>
          <w:tcPr>
            <w:tcW w:w="1342"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90"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1171102212</w:t>
            </w:r>
          </w:p>
        </w:tc>
        <w:tc>
          <w:tcPr>
            <w:tcW w:w="5423" w:type="dxa"/>
            <w:vAlign w:val="center"/>
          </w:tcPr>
          <w:p w:rsidR="0099048E" w:rsidRDefault="00A635C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tc>
      </w:tr>
      <w:tr w:rsidR="0099048E">
        <w:trPr>
          <w:trHeight w:val="576"/>
          <w:jc w:val="center"/>
        </w:trPr>
        <w:tc>
          <w:tcPr>
            <w:tcW w:w="1342"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890" w:type="dxa"/>
            <w:vAlign w:val="center"/>
          </w:tcPr>
          <w:p w:rsidR="0099048E" w:rsidRDefault="00A635C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1161104445</w:t>
            </w:r>
          </w:p>
        </w:tc>
        <w:tc>
          <w:tcPr>
            <w:tcW w:w="5423" w:type="dxa"/>
            <w:vAlign w:val="center"/>
          </w:tcPr>
          <w:p w:rsidR="0099048E" w:rsidRDefault="00A635C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Chong Wai </w:t>
            </w:r>
            <w:proofErr w:type="spellStart"/>
            <w:r>
              <w:rPr>
                <w:rFonts w:ascii="Times New Roman" w:eastAsia="Times New Roman" w:hAnsi="Times New Roman" w:cs="Times New Roman"/>
                <w:sz w:val="24"/>
                <w:szCs w:val="24"/>
              </w:rPr>
              <w:t>Hou</w:t>
            </w:r>
            <w:proofErr w:type="spellEnd"/>
          </w:p>
        </w:tc>
      </w:tr>
    </w:tbl>
    <w:p w:rsidR="0099048E" w:rsidRDefault="0099048E">
      <w:pPr>
        <w:spacing w:after="200" w:line="276" w:lineRule="auto"/>
        <w:jc w:val="center"/>
        <w:rPr>
          <w:rFonts w:ascii="Times New Roman" w:eastAsia="Times New Roman" w:hAnsi="Times New Roman" w:cs="Times New Roman"/>
        </w:rPr>
      </w:pPr>
    </w:p>
    <w:p w:rsidR="0099048E" w:rsidRDefault="0099048E">
      <w:pPr>
        <w:spacing w:after="200" w:line="276" w:lineRule="auto"/>
        <w:jc w:val="center"/>
        <w:rPr>
          <w:rFonts w:ascii="Times New Roman" w:eastAsia="Times New Roman" w:hAnsi="Times New Roman" w:cs="Times New Roman"/>
        </w:rPr>
      </w:pPr>
    </w:p>
    <w:p w:rsidR="00387A70" w:rsidRDefault="00387A70">
      <w:pPr>
        <w:spacing w:after="200" w:line="276" w:lineRule="auto"/>
        <w:jc w:val="center"/>
        <w:rPr>
          <w:rFonts w:ascii="Times New Roman" w:eastAsia="Times New Roman" w:hAnsi="Times New Roman" w:cs="Times New Roman"/>
        </w:rPr>
      </w:pPr>
    </w:p>
    <w:p w:rsidR="00387A70" w:rsidRDefault="00387A70">
      <w:pPr>
        <w:spacing w:after="200" w:line="276" w:lineRule="auto"/>
        <w:jc w:val="center"/>
        <w:rPr>
          <w:rFonts w:ascii="Times New Roman" w:eastAsia="Times New Roman" w:hAnsi="Times New Roman" w:cs="Times New Roman"/>
        </w:rPr>
      </w:pPr>
      <w:bookmarkStart w:id="2" w:name="_GoBack"/>
      <w:bookmarkEnd w:id="2"/>
    </w:p>
    <w:p w:rsidR="0099048E" w:rsidRDefault="00A635C6">
      <w:pPr>
        <w:pStyle w:val="Heading2"/>
      </w:pPr>
      <w:bookmarkStart w:id="3" w:name="_3vysaa1s8fom" w:colFirst="0" w:colLast="0"/>
      <w:bookmarkEnd w:id="3"/>
      <w:r>
        <w:lastRenderedPageBreak/>
        <w:t>Table of Contents</w:t>
      </w:r>
    </w:p>
    <w:sdt>
      <w:sdtPr>
        <w:id w:val="586358979"/>
        <w:docPartObj>
          <w:docPartGallery w:val="Table of Contents"/>
          <w:docPartUnique/>
        </w:docPartObj>
      </w:sdtPr>
      <w:sdtEndPr/>
      <w:sdtContent>
        <w:p w:rsidR="0099048E" w:rsidRDefault="00A635C6">
          <w:pPr>
            <w:tabs>
              <w:tab w:val="right" w:pos="8640"/>
            </w:tabs>
            <w:spacing w:before="200" w:line="240" w:lineRule="auto"/>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we7tjoaa4yd">
            <w:r>
              <w:rPr>
                <w:rFonts w:ascii="Times New Roman" w:eastAsia="Times New Roman" w:hAnsi="Times New Roman" w:cs="Times New Roman"/>
                <w:color w:val="000000"/>
                <w:sz w:val="26"/>
                <w:szCs w:val="26"/>
              </w:rPr>
              <w:t>Abstract</w:t>
            </w:r>
          </w:hyperlink>
          <w:r>
            <w:rPr>
              <w:rFonts w:ascii="Times New Roman" w:eastAsia="Times New Roman" w:hAnsi="Times New Roman" w:cs="Times New Roman"/>
              <w:color w:val="000000"/>
              <w:sz w:val="26"/>
              <w:szCs w:val="26"/>
            </w:rPr>
            <w:tab/>
          </w:r>
          <w:r>
            <w:rPr>
              <w:rFonts w:ascii="Times New Roman" w:eastAsia="Times New Roman" w:hAnsi="Times New Roman" w:cs="Times New Roman"/>
              <w:sz w:val="26"/>
              <w:szCs w:val="26"/>
            </w:rPr>
            <w:t>3</w:t>
          </w:r>
        </w:p>
        <w:p w:rsidR="0099048E" w:rsidRDefault="00CD61D0">
          <w:pPr>
            <w:tabs>
              <w:tab w:val="right" w:pos="8640"/>
            </w:tabs>
            <w:spacing w:before="200" w:line="240" w:lineRule="auto"/>
            <w:rPr>
              <w:rFonts w:ascii="Times New Roman" w:eastAsia="Times New Roman" w:hAnsi="Times New Roman" w:cs="Times New Roman"/>
              <w:sz w:val="24"/>
              <w:szCs w:val="24"/>
            </w:rPr>
          </w:pPr>
          <w:hyperlink w:anchor="_wd2kiympv6d9">
            <w:r w:rsidR="00A635C6">
              <w:rPr>
                <w:rFonts w:ascii="Times New Roman" w:eastAsia="Times New Roman" w:hAnsi="Times New Roman" w:cs="Times New Roman"/>
                <w:sz w:val="24"/>
                <w:szCs w:val="24"/>
              </w:rPr>
              <w:t>Objectives</w:t>
            </w:r>
          </w:hyperlink>
          <w:r w:rsidR="00A635C6">
            <w:rPr>
              <w:rFonts w:ascii="Times New Roman" w:eastAsia="Times New Roman" w:hAnsi="Times New Roman" w:cs="Times New Roman"/>
              <w:sz w:val="24"/>
              <w:szCs w:val="24"/>
            </w:rPr>
            <w:tab/>
            <w:t>3</w:t>
          </w:r>
        </w:p>
        <w:p w:rsidR="0099048E" w:rsidRDefault="00CD61D0">
          <w:pPr>
            <w:tabs>
              <w:tab w:val="right" w:pos="8640"/>
            </w:tabs>
            <w:spacing w:before="200" w:line="240" w:lineRule="auto"/>
            <w:rPr>
              <w:rFonts w:ascii="Times New Roman" w:eastAsia="Times New Roman" w:hAnsi="Times New Roman" w:cs="Times New Roman"/>
              <w:sz w:val="24"/>
              <w:szCs w:val="24"/>
            </w:rPr>
          </w:pPr>
          <w:hyperlink w:anchor="_eoycsfgftzqf">
            <w:r w:rsidR="00A635C6">
              <w:rPr>
                <w:rFonts w:ascii="Times New Roman" w:eastAsia="Times New Roman" w:hAnsi="Times New Roman" w:cs="Times New Roman"/>
                <w:sz w:val="24"/>
                <w:szCs w:val="24"/>
              </w:rPr>
              <w:t>Conditions of the Application</w:t>
            </w:r>
          </w:hyperlink>
          <w:r w:rsidR="00A635C6">
            <w:rPr>
              <w:rFonts w:ascii="Times New Roman" w:eastAsia="Times New Roman" w:hAnsi="Times New Roman" w:cs="Times New Roman"/>
              <w:sz w:val="24"/>
              <w:szCs w:val="24"/>
            </w:rPr>
            <w:tab/>
            <w:t>3 - 4</w:t>
          </w:r>
        </w:p>
        <w:p w:rsidR="0099048E" w:rsidRDefault="00A635C6">
          <w:pPr>
            <w:tabs>
              <w:tab w:val="right" w:pos="8640"/>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Screenshots of the application program                                                    </w:t>
          </w:r>
          <w:r w:rsidR="008972D0">
            <w:rPr>
              <w:rFonts w:ascii="Times New Roman" w:eastAsia="Times New Roman" w:hAnsi="Times New Roman" w:cs="Times New Roman"/>
              <w:sz w:val="24"/>
              <w:szCs w:val="24"/>
            </w:rPr>
            <w:t xml:space="preserve">                    5 - 13</w:t>
          </w:r>
        </w:p>
        <w:p w:rsidR="0099048E" w:rsidRDefault="00CD61D0">
          <w:pPr>
            <w:tabs>
              <w:tab w:val="right" w:pos="8640"/>
            </w:tabs>
            <w:spacing w:before="200" w:after="80" w:line="240" w:lineRule="auto"/>
            <w:rPr>
              <w:rFonts w:ascii="Times New Roman" w:eastAsia="Times New Roman" w:hAnsi="Times New Roman" w:cs="Times New Roman"/>
              <w:sz w:val="24"/>
              <w:szCs w:val="24"/>
            </w:rPr>
          </w:pPr>
          <w:hyperlink w:anchor="_4urp0zbuf95u">
            <w:r w:rsidR="00A635C6">
              <w:rPr>
                <w:rFonts w:ascii="Times New Roman" w:eastAsia="Times New Roman" w:hAnsi="Times New Roman" w:cs="Times New Roman"/>
                <w:sz w:val="24"/>
                <w:szCs w:val="24"/>
              </w:rPr>
              <w:t>Appendix 3: Distribution of the Tasks</w:t>
            </w:r>
          </w:hyperlink>
          <w:r w:rsidR="008972D0">
            <w:rPr>
              <w:rFonts w:ascii="Times New Roman" w:eastAsia="Times New Roman" w:hAnsi="Times New Roman" w:cs="Times New Roman"/>
              <w:sz w:val="24"/>
              <w:szCs w:val="24"/>
            </w:rPr>
            <w:tab/>
            <w:t>14</w:t>
          </w:r>
          <w:r w:rsidR="00A635C6">
            <w:rPr>
              <w:rFonts w:ascii="Times New Roman" w:eastAsia="Times New Roman" w:hAnsi="Times New Roman" w:cs="Times New Roman"/>
              <w:sz w:val="24"/>
              <w:szCs w:val="24"/>
            </w:rPr>
            <w:t xml:space="preserve"> - 1</w:t>
          </w:r>
          <w:r w:rsidR="008972D0">
            <w:rPr>
              <w:rFonts w:ascii="Times New Roman" w:eastAsia="Times New Roman" w:hAnsi="Times New Roman" w:cs="Times New Roman"/>
              <w:sz w:val="24"/>
              <w:szCs w:val="24"/>
            </w:rPr>
            <w:t>5</w:t>
          </w:r>
          <w:r w:rsidR="00A635C6">
            <w:fldChar w:fldCharType="end"/>
          </w:r>
        </w:p>
      </w:sdtContent>
    </w:sdt>
    <w:p w:rsidR="0099048E" w:rsidRDefault="0099048E">
      <w:pPr>
        <w:rPr>
          <w:rFonts w:ascii="Times New Roman" w:eastAsia="Times New Roman" w:hAnsi="Times New Roman" w:cs="Times New Roman"/>
        </w:rPr>
      </w:pPr>
    </w:p>
    <w:p w:rsidR="0099048E" w:rsidRDefault="0099048E">
      <w:pPr>
        <w:rPr>
          <w:rFonts w:ascii="Times New Roman" w:eastAsia="Times New Roman" w:hAnsi="Times New Roman" w:cs="Times New Roman"/>
        </w:rPr>
      </w:pPr>
    </w:p>
    <w:p w:rsidR="0099048E" w:rsidRDefault="0099048E">
      <w:pPr>
        <w:spacing w:after="200" w:line="276" w:lineRule="auto"/>
        <w:rPr>
          <w:rFonts w:ascii="Times New Roman" w:eastAsia="Times New Roman" w:hAnsi="Times New Roman" w:cs="Times New Roman"/>
        </w:rPr>
      </w:pPr>
    </w:p>
    <w:p w:rsidR="0099048E" w:rsidRDefault="0099048E">
      <w:pPr>
        <w:spacing w:after="200" w:line="276" w:lineRule="auto"/>
        <w:ind w:left="720"/>
        <w:rPr>
          <w:rFonts w:ascii="Times New Roman" w:eastAsia="Times New Roman" w:hAnsi="Times New Roman" w:cs="Times New Roman"/>
          <w:sz w:val="24"/>
          <w:szCs w:val="24"/>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8972D0" w:rsidRDefault="008972D0">
      <w:pPr>
        <w:rPr>
          <w:rFonts w:ascii="Times New Roman" w:eastAsia="Times New Roman" w:hAnsi="Times New Roman" w:cs="Times New Roman"/>
          <w:b/>
          <w:sz w:val="28"/>
          <w:szCs w:val="28"/>
        </w:rPr>
      </w:pPr>
    </w:p>
    <w:p w:rsidR="008972D0" w:rsidRDefault="008972D0">
      <w:pPr>
        <w:rPr>
          <w:rFonts w:ascii="Times New Roman" w:eastAsia="Times New Roman" w:hAnsi="Times New Roman" w:cs="Times New Roman"/>
          <w:b/>
          <w:sz w:val="28"/>
          <w:szCs w:val="28"/>
        </w:rPr>
      </w:pPr>
    </w:p>
    <w:p w:rsidR="0099048E" w:rsidRDefault="00A635C6">
      <w:pPr>
        <w:pStyle w:val="Heading2"/>
      </w:pPr>
      <w:bookmarkStart w:id="4" w:name="_hwe7tjoaa4yd" w:colFirst="0" w:colLast="0"/>
      <w:bookmarkEnd w:id="4"/>
      <w:r>
        <w:lastRenderedPageBreak/>
        <w:t>Abstract</w:t>
      </w:r>
    </w:p>
    <w:p w:rsidR="0099048E" w:rsidRDefault="00A635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Recently, most of the economy is heavily affected by the Covid-19 pandemic worldwide. The Malaysian government has started implementing the new policies and Movement Control Order (MCO) on 18 March 2020 to tackle this pandemic. Hence, our team, </w:t>
      </w:r>
      <w:proofErr w:type="spellStart"/>
      <w:r>
        <w:rPr>
          <w:rFonts w:ascii="Times New Roman" w:eastAsia="Times New Roman" w:hAnsi="Times New Roman" w:cs="Times New Roman"/>
          <w:sz w:val="24"/>
          <w:szCs w:val="24"/>
        </w:rPr>
        <w:t>Aldeberan</w:t>
      </w:r>
      <w:proofErr w:type="spellEnd"/>
      <w:r>
        <w:rPr>
          <w:rFonts w:ascii="Times New Roman" w:eastAsia="Times New Roman" w:hAnsi="Times New Roman" w:cs="Times New Roman"/>
          <w:sz w:val="24"/>
          <w:szCs w:val="24"/>
        </w:rPr>
        <w:t xml:space="preserve"> Emporium (a bakery shop) came up with a solution, to integrate delivery service into a mobile app.</w:t>
      </w:r>
    </w:p>
    <w:p w:rsidR="0099048E" w:rsidRDefault="0099048E">
      <w:pPr>
        <w:spacing w:line="360" w:lineRule="auto"/>
        <w:jc w:val="both"/>
        <w:rPr>
          <w:rFonts w:ascii="Times New Roman" w:eastAsia="Times New Roman" w:hAnsi="Times New Roman" w:cs="Times New Roman"/>
          <w:sz w:val="24"/>
          <w:szCs w:val="24"/>
        </w:rPr>
      </w:pPr>
    </w:p>
    <w:p w:rsidR="0099048E" w:rsidRDefault="00A635C6">
      <w:pPr>
        <w:pStyle w:val="Heading2"/>
        <w:spacing w:line="360" w:lineRule="auto"/>
      </w:pPr>
      <w:bookmarkStart w:id="5" w:name="_wd2kiympv6d9" w:colFirst="0" w:colLast="0"/>
      <w:bookmarkEnd w:id="5"/>
      <w:r>
        <w:t>Objectives</w:t>
      </w:r>
    </w:p>
    <w:p w:rsidR="0099048E" w:rsidRDefault="00A635C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reduce management costs and increase sales.</w:t>
      </w:r>
    </w:p>
    <w:p w:rsidR="0099048E" w:rsidRDefault="00A635C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boost the efficiency of services.</w:t>
      </w:r>
    </w:p>
    <w:p w:rsidR="0099048E" w:rsidRDefault="00A635C6">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make a responsive e-commerce android application.</w:t>
      </w:r>
    </w:p>
    <w:p w:rsidR="0099048E" w:rsidRDefault="0099048E"/>
    <w:p w:rsidR="0099048E" w:rsidRDefault="00A635C6">
      <w:pPr>
        <w:pStyle w:val="Heading2"/>
        <w:spacing w:line="360" w:lineRule="auto"/>
      </w:pPr>
      <w:bookmarkStart w:id="6" w:name="_eoycsfgftzqf" w:colFirst="0" w:colLast="0"/>
      <w:bookmarkEnd w:id="6"/>
      <w:r>
        <w:t>Conditions of the Application</w:t>
      </w:r>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your phone emulator or phone device has the google play app store. Reason is because the user is required to use these built-in features to do the google sign-in authentication for our application.</w:t>
      </w:r>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login as an admin, you should use the email and password that we provided.  Admin accounts have extra features like add product, update the product, and delete the product while normal users cannot access these features.</w:t>
      </w:r>
    </w:p>
    <w:p w:rsidR="0099048E" w:rsidRDefault="00A635C6">
      <w:pPr>
        <w:spacing w:after="20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Email: </w:t>
      </w:r>
      <w:r>
        <w:rPr>
          <w:rFonts w:ascii="Times New Roman" w:eastAsia="Times New Roman" w:hAnsi="Times New Roman" w:cs="Times New Roman"/>
          <w:b/>
          <w:sz w:val="24"/>
          <w:szCs w:val="24"/>
        </w:rPr>
        <w:t>noreply.aldeberanemporium@gmail.com</w:t>
      </w:r>
    </w:p>
    <w:p w:rsidR="0099048E" w:rsidRDefault="00A635C6">
      <w:pPr>
        <w:spacing w:after="20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Password: </w:t>
      </w:r>
      <w:proofErr w:type="spellStart"/>
      <w:r>
        <w:rPr>
          <w:rFonts w:ascii="Times New Roman" w:eastAsia="Times New Roman" w:hAnsi="Times New Roman" w:cs="Times New Roman"/>
          <w:b/>
          <w:sz w:val="24"/>
          <w:szCs w:val="24"/>
        </w:rPr>
        <w:t>Admin@ae</w:t>
      </w:r>
      <w:proofErr w:type="spellEnd"/>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login, the google sign-in is not stable when the user is sign-in it for the first time, so users are required to login back again or at least tried until it login successfully. </w:t>
      </w:r>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Do not spam the button for adding the items into the cart and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xml:space="preserve">, do it slowly. Because we are using a free version of API/Databases, hence the speed for data processing is slow. </w:t>
      </w:r>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setting up a new address, please make sure that the address is within West Malaysia ONLY. This is because the delivery service is yet to cover the entire Malaysia. If the address is not within West Malaysia, the user cannot submit or update that particular address.</w:t>
      </w:r>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does not want to enter their personal credit card number when doing the item checkout, the user must use the stripe credit card data that we provided in the report. The date/year must be later than the current (real-time) date/year, for CVC and postcode can type any number that the user wants.</w:t>
      </w:r>
    </w:p>
    <w:p w:rsidR="0099048E" w:rsidRDefault="00A635C6">
      <w:pPr>
        <w:spacing w:after="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Stripe credit card info</w:t>
      </w:r>
    </w:p>
    <w:p w:rsidR="0099048E" w:rsidRDefault="00A635C6">
      <w:pPr>
        <w:spacing w:after="20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time success: </w:t>
      </w:r>
      <w:r>
        <w:rPr>
          <w:rFonts w:ascii="Times New Roman" w:eastAsia="Times New Roman" w:hAnsi="Times New Roman" w:cs="Times New Roman"/>
          <w:b/>
          <w:sz w:val="24"/>
          <w:szCs w:val="24"/>
        </w:rPr>
        <w:t>4242 4242 4242 4242</w:t>
      </w:r>
      <w:r>
        <w:rPr>
          <w:rFonts w:ascii="Times New Roman" w:eastAsia="Times New Roman" w:hAnsi="Times New Roman" w:cs="Times New Roman"/>
          <w:sz w:val="24"/>
          <w:szCs w:val="24"/>
        </w:rPr>
        <w:t xml:space="preserve"> </w:t>
      </w:r>
    </w:p>
    <w:p w:rsidR="0099048E" w:rsidRDefault="00A635C6">
      <w:pPr>
        <w:spacing w:after="20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All time fail       : </w:t>
      </w:r>
      <w:r>
        <w:rPr>
          <w:rFonts w:ascii="Times New Roman" w:eastAsia="Times New Roman" w:hAnsi="Times New Roman" w:cs="Times New Roman"/>
          <w:b/>
          <w:sz w:val="24"/>
          <w:szCs w:val="24"/>
        </w:rPr>
        <w:t>4000 0000 0000 9995</w:t>
      </w:r>
    </w:p>
    <w:p w:rsidR="0099048E" w:rsidRDefault="00A635C6">
      <w:pPr>
        <w:spacing w:after="200"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Require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4000 0025 0000 3155</w:t>
      </w:r>
    </w:p>
    <w:p w:rsidR="0099048E" w:rsidRDefault="00A635C6">
      <w:pPr>
        <w:numPr>
          <w:ilvl w:val="0"/>
          <w:numId w:val="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completing the order for the first time, the email received will most likely be stashed in the spam mailbox. This is because recently Google had made changes so that the user is required to “trust the sender” first in order for the email to appear in the inbox.</w:t>
      </w:r>
    </w:p>
    <w:p w:rsidR="0099048E" w:rsidRDefault="0099048E">
      <w:pPr>
        <w:spacing w:after="200" w:line="360" w:lineRule="auto"/>
        <w:jc w:val="both"/>
        <w:rPr>
          <w:rFonts w:ascii="Times New Roman" w:eastAsia="Times New Roman" w:hAnsi="Times New Roman" w:cs="Times New Roman"/>
          <w:sz w:val="24"/>
          <w:szCs w:val="24"/>
        </w:rPr>
      </w:pPr>
    </w:p>
    <w:p w:rsidR="0099048E" w:rsidRDefault="0099048E">
      <w:pPr>
        <w:spacing w:after="200" w:line="360" w:lineRule="auto"/>
        <w:jc w:val="both"/>
        <w:rPr>
          <w:rFonts w:ascii="Times New Roman" w:eastAsia="Times New Roman" w:hAnsi="Times New Roman" w:cs="Times New Roman"/>
          <w:sz w:val="24"/>
          <w:szCs w:val="24"/>
        </w:rPr>
      </w:pPr>
    </w:p>
    <w:p w:rsidR="0099048E" w:rsidRDefault="0099048E">
      <w:pPr>
        <w:spacing w:after="200" w:line="360" w:lineRule="auto"/>
        <w:jc w:val="both"/>
        <w:rPr>
          <w:rFonts w:ascii="Times New Roman" w:eastAsia="Times New Roman" w:hAnsi="Times New Roman" w:cs="Times New Roman"/>
          <w:sz w:val="24"/>
          <w:szCs w:val="24"/>
        </w:rPr>
      </w:pPr>
    </w:p>
    <w:p w:rsidR="0099048E" w:rsidRDefault="0099048E">
      <w:pPr>
        <w:spacing w:after="200" w:line="360" w:lineRule="auto"/>
        <w:jc w:val="both"/>
        <w:rPr>
          <w:rFonts w:ascii="Times New Roman" w:eastAsia="Times New Roman" w:hAnsi="Times New Roman" w:cs="Times New Roman"/>
          <w:sz w:val="24"/>
          <w:szCs w:val="24"/>
        </w:rPr>
      </w:pPr>
    </w:p>
    <w:p w:rsidR="0099048E" w:rsidRDefault="0099048E">
      <w:pPr>
        <w:spacing w:after="200" w:line="360" w:lineRule="auto"/>
        <w:jc w:val="both"/>
        <w:rPr>
          <w:rFonts w:ascii="Times New Roman" w:eastAsia="Times New Roman" w:hAnsi="Times New Roman" w:cs="Times New Roman"/>
          <w:sz w:val="24"/>
          <w:szCs w:val="24"/>
        </w:rPr>
      </w:pPr>
    </w:p>
    <w:p w:rsidR="008972D0" w:rsidRDefault="008972D0">
      <w:pPr>
        <w:spacing w:after="200" w:line="360" w:lineRule="auto"/>
        <w:jc w:val="both"/>
        <w:rPr>
          <w:rFonts w:ascii="Times New Roman" w:eastAsia="Times New Roman" w:hAnsi="Times New Roman" w:cs="Times New Roman"/>
          <w:sz w:val="24"/>
          <w:szCs w:val="24"/>
        </w:rPr>
      </w:pPr>
    </w:p>
    <w:p w:rsidR="008972D0" w:rsidRDefault="008972D0">
      <w:pPr>
        <w:spacing w:after="200" w:line="360" w:lineRule="auto"/>
        <w:jc w:val="both"/>
        <w:rPr>
          <w:rFonts w:ascii="Times New Roman" w:eastAsia="Times New Roman" w:hAnsi="Times New Roman" w:cs="Times New Roman"/>
          <w:sz w:val="24"/>
          <w:szCs w:val="24"/>
        </w:rPr>
      </w:pPr>
    </w:p>
    <w:p w:rsidR="0099048E" w:rsidRDefault="00A635C6">
      <w:pPr>
        <w:spacing w:after="200" w:line="360" w:lineRule="auto"/>
        <w:jc w:val="both"/>
        <w:rPr>
          <w:b/>
          <w:sz w:val="36"/>
          <w:szCs w:val="36"/>
        </w:rPr>
      </w:pPr>
      <w:r>
        <w:rPr>
          <w:b/>
          <w:sz w:val="36"/>
          <w:szCs w:val="36"/>
        </w:rPr>
        <w:lastRenderedPageBreak/>
        <w:t>Screenshots of your application program</w:t>
      </w:r>
    </w:p>
    <w:tbl>
      <w:tblPr>
        <w:tblStyle w:val="a0"/>
        <w:tblW w:w="9900"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4290"/>
        <w:gridCol w:w="4995"/>
      </w:tblGrid>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Splash screen when loading the application.</w:t>
            </w:r>
          </w:p>
        </w:tc>
        <w:tc>
          <w:tcPr>
            <w:tcW w:w="4995" w:type="dxa"/>
            <w:shd w:val="clear" w:color="auto" w:fill="auto"/>
            <w:tcMar>
              <w:top w:w="100" w:type="dxa"/>
              <w:left w:w="100" w:type="dxa"/>
              <w:bottom w:w="100" w:type="dxa"/>
              <w:right w:w="100" w:type="dxa"/>
            </w:tcMar>
          </w:tcPr>
          <w:p w:rsidR="0099048E" w:rsidRDefault="00A635C6">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200150" cy="25336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200150" cy="2533650"/>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90" w:type="dxa"/>
            <w:shd w:val="clear" w:color="auto" w:fill="auto"/>
            <w:tcMar>
              <w:top w:w="100" w:type="dxa"/>
              <w:left w:w="100" w:type="dxa"/>
              <w:bottom w:w="100" w:type="dxa"/>
              <w:right w:w="100" w:type="dxa"/>
            </w:tcMar>
          </w:tcPr>
          <w:p w:rsidR="0099048E" w:rsidRDefault="00A635C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login page, we do not create a page for the registration. Instead we are using the google sign-in authentication to create an account and login.</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238250" cy="2634996"/>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38250" cy="2634996"/>
                          </a:xfrm>
                          <a:prstGeom prst="rect">
                            <a:avLst/>
                          </a:prstGeom>
                          <a:ln/>
                        </pic:spPr>
                      </pic:pic>
                    </a:graphicData>
                  </a:graphic>
                </wp:inline>
              </w:drawing>
            </w:r>
          </w:p>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1204913" cy="256529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204913" cy="2565298"/>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Homepage which contained the bread products. It allows the user to add the item into the cart or the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xml:space="preserve">.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navigation bar can navigate to home, another home that shows all of the products, cart, and user setting fragments. </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143000" cy="249115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143000" cy="2491154"/>
                          </a:xfrm>
                          <a:prstGeom prst="rect">
                            <a:avLst/>
                          </a:prstGeom>
                          <a:ln/>
                        </pic:spPr>
                      </pic:pic>
                    </a:graphicData>
                  </a:graphic>
                </wp:inline>
              </w:drawing>
            </w:r>
          </w:p>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195388" cy="2669699"/>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195388" cy="2669699"/>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pages allow the user to increase or reduce the item quantity. The total amount of the items will be displayed. Clicking the “Confirm Order” button will redirect the user to the checkout page.</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extent cx="1362075" cy="292013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362075" cy="2920132"/>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Checkout page will show the items that the user selected before he/she clicks the “Confirm order” to pay the money.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it will show the item quantity, item name, item total price, button for select the address in address book page, button for go back to homepage to add more item(s), and lastly total price for the summed items and delivery fee.</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419225" cy="3021576"/>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419225" cy="3021576"/>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Stripe payment page which will show the total price and allow the user enter their credit/debit card info and postcode. Once the “Pay” button is clicked, the credit/debit card will be validated.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payment completed message will be shown if the credit/debit card is valid.</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3D Secure checkout will be triggered if the particular credit card requires authentication. </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374738" cy="290036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374738" cy="2900363"/>
                          </a:xfrm>
                          <a:prstGeom prst="rect">
                            <a:avLst/>
                          </a:prstGeom>
                          <a:ln/>
                        </pic:spPr>
                      </pic:pic>
                    </a:graphicData>
                  </a:graphic>
                </wp:inline>
              </w:drawing>
            </w:r>
          </w:p>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547365" cy="327183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547365" cy="327183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extent cx="1495867" cy="3186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495867" cy="3186113"/>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4290" w:type="dxa"/>
            <w:shd w:val="clear" w:color="auto" w:fill="auto"/>
            <w:tcMar>
              <w:top w:w="100" w:type="dxa"/>
              <w:left w:w="100" w:type="dxa"/>
              <w:bottom w:w="100" w:type="dxa"/>
              <w:right w:w="100" w:type="dxa"/>
            </w:tcMar>
          </w:tcPr>
          <w:p w:rsidR="0099048E" w:rsidRDefault="00A635C6">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map page.</w:t>
            </w:r>
          </w:p>
          <w:p w:rsidR="0099048E" w:rsidRDefault="0099048E">
            <w:pPr>
              <w:widowControl w:val="0"/>
              <w:spacing w:after="0" w:line="276" w:lineRule="auto"/>
              <w:jc w:val="both"/>
              <w:rPr>
                <w:rFonts w:ascii="Times New Roman" w:eastAsia="Times New Roman" w:hAnsi="Times New Roman" w:cs="Times New Roman"/>
                <w:sz w:val="24"/>
                <w:szCs w:val="24"/>
              </w:rPr>
            </w:pPr>
          </w:p>
          <w:p w:rsidR="0099048E" w:rsidRDefault="00A635C6">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will be navigated to the map page after completing the payment. Users can see estimated time of arriving, distance and the real-time location of the rider during the delivery. </w:t>
            </w:r>
          </w:p>
        </w:tc>
        <w:tc>
          <w:tcPr>
            <w:tcW w:w="499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533186" cy="329184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533186" cy="3291840"/>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user setting page, inside contains user info, address book, my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order history, admin panel (Normal users do not have this feature except for admin), and lastly logout.</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441755" cy="306228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441755" cy="3062288"/>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info fragment inside user setting. This fragment will show the user profile picture</w:t>
            </w:r>
            <w:proofErr w:type="gramStart"/>
            <w:r>
              <w:rPr>
                <w:rFonts w:ascii="Times New Roman" w:eastAsia="Times New Roman" w:hAnsi="Times New Roman" w:cs="Times New Roman"/>
                <w:sz w:val="24"/>
                <w:szCs w:val="24"/>
              </w:rPr>
              <w:t>,  user</w:t>
            </w:r>
            <w:proofErr w:type="gramEnd"/>
            <w:r>
              <w:rPr>
                <w:rFonts w:ascii="Times New Roman" w:eastAsia="Times New Roman" w:hAnsi="Times New Roman" w:cs="Times New Roman"/>
                <w:sz w:val="24"/>
                <w:szCs w:val="24"/>
              </w:rPr>
              <w:t xml:space="preserve"> email, user ID, and user name.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fragment also allows the user to report a bug if there is an occurrence of bug.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button for the user to return to the user setting as well.</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563714" cy="33194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563714" cy="3319463"/>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book page inside user setting.</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activity will allow the user to add, edit or delete their addresses.</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also can set their default address in this page, allowing them to fast checkout.</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491175" cy="318611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1491175" cy="3186113"/>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xml:space="preserve"> page inside the user setting.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allowed the user to store their favourite breads in here. The user can click the “Love” icon from the homepage to add items into the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The user also can remove the items from the wish list or add items into the cart.</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376363" cy="294329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376363" cy="2943298"/>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order history page.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page, users can view their order history including the order status, number of ordered items</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the total amount of order. The user can click each row for a particular order history detail.</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order history detail will have order status, list of ordered items, ordered quantity and price for each of the items.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be the amount of merchandise subtotal, delivery fee, and order total.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payment method will also be shown.</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554535" cy="329088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554535" cy="3290888"/>
                          </a:xfrm>
                          <a:prstGeom prst="rect">
                            <a:avLst/>
                          </a:prstGeom>
                          <a:ln/>
                        </pic:spPr>
                      </pic:pic>
                    </a:graphicData>
                  </a:graphic>
                </wp:inline>
              </w:drawing>
            </w:r>
            <w:r>
              <w:rPr>
                <w:rFonts w:ascii="Times New Roman" w:eastAsia="Times New Roman" w:hAnsi="Times New Roman" w:cs="Times New Roman"/>
                <w:b/>
                <w:noProof/>
                <w:sz w:val="28"/>
                <w:szCs w:val="28"/>
              </w:rPr>
              <w:lastRenderedPageBreak/>
              <w:drawing>
                <wp:inline distT="114300" distB="114300" distL="114300" distR="114300">
                  <wp:extent cx="1562100" cy="3309064"/>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1562100" cy="3309064"/>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search function in the home listing product page and full product listing page.</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bread will be shown according to the searched input.</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557737" cy="331946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557737" cy="3319463"/>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admin panel page. </w:t>
            </w:r>
          </w:p>
          <w:p w:rsidR="0099048E" w:rsidRDefault="0099048E">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 the item, update the item, and delete the item in this page. Then the home product and all product listings will be updated accordingly.</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495425" cy="3192687"/>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1495425" cy="3192687"/>
                          </a:xfrm>
                          <a:prstGeom prst="rect">
                            <a:avLst/>
                          </a:prstGeom>
                          <a:ln/>
                        </pic:spPr>
                      </pic:pic>
                    </a:graphicData>
                  </a:graphic>
                </wp:inline>
              </w:drawing>
            </w:r>
          </w:p>
        </w:tc>
      </w:tr>
      <w:tr w:rsidR="0099048E">
        <w:tc>
          <w:tcPr>
            <w:tcW w:w="61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290"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receive an email once the order is successfully checked out. </w:t>
            </w:r>
          </w:p>
        </w:tc>
        <w:tc>
          <w:tcPr>
            <w:tcW w:w="4995" w:type="dxa"/>
            <w:shd w:val="clear" w:color="auto" w:fill="auto"/>
            <w:tcMar>
              <w:top w:w="100" w:type="dxa"/>
              <w:left w:w="100" w:type="dxa"/>
              <w:bottom w:w="100" w:type="dxa"/>
              <w:right w:w="100" w:type="dxa"/>
            </w:tcMar>
          </w:tcPr>
          <w:p w:rsidR="0099048E" w:rsidRDefault="00A635C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extent cx="2138032" cy="458628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138032" cy="4586288"/>
                          </a:xfrm>
                          <a:prstGeom prst="rect">
                            <a:avLst/>
                          </a:prstGeom>
                          <a:ln/>
                        </pic:spPr>
                      </pic:pic>
                    </a:graphicData>
                  </a:graphic>
                </wp:inline>
              </w:drawing>
            </w:r>
          </w:p>
        </w:tc>
      </w:tr>
    </w:tbl>
    <w:p w:rsidR="0099048E" w:rsidRDefault="0099048E">
      <w:pPr>
        <w:rPr>
          <w:rFonts w:ascii="Times New Roman" w:eastAsia="Times New Roman" w:hAnsi="Times New Roman" w:cs="Times New Roman"/>
          <w:b/>
          <w:sz w:val="28"/>
          <w:szCs w:val="28"/>
        </w:rPr>
      </w:pPr>
    </w:p>
    <w:p w:rsidR="0099048E" w:rsidRDefault="00A635C6">
      <w:pPr>
        <w:pStyle w:val="Heading2"/>
      </w:pPr>
      <w:bookmarkStart w:id="7" w:name="_4urp0zbuf95u" w:colFirst="0" w:colLast="0"/>
      <w:bookmarkEnd w:id="7"/>
      <w:r>
        <w:lastRenderedPageBreak/>
        <w:t>Appendix 3: Distribution of the Tasks</w:t>
      </w:r>
    </w:p>
    <w:tbl>
      <w:tblPr>
        <w:tblStyle w:val="a1"/>
        <w:tblW w:w="10714"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175"/>
        <w:gridCol w:w="2055"/>
        <w:gridCol w:w="1305"/>
        <w:gridCol w:w="1365"/>
        <w:gridCol w:w="3244"/>
      </w:tblGrid>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Description</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Member in-charge</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Assigned</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Completed</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Remark</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Firebase Authentication)</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Yong Wen Kai</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30/09</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facing problems with login, just clean the project and build again.</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Homepage/</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Listing Page</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Leong </w:t>
            </w:r>
            <w:proofErr w:type="spellStart"/>
            <w:r>
              <w:rPr>
                <w:rFonts w:ascii="Times New Roman" w:eastAsia="Times New Roman" w:hAnsi="Times New Roman" w:cs="Times New Roman"/>
                <w:sz w:val="24"/>
                <w:szCs w:val="24"/>
              </w:rPr>
              <w:t>Kah</w:t>
            </w:r>
            <w:proofErr w:type="spellEnd"/>
            <w:r>
              <w:rPr>
                <w:rFonts w:ascii="Times New Roman" w:eastAsia="Times New Roman" w:hAnsi="Times New Roman" w:cs="Times New Roman"/>
                <w:sz w:val="24"/>
                <w:szCs w:val="24"/>
              </w:rPr>
              <w:t xml:space="preserve"> Ming</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Chong Wai </w:t>
            </w:r>
            <w:proofErr w:type="spellStart"/>
            <w:r>
              <w:rPr>
                <w:rFonts w:ascii="Times New Roman" w:eastAsia="Times New Roman" w:hAnsi="Times New Roman" w:cs="Times New Roman"/>
                <w:sz w:val="24"/>
                <w:szCs w:val="24"/>
              </w:rPr>
              <w:t>Hou</w:t>
            </w:r>
            <w:proofErr w:type="spellEnd"/>
          </w:p>
          <w:p w:rsidR="0099048E" w:rsidRDefault="0099048E">
            <w:pPr>
              <w:widowControl w:val="0"/>
              <w:spacing w:after="0" w:line="240" w:lineRule="auto"/>
              <w:rPr>
                <w:rFonts w:ascii="Times New Roman" w:eastAsia="Times New Roman" w:hAnsi="Times New Roman" w:cs="Times New Roman"/>
                <w:sz w:val="24"/>
                <w:szCs w:val="24"/>
              </w:rPr>
            </w:pP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30/09</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 xml:space="preserve"> page</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Leong </w:t>
            </w:r>
            <w:proofErr w:type="spellStart"/>
            <w:r>
              <w:rPr>
                <w:rFonts w:ascii="Times New Roman" w:eastAsia="Times New Roman" w:hAnsi="Times New Roman" w:cs="Times New Roman"/>
                <w:sz w:val="24"/>
                <w:szCs w:val="24"/>
              </w:rPr>
              <w:t>Kah</w:t>
            </w:r>
            <w:proofErr w:type="spellEnd"/>
            <w:r>
              <w:rPr>
                <w:rFonts w:ascii="Times New Roman" w:eastAsia="Times New Roman" w:hAnsi="Times New Roman" w:cs="Times New Roman"/>
                <w:sz w:val="24"/>
                <w:szCs w:val="24"/>
              </w:rPr>
              <w:t xml:space="preserve"> Ming</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 Page </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Leong </w:t>
            </w:r>
            <w:proofErr w:type="spellStart"/>
            <w:r>
              <w:rPr>
                <w:rFonts w:ascii="Times New Roman" w:eastAsia="Times New Roman" w:hAnsi="Times New Roman" w:cs="Times New Roman"/>
                <w:sz w:val="24"/>
                <w:szCs w:val="24"/>
              </w:rPr>
              <w:t>Kah</w:t>
            </w:r>
            <w:proofErr w:type="spellEnd"/>
            <w:r>
              <w:rPr>
                <w:rFonts w:ascii="Times New Roman" w:eastAsia="Times New Roman" w:hAnsi="Times New Roman" w:cs="Times New Roman"/>
                <w:sz w:val="24"/>
                <w:szCs w:val="24"/>
              </w:rPr>
              <w:t xml:space="preserve"> Ming</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Chong Wai </w:t>
            </w:r>
            <w:proofErr w:type="spellStart"/>
            <w:r>
              <w:rPr>
                <w:rFonts w:ascii="Times New Roman" w:eastAsia="Times New Roman" w:hAnsi="Times New Roman" w:cs="Times New Roman"/>
                <w:sz w:val="24"/>
                <w:szCs w:val="24"/>
              </w:rPr>
              <w:t>Hou</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price/ items sometimes do not update correctly. Required to refresh it if needed.</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History Page</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Chong Wai </w:t>
            </w:r>
            <w:proofErr w:type="spellStart"/>
            <w:r>
              <w:rPr>
                <w:rFonts w:ascii="Times New Roman" w:eastAsia="Times New Roman" w:hAnsi="Times New Roman" w:cs="Times New Roman"/>
                <w:sz w:val="24"/>
                <w:szCs w:val="24"/>
              </w:rPr>
              <w:t>Hou</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 History Detail Page</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Chong Wai </w:t>
            </w:r>
            <w:proofErr w:type="spellStart"/>
            <w:r>
              <w:rPr>
                <w:rFonts w:ascii="Times New Roman" w:eastAsia="Times New Roman" w:hAnsi="Times New Roman" w:cs="Times New Roman"/>
                <w:sz w:val="24"/>
                <w:szCs w:val="24"/>
              </w:rPr>
              <w:t>Hou</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Checkout page</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Leong </w:t>
            </w:r>
            <w:proofErr w:type="spellStart"/>
            <w:r>
              <w:rPr>
                <w:rFonts w:ascii="Times New Roman" w:eastAsia="Times New Roman" w:hAnsi="Times New Roman" w:cs="Times New Roman"/>
                <w:sz w:val="24"/>
                <w:szCs w:val="24"/>
              </w:rPr>
              <w:t>Kah</w:t>
            </w:r>
            <w:proofErr w:type="spellEnd"/>
            <w:r>
              <w:rPr>
                <w:rFonts w:ascii="Times New Roman" w:eastAsia="Times New Roman" w:hAnsi="Times New Roman" w:cs="Times New Roman"/>
                <w:sz w:val="24"/>
                <w:szCs w:val="24"/>
              </w:rPr>
              <w:t xml:space="preserve"> Ming</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Chong Wai </w:t>
            </w:r>
            <w:proofErr w:type="spellStart"/>
            <w:r>
              <w:rPr>
                <w:rFonts w:ascii="Times New Roman" w:eastAsia="Times New Roman" w:hAnsi="Times New Roman" w:cs="Times New Roman"/>
                <w:sz w:val="24"/>
                <w:szCs w:val="24"/>
              </w:rPr>
              <w:t>Hou</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Map for Food Delivery </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Advised to see the motorcycle till the end.</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Database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ClearDB</w:t>
            </w:r>
            <w:proofErr w:type="spellEnd"/>
            <w:r>
              <w:rPr>
                <w:rFonts w:ascii="Times New Roman" w:eastAsia="Times New Roman" w:hAnsi="Times New Roman" w:cs="Times New Roman"/>
                <w:sz w:val="24"/>
                <w:szCs w:val="24"/>
              </w:rPr>
              <w:t xml:space="preserve">/Google Firebase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-Database)</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Yong Wen Kai</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be advised that we do have a very slow connection due to free services of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(PHP, Node.js)</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Yong Wen Kai</w:t>
            </w:r>
          </w:p>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9048E" w:rsidRDefault="0099048E">
            <w:pPr>
              <w:widowControl w:val="0"/>
              <w:spacing w:after="0" w:line="240" w:lineRule="auto"/>
              <w:rPr>
                <w:rFonts w:ascii="Times New Roman" w:eastAsia="Times New Roman" w:hAnsi="Times New Roman" w:cs="Times New Roman"/>
                <w:sz w:val="24"/>
                <w:szCs w:val="24"/>
              </w:rPr>
            </w:pP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Gateway</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Yong Wen Kai</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use the credit card info provided as we are using testing mode for all of our payments.</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Info</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Address Book/Checkout Address Book</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Panel</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Models/Structures</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Ong </w:t>
            </w:r>
            <w:proofErr w:type="spellStart"/>
            <w:r>
              <w:rPr>
                <w:rFonts w:ascii="Times New Roman" w:eastAsia="Times New Roman" w:hAnsi="Times New Roman" w:cs="Times New Roman"/>
                <w:sz w:val="24"/>
                <w:szCs w:val="24"/>
              </w:rPr>
              <w:t>Shuoh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Chwen</w:t>
            </w:r>
            <w:proofErr w:type="spellEnd"/>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design/enhancement</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Debugging</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25/09</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9048E" w:rsidTr="008972D0">
        <w:tc>
          <w:tcPr>
            <w:tcW w:w="570"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17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Easter eggs</w:t>
            </w:r>
          </w:p>
        </w:tc>
        <w:tc>
          <w:tcPr>
            <w:tcW w:w="2055"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30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31/10</w:t>
            </w:r>
          </w:p>
        </w:tc>
        <w:tc>
          <w:tcPr>
            <w:tcW w:w="1365" w:type="dxa"/>
            <w:shd w:val="clear" w:color="auto" w:fill="auto"/>
            <w:tcMar>
              <w:top w:w="100" w:type="dxa"/>
              <w:left w:w="100" w:type="dxa"/>
              <w:bottom w:w="100" w:type="dxa"/>
              <w:right w:w="100" w:type="dxa"/>
            </w:tcMar>
          </w:tcPr>
          <w:p w:rsidR="0099048E" w:rsidRDefault="00A635C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31/10</w:t>
            </w:r>
          </w:p>
        </w:tc>
        <w:tc>
          <w:tcPr>
            <w:tcW w:w="3244" w:type="dxa"/>
            <w:shd w:val="clear" w:color="auto" w:fill="auto"/>
            <w:tcMar>
              <w:top w:w="100" w:type="dxa"/>
              <w:left w:w="100" w:type="dxa"/>
              <w:bottom w:w="100" w:type="dxa"/>
              <w:right w:w="100" w:type="dxa"/>
            </w:tcMar>
          </w:tcPr>
          <w:p w:rsidR="0099048E" w:rsidRDefault="00A635C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p w:rsidR="0099048E" w:rsidRDefault="0099048E">
      <w:pPr>
        <w:rPr>
          <w:rFonts w:ascii="Times New Roman" w:eastAsia="Times New Roman" w:hAnsi="Times New Roman" w:cs="Times New Roman"/>
          <w:b/>
          <w:sz w:val="28"/>
          <w:szCs w:val="28"/>
        </w:rPr>
      </w:pPr>
    </w:p>
    <w:sectPr w:rsidR="0099048E">
      <w:headerReference w:type="default" r:id="rId28"/>
      <w:footerReference w:type="default" r:id="rId29"/>
      <w:footerReference w:type="first" r:id="rId30"/>
      <w:pgSz w:w="12240" w:h="15840"/>
      <w:pgMar w:top="630" w:right="1800" w:bottom="1440" w:left="180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1D0" w:rsidRDefault="00CD61D0">
      <w:pPr>
        <w:spacing w:after="0" w:line="240" w:lineRule="auto"/>
      </w:pPr>
      <w:r>
        <w:separator/>
      </w:r>
    </w:p>
  </w:endnote>
  <w:endnote w:type="continuationSeparator" w:id="0">
    <w:p w:rsidR="00CD61D0" w:rsidRDefault="00CD6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48E" w:rsidRDefault="00A635C6">
    <w:pPr>
      <w:pBdr>
        <w:top w:val="nil"/>
        <w:left w:val="nil"/>
        <w:bottom w:val="nil"/>
        <w:right w:val="nil"/>
        <w:between w:val="nil"/>
      </w:pBdr>
      <w:tabs>
        <w:tab w:val="center" w:pos="4153"/>
        <w:tab w:val="right" w:pos="8306"/>
      </w:tabs>
      <w:spacing w:after="0" w:line="240" w:lineRule="auto"/>
      <w:jc w:val="right"/>
      <w:rPr>
        <w:color w:val="000000"/>
      </w:rPr>
    </w:pPr>
    <w:r>
      <w:fldChar w:fldCharType="begin"/>
    </w:r>
    <w:r>
      <w:instrText>PAGE</w:instrText>
    </w:r>
    <w:r>
      <w:fldChar w:fldCharType="separate"/>
    </w:r>
    <w:r w:rsidR="00387A70">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48E" w:rsidRDefault="00A635C6">
    <w:pPr>
      <w:jc w:val="right"/>
    </w:pPr>
    <w:r>
      <w:fldChar w:fldCharType="begin"/>
    </w:r>
    <w:r>
      <w:instrText>PAGE</w:instrText>
    </w:r>
    <w:r>
      <w:fldChar w:fldCharType="separate"/>
    </w:r>
    <w:r w:rsidR="00387A70">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1D0" w:rsidRDefault="00CD61D0">
      <w:pPr>
        <w:spacing w:after="0" w:line="240" w:lineRule="auto"/>
      </w:pPr>
      <w:r>
        <w:separator/>
      </w:r>
    </w:p>
  </w:footnote>
  <w:footnote w:type="continuationSeparator" w:id="0">
    <w:p w:rsidR="00CD61D0" w:rsidRDefault="00CD61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48E" w:rsidRDefault="0099048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46A63"/>
    <w:multiLevelType w:val="multilevel"/>
    <w:tmpl w:val="4266C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C779D5"/>
    <w:multiLevelType w:val="multilevel"/>
    <w:tmpl w:val="5664C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48E"/>
    <w:rsid w:val="00387A70"/>
    <w:rsid w:val="008972D0"/>
    <w:rsid w:val="0099048E"/>
    <w:rsid w:val="00A635C6"/>
    <w:rsid w:val="00CD61D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6CAA50-5021-4C0C-929D-86E99D75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1237</Words>
  <Characters>7056</Characters>
  <Application>Microsoft Office Word</Application>
  <DocSecurity>0</DocSecurity>
  <Lines>58</Lines>
  <Paragraphs>16</Paragraphs>
  <ScaleCrop>false</ScaleCrop>
  <Company/>
  <LinksUpToDate>false</LinksUpToDate>
  <CharactersWithSpaces>8277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wilsonboy0809@gmail.com</cp:lastModifiedBy>
  <cp:revision>3</cp:revision>
  <dcterms:created xsi:type="dcterms:W3CDTF">2021-11-05T07:37:00Z</dcterms:created>
  <dcterms:modified xsi:type="dcterms:W3CDTF">2022-01-10T09:15:00Z</dcterms:modified>
</cp:coreProperties>
</file>