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CE" w:rsidRPr="009457CE" w:rsidRDefault="009457CE" w:rsidP="009457CE">
      <w:pPr>
        <w:jc w:val="center"/>
        <w:rPr>
          <w:rFonts w:cstheme="minorHAnsi"/>
          <w:sz w:val="28"/>
        </w:rPr>
      </w:pPr>
      <w:r w:rsidRPr="009457CE">
        <w:rPr>
          <w:rFonts w:cstheme="minorHAnsi"/>
          <w:sz w:val="28"/>
        </w:rPr>
        <w:t>And</w:t>
      </w:r>
      <w:r w:rsidR="00A22E15">
        <w:rPr>
          <w:rFonts w:cstheme="minorHAnsi"/>
          <w:sz w:val="28"/>
        </w:rPr>
        <w:t>roid Application Development HW5</w:t>
      </w:r>
    </w:p>
    <w:p w:rsidR="002D7603" w:rsidRDefault="009457CE" w:rsidP="003A1C80">
      <w:pPr>
        <w:jc w:val="center"/>
        <w:rPr>
          <w:rFonts w:cstheme="minorHAnsi"/>
          <w:sz w:val="28"/>
        </w:rPr>
      </w:pPr>
      <w:r w:rsidRPr="009457CE">
        <w:rPr>
          <w:rFonts w:cstheme="minorHAnsi"/>
          <w:sz w:val="28"/>
        </w:rPr>
        <w:t xml:space="preserve">108820018 </w:t>
      </w:r>
      <w:r w:rsidRPr="009457CE">
        <w:rPr>
          <w:rFonts w:cstheme="minorHAnsi"/>
          <w:sz w:val="28"/>
        </w:rPr>
        <w:t>電資三</w:t>
      </w:r>
      <w:r w:rsidRPr="009457CE">
        <w:rPr>
          <w:rFonts w:cstheme="minorHAnsi"/>
          <w:sz w:val="28"/>
        </w:rPr>
        <w:t xml:space="preserve"> </w:t>
      </w:r>
      <w:r w:rsidRPr="009457CE">
        <w:rPr>
          <w:rFonts w:cstheme="minorHAnsi"/>
          <w:sz w:val="28"/>
        </w:rPr>
        <w:t>蔡翔宇</w:t>
      </w:r>
      <w:r w:rsidRPr="009457CE">
        <w:rPr>
          <w:rFonts w:cstheme="minorHAnsi"/>
          <w:sz w:val="28"/>
        </w:rPr>
        <w:cr/>
      </w:r>
    </w:p>
    <w:p w:rsidR="00180470" w:rsidRDefault="006901FD" w:rsidP="003A1C80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04.2</w:t>
      </w:r>
    </w:p>
    <w:p w:rsidR="006901FD" w:rsidRDefault="00387169" w:rsidP="003A1C80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 xml:space="preserve">1. </w:t>
      </w:r>
      <w:r w:rsidR="0024187D" w:rsidRPr="0024187D">
        <w:rPr>
          <w:rFonts w:cstheme="minorHAnsi"/>
          <w:sz w:val="28"/>
        </w:rPr>
        <w:t>The major difference is that checkboxes enable multiple selections, while a RadioGroup allows only one selection.</w:t>
      </w:r>
    </w:p>
    <w:p w:rsidR="00744B81" w:rsidRDefault="00744B81" w:rsidP="003A1C80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 xml:space="preserve">2. </w:t>
      </w:r>
      <w:r w:rsidR="00747D81" w:rsidRPr="00747D81">
        <w:rPr>
          <w:rFonts w:cstheme="minorHAnsi"/>
          <w:sz w:val="28"/>
        </w:rPr>
        <w:t>LinearLayout</w:t>
      </w:r>
    </w:p>
    <w:p w:rsidR="00406BA5" w:rsidRDefault="00406BA5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>3.</w:t>
      </w:r>
      <w:r w:rsidR="006C4097">
        <w:rPr>
          <w:rFonts w:cstheme="minorHAnsi"/>
          <w:sz w:val="28"/>
        </w:rPr>
        <w:t xml:space="preserve"> </w:t>
      </w:r>
      <w:r w:rsidR="00C376CB" w:rsidRPr="00C376CB">
        <w:rPr>
          <w:rFonts w:cstheme="minorHAnsi"/>
          <w:sz w:val="28"/>
        </w:rPr>
        <w:t>onRadioButtonClicked()</w:t>
      </w:r>
    </w:p>
    <w:p w:rsidR="00A34E9E" w:rsidRDefault="00A34E9E" w:rsidP="003A1C80">
      <w:pPr>
        <w:rPr>
          <w:rFonts w:cstheme="minorHAnsi"/>
          <w:sz w:val="28"/>
        </w:rPr>
      </w:pPr>
    </w:p>
    <w:p w:rsidR="00A34E9E" w:rsidRDefault="0044686D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>04.3</w:t>
      </w:r>
    </w:p>
    <w:p w:rsidR="0044686D" w:rsidRDefault="00DD40A7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>1.</w:t>
      </w:r>
      <w:r w:rsidR="00294A12" w:rsidRPr="00294A12">
        <w:t xml:space="preserve"> </w:t>
      </w:r>
      <w:r w:rsidR="00294A12" w:rsidRPr="00294A12">
        <w:rPr>
          <w:rFonts w:cstheme="minorHAnsi"/>
          <w:sz w:val="28"/>
        </w:rPr>
        <w:t>menu_main.xml</w:t>
      </w:r>
    </w:p>
    <w:p w:rsidR="00B247F4" w:rsidRDefault="00DD40A7" w:rsidP="003A1C80">
      <w:pPr>
        <w:rPr>
          <w:rFonts w:cstheme="minorHAnsi" w:hint="eastAsia"/>
          <w:sz w:val="28"/>
        </w:rPr>
      </w:pPr>
      <w:r>
        <w:rPr>
          <w:rFonts w:cstheme="minorHAnsi"/>
          <w:sz w:val="28"/>
        </w:rPr>
        <w:t>2.</w:t>
      </w:r>
      <w:r w:rsidR="00294A12" w:rsidRPr="00294A12">
        <w:t xml:space="preserve"> </w:t>
      </w:r>
      <w:r w:rsidR="00294A12" w:rsidRPr="00294A12">
        <w:rPr>
          <w:rFonts w:cstheme="minorHAnsi"/>
          <w:sz w:val="28"/>
        </w:rPr>
        <w:t>onOptionsItemSelected(MenuItem item)</w:t>
      </w:r>
    </w:p>
    <w:p w:rsidR="00DD40A7" w:rsidRDefault="00DD40A7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>3.</w:t>
      </w:r>
      <w:r w:rsidR="006A57B1" w:rsidRPr="006A57B1">
        <w:t xml:space="preserve"> </w:t>
      </w:r>
      <w:r w:rsidR="006A57B1" w:rsidRPr="006A57B1">
        <w:rPr>
          <w:rFonts w:cstheme="minorHAnsi"/>
          <w:sz w:val="28"/>
        </w:rPr>
        <w:t>myAlertBuilder.setTitle("Alert");</w:t>
      </w:r>
    </w:p>
    <w:p w:rsidR="00744B81" w:rsidRPr="0050591E" w:rsidRDefault="00B247F4" w:rsidP="003A1C80">
      <w:pPr>
        <w:rPr>
          <w:rFonts w:cstheme="minorHAnsi" w:hint="eastAsia"/>
          <w:sz w:val="28"/>
        </w:rPr>
      </w:pPr>
      <w:r>
        <w:rPr>
          <w:rFonts w:cstheme="minorHAnsi" w:hint="eastAsia"/>
          <w:sz w:val="28"/>
        </w:rPr>
        <w:t>4.</w:t>
      </w:r>
      <w:r w:rsidR="00FB4AB9" w:rsidRPr="00FB4AB9">
        <w:t xml:space="preserve"> </w:t>
      </w:r>
      <w:r w:rsidR="00FB4AB9" w:rsidRPr="00FB4AB9">
        <w:rPr>
          <w:rFonts w:cstheme="minorHAnsi"/>
          <w:sz w:val="28"/>
        </w:rPr>
        <w:t>In the onCreateDialog() method in the extension of DialogFragment</w:t>
      </w:r>
      <w:bookmarkStart w:id="0" w:name="_GoBack"/>
      <w:bookmarkEnd w:id="0"/>
    </w:p>
    <w:sectPr w:rsidR="00744B81" w:rsidRPr="005059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E8E" w:rsidRDefault="00DA3E8E" w:rsidP="003A6878">
      <w:r>
        <w:separator/>
      </w:r>
    </w:p>
  </w:endnote>
  <w:endnote w:type="continuationSeparator" w:id="0">
    <w:p w:rsidR="00DA3E8E" w:rsidRDefault="00DA3E8E" w:rsidP="003A6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E8E" w:rsidRDefault="00DA3E8E" w:rsidP="003A6878">
      <w:r>
        <w:separator/>
      </w:r>
    </w:p>
  </w:footnote>
  <w:footnote w:type="continuationSeparator" w:id="0">
    <w:p w:rsidR="00DA3E8E" w:rsidRDefault="00DA3E8E" w:rsidP="003A6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CE"/>
    <w:rsid w:val="00043ADE"/>
    <w:rsid w:val="000A4315"/>
    <w:rsid w:val="000A5C0C"/>
    <w:rsid w:val="001263A3"/>
    <w:rsid w:val="00180470"/>
    <w:rsid w:val="00201309"/>
    <w:rsid w:val="00205B39"/>
    <w:rsid w:val="0024187D"/>
    <w:rsid w:val="00294A12"/>
    <w:rsid w:val="002D7603"/>
    <w:rsid w:val="00301731"/>
    <w:rsid w:val="00325F73"/>
    <w:rsid w:val="00386F3F"/>
    <w:rsid w:val="00387169"/>
    <w:rsid w:val="003A1C80"/>
    <w:rsid w:val="003A6878"/>
    <w:rsid w:val="003C66DB"/>
    <w:rsid w:val="003E2570"/>
    <w:rsid w:val="00406BA5"/>
    <w:rsid w:val="0044686D"/>
    <w:rsid w:val="004950EF"/>
    <w:rsid w:val="004A2608"/>
    <w:rsid w:val="004A7A6F"/>
    <w:rsid w:val="0050502A"/>
    <w:rsid w:val="0050591E"/>
    <w:rsid w:val="005234A3"/>
    <w:rsid w:val="005344A5"/>
    <w:rsid w:val="00586E87"/>
    <w:rsid w:val="005D5F94"/>
    <w:rsid w:val="00687367"/>
    <w:rsid w:val="006901FD"/>
    <w:rsid w:val="006A57B1"/>
    <w:rsid w:val="006C16EB"/>
    <w:rsid w:val="006C4097"/>
    <w:rsid w:val="006E3F21"/>
    <w:rsid w:val="006F262C"/>
    <w:rsid w:val="00740A1E"/>
    <w:rsid w:val="00744B81"/>
    <w:rsid w:val="00747D81"/>
    <w:rsid w:val="0079493F"/>
    <w:rsid w:val="007C29BC"/>
    <w:rsid w:val="007F6E6B"/>
    <w:rsid w:val="00822B7F"/>
    <w:rsid w:val="00880FFD"/>
    <w:rsid w:val="009457CE"/>
    <w:rsid w:val="00990B62"/>
    <w:rsid w:val="009B1CC1"/>
    <w:rsid w:val="009E0D15"/>
    <w:rsid w:val="00A22E15"/>
    <w:rsid w:val="00A34E9E"/>
    <w:rsid w:val="00A45A74"/>
    <w:rsid w:val="00A83C69"/>
    <w:rsid w:val="00A97EB2"/>
    <w:rsid w:val="00AA320C"/>
    <w:rsid w:val="00AB3502"/>
    <w:rsid w:val="00B00767"/>
    <w:rsid w:val="00B247F4"/>
    <w:rsid w:val="00B272EB"/>
    <w:rsid w:val="00B508D9"/>
    <w:rsid w:val="00B84E86"/>
    <w:rsid w:val="00BF44A9"/>
    <w:rsid w:val="00C376CB"/>
    <w:rsid w:val="00CA45A9"/>
    <w:rsid w:val="00CD3BDA"/>
    <w:rsid w:val="00D74765"/>
    <w:rsid w:val="00DA3E8E"/>
    <w:rsid w:val="00DD40A7"/>
    <w:rsid w:val="00DE1222"/>
    <w:rsid w:val="00E3501E"/>
    <w:rsid w:val="00E54D33"/>
    <w:rsid w:val="00EB3E2C"/>
    <w:rsid w:val="00F8314F"/>
    <w:rsid w:val="00FB4AB9"/>
    <w:rsid w:val="00FC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8C746"/>
  <w15:chartTrackingRefBased/>
  <w15:docId w15:val="{BFD3A4BF-798D-4E6D-A76D-2B88F788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687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6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68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2022-03-27T19:22:00Z</dcterms:created>
  <dcterms:modified xsi:type="dcterms:W3CDTF">2022-04-11T15:30:00Z</dcterms:modified>
</cp:coreProperties>
</file>