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35C662FA" w:rsidR="00C93F9B" w:rsidRPr="008E7F64" w:rsidRDefault="00C93F9B">
      <w:pPr>
        <w:rPr>
          <w:b/>
          <w:bCs/>
          <w:i/>
          <w:iCs/>
        </w:rPr>
      </w:pPr>
      <w:r>
        <w:rPr>
          <w:b/>
          <w:bCs/>
          <w:i/>
          <w:iCs/>
        </w:rPr>
        <w:t xml:space="preserve">Date of latest edition: </w:t>
      </w:r>
      <w:r w:rsidR="00A37A39">
        <w:rPr>
          <w:b/>
          <w:bCs/>
          <w:i/>
          <w:iCs/>
        </w:rPr>
        <w:t xml:space="preserve">August </w:t>
      </w:r>
      <w:r w:rsidR="00E610E7">
        <w:rPr>
          <w:b/>
          <w:bCs/>
          <w:i/>
          <w:iCs/>
        </w:rPr>
        <w:t>20</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40DAF1AD"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When the repeater application is connected to the fencing scoring box, there is a 60-second timer displayed on the repeater which shows the time between hits. This counts down to zero, and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E7765F" w:rsidRDefault="00E7765F" w:rsidP="00986B7F">
                            <w:r>
                              <w:t>PASSIVITY CARD/</w:t>
                            </w:r>
                          </w:p>
                          <w:p w14:paraId="6C86B5BF" w14:textId="170EF32F" w:rsidR="00E7765F" w:rsidRDefault="00E7765F"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E7765F" w:rsidRDefault="00E7765F" w:rsidP="00986B7F">
                      <w:r>
                        <w:t>PASSIVITY CARD/</w:t>
                      </w:r>
                    </w:p>
                    <w:p w14:paraId="6C86B5BF" w14:textId="170EF32F" w:rsidR="00E7765F" w:rsidRDefault="00E7765F"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E7765F" w:rsidRDefault="00E7765F"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E7765F" w:rsidRDefault="00E7765F"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E7765F" w:rsidRDefault="00E7765F"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E7765F" w:rsidRDefault="00E7765F"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E7765F" w:rsidRDefault="00E7765F" w:rsidP="00986B7F">
                            <w:r>
                              <w:t>START &amp; STOP TIMER (BOUT)/</w:t>
                            </w:r>
                          </w:p>
                          <w:p w14:paraId="1B6D6E10" w14:textId="77777777" w:rsidR="00E7765F" w:rsidRDefault="00E7765F" w:rsidP="00986B7F">
                            <w:r>
                              <w:t>CLEAR HIT LEDS (BOUT)/</w:t>
                            </w:r>
                          </w:p>
                          <w:p w14:paraId="50241D26" w14:textId="77777777" w:rsidR="00E7765F" w:rsidRDefault="00E7765F" w:rsidP="00986B7F">
                            <w:r>
                              <w:t>START &amp; STOP (STOPWATCH)/</w:t>
                            </w:r>
                          </w:p>
                          <w:p w14:paraId="147F23A2" w14:textId="77777777" w:rsidR="00E7765F" w:rsidRDefault="00E7765F"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E7765F" w:rsidRDefault="00E7765F" w:rsidP="00986B7F">
                      <w:r>
                        <w:t>START &amp; STOP TIMER (BOUT)/</w:t>
                      </w:r>
                    </w:p>
                    <w:p w14:paraId="1B6D6E10" w14:textId="77777777" w:rsidR="00E7765F" w:rsidRDefault="00E7765F" w:rsidP="00986B7F">
                      <w:r>
                        <w:t>CLEAR HIT LEDS (BOUT)/</w:t>
                      </w:r>
                    </w:p>
                    <w:p w14:paraId="50241D26" w14:textId="77777777" w:rsidR="00E7765F" w:rsidRDefault="00E7765F" w:rsidP="00986B7F">
                      <w:r>
                        <w:t>START &amp; STOP (STOPWATCH)/</w:t>
                      </w:r>
                    </w:p>
                    <w:p w14:paraId="147F23A2" w14:textId="77777777" w:rsidR="00E7765F" w:rsidRDefault="00E7765F"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E7765F" w:rsidRDefault="00E7765F"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E7765F" w:rsidRDefault="00E7765F"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E7765F" w:rsidRDefault="00E7765F"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E7765F" w:rsidRDefault="00E7765F"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E7765F" w:rsidRDefault="00E7765F" w:rsidP="00986B7F">
                            <w:r>
                              <w:t xml:space="preserve">DECREASE SCORE/ </w:t>
                            </w:r>
                          </w:p>
                          <w:p w14:paraId="157BECF1" w14:textId="77777777" w:rsidR="00E7765F" w:rsidRDefault="00E7765F" w:rsidP="00986B7F">
                            <w:r>
                              <w:t>SCORE DISPLAY (BOUT)/</w:t>
                            </w:r>
                          </w:p>
                          <w:p w14:paraId="4E3D8B74" w14:textId="77777777" w:rsidR="00E7765F" w:rsidRDefault="00E7765F"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E7765F" w:rsidRDefault="00E7765F" w:rsidP="00986B7F">
                      <w:r>
                        <w:t xml:space="preserve">DECREASE SCORE/ </w:t>
                      </w:r>
                    </w:p>
                    <w:p w14:paraId="157BECF1" w14:textId="77777777" w:rsidR="00E7765F" w:rsidRDefault="00E7765F" w:rsidP="00986B7F">
                      <w:r>
                        <w:t>SCORE DISPLAY (BOUT)/</w:t>
                      </w:r>
                    </w:p>
                    <w:p w14:paraId="4E3D8B74" w14:textId="77777777" w:rsidR="00E7765F" w:rsidRDefault="00E7765F"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E7765F" w:rsidRDefault="00E7765F" w:rsidP="00986B7F">
                            <w:r>
                              <w:t>SELECT FENCER B/</w:t>
                            </w:r>
                          </w:p>
                          <w:p w14:paraId="04B8C2AC" w14:textId="77777777" w:rsidR="00E7765F" w:rsidRDefault="00E7765F" w:rsidP="00986B7F">
                            <w:r>
                              <w:t>SCORE DISPLAY (BOUT)/</w:t>
                            </w:r>
                          </w:p>
                          <w:p w14:paraId="3F10E07B" w14:textId="77777777" w:rsidR="00E7765F" w:rsidRDefault="00E7765F"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E7765F" w:rsidRDefault="00E7765F" w:rsidP="00986B7F">
                      <w:r>
                        <w:t>SELECT FENCER B/</w:t>
                      </w:r>
                    </w:p>
                    <w:p w14:paraId="04B8C2AC" w14:textId="77777777" w:rsidR="00E7765F" w:rsidRDefault="00E7765F" w:rsidP="00986B7F">
                      <w:r>
                        <w:t>SCORE DISPLAY (BOUT)/</w:t>
                      </w:r>
                    </w:p>
                    <w:p w14:paraId="3F10E07B" w14:textId="77777777" w:rsidR="00E7765F" w:rsidRDefault="00E7765F"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E7765F" w:rsidRDefault="00E7765F" w:rsidP="00986B7F">
                            <w:r>
                              <w:t>INCREASE SCORE/</w:t>
                            </w:r>
                          </w:p>
                          <w:p w14:paraId="31472B73" w14:textId="77777777" w:rsidR="00E7765F" w:rsidRDefault="00E7765F" w:rsidP="00986B7F">
                            <w:r>
                              <w:t>SCORE DISPLAY (BOUT)/</w:t>
                            </w:r>
                          </w:p>
                          <w:p w14:paraId="125ABAB0" w14:textId="77777777" w:rsidR="00E7765F" w:rsidRDefault="00E7765F"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E7765F" w:rsidRDefault="00E7765F" w:rsidP="00986B7F">
                      <w:r>
                        <w:t>INCREASE SCORE/</w:t>
                      </w:r>
                    </w:p>
                    <w:p w14:paraId="31472B73" w14:textId="77777777" w:rsidR="00E7765F" w:rsidRDefault="00E7765F" w:rsidP="00986B7F">
                      <w:r>
                        <w:t>SCORE DISPLAY (BOUT)/</w:t>
                      </w:r>
                    </w:p>
                    <w:p w14:paraId="125ABAB0" w14:textId="77777777" w:rsidR="00E7765F" w:rsidRDefault="00E7765F"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E7765F" w:rsidRDefault="00E7765F"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E7765F" w:rsidRDefault="00E7765F"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E7765F" w:rsidRDefault="00E7765F" w:rsidP="00986B7F">
                            <w:r>
                              <w:t>PRIORITY (BOUT)/</w:t>
                            </w:r>
                          </w:p>
                          <w:p w14:paraId="606D931C" w14:textId="77777777" w:rsidR="00E7765F" w:rsidRDefault="00E7765F" w:rsidP="00986B7F">
                            <w:r>
                              <w:t>RESET (STOPWATCH)/</w:t>
                            </w:r>
                          </w:p>
                          <w:p w14:paraId="66B17AA7" w14:textId="77777777" w:rsidR="00E7765F" w:rsidRDefault="00E7765F"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E7765F" w:rsidRDefault="00E7765F" w:rsidP="00986B7F">
                      <w:r>
                        <w:t>PRIORITY (BOUT)/</w:t>
                      </w:r>
                    </w:p>
                    <w:p w14:paraId="606D931C" w14:textId="77777777" w:rsidR="00E7765F" w:rsidRDefault="00E7765F" w:rsidP="00986B7F">
                      <w:r>
                        <w:t>RESET (STOPWATCH)/</w:t>
                      </w:r>
                    </w:p>
                    <w:p w14:paraId="66B17AA7" w14:textId="77777777" w:rsidR="00E7765F" w:rsidRDefault="00E7765F"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E7765F" w:rsidRDefault="00E7765F"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E7765F" w:rsidRDefault="00E7765F"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E7765F" w:rsidRDefault="00E7765F"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E7765F" w:rsidRDefault="00E7765F"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E7765F" w:rsidRDefault="00E7765F" w:rsidP="00986B7F">
                            <w:r>
                              <w:t>SELECT MODE:</w:t>
                            </w:r>
                          </w:p>
                          <w:p w14:paraId="0F6D434C" w14:textId="77777777" w:rsidR="00E7765F" w:rsidRDefault="00E7765F"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E7765F" w:rsidRDefault="00E7765F" w:rsidP="00986B7F">
                      <w:r>
                        <w:t>SELECT MODE:</w:t>
                      </w:r>
                    </w:p>
                    <w:p w14:paraId="0F6D434C" w14:textId="77777777" w:rsidR="00E7765F" w:rsidRDefault="00E7765F"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E7765F" w:rsidRDefault="00E7765F" w:rsidP="00986B7F">
                            <w:r>
                              <w:t>SELECT FENCER A/</w:t>
                            </w:r>
                          </w:p>
                          <w:p w14:paraId="4ABD30B0" w14:textId="77777777" w:rsidR="00E7765F" w:rsidRDefault="00E7765F" w:rsidP="00986B7F">
                            <w:r>
                              <w:t>SCORE DISPLAY (BOUT)/</w:t>
                            </w:r>
                          </w:p>
                          <w:p w14:paraId="5701BDB5" w14:textId="77777777" w:rsidR="00E7765F" w:rsidRDefault="00E7765F"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E7765F" w:rsidRDefault="00E7765F" w:rsidP="00986B7F">
                      <w:r>
                        <w:t>SELECT FENCER A/</w:t>
                      </w:r>
                    </w:p>
                    <w:p w14:paraId="4ABD30B0" w14:textId="77777777" w:rsidR="00E7765F" w:rsidRDefault="00E7765F" w:rsidP="00986B7F">
                      <w:r>
                        <w:t>SCORE DISPLAY (BOUT)/</w:t>
                      </w:r>
                    </w:p>
                    <w:p w14:paraId="5701BDB5" w14:textId="77777777" w:rsidR="00E7765F" w:rsidRDefault="00E7765F"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E7765F" w:rsidRDefault="00E7765F"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E7765F" w:rsidRDefault="00E7765F"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E7765F" w:rsidRDefault="00E7765F"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E7765F" w:rsidRDefault="00E7765F"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E7765F" w:rsidRDefault="00E7765F" w:rsidP="00A82553">
                            <w:r>
                              <w:t>INCREASE SCORE FOR</w:t>
                            </w:r>
                          </w:p>
                          <w:p w14:paraId="19E69571" w14:textId="5F7C138E" w:rsidR="00E7765F" w:rsidRDefault="00E7765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E7765F" w:rsidRDefault="00E7765F" w:rsidP="00A82553">
                      <w:r>
                        <w:t>INCREASE SCORE FOR</w:t>
                      </w:r>
                    </w:p>
                    <w:p w14:paraId="19E69571" w14:textId="5F7C138E" w:rsidR="00E7765F" w:rsidRDefault="00E7765F"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E7765F" w:rsidRDefault="00E7765F"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E7765F" w:rsidRDefault="00E7765F"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E7765F" w:rsidRDefault="00E7765F"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E7765F" w:rsidRDefault="00E7765F"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E7765F" w:rsidRDefault="00E7765F" w:rsidP="00A82553">
                            <w:r>
                              <w:t>DECREASE SCORE FOR</w:t>
                            </w:r>
                          </w:p>
                          <w:p w14:paraId="3423BD8C" w14:textId="291F2033" w:rsidR="00E7765F" w:rsidRDefault="00E7765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E7765F" w:rsidRDefault="00E7765F" w:rsidP="00A82553">
                      <w:r>
                        <w:t>DECREASE SCORE FOR</w:t>
                      </w:r>
                    </w:p>
                    <w:p w14:paraId="3423BD8C" w14:textId="291F2033" w:rsidR="00E7765F" w:rsidRDefault="00E7765F"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E7765F" w:rsidRDefault="00E7765F"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E7765F" w:rsidRDefault="00E7765F"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E7765F" w:rsidRDefault="00E7765F" w:rsidP="00A82553">
                            <w:r>
                              <w:t>SELECT MODE:</w:t>
                            </w:r>
                          </w:p>
                          <w:p w14:paraId="055E1C01" w14:textId="77777777" w:rsidR="00E7765F" w:rsidRDefault="00E7765F"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E7765F" w:rsidRDefault="00E7765F" w:rsidP="00A82553">
                      <w:r>
                        <w:t>SELECT MODE:</w:t>
                      </w:r>
                    </w:p>
                    <w:p w14:paraId="055E1C01" w14:textId="77777777" w:rsidR="00E7765F" w:rsidRDefault="00E7765F"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E7765F" w:rsidRDefault="00E7765F"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E7765F" w:rsidRDefault="00E7765F"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E7765F" w:rsidRDefault="00E7765F" w:rsidP="002417EF">
                            <w:r>
                              <w:t>PASSIVITY CARD/</w:t>
                            </w:r>
                          </w:p>
                          <w:p w14:paraId="5A9EAD47" w14:textId="0976A6A7" w:rsidR="00E7765F" w:rsidRDefault="00E7765F"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E7765F" w:rsidRDefault="00E7765F" w:rsidP="002417EF">
                      <w:r>
                        <w:t>PASSIVITY CARD/</w:t>
                      </w:r>
                    </w:p>
                    <w:p w14:paraId="5A9EAD47" w14:textId="0976A6A7" w:rsidR="00E7765F" w:rsidRDefault="00E7765F"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E7765F" w:rsidRDefault="00E7765F"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E7765F" w:rsidRDefault="00E7765F"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E7765F" w:rsidRDefault="00E7765F"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E7765F" w:rsidRDefault="00E7765F"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E7765F" w:rsidRDefault="00E7765F" w:rsidP="002417EF">
                            <w:r>
                              <w:t>START PRIORITY SELECTION/</w:t>
                            </w:r>
                          </w:p>
                          <w:p w14:paraId="27249E58" w14:textId="0E9DC127" w:rsidR="00E7765F" w:rsidRDefault="00E7765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E7765F" w:rsidRDefault="00E7765F" w:rsidP="002417EF">
                      <w:r>
                        <w:t>START PRIORITY SELECTION/</w:t>
                      </w:r>
                    </w:p>
                    <w:p w14:paraId="27249E58" w14:textId="0E9DC127" w:rsidR="00E7765F" w:rsidRDefault="00E7765F"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E7765F" w:rsidRDefault="00E7765F" w:rsidP="002417EF">
                            <w:r>
                              <w:t>START &amp; STOP TIMER/</w:t>
                            </w:r>
                          </w:p>
                          <w:p w14:paraId="2B4D70C7" w14:textId="2B343C1D" w:rsidR="00E7765F" w:rsidRDefault="00E7765F" w:rsidP="002417EF">
                            <w:r>
                              <w:t>CLEAR HIT LEDS/</w:t>
                            </w:r>
                          </w:p>
                          <w:p w14:paraId="0DF2F529" w14:textId="0474B679" w:rsidR="00E7765F" w:rsidRDefault="00E7765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E7765F" w:rsidRDefault="00E7765F" w:rsidP="002417EF">
                      <w:r>
                        <w:t>START &amp; STOP TIMER/</w:t>
                      </w:r>
                    </w:p>
                    <w:p w14:paraId="2B4D70C7" w14:textId="2B343C1D" w:rsidR="00E7765F" w:rsidRDefault="00E7765F" w:rsidP="002417EF">
                      <w:r>
                        <w:t>CLEAR HIT LEDS/</w:t>
                      </w:r>
                    </w:p>
                    <w:p w14:paraId="0DF2F529" w14:textId="0474B679" w:rsidR="00E7765F" w:rsidRDefault="00E7765F"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E7765F" w:rsidRDefault="00E7765F" w:rsidP="002417EF">
                            <w:r>
                              <w:t>RESET TIMER</w:t>
                            </w:r>
                          </w:p>
                          <w:p w14:paraId="428E9BD0" w14:textId="77777777" w:rsidR="00E7765F" w:rsidRDefault="00E776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E7765F" w:rsidRDefault="00E7765F" w:rsidP="002417EF">
                      <w:r>
                        <w:t>RESET TIMER</w:t>
                      </w:r>
                    </w:p>
                    <w:p w14:paraId="428E9BD0" w14:textId="77777777" w:rsidR="00E7765F" w:rsidRDefault="00E7765F"/>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E7765F" w:rsidRDefault="00E7765F"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E7765F" w:rsidRDefault="00E7765F"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E7765F" w:rsidRDefault="00E7765F"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E7765F" w:rsidRDefault="00E7765F"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E7765F" w:rsidRDefault="00E7765F" w:rsidP="002417EF">
                            <w:r>
                              <w:t>DECREASE SCORE FOR</w:t>
                            </w:r>
                          </w:p>
                          <w:p w14:paraId="2B1DAB36" w14:textId="7E41B14F" w:rsidR="00E7765F" w:rsidRDefault="00E7765F" w:rsidP="002417EF">
                            <w:r>
                              <w:t xml:space="preserve">SELECTED FENCER/ </w:t>
                            </w:r>
                          </w:p>
                          <w:p w14:paraId="63F8EAF3" w14:textId="7AF66E27"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E7765F" w:rsidRDefault="00E7765F" w:rsidP="002417EF">
                      <w:r>
                        <w:t>DECREASE SCORE FOR</w:t>
                      </w:r>
                    </w:p>
                    <w:p w14:paraId="2B1DAB36" w14:textId="7E41B14F" w:rsidR="00E7765F" w:rsidRDefault="00E7765F" w:rsidP="002417EF">
                      <w:r>
                        <w:t xml:space="preserve">SELECTED FENCER/ </w:t>
                      </w:r>
                    </w:p>
                    <w:p w14:paraId="63F8EAF3" w14:textId="7AF66E27" w:rsidR="00E7765F" w:rsidRPr="00804E87" w:rsidRDefault="00E7765F"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E7765F" w:rsidRDefault="00E7765F" w:rsidP="002417EF">
                            <w:r>
                              <w:t>SELECT FENCER B/</w:t>
                            </w:r>
                          </w:p>
                          <w:p w14:paraId="19078BE3" w14:textId="624B39D4"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E7765F" w:rsidRDefault="00E7765F" w:rsidP="002417EF">
                      <w:r>
                        <w:t>SELECT FENCER B/</w:t>
                      </w:r>
                    </w:p>
                    <w:p w14:paraId="19078BE3" w14:textId="624B39D4" w:rsidR="00E7765F" w:rsidRPr="00804E87" w:rsidRDefault="00E7765F"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E7765F" w:rsidRDefault="00E7765F" w:rsidP="002417EF">
                            <w:r>
                              <w:t>INCREASE SCORE FOR SELECTED FENCER/</w:t>
                            </w:r>
                          </w:p>
                          <w:p w14:paraId="5833F477" w14:textId="1B49338C"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E7765F" w:rsidRDefault="00E7765F" w:rsidP="002417EF">
                      <w:r>
                        <w:t>INCREASE SCORE FOR SELECTED FENCER/</w:t>
                      </w:r>
                    </w:p>
                    <w:p w14:paraId="5833F477" w14:textId="1B49338C" w:rsidR="00E7765F" w:rsidRPr="00804E87" w:rsidRDefault="00E7765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E7765F" w:rsidRDefault="00E7765F" w:rsidP="002417EF">
                            <w:r>
                              <w:t>SELECT FENCER A/</w:t>
                            </w:r>
                          </w:p>
                          <w:p w14:paraId="64D20AF3" w14:textId="5AECBCD6" w:rsidR="00E7765F" w:rsidRPr="00804E87" w:rsidRDefault="00E7765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E7765F" w:rsidRDefault="00E7765F" w:rsidP="002417EF">
                      <w:r>
                        <w:t>SELECT FENCER A/</w:t>
                      </w:r>
                    </w:p>
                    <w:p w14:paraId="64D20AF3" w14:textId="5AECBCD6" w:rsidR="00E7765F" w:rsidRPr="00804E87" w:rsidRDefault="00E7765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E7765F" w:rsidRDefault="00E7765F" w:rsidP="002417EF">
                            <w:r>
                              <w:t>SELECT MODE:</w:t>
                            </w:r>
                          </w:p>
                          <w:p w14:paraId="263F8921" w14:textId="77777777" w:rsidR="00E7765F" w:rsidRDefault="00E7765F"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E7765F" w:rsidRDefault="00E7765F" w:rsidP="002417EF">
                      <w:r>
                        <w:t>SELECT MODE:</w:t>
                      </w:r>
                    </w:p>
                    <w:p w14:paraId="263F8921" w14:textId="77777777" w:rsidR="00E7765F" w:rsidRDefault="00E7765F"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E7765F" w:rsidRDefault="00E7765F"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E7765F" w:rsidRDefault="00E7765F"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E7765F" w:rsidRDefault="00E7765F"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E7765F" w:rsidRDefault="00E7765F"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E7765F" w:rsidRDefault="00E7765F"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E7765F" w:rsidRDefault="00E7765F"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E7765F" w:rsidRDefault="00E7765F"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E7765F" w:rsidRDefault="00E7765F"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E7765F" w:rsidRDefault="00E7765F"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E7765F" w:rsidRDefault="00E7765F"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E7765F" w:rsidRDefault="00E7765F"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E7765F" w:rsidRDefault="00E7765F"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E7765F" w:rsidRDefault="00E7765F"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E7765F" w:rsidRDefault="00E7765F"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E7765F" w:rsidRDefault="00E7765F"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E7765F" w:rsidRDefault="00E7765F"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E7765F" w:rsidRDefault="00E7765F" w:rsidP="00C60BA7">
                            <w:r>
                              <w:t>SELECT MODE:</w:t>
                            </w:r>
                          </w:p>
                          <w:p w14:paraId="3F13478F" w14:textId="77777777" w:rsidR="00E7765F" w:rsidRDefault="00E7765F"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E7765F" w:rsidRDefault="00E7765F" w:rsidP="00C60BA7">
                      <w:r>
                        <w:t>SELECT MODE:</w:t>
                      </w:r>
                    </w:p>
                    <w:p w14:paraId="3F13478F" w14:textId="77777777" w:rsidR="00E7765F" w:rsidRDefault="00E7765F"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E7765F" w:rsidRDefault="00E7765F"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E7765F" w:rsidRDefault="00E7765F"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E7765F" w:rsidRDefault="00E7765F" w:rsidP="00F25E8F">
                            <w:r>
                              <w:t>RESET BACK TO START TIME/</w:t>
                            </w:r>
                          </w:p>
                          <w:p w14:paraId="00CFB60C" w14:textId="496BFDC8" w:rsidR="00E7765F" w:rsidRDefault="00E7765F"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E7765F" w:rsidRDefault="00E7765F" w:rsidP="00F25E8F">
                      <w:r>
                        <w:t>RESET BACK TO START TIME/</w:t>
                      </w:r>
                    </w:p>
                    <w:p w14:paraId="00CFB60C" w14:textId="496BFDC8" w:rsidR="00E7765F" w:rsidRDefault="00E7765F"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E7765F" w:rsidRDefault="00E7765F"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E7765F" w:rsidRDefault="00E7765F"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E7765F" w:rsidRDefault="00E7765F"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E7765F" w:rsidRDefault="00E7765F"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E7765F" w:rsidRDefault="00E7765F"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E7765F" w:rsidRDefault="00E7765F"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E7765F" w:rsidRDefault="00E7765F" w:rsidP="00F25E8F">
                            <w:r>
                              <w:t>SELECT MODE:</w:t>
                            </w:r>
                          </w:p>
                          <w:p w14:paraId="62A2866C" w14:textId="77777777" w:rsidR="00E7765F" w:rsidRDefault="00E7765F"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E7765F" w:rsidRDefault="00E7765F" w:rsidP="00F25E8F">
                      <w:r>
                        <w:t>SELECT MODE:</w:t>
                      </w:r>
                    </w:p>
                    <w:p w14:paraId="62A2866C" w14:textId="77777777" w:rsidR="00E7765F" w:rsidRDefault="00E7765F"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E7765F" w:rsidRDefault="00E7765F"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E7765F" w:rsidRDefault="00E7765F"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E7765F" w:rsidRDefault="00E7765F" w:rsidP="000D7FBE">
                            <w:r>
                              <w:t>VOLUME MUTED</w:t>
                            </w:r>
                          </w:p>
                          <w:p w14:paraId="1470CFE0" w14:textId="33BFBE6F" w:rsidR="00E7765F" w:rsidRDefault="00E7765F"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E7765F" w:rsidRDefault="00E7765F" w:rsidP="000D7FBE">
                      <w:r>
                        <w:t>VOLUME MUTED</w:t>
                      </w:r>
                    </w:p>
                    <w:p w14:paraId="1470CFE0" w14:textId="33BFBE6F" w:rsidR="00E7765F" w:rsidRDefault="00E7765F"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E7765F" w:rsidRDefault="00E7765F"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E7765F" w:rsidRDefault="00E7765F"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E7765F" w:rsidRDefault="00E7765F"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E7765F" w:rsidRDefault="00E7765F"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E7765F" w:rsidRDefault="00E7765F"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E7765F" w:rsidRDefault="00E7765F"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E7765F" w:rsidRDefault="00E7765F"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E7765F" w:rsidRDefault="00E7765F"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E7765F" w:rsidRDefault="00E7765F"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E7765F" w:rsidRDefault="00E7765F"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E7765F" w:rsidRDefault="00E7765F"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E7765F" w:rsidRDefault="00E7765F"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E7765F" w:rsidRDefault="00E7765F" w:rsidP="009D76C1">
                            <w:r>
                              <w:t>PENALTY CARDS &amp;</w:t>
                            </w:r>
                          </w:p>
                          <w:p w14:paraId="1C82EE6D" w14:textId="01FEF4E5" w:rsidR="00E7765F" w:rsidRDefault="00E7765F"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E7765F" w:rsidRDefault="00E7765F" w:rsidP="009D76C1">
                      <w:r>
                        <w:t>PENALTY CARDS &amp;</w:t>
                      </w:r>
                    </w:p>
                    <w:p w14:paraId="1C82EE6D" w14:textId="01FEF4E5" w:rsidR="00E7765F" w:rsidRDefault="00E7765F"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E7765F" w:rsidRDefault="00E7765F" w:rsidP="009D76C1">
                            <w:r>
                              <w:t>PENALTY CARDS &amp;</w:t>
                            </w:r>
                          </w:p>
                          <w:p w14:paraId="66A21D77" w14:textId="4A7E1851" w:rsidR="00E7765F" w:rsidRDefault="00E7765F"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E7765F" w:rsidRDefault="00E7765F" w:rsidP="009D76C1">
                      <w:r>
                        <w:t>PENALTY CARDS &amp;</w:t>
                      </w:r>
                    </w:p>
                    <w:p w14:paraId="66A21D77" w14:textId="4A7E1851" w:rsidR="00E7765F" w:rsidRDefault="00E7765F"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E7765F" w:rsidRDefault="00E7765F" w:rsidP="009D76C1">
                            <w:r>
                              <w:t>PASSIVITY CARD</w:t>
                            </w:r>
                          </w:p>
                          <w:p w14:paraId="5746A77A" w14:textId="77777777" w:rsidR="00E7765F" w:rsidRDefault="00E7765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E7765F" w:rsidRDefault="00E7765F" w:rsidP="009D76C1">
                      <w:r>
                        <w:t>PASSIVITY CARD</w:t>
                      </w:r>
                    </w:p>
                    <w:p w14:paraId="5746A77A" w14:textId="77777777" w:rsidR="00E7765F" w:rsidRDefault="00E7765F"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E7765F" w:rsidRDefault="00E7765F" w:rsidP="009D76C1">
                            <w:r>
                              <w:t>PASSIVITY CARD</w:t>
                            </w:r>
                          </w:p>
                          <w:p w14:paraId="43D42840" w14:textId="77777777" w:rsidR="00E7765F" w:rsidRDefault="00E7765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E7765F" w:rsidRDefault="00E7765F" w:rsidP="009D76C1">
                      <w:r>
                        <w:t>PASSIVITY CARD</w:t>
                      </w:r>
                    </w:p>
                    <w:p w14:paraId="43D42840" w14:textId="77777777" w:rsidR="00E7765F" w:rsidRDefault="00E7765F"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E7765F" w:rsidRDefault="00E7765F" w:rsidP="009D76C1">
                            <w:r>
                              <w:t>PRIORITY INDICATOR</w:t>
                            </w:r>
                          </w:p>
                          <w:p w14:paraId="662B0BD2" w14:textId="77777777" w:rsidR="00E7765F" w:rsidRDefault="00E7765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E7765F" w:rsidRDefault="00E7765F" w:rsidP="009D76C1">
                      <w:r>
                        <w:t>PRIORITY INDICATOR</w:t>
                      </w:r>
                    </w:p>
                    <w:p w14:paraId="662B0BD2" w14:textId="77777777" w:rsidR="00E7765F" w:rsidRDefault="00E7765F"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E7765F" w:rsidRDefault="00E7765F" w:rsidP="009D76C1">
                            <w:r>
                              <w:t>PRIORITY INDICATOR</w:t>
                            </w:r>
                          </w:p>
                          <w:p w14:paraId="1996C868" w14:textId="77777777" w:rsidR="00E7765F" w:rsidRDefault="00E7765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E7765F" w:rsidRDefault="00E7765F" w:rsidP="009D76C1">
                      <w:r>
                        <w:t>PRIORITY INDICATOR</w:t>
                      </w:r>
                    </w:p>
                    <w:p w14:paraId="1996C868" w14:textId="77777777" w:rsidR="00E7765F" w:rsidRDefault="00E7765F"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E7765F" w:rsidRDefault="00E7765F" w:rsidP="009D76C1">
                            <w:r>
                              <w:t>SCORE</w:t>
                            </w:r>
                          </w:p>
                          <w:p w14:paraId="462DFE15" w14:textId="77777777" w:rsidR="00E7765F" w:rsidRDefault="00E7765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E7765F" w:rsidRDefault="00E7765F" w:rsidP="009D76C1">
                      <w:r>
                        <w:t>SCORE</w:t>
                      </w:r>
                    </w:p>
                    <w:p w14:paraId="462DFE15" w14:textId="77777777" w:rsidR="00E7765F" w:rsidRDefault="00E7765F"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E7765F" w:rsidRDefault="00E7765F" w:rsidP="009D76C1">
                            <w:r>
                              <w:t xml:space="preserve">SCORE </w:t>
                            </w:r>
                          </w:p>
                          <w:p w14:paraId="24C81D69" w14:textId="77777777" w:rsidR="00E7765F" w:rsidRDefault="00E7765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E7765F" w:rsidRDefault="00E7765F" w:rsidP="009D76C1">
                      <w:r>
                        <w:t xml:space="preserve">SCORE </w:t>
                      </w:r>
                    </w:p>
                    <w:p w14:paraId="24C81D69" w14:textId="77777777" w:rsidR="00E7765F" w:rsidRDefault="00E7765F"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0FB47B1"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repeats what is being displayed on the fencing scoring box and </w:t>
      </w:r>
      <w:r w:rsidR="00C96DDA">
        <w:t>allows control of the box through a Bluetooth remote control. Using the repeater allows</w:t>
      </w:r>
      <w:r>
        <w:t xml:space="preserve">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36BF0619" w:rsidR="00256BB6" w:rsidRDefault="00256BB6" w:rsidP="009937EA">
      <w:r>
        <w:t xml:space="preserve">Controlling the fencing scoring box using the IR handset </w:t>
      </w:r>
      <w:r w:rsidR="00C96DDA">
        <w:t xml:space="preserve">or the Bluetooth remote control </w:t>
      </w:r>
      <w:r>
        <w:t>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0A3E8C2" w:rsidR="00133F74" w:rsidRDefault="00133F74" w:rsidP="009937EA">
      <w:r>
        <w:t xml:space="preserve">The repeater will support a </w:t>
      </w:r>
      <w:r w:rsidR="00C96DDA">
        <w:t xml:space="preserve">paired </w:t>
      </w:r>
      <w:r>
        <w:t xml:space="preserve">Bluetooth remote control, and keys on the </w:t>
      </w:r>
      <w:proofErr w:type="gramStart"/>
      <w:r>
        <w:t>remote control</w:t>
      </w:r>
      <w:proofErr w:type="gramEnd"/>
      <w:r>
        <w:t xml:space="preserve"> map to </w:t>
      </w:r>
      <w:r w:rsidR="00C96DDA">
        <w:t>equivalent</w:t>
      </w:r>
      <w:r>
        <w:t xml:space="preserv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7E66FC58"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45CDB3B1" w:rsidR="00133F74" w:rsidRDefault="00133F74">
      <w:r>
        <w:t xml:space="preserve">The Android repeater will support a </w:t>
      </w:r>
      <w:r w:rsidR="00C96DDA">
        <w:t xml:space="preserve">paired </w:t>
      </w:r>
      <w:r>
        <w:t>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1FF423DB" w:rsidR="00FF1AEA" w:rsidRDefault="00FF1AEA" w:rsidP="009937EA">
      <w:r>
        <w:t>When the repeater is connected to the fencing scoring box, it takes over the responsibility of sounding the buzzer. The fencing scoring box will mute its internal buzzer, except for clicking on IR key presses. Therefore, you need to turn up the volume of your smartphone or tablet in order to hear the buzzer.</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E7765F" w:rsidRPr="0026126B" w:rsidRDefault="00E7765F"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E7765F" w:rsidRPr="0026126B" w:rsidRDefault="00E7765F"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E7765F" w:rsidRPr="0026126B" w:rsidRDefault="00E7765F"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E7765F" w:rsidRPr="0026126B" w:rsidRDefault="00E7765F"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E7765F" w:rsidRPr="0026126B" w:rsidRDefault="00E7765F"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E7765F" w:rsidRPr="0026126B" w:rsidRDefault="00E7765F"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E7765F" w:rsidRDefault="00E7765F"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E7765F" w:rsidRPr="0026126B" w:rsidRDefault="00E7765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E7765F" w:rsidRPr="0026126B" w:rsidRDefault="00E7765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E7765F" w:rsidRPr="0026126B" w:rsidRDefault="00E7765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E7765F" w:rsidRPr="0026126B" w:rsidRDefault="00E7765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E7765F" w:rsidRPr="0026126B" w:rsidRDefault="00E7765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E7765F" w:rsidRPr="0026126B" w:rsidRDefault="00E7765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E7765F" w:rsidRPr="0026126B" w:rsidRDefault="00E7765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E7765F" w:rsidRPr="0026126B" w:rsidRDefault="00E7765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E7765F" w:rsidRPr="0026126B" w:rsidRDefault="00E7765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E7765F" w:rsidRPr="0026126B" w:rsidRDefault="00E7765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E7765F" w:rsidRPr="0026126B" w:rsidRDefault="00E7765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E7765F" w:rsidRPr="0026126B" w:rsidRDefault="00E7765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E7765F" w:rsidRPr="0026126B" w:rsidRDefault="00E7765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E7765F" w:rsidRPr="0026126B" w:rsidRDefault="00E7765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E7765F" w:rsidRPr="0026126B" w:rsidRDefault="00E7765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E7765F" w:rsidRPr="0026126B" w:rsidRDefault="00E7765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E7765F" w:rsidRPr="0026126B" w:rsidRDefault="00E7765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E7765F" w:rsidRPr="0026126B" w:rsidRDefault="00E7765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E7765F" w:rsidRPr="0026126B" w:rsidRDefault="00E7765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E7765F" w:rsidRPr="0026126B" w:rsidRDefault="00E7765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E7765F" w:rsidRPr="0026126B" w:rsidRDefault="00E7765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E7765F" w:rsidRPr="0026126B" w:rsidRDefault="00E7765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E7765F" w:rsidRPr="0026126B" w:rsidRDefault="00E7765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E7765F" w:rsidRPr="0026126B" w:rsidRDefault="00E7765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E7765F" w:rsidRPr="0026126B" w:rsidRDefault="00E7765F"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E7765F" w:rsidRPr="0026126B" w:rsidRDefault="00E7765F"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E7765F" w:rsidRPr="0026126B" w:rsidRDefault="00E7765F"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E7765F" w:rsidRPr="0026126B" w:rsidRDefault="00E7765F"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E7765F" w:rsidRPr="0026126B" w:rsidRDefault="00E7765F"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E7765F" w:rsidRPr="0026126B" w:rsidRDefault="00E7765F"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E7765F" w:rsidRDefault="00E7765F"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E7765F" w:rsidRDefault="00E7765F"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E7765F" w:rsidRDefault="00E7765F"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E7765F" w:rsidRDefault="00E7765F"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E7765F" w:rsidRPr="0026126B" w:rsidRDefault="00E7765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E7765F" w:rsidRPr="0026126B" w:rsidRDefault="00E7765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E7765F" w:rsidRPr="0026126B" w:rsidRDefault="00E7765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E7765F" w:rsidRPr="0026126B" w:rsidRDefault="00E7765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E7765F" w:rsidRDefault="00E7765F"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E7765F" w:rsidRPr="0026126B" w:rsidRDefault="00E7765F"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E7765F" w:rsidRPr="0026126B" w:rsidRDefault="00E7765F"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E7765F" w:rsidRDefault="00E7765F"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E7765F" w:rsidRPr="0026126B" w:rsidRDefault="00E7765F"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E7765F" w:rsidRPr="0026126B" w:rsidRDefault="00E7765F"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E7765F" w:rsidRPr="0026126B" w:rsidRDefault="00E7765F"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E7765F" w:rsidRPr="0026126B" w:rsidRDefault="00E7765F"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E7765F" w:rsidRDefault="00E7765F"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E7765F" w:rsidRDefault="00E7765F"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E7765F" w:rsidRPr="0026126B" w:rsidRDefault="00E7765F"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E7765F" w:rsidRPr="0026126B" w:rsidRDefault="00E7765F"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E7765F" w:rsidRPr="0026126B" w:rsidRDefault="00E7765F"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E7765F" w:rsidRPr="0026126B" w:rsidRDefault="00E7765F"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E7765F" w:rsidRPr="0026126B" w:rsidRDefault="00E7765F"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E7765F" w:rsidRPr="0026126B" w:rsidRDefault="00E7765F"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E7765F" w:rsidRPr="0026126B" w:rsidRDefault="00E7765F"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E7765F" w:rsidRPr="0026126B" w:rsidRDefault="00E7765F"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E7765F" w:rsidRPr="0026126B" w:rsidRDefault="00E7765F"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E7765F" w:rsidRPr="0026126B" w:rsidRDefault="00E7765F"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E7765F" w:rsidRPr="0026126B" w:rsidRDefault="00E7765F"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E7765F" w:rsidRPr="0026126B" w:rsidRDefault="00E7765F"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E7765F" w:rsidRPr="0026126B" w:rsidRDefault="00E7765F"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E7765F" w:rsidRPr="0026126B" w:rsidRDefault="00E7765F"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E7765F" w:rsidRPr="0026126B" w:rsidRDefault="00E7765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E7765F" w:rsidRPr="0026126B" w:rsidRDefault="00E7765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E7765F" w:rsidRDefault="00E7765F"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E7765F" w:rsidRPr="0026126B" w:rsidRDefault="00E7765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E7765F" w:rsidRPr="0026126B" w:rsidRDefault="00E7765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E7765F" w:rsidRPr="0026126B" w:rsidRDefault="00E7765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E7765F" w:rsidRPr="0026126B" w:rsidRDefault="00E7765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E7765F" w:rsidRPr="0026126B" w:rsidRDefault="00E7765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E7765F" w:rsidRDefault="00E7765F"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E7765F" w:rsidRPr="0026126B" w:rsidRDefault="00E7765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E7765F" w:rsidRPr="0026126B" w:rsidRDefault="00E7765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E7765F" w:rsidRPr="0026126B" w:rsidRDefault="00E7765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E7765F" w:rsidRPr="0026126B" w:rsidRDefault="00E7765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E7765F" w:rsidRPr="0026126B" w:rsidRDefault="00E7765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E7765F" w:rsidRPr="0026126B" w:rsidRDefault="00E7765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E7765F" w:rsidRPr="0026126B" w:rsidRDefault="00E7765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E7765F" w:rsidRPr="0026126B" w:rsidRDefault="00E7765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E7765F" w:rsidRPr="0026126B" w:rsidRDefault="00E7765F"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E7765F" w:rsidRPr="0026126B" w:rsidRDefault="00E7765F"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E7765F" w:rsidRPr="0026126B" w:rsidRDefault="00E7765F"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E7765F" w:rsidRPr="0026126B" w:rsidRDefault="00E7765F"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E7765F" w:rsidRPr="0026126B" w:rsidRDefault="00E7765F"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E7765F" w:rsidRPr="0026126B" w:rsidRDefault="00E7765F"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E7765F" w:rsidRPr="0026126B" w:rsidRDefault="00E7765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E7765F" w:rsidRPr="0026126B" w:rsidRDefault="00E7765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E7765F" w:rsidRPr="0026126B" w:rsidRDefault="00E7765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E7765F" w:rsidRPr="0026126B" w:rsidRDefault="00E7765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E7765F" w:rsidRPr="0026126B" w:rsidRDefault="00E7765F"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E7765F" w:rsidRPr="0026126B" w:rsidRDefault="00E7765F"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E7765F" w:rsidRPr="0026126B" w:rsidRDefault="00E7765F"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E7765F" w:rsidRPr="0026126B" w:rsidRDefault="00E7765F"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E7765F" w:rsidRPr="0026126B" w:rsidRDefault="00E7765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E7765F" w:rsidRPr="0026126B" w:rsidRDefault="00E7765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E7765F" w:rsidRPr="0026126B" w:rsidRDefault="00E7765F"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E7765F" w:rsidRPr="0026126B" w:rsidRDefault="00E7765F"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E7765F" w:rsidRPr="0026126B" w:rsidRDefault="00E7765F"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E7765F" w:rsidRPr="0026126B" w:rsidRDefault="00E7765F"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E7765F" w:rsidRDefault="00E7765F" w:rsidP="009B07DA">
                            <w:pPr>
                              <w:rPr>
                                <w:sz w:val="16"/>
                                <w:szCs w:val="16"/>
                              </w:rPr>
                            </w:pPr>
                            <w:r>
                              <w:rPr>
                                <w:sz w:val="16"/>
                                <w:szCs w:val="16"/>
                              </w:rPr>
                              <w:t>D9</w:t>
                            </w:r>
                          </w:p>
                          <w:p w14:paraId="350A3BA1" w14:textId="77777777" w:rsidR="00E7765F" w:rsidRPr="0026126B" w:rsidRDefault="00E7765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E7765F" w:rsidRDefault="00E7765F" w:rsidP="009B07DA">
                      <w:pPr>
                        <w:rPr>
                          <w:sz w:val="16"/>
                          <w:szCs w:val="16"/>
                        </w:rPr>
                      </w:pPr>
                      <w:r>
                        <w:rPr>
                          <w:sz w:val="16"/>
                          <w:szCs w:val="16"/>
                        </w:rPr>
                        <w:t>D9</w:t>
                      </w:r>
                    </w:p>
                    <w:p w14:paraId="350A3BA1" w14:textId="77777777" w:rsidR="00E7765F" w:rsidRPr="0026126B" w:rsidRDefault="00E7765F"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E7765F" w:rsidRPr="0026126B" w:rsidRDefault="00E7765F"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E7765F" w:rsidRPr="0026126B" w:rsidRDefault="00E7765F"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E7765F" w:rsidRPr="0026126B" w:rsidRDefault="00E7765F"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E7765F" w:rsidRPr="0026126B" w:rsidRDefault="00E7765F"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E7765F" w:rsidRDefault="00E7765F" w:rsidP="009B07DA">
                            <w:pPr>
                              <w:rPr>
                                <w:sz w:val="16"/>
                                <w:szCs w:val="16"/>
                              </w:rPr>
                            </w:pPr>
                            <w:r>
                              <w:rPr>
                                <w:sz w:val="16"/>
                                <w:szCs w:val="16"/>
                              </w:rPr>
                              <w:t>D3</w:t>
                            </w:r>
                          </w:p>
                          <w:p w14:paraId="4570FA63" w14:textId="77777777" w:rsidR="00E7765F" w:rsidRPr="0026126B" w:rsidRDefault="00E7765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E7765F" w:rsidRDefault="00E7765F" w:rsidP="009B07DA">
                      <w:pPr>
                        <w:rPr>
                          <w:sz w:val="16"/>
                          <w:szCs w:val="16"/>
                        </w:rPr>
                      </w:pPr>
                      <w:r>
                        <w:rPr>
                          <w:sz w:val="16"/>
                          <w:szCs w:val="16"/>
                        </w:rPr>
                        <w:t>D3</w:t>
                      </w:r>
                    </w:p>
                    <w:p w14:paraId="4570FA63" w14:textId="77777777" w:rsidR="00E7765F" w:rsidRPr="0026126B" w:rsidRDefault="00E7765F"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E7765F" w:rsidRDefault="00E7765F"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E7765F" w:rsidRDefault="00E7765F"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E7765F" w:rsidRPr="0026126B" w:rsidRDefault="00E7765F"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E7765F" w:rsidRPr="0026126B" w:rsidRDefault="00E7765F"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E7765F" w:rsidRPr="0026126B" w:rsidRDefault="00E7765F"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E7765F" w:rsidRPr="0026126B" w:rsidRDefault="00E7765F"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E7765F" w:rsidRPr="0026126B" w:rsidRDefault="00E7765F"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E7765F" w:rsidRPr="0026126B" w:rsidRDefault="00E7765F"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E7765F" w:rsidRDefault="00E7765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E7765F" w:rsidRDefault="00E7765F"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E7765F" w:rsidRDefault="00E7765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E7765F" w:rsidRDefault="00E7765F"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E7765F" w:rsidRPr="0026126B" w:rsidRDefault="00E7765F"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E7765F" w:rsidRPr="0026126B" w:rsidRDefault="00E7765F"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E7765F" w:rsidRPr="0026126B" w:rsidRDefault="00E7765F"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E7765F" w:rsidRPr="0026126B" w:rsidRDefault="00E7765F"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E7765F" w:rsidRPr="0026126B" w:rsidRDefault="00E7765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E7765F" w:rsidRPr="0026126B" w:rsidRDefault="00E7765F"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E7765F" w:rsidRPr="0026126B" w:rsidRDefault="00E7765F"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E7765F" w:rsidRPr="0026126B" w:rsidRDefault="00E7765F"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E7765F" w:rsidRPr="0026126B" w:rsidRDefault="00E7765F"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E7765F" w:rsidRPr="0026126B" w:rsidRDefault="00E7765F"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E7765F" w:rsidRPr="0026126B" w:rsidRDefault="00E7765F"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E7765F" w:rsidRPr="0026126B" w:rsidRDefault="00E7765F"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E7765F" w:rsidRPr="0026126B" w:rsidRDefault="00E7765F"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E7765F" w:rsidRPr="0026126B" w:rsidRDefault="00E7765F"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E7765F" w:rsidRPr="0026126B" w:rsidRDefault="00E7765F"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E7765F" w:rsidRPr="0026126B" w:rsidRDefault="00E7765F"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E7765F" w:rsidRDefault="00E7765F" w:rsidP="009B07DA">
                            <w:pPr>
                              <w:rPr>
                                <w:sz w:val="16"/>
                                <w:szCs w:val="16"/>
                              </w:rPr>
                            </w:pPr>
                            <w:r>
                              <w:rPr>
                                <w:sz w:val="16"/>
                                <w:szCs w:val="16"/>
                              </w:rPr>
                              <w:t>D12</w:t>
                            </w:r>
                          </w:p>
                          <w:p w14:paraId="179BB4AA" w14:textId="77777777" w:rsidR="00E7765F" w:rsidRPr="0026126B" w:rsidRDefault="00E7765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E7765F" w:rsidRDefault="00E7765F" w:rsidP="009B07DA">
                      <w:pPr>
                        <w:rPr>
                          <w:sz w:val="16"/>
                          <w:szCs w:val="16"/>
                        </w:rPr>
                      </w:pPr>
                      <w:r>
                        <w:rPr>
                          <w:sz w:val="16"/>
                          <w:szCs w:val="16"/>
                        </w:rPr>
                        <w:t>D12</w:t>
                      </w:r>
                    </w:p>
                    <w:p w14:paraId="179BB4AA" w14:textId="77777777" w:rsidR="00E7765F" w:rsidRPr="0026126B" w:rsidRDefault="00E7765F"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E7765F" w:rsidRPr="0026126B" w:rsidRDefault="00E7765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E7765F" w:rsidRPr="0026126B" w:rsidRDefault="00E7765F"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E7765F" w:rsidRDefault="00E7765F"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E7765F" w:rsidRDefault="00E7765F"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E7765F" w:rsidRPr="0026126B" w:rsidRDefault="00E7765F"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E7765F" w:rsidRPr="0026126B" w:rsidRDefault="00E7765F"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E7765F" w:rsidRPr="0026126B" w:rsidRDefault="00E7765F"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E7765F" w:rsidRPr="0026126B" w:rsidRDefault="00E7765F"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E7765F" w:rsidRPr="0026126B" w:rsidRDefault="00E7765F"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E7765F" w:rsidRPr="0026126B" w:rsidRDefault="00E7765F"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E7765F" w:rsidRPr="001350F3" w:rsidRDefault="00E7765F"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E7765F" w:rsidRPr="001350F3" w:rsidRDefault="00E7765F"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E7765F" w:rsidRPr="0026126B" w:rsidRDefault="00E7765F"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E7765F" w:rsidRPr="0026126B" w:rsidRDefault="00E7765F"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E7765F" w:rsidRPr="0026126B" w:rsidRDefault="00E7765F"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E7765F" w:rsidRPr="0026126B" w:rsidRDefault="00E7765F"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E7765F" w:rsidRPr="0026126B" w:rsidRDefault="00E7765F"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E7765F" w:rsidRPr="0026126B" w:rsidRDefault="00E7765F"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E7765F" w:rsidRPr="0026126B" w:rsidRDefault="00E7765F"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E7765F" w:rsidRPr="0026126B" w:rsidRDefault="00E7765F"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E7765F" w:rsidRPr="0026126B" w:rsidRDefault="00E7765F"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E7765F" w:rsidRPr="0026126B" w:rsidRDefault="00E7765F"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E7765F" w:rsidRPr="0026126B" w:rsidRDefault="00E7765F"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E7765F" w:rsidRPr="0026126B" w:rsidRDefault="00E7765F"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E7765F" w:rsidRPr="0026126B" w:rsidRDefault="00E7765F"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E7765F" w:rsidRPr="0026126B" w:rsidRDefault="00E7765F"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E7765F" w:rsidRPr="0026126B" w:rsidRDefault="00E7765F"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E7765F" w:rsidRPr="0026126B" w:rsidRDefault="00E7765F"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E7765F" w:rsidRPr="008E7F64" w:rsidRDefault="00E7765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E7765F" w:rsidRPr="008E7F64" w:rsidRDefault="00E7765F"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E7765F" w:rsidRPr="008E7F64" w:rsidRDefault="00E7765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E7765F" w:rsidRPr="008E7F64" w:rsidRDefault="00E7765F"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E7765F" w:rsidRPr="0026126B" w:rsidRDefault="00E7765F"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E7765F" w:rsidRPr="0026126B" w:rsidRDefault="00E7765F"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E7765F" w:rsidRPr="0026126B" w:rsidRDefault="00E7765F"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E7765F" w:rsidRPr="0026126B" w:rsidRDefault="00E7765F"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194AB3D9" w:rsidR="007D4259" w:rsidRPr="007D4259" w:rsidRDefault="007D4259" w:rsidP="00C8381C">
      <w:pPr>
        <w:rPr>
          <w:b/>
          <w:bCs/>
          <w:i/>
          <w:iCs/>
        </w:rPr>
      </w:pPr>
      <w:r w:rsidRPr="007D4259">
        <w:rPr>
          <w:b/>
          <w:bCs/>
          <w:i/>
          <w:iCs/>
        </w:rPr>
        <w:t>SERIAL_INDICATOR</w:t>
      </w:r>
    </w:p>
    <w:p w14:paraId="61E25602" w14:textId="430A842F" w:rsidR="007D4259" w:rsidRDefault="007D4259" w:rsidP="00C8381C"/>
    <w:p w14:paraId="057DE9C7" w14:textId="2F92D7FB" w:rsidR="007D4259" w:rsidRDefault="007D4259" w:rsidP="00C8381C">
      <w:r>
        <w:t>This macro enables support for the Android repeater application. If this is enabled, then various short messages are sent to the repeater via the serial port, and these inform the repeater of the current state of the fencing scoring box.</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7777777" w:rsidR="00B465BC" w:rsidRDefault="00B465BC">
      <w:pPr>
        <w:rPr>
          <w:b/>
          <w:bCs/>
          <w:i/>
          <w:iCs/>
          <w:sz w:val="32"/>
          <w:szCs w:val="32"/>
        </w:rPr>
      </w:pPr>
      <w:r>
        <w:rPr>
          <w:b/>
          <w:bCs/>
          <w:i/>
          <w:iCs/>
          <w:sz w:val="32"/>
          <w:szCs w:val="32"/>
        </w:rPr>
        <w:lastRenderedPageBreak/>
        <w:t>Android repeater application control messages</w:t>
      </w:r>
    </w:p>
    <w:p w14:paraId="36724CC6" w14:textId="239BF0EB" w:rsidR="00B465BC" w:rsidRPr="002A0E77" w:rsidRDefault="00B465BC">
      <w:pPr>
        <w:rPr>
          <w:sz w:val="32"/>
          <w:szCs w:val="32"/>
        </w:rPr>
      </w:pPr>
    </w:p>
    <w:p w14:paraId="31C2CA51" w14:textId="4B2AA40E" w:rsidR="005E000B" w:rsidRDefault="006D02E0">
      <w:r>
        <w:t xml:space="preserve">These are sent by the fencing scoring box Mk1 </w:t>
      </w:r>
      <w:r w:rsidR="005E000B">
        <w:t xml:space="preserve">over the USB serial port </w:t>
      </w:r>
      <w:r>
        <w:t>to the Android repeater application</w:t>
      </w:r>
      <w:r w:rsidR="005E000B">
        <w:t xml:space="preserve">. The baud rate is </w:t>
      </w:r>
      <w:r w:rsidR="00EF3855">
        <w:t>500000</w:t>
      </w:r>
      <w:r w:rsidR="005E000B">
        <w:t xml:space="preserve"> baud, format no parity, 8 bits, no stop bit.</w:t>
      </w:r>
    </w:p>
    <w:p w14:paraId="3DE4959D" w14:textId="054C6A6D" w:rsidR="00805ADE" w:rsidRDefault="00805ADE"/>
    <w:p w14:paraId="5F9B8886" w14:textId="506D56C9" w:rsidR="00805ADE" w:rsidRDefault="00805ADE">
      <w:r>
        <w:t xml:space="preserve">The only command sent by the fencing scoring box that requires a response is </w:t>
      </w:r>
      <w:proofErr w:type="gramStart"/>
      <w:r>
        <w:t xml:space="preserve">the </w:t>
      </w:r>
      <w:r w:rsidRPr="00805ADE">
        <w:rPr>
          <w:i/>
          <w:iCs/>
        </w:rPr>
        <w:t>!GO</w:t>
      </w:r>
      <w:proofErr w:type="gramEnd"/>
      <w:r>
        <w:t xml:space="preserve"> command, which requires the repeater to return with </w:t>
      </w:r>
      <w:r w:rsidRPr="00805ADE">
        <w:rPr>
          <w:i/>
          <w:iCs/>
        </w:rPr>
        <w:t>OK</w:t>
      </w:r>
      <w:r>
        <w:t xml:space="preserve"> within one second. If this is not done, then the fencing scoring box assumes that the repeater is not connected.</w:t>
      </w:r>
    </w:p>
    <w:p w14:paraId="657E04CC" w14:textId="2E8AFE4C" w:rsidR="00A37A39" w:rsidRDefault="00A37A39"/>
    <w:p w14:paraId="254A6A93" w14:textId="4A1FFF2D" w:rsidR="00805ADE" w:rsidRDefault="00A37A39">
      <w:r>
        <w:t>It is possible for someone else to write an equivalent application for other systems to perform the same repeater function using these messages.</w:t>
      </w:r>
    </w:p>
    <w:p w14:paraId="488D44A1" w14:textId="6E8EA1D0" w:rsidR="00805ADE" w:rsidRDefault="00805ADE"/>
    <w:p w14:paraId="70E293C8" w14:textId="58773459" w:rsidR="00805ADE" w:rsidRDefault="00805ADE">
      <w:r>
        <w:t>The following table lists all of the commands that are supported by the repeater application.</w:t>
      </w:r>
    </w:p>
    <w:p w14:paraId="2D3E696A" w14:textId="77777777" w:rsidR="00805ADE" w:rsidRDefault="00805ADE">
      <w:r>
        <w:br w:type="page"/>
      </w:r>
    </w:p>
    <w:p w14:paraId="6E246880" w14:textId="1391B0E1" w:rsidR="00A37A39" w:rsidRPr="00805ADE" w:rsidRDefault="00805ADE">
      <w:pPr>
        <w:rPr>
          <w:b/>
          <w:bCs/>
          <w:i/>
          <w:iCs/>
          <w:sz w:val="32"/>
          <w:szCs w:val="32"/>
        </w:rPr>
      </w:pPr>
      <w:r w:rsidRPr="00805ADE">
        <w:rPr>
          <w:b/>
          <w:bCs/>
          <w:i/>
          <w:iCs/>
          <w:sz w:val="32"/>
          <w:szCs w:val="32"/>
        </w:rPr>
        <w:lastRenderedPageBreak/>
        <w:t>Repeater command table</w:t>
      </w:r>
    </w:p>
    <w:p w14:paraId="2E60728D" w14:textId="77777777"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44A6A4B2" w14:textId="7914E6A4" w:rsidR="00B465BC" w:rsidRPr="002A0E77" w:rsidRDefault="00B465BC">
            <w:pPr>
              <w:rPr>
                <w:b/>
                <w:bCs/>
                <w:i/>
                <w:iCs/>
                <w:sz w:val="16"/>
                <w:szCs w:val="16"/>
              </w:rPr>
            </w:pPr>
            <w:r w:rsidRPr="002A0E77">
              <w:rPr>
                <w:b/>
                <w:bCs/>
                <w:i/>
                <w:iCs/>
                <w:sz w:val="16"/>
                <w:szCs w:val="16"/>
              </w:rPr>
              <w:t>Control message</w:t>
            </w:r>
            <w:r w:rsidR="0083030F" w:rsidRPr="002A0E77">
              <w:rPr>
                <w:b/>
                <w:bCs/>
                <w:i/>
                <w:iCs/>
                <w:sz w:val="16"/>
                <w:szCs w:val="16"/>
              </w:rPr>
              <w:t xml:space="preserve"> (all fields in decimal)</w:t>
            </w:r>
          </w:p>
        </w:tc>
        <w:tc>
          <w:tcPr>
            <w:tcW w:w="4904" w:type="dxa"/>
          </w:tcPr>
          <w:p w14:paraId="480921FF" w14:textId="3A2AD5AF" w:rsidR="00B465BC" w:rsidRPr="002A0E77" w:rsidRDefault="005E000B">
            <w:pPr>
              <w:rPr>
                <w:b/>
                <w:bCs/>
                <w:i/>
                <w:iCs/>
                <w:sz w:val="16"/>
                <w:szCs w:val="16"/>
              </w:rPr>
            </w:pPr>
            <w:r w:rsidRPr="002A0E77">
              <w:rPr>
                <w:b/>
                <w:bCs/>
                <w:i/>
                <w:iCs/>
                <w:sz w:val="16"/>
                <w:szCs w:val="16"/>
              </w:rPr>
              <w:t>Function</w:t>
            </w:r>
          </w:p>
        </w:tc>
      </w:tr>
      <w:tr w:rsidR="00B465BC" w14:paraId="58E0F9EA" w14:textId="77777777" w:rsidTr="005E000B">
        <w:tc>
          <w:tcPr>
            <w:tcW w:w="4106" w:type="dxa"/>
          </w:tcPr>
          <w:p w14:paraId="7C4BF639" w14:textId="378DB2C7" w:rsidR="00B465BC" w:rsidRPr="002A0E77" w:rsidRDefault="00B465BC">
            <w:pPr>
              <w:rPr>
                <w:i/>
                <w:iCs/>
                <w:sz w:val="16"/>
                <w:szCs w:val="16"/>
              </w:rPr>
            </w:pPr>
            <w:proofErr w:type="gramStart"/>
            <w:r w:rsidRPr="002A0E77">
              <w:rPr>
                <w:i/>
                <w:iCs/>
                <w:sz w:val="16"/>
                <w:szCs w:val="16"/>
              </w:rPr>
              <w:t>!GO</w:t>
            </w:r>
            <w:proofErr w:type="gramEnd"/>
          </w:p>
        </w:tc>
        <w:tc>
          <w:tcPr>
            <w:tcW w:w="4904" w:type="dxa"/>
          </w:tcPr>
          <w:p w14:paraId="61B94EDB" w14:textId="77777777" w:rsidR="00B465BC" w:rsidRPr="002A0E77" w:rsidRDefault="00B465BC">
            <w:pPr>
              <w:rPr>
                <w:sz w:val="16"/>
                <w:szCs w:val="16"/>
              </w:rPr>
            </w:pPr>
            <w:r w:rsidRPr="002A0E77">
              <w:rPr>
                <w:sz w:val="16"/>
                <w:szCs w:val="16"/>
              </w:rPr>
              <w:t>Fencing box starting up</w:t>
            </w:r>
          </w:p>
          <w:p w14:paraId="0931DC66" w14:textId="05E15DA8" w:rsidR="008D6D7E" w:rsidRPr="002A0E77" w:rsidRDefault="0097036C">
            <w:pPr>
              <w:rPr>
                <w:i/>
                <w:iCs/>
                <w:sz w:val="16"/>
                <w:szCs w:val="16"/>
              </w:rPr>
            </w:pPr>
            <w:r w:rsidRPr="002A0E77">
              <w:rPr>
                <w:i/>
                <w:iCs/>
                <w:sz w:val="16"/>
                <w:szCs w:val="16"/>
              </w:rPr>
              <w:t>(t</w:t>
            </w:r>
            <w:r w:rsidR="008D6D7E" w:rsidRPr="002A0E77">
              <w:rPr>
                <w:i/>
                <w:iCs/>
                <w:sz w:val="16"/>
                <w:szCs w:val="16"/>
              </w:rPr>
              <w:t>he repeater must respond with “OK”</w:t>
            </w:r>
            <w:r w:rsidRPr="002A0E77">
              <w:rPr>
                <w:i/>
                <w:iCs/>
                <w:sz w:val="16"/>
                <w:szCs w:val="16"/>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2A0E77" w:rsidRDefault="00B465BC">
            <w:pPr>
              <w:rPr>
                <w:i/>
                <w:iCs/>
                <w:sz w:val="16"/>
                <w:szCs w:val="16"/>
              </w:rPr>
            </w:pPr>
            <w:proofErr w:type="gramStart"/>
            <w:r w:rsidRPr="002A0E77">
              <w:rPr>
                <w:i/>
                <w:iCs/>
                <w:sz w:val="16"/>
                <w:szCs w:val="16"/>
              </w:rPr>
              <w:t>!SS</w:t>
            </w:r>
            <w:proofErr w:type="gramEnd"/>
          </w:p>
        </w:tc>
        <w:tc>
          <w:tcPr>
            <w:tcW w:w="4904" w:type="dxa"/>
          </w:tcPr>
          <w:p w14:paraId="3F5F7E4A" w14:textId="41F49F5F" w:rsidR="00B465BC" w:rsidRPr="002A0E77" w:rsidRDefault="00B465BC">
            <w:pPr>
              <w:rPr>
                <w:sz w:val="16"/>
                <w:szCs w:val="16"/>
              </w:rPr>
            </w:pPr>
            <w:r w:rsidRPr="002A0E77">
              <w:rPr>
                <w:sz w:val="16"/>
                <w:szCs w:val="16"/>
              </w:rPr>
              <w:t>Sparring start</w:t>
            </w:r>
          </w:p>
        </w:tc>
      </w:tr>
      <w:tr w:rsidR="00B465BC" w:rsidRPr="00B465BC" w14:paraId="502E615C" w14:textId="77777777" w:rsidTr="005E000B">
        <w:tc>
          <w:tcPr>
            <w:tcW w:w="4106" w:type="dxa"/>
          </w:tcPr>
          <w:p w14:paraId="44440B56" w14:textId="206D6492" w:rsidR="00B465BC" w:rsidRPr="002A0E77" w:rsidRDefault="00B465BC">
            <w:pPr>
              <w:rPr>
                <w:i/>
                <w:iCs/>
                <w:sz w:val="16"/>
                <w:szCs w:val="16"/>
              </w:rPr>
            </w:pPr>
            <w:proofErr w:type="gramStart"/>
            <w:r w:rsidRPr="002A0E77">
              <w:rPr>
                <w:i/>
                <w:iCs/>
                <w:sz w:val="16"/>
                <w:szCs w:val="16"/>
              </w:rPr>
              <w:t>!BS</w:t>
            </w:r>
            <w:proofErr w:type="gramEnd"/>
          </w:p>
        </w:tc>
        <w:tc>
          <w:tcPr>
            <w:tcW w:w="4904" w:type="dxa"/>
          </w:tcPr>
          <w:p w14:paraId="0173BD36" w14:textId="1940BA56" w:rsidR="00B465BC" w:rsidRPr="002A0E77" w:rsidRDefault="00B465BC">
            <w:pPr>
              <w:rPr>
                <w:sz w:val="16"/>
                <w:szCs w:val="16"/>
              </w:rPr>
            </w:pPr>
            <w:r w:rsidRPr="002A0E77">
              <w:rPr>
                <w:sz w:val="16"/>
                <w:szCs w:val="16"/>
              </w:rPr>
              <w:t>Bout start</w:t>
            </w:r>
          </w:p>
        </w:tc>
      </w:tr>
      <w:tr w:rsidR="00B465BC" w:rsidRPr="00B465BC" w14:paraId="4AC1B997" w14:textId="77777777" w:rsidTr="005E000B">
        <w:tc>
          <w:tcPr>
            <w:tcW w:w="4106" w:type="dxa"/>
          </w:tcPr>
          <w:p w14:paraId="1E59EEBA" w14:textId="0F485086" w:rsidR="00B465BC" w:rsidRPr="002A0E77" w:rsidRDefault="00B465BC">
            <w:pPr>
              <w:rPr>
                <w:i/>
                <w:iCs/>
                <w:sz w:val="16"/>
                <w:szCs w:val="16"/>
              </w:rPr>
            </w:pPr>
            <w:proofErr w:type="gramStart"/>
            <w:r w:rsidRPr="002A0E77">
              <w:rPr>
                <w:i/>
                <w:iCs/>
                <w:sz w:val="16"/>
                <w:szCs w:val="16"/>
              </w:rPr>
              <w:t>!BR</w:t>
            </w:r>
            <w:proofErr w:type="gramEnd"/>
          </w:p>
        </w:tc>
        <w:tc>
          <w:tcPr>
            <w:tcW w:w="4904" w:type="dxa"/>
          </w:tcPr>
          <w:p w14:paraId="7B280E83" w14:textId="7BC51371" w:rsidR="00B465BC" w:rsidRPr="002A0E77" w:rsidRDefault="00B465BC">
            <w:pPr>
              <w:rPr>
                <w:sz w:val="16"/>
                <w:szCs w:val="16"/>
              </w:rPr>
            </w:pPr>
            <w:r w:rsidRPr="002A0E77">
              <w:rPr>
                <w:sz w:val="16"/>
                <w:szCs w:val="16"/>
              </w:rPr>
              <w:t>Bout resume (after a hit or a pause)</w:t>
            </w:r>
          </w:p>
        </w:tc>
      </w:tr>
      <w:tr w:rsidR="00B465BC" w:rsidRPr="00B465BC" w14:paraId="614B5952" w14:textId="77777777" w:rsidTr="005E000B">
        <w:tc>
          <w:tcPr>
            <w:tcW w:w="4106" w:type="dxa"/>
          </w:tcPr>
          <w:p w14:paraId="04F9B565" w14:textId="5250356E" w:rsidR="00B465BC" w:rsidRPr="002A0E77" w:rsidRDefault="00B465BC">
            <w:pPr>
              <w:rPr>
                <w:i/>
                <w:iCs/>
                <w:sz w:val="16"/>
                <w:szCs w:val="16"/>
              </w:rPr>
            </w:pPr>
            <w:proofErr w:type="gramStart"/>
            <w:r w:rsidRPr="002A0E77">
              <w:rPr>
                <w:i/>
                <w:iCs/>
                <w:sz w:val="16"/>
                <w:szCs w:val="16"/>
              </w:rPr>
              <w:t>!BC</w:t>
            </w:r>
            <w:proofErr w:type="gramEnd"/>
          </w:p>
        </w:tc>
        <w:tc>
          <w:tcPr>
            <w:tcW w:w="4904" w:type="dxa"/>
          </w:tcPr>
          <w:p w14:paraId="7AB08781" w14:textId="39024947" w:rsidR="00B465BC" w:rsidRPr="002A0E77" w:rsidRDefault="00B465BC">
            <w:pPr>
              <w:rPr>
                <w:sz w:val="16"/>
                <w:szCs w:val="16"/>
              </w:rPr>
            </w:pPr>
            <w:r w:rsidRPr="002A0E77">
              <w:rPr>
                <w:sz w:val="16"/>
                <w:szCs w:val="16"/>
              </w:rPr>
              <w:t>Bout continue (in a team match)</w:t>
            </w:r>
          </w:p>
        </w:tc>
      </w:tr>
      <w:tr w:rsidR="00B465BC" w:rsidRPr="00B465BC" w14:paraId="5F289B93" w14:textId="77777777" w:rsidTr="005E000B">
        <w:tc>
          <w:tcPr>
            <w:tcW w:w="4106" w:type="dxa"/>
          </w:tcPr>
          <w:p w14:paraId="22AE8990" w14:textId="7193C852" w:rsidR="00B465BC" w:rsidRPr="002A0E77" w:rsidRDefault="00B465BC">
            <w:pPr>
              <w:rPr>
                <w:i/>
                <w:iCs/>
                <w:sz w:val="16"/>
                <w:szCs w:val="16"/>
              </w:rPr>
            </w:pPr>
            <w:proofErr w:type="gramStart"/>
            <w:r w:rsidRPr="002A0E77">
              <w:rPr>
                <w:i/>
                <w:iCs/>
                <w:sz w:val="16"/>
                <w:szCs w:val="16"/>
              </w:rPr>
              <w:t>!BE</w:t>
            </w:r>
            <w:proofErr w:type="gramEnd"/>
          </w:p>
        </w:tc>
        <w:tc>
          <w:tcPr>
            <w:tcW w:w="4904" w:type="dxa"/>
          </w:tcPr>
          <w:p w14:paraId="1CE02CEF" w14:textId="3412F31A" w:rsidR="00B465BC" w:rsidRPr="002A0E77" w:rsidRDefault="00B465BC">
            <w:pPr>
              <w:rPr>
                <w:sz w:val="16"/>
                <w:szCs w:val="16"/>
              </w:rPr>
            </w:pPr>
            <w:r w:rsidRPr="002A0E77">
              <w:rPr>
                <w:sz w:val="16"/>
                <w:szCs w:val="16"/>
              </w:rPr>
              <w:t>Bout end</w:t>
            </w:r>
          </w:p>
        </w:tc>
      </w:tr>
      <w:tr w:rsidR="00B465BC" w:rsidRPr="00B465BC" w14:paraId="3E818EF9" w14:textId="77777777" w:rsidTr="005E000B">
        <w:tc>
          <w:tcPr>
            <w:tcW w:w="4106" w:type="dxa"/>
          </w:tcPr>
          <w:p w14:paraId="7A1518E1" w14:textId="78FB877D" w:rsidR="00B465BC" w:rsidRPr="002A0E77" w:rsidRDefault="00B465BC">
            <w:pPr>
              <w:rPr>
                <w:i/>
                <w:iCs/>
                <w:sz w:val="16"/>
                <w:szCs w:val="16"/>
              </w:rPr>
            </w:pPr>
            <w:proofErr w:type="gramStart"/>
            <w:r w:rsidRPr="002A0E77">
              <w:rPr>
                <w:i/>
                <w:iCs/>
                <w:sz w:val="16"/>
                <w:szCs w:val="16"/>
              </w:rPr>
              <w:t>!PC</w:t>
            </w:r>
            <w:proofErr w:type="gramEnd"/>
          </w:p>
        </w:tc>
        <w:tc>
          <w:tcPr>
            <w:tcW w:w="4904" w:type="dxa"/>
          </w:tcPr>
          <w:p w14:paraId="1668689A" w14:textId="0BFB43B3" w:rsidR="00B465BC" w:rsidRPr="002A0E77" w:rsidRDefault="00B465BC">
            <w:pPr>
              <w:rPr>
                <w:sz w:val="16"/>
                <w:szCs w:val="16"/>
              </w:rPr>
            </w:pPr>
            <w:r w:rsidRPr="002A0E77">
              <w:rPr>
                <w:sz w:val="16"/>
                <w:szCs w:val="16"/>
              </w:rPr>
              <w:t>Priority choose</w:t>
            </w:r>
          </w:p>
        </w:tc>
      </w:tr>
      <w:tr w:rsidR="00B465BC" w:rsidRPr="00B465BC" w14:paraId="622CEEE9" w14:textId="77777777" w:rsidTr="005E000B">
        <w:tc>
          <w:tcPr>
            <w:tcW w:w="4106" w:type="dxa"/>
          </w:tcPr>
          <w:p w14:paraId="33E52C92" w14:textId="563CE31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0</w:t>
            </w:r>
          </w:p>
        </w:tc>
        <w:tc>
          <w:tcPr>
            <w:tcW w:w="4904" w:type="dxa"/>
          </w:tcPr>
          <w:p w14:paraId="79EBB287" w14:textId="2B67D42D" w:rsidR="00B465BC" w:rsidRPr="002A0E77" w:rsidRDefault="00B465BC">
            <w:pPr>
              <w:rPr>
                <w:sz w:val="16"/>
                <w:szCs w:val="16"/>
              </w:rPr>
            </w:pPr>
            <w:r w:rsidRPr="002A0E77">
              <w:rPr>
                <w:sz w:val="16"/>
                <w:szCs w:val="16"/>
              </w:rPr>
              <w:t>Fencer A has priority</w:t>
            </w:r>
          </w:p>
        </w:tc>
      </w:tr>
      <w:tr w:rsidR="00B465BC" w:rsidRPr="00B465BC" w14:paraId="1E603782" w14:textId="77777777" w:rsidTr="005E000B">
        <w:tc>
          <w:tcPr>
            <w:tcW w:w="4106" w:type="dxa"/>
          </w:tcPr>
          <w:p w14:paraId="2DA9296D" w14:textId="4884FBBC" w:rsidR="00B465BC" w:rsidRPr="002A0E77" w:rsidRDefault="00B465BC">
            <w:pPr>
              <w:rPr>
                <w:i/>
                <w:iCs/>
                <w:sz w:val="16"/>
                <w:szCs w:val="16"/>
              </w:rPr>
            </w:pPr>
            <w:proofErr w:type="gramStart"/>
            <w:r w:rsidRPr="002A0E77">
              <w:rPr>
                <w:i/>
                <w:iCs/>
                <w:sz w:val="16"/>
                <w:szCs w:val="16"/>
              </w:rPr>
              <w:t>!P</w:t>
            </w:r>
            <w:proofErr w:type="gramEnd"/>
            <w:r w:rsidRPr="002A0E77">
              <w:rPr>
                <w:i/>
                <w:iCs/>
                <w:sz w:val="16"/>
                <w:szCs w:val="16"/>
              </w:rPr>
              <w:t>1</w:t>
            </w:r>
          </w:p>
        </w:tc>
        <w:tc>
          <w:tcPr>
            <w:tcW w:w="4904" w:type="dxa"/>
          </w:tcPr>
          <w:p w14:paraId="4DA71868" w14:textId="6BD2CB0B" w:rsidR="00B465BC" w:rsidRPr="002A0E77" w:rsidRDefault="00B465BC">
            <w:pPr>
              <w:rPr>
                <w:sz w:val="16"/>
                <w:szCs w:val="16"/>
              </w:rPr>
            </w:pPr>
            <w:r w:rsidRPr="002A0E77">
              <w:rPr>
                <w:sz w:val="16"/>
                <w:szCs w:val="16"/>
              </w:rPr>
              <w:t>Fencer B has priority</w:t>
            </w:r>
          </w:p>
        </w:tc>
      </w:tr>
      <w:tr w:rsidR="00B465BC" w:rsidRPr="00B465BC" w14:paraId="1298305E" w14:textId="77777777" w:rsidTr="005E000B">
        <w:tc>
          <w:tcPr>
            <w:tcW w:w="4106" w:type="dxa"/>
          </w:tcPr>
          <w:p w14:paraId="041A306A" w14:textId="117010F4" w:rsidR="00B465BC" w:rsidRPr="002A0E77" w:rsidRDefault="00B465BC">
            <w:pPr>
              <w:rPr>
                <w:i/>
                <w:iCs/>
                <w:sz w:val="16"/>
                <w:szCs w:val="16"/>
              </w:rPr>
            </w:pPr>
            <w:proofErr w:type="gramStart"/>
            <w:r w:rsidRPr="002A0E77">
              <w:rPr>
                <w:i/>
                <w:iCs/>
                <w:sz w:val="16"/>
                <w:szCs w:val="16"/>
              </w:rPr>
              <w:t>!PE</w:t>
            </w:r>
            <w:proofErr w:type="gramEnd"/>
            <w:r w:rsidRPr="002A0E77">
              <w:rPr>
                <w:i/>
                <w:iCs/>
                <w:sz w:val="16"/>
                <w:szCs w:val="16"/>
              </w:rPr>
              <w:t xml:space="preserve"> </w:t>
            </w:r>
          </w:p>
        </w:tc>
        <w:tc>
          <w:tcPr>
            <w:tcW w:w="4904" w:type="dxa"/>
          </w:tcPr>
          <w:p w14:paraId="7BC012A5" w14:textId="1B16E240" w:rsidR="00B465BC" w:rsidRPr="002A0E77" w:rsidRDefault="00B465BC">
            <w:pPr>
              <w:rPr>
                <w:sz w:val="16"/>
                <w:szCs w:val="16"/>
              </w:rPr>
            </w:pPr>
            <w:r w:rsidRPr="002A0E77">
              <w:rPr>
                <w:sz w:val="16"/>
                <w:szCs w:val="16"/>
              </w:rPr>
              <w:t>Priority end</w:t>
            </w:r>
          </w:p>
        </w:tc>
      </w:tr>
      <w:tr w:rsidR="00B465BC" w:rsidRPr="00B465BC" w14:paraId="34D1272C" w14:textId="77777777" w:rsidTr="005E000B">
        <w:tc>
          <w:tcPr>
            <w:tcW w:w="4106" w:type="dxa"/>
          </w:tcPr>
          <w:p w14:paraId="39DB2023" w14:textId="3B6A43D9" w:rsidR="00B465BC" w:rsidRPr="002A0E77" w:rsidRDefault="00B465BC">
            <w:pPr>
              <w:rPr>
                <w:i/>
                <w:iCs/>
                <w:sz w:val="16"/>
                <w:szCs w:val="16"/>
              </w:rPr>
            </w:pPr>
            <w:proofErr w:type="gramStart"/>
            <w:r w:rsidRPr="002A0E77">
              <w:rPr>
                <w:i/>
                <w:iCs/>
                <w:sz w:val="16"/>
                <w:szCs w:val="16"/>
              </w:rPr>
              <w:t>!RS</w:t>
            </w:r>
            <w:proofErr w:type="gramEnd"/>
          </w:p>
        </w:tc>
        <w:tc>
          <w:tcPr>
            <w:tcW w:w="4904" w:type="dxa"/>
          </w:tcPr>
          <w:p w14:paraId="266CBE66" w14:textId="78345C2F" w:rsidR="00B465BC" w:rsidRPr="002A0E77" w:rsidRDefault="00B465BC">
            <w:pPr>
              <w:rPr>
                <w:sz w:val="16"/>
                <w:szCs w:val="16"/>
              </w:rPr>
            </w:pPr>
            <w:r w:rsidRPr="002A0E77">
              <w:rPr>
                <w:sz w:val="16"/>
                <w:szCs w:val="16"/>
              </w:rPr>
              <w:t>1-minute rest start</w:t>
            </w:r>
          </w:p>
        </w:tc>
      </w:tr>
      <w:tr w:rsidR="000F1919" w:rsidRPr="00B465BC" w14:paraId="6E60CDF3" w14:textId="77777777" w:rsidTr="005E000B">
        <w:tc>
          <w:tcPr>
            <w:tcW w:w="4106" w:type="dxa"/>
          </w:tcPr>
          <w:p w14:paraId="6BA851EE" w14:textId="63177299" w:rsidR="000F1919" w:rsidRPr="002A0E77" w:rsidRDefault="000F1919">
            <w:pPr>
              <w:rPr>
                <w:i/>
                <w:iCs/>
                <w:sz w:val="16"/>
                <w:szCs w:val="16"/>
              </w:rPr>
            </w:pPr>
            <w:proofErr w:type="gramStart"/>
            <w:r w:rsidRPr="002A0E77">
              <w:rPr>
                <w:i/>
                <w:iCs/>
                <w:sz w:val="16"/>
                <w:szCs w:val="16"/>
              </w:rPr>
              <w:t>!HS</w:t>
            </w:r>
            <w:proofErr w:type="gramEnd"/>
          </w:p>
        </w:tc>
        <w:tc>
          <w:tcPr>
            <w:tcW w:w="4904" w:type="dxa"/>
          </w:tcPr>
          <w:p w14:paraId="335C1365" w14:textId="0D7728FB" w:rsidR="000F1919" w:rsidRPr="002A0E77" w:rsidRDefault="000F1919">
            <w:pPr>
              <w:rPr>
                <w:sz w:val="16"/>
                <w:szCs w:val="16"/>
              </w:rPr>
            </w:pPr>
            <w:r w:rsidRPr="002A0E77">
              <w:rPr>
                <w:sz w:val="16"/>
                <w:szCs w:val="16"/>
              </w:rPr>
              <w:t>Hide score display</w:t>
            </w:r>
          </w:p>
        </w:tc>
      </w:tr>
      <w:tr w:rsidR="00B465BC" w:rsidRPr="00B465BC" w14:paraId="4C7CFA29" w14:textId="77777777" w:rsidTr="005E000B">
        <w:tc>
          <w:tcPr>
            <w:tcW w:w="4106" w:type="dxa"/>
          </w:tcPr>
          <w:p w14:paraId="6B19BB68" w14:textId="7784E1A2" w:rsidR="00B465BC" w:rsidRPr="002A0E77" w:rsidRDefault="00B465BC">
            <w:pPr>
              <w:rPr>
                <w:i/>
                <w:iCs/>
                <w:sz w:val="16"/>
                <w:szCs w:val="16"/>
              </w:rPr>
            </w:pPr>
            <w:proofErr w:type="gramStart"/>
            <w:r w:rsidRPr="002A0E77">
              <w:rPr>
                <w:i/>
                <w:iCs/>
                <w:sz w:val="16"/>
                <w:szCs w:val="16"/>
              </w:rPr>
              <w:t>!WS</w:t>
            </w:r>
            <w:proofErr w:type="gramEnd"/>
          </w:p>
        </w:tc>
        <w:tc>
          <w:tcPr>
            <w:tcW w:w="4904" w:type="dxa"/>
          </w:tcPr>
          <w:p w14:paraId="55377B2B" w14:textId="0B950231" w:rsidR="00B465BC" w:rsidRPr="002A0E77" w:rsidRDefault="00B465BC">
            <w:pPr>
              <w:rPr>
                <w:sz w:val="16"/>
                <w:szCs w:val="16"/>
              </w:rPr>
            </w:pPr>
            <w:r w:rsidRPr="002A0E77">
              <w:rPr>
                <w:sz w:val="16"/>
                <w:szCs w:val="16"/>
              </w:rPr>
              <w:t>Stopwatch start</w:t>
            </w:r>
          </w:p>
        </w:tc>
      </w:tr>
      <w:tr w:rsidR="00B465BC" w:rsidRPr="00B465BC" w14:paraId="73DFDA82" w14:textId="77777777" w:rsidTr="005E000B">
        <w:tc>
          <w:tcPr>
            <w:tcW w:w="4106" w:type="dxa"/>
          </w:tcPr>
          <w:p w14:paraId="625B0F2B" w14:textId="57C4935E" w:rsidR="00B465BC" w:rsidRPr="002A0E77" w:rsidRDefault="00B465BC">
            <w:pPr>
              <w:rPr>
                <w:i/>
                <w:iCs/>
                <w:sz w:val="16"/>
                <w:szCs w:val="16"/>
              </w:rPr>
            </w:pPr>
            <w:proofErr w:type="gramStart"/>
            <w:r w:rsidRPr="002A0E77">
              <w:rPr>
                <w:i/>
                <w:iCs/>
                <w:sz w:val="16"/>
                <w:szCs w:val="16"/>
              </w:rPr>
              <w:t>!WR</w:t>
            </w:r>
            <w:proofErr w:type="gramEnd"/>
          </w:p>
        </w:tc>
        <w:tc>
          <w:tcPr>
            <w:tcW w:w="4904" w:type="dxa"/>
          </w:tcPr>
          <w:p w14:paraId="5A61C56D" w14:textId="0F215CA8" w:rsidR="00B465BC" w:rsidRPr="002A0E77" w:rsidRDefault="00B465BC">
            <w:pPr>
              <w:rPr>
                <w:sz w:val="16"/>
                <w:szCs w:val="16"/>
              </w:rPr>
            </w:pPr>
            <w:r w:rsidRPr="002A0E77">
              <w:rPr>
                <w:sz w:val="16"/>
                <w:szCs w:val="16"/>
              </w:rPr>
              <w:t>Stopwatch reset</w:t>
            </w:r>
          </w:p>
        </w:tc>
      </w:tr>
      <w:tr w:rsidR="00C54F86" w:rsidRPr="00B465BC" w14:paraId="2902030B" w14:textId="77777777" w:rsidTr="005E000B">
        <w:tc>
          <w:tcPr>
            <w:tcW w:w="4106" w:type="dxa"/>
          </w:tcPr>
          <w:p w14:paraId="45E6B346" w14:textId="6102F319" w:rsidR="00C54F86" w:rsidRPr="002A0E77" w:rsidRDefault="00C54F86">
            <w:pPr>
              <w:rPr>
                <w:i/>
                <w:iCs/>
                <w:sz w:val="16"/>
                <w:szCs w:val="16"/>
              </w:rPr>
            </w:pPr>
            <w:proofErr w:type="gramStart"/>
            <w:r w:rsidRPr="002A0E77">
              <w:rPr>
                <w:i/>
                <w:iCs/>
                <w:sz w:val="16"/>
                <w:szCs w:val="16"/>
              </w:rPr>
              <w:t>!WW</w:t>
            </w:r>
            <w:proofErr w:type="gramEnd"/>
          </w:p>
        </w:tc>
        <w:tc>
          <w:tcPr>
            <w:tcW w:w="4904" w:type="dxa"/>
          </w:tcPr>
          <w:p w14:paraId="3E785281" w14:textId="121885D5" w:rsidR="00C54F86" w:rsidRPr="002A0E77" w:rsidRDefault="00C54F86">
            <w:pPr>
              <w:rPr>
                <w:sz w:val="16"/>
                <w:szCs w:val="16"/>
              </w:rPr>
            </w:pPr>
            <w:r w:rsidRPr="002A0E77">
              <w:rPr>
                <w:sz w:val="16"/>
                <w:szCs w:val="16"/>
              </w:rPr>
              <w:t>Stopwatch wrap round to 00:00 from 59:59</w:t>
            </w:r>
          </w:p>
        </w:tc>
      </w:tr>
      <w:tr w:rsidR="00B465BC" w:rsidRPr="00B465BC" w14:paraId="10D55A6F" w14:textId="77777777" w:rsidTr="005E000B">
        <w:tc>
          <w:tcPr>
            <w:tcW w:w="4106" w:type="dxa"/>
          </w:tcPr>
          <w:p w14:paraId="3FF6442B" w14:textId="48683B7D" w:rsidR="00B465BC" w:rsidRPr="002A0E77" w:rsidRDefault="00B465BC">
            <w:pPr>
              <w:rPr>
                <w:i/>
                <w:iCs/>
                <w:sz w:val="16"/>
                <w:szCs w:val="16"/>
              </w:rPr>
            </w:pPr>
            <w:proofErr w:type="gramStart"/>
            <w:r w:rsidRPr="002A0E77">
              <w:rPr>
                <w:i/>
                <w:iCs/>
                <w:sz w:val="16"/>
                <w:szCs w:val="16"/>
              </w:rPr>
              <w:t>!RL</w:t>
            </w:r>
            <w:proofErr w:type="gramEnd"/>
          </w:p>
        </w:tc>
        <w:tc>
          <w:tcPr>
            <w:tcW w:w="4904" w:type="dxa"/>
          </w:tcPr>
          <w:p w14:paraId="65A1F232" w14:textId="7A8FB437" w:rsidR="00B465BC" w:rsidRPr="002A0E77" w:rsidRDefault="00B465BC">
            <w:pPr>
              <w:rPr>
                <w:sz w:val="16"/>
                <w:szCs w:val="16"/>
              </w:rPr>
            </w:pPr>
            <w:r w:rsidRPr="002A0E77">
              <w:rPr>
                <w:sz w:val="16"/>
                <w:szCs w:val="16"/>
              </w:rPr>
              <w:t>Reset</w:t>
            </w:r>
            <w:r w:rsidR="005E000B" w:rsidRPr="002A0E77">
              <w:rPr>
                <w:sz w:val="16"/>
                <w:szCs w:val="16"/>
              </w:rPr>
              <w:t xml:space="preserve"> all</w:t>
            </w:r>
            <w:r w:rsidRPr="002A0E77">
              <w:rPr>
                <w:sz w:val="16"/>
                <w:szCs w:val="16"/>
              </w:rPr>
              <w:t xml:space="preserve"> lights</w:t>
            </w:r>
          </w:p>
        </w:tc>
      </w:tr>
      <w:tr w:rsidR="00B465BC" w:rsidRPr="00B465BC" w14:paraId="5F29FF81" w14:textId="77777777" w:rsidTr="005E000B">
        <w:tc>
          <w:tcPr>
            <w:tcW w:w="4106" w:type="dxa"/>
          </w:tcPr>
          <w:p w14:paraId="6BE96FB8" w14:textId="7E62A9C5" w:rsidR="00B465BC" w:rsidRPr="002A0E77" w:rsidRDefault="00B465BC">
            <w:pPr>
              <w:rPr>
                <w:i/>
                <w:iCs/>
                <w:sz w:val="16"/>
                <w:szCs w:val="16"/>
              </w:rPr>
            </w:pPr>
            <w:proofErr w:type="gramStart"/>
            <w:r w:rsidRPr="002A0E77">
              <w:rPr>
                <w:i/>
                <w:iCs/>
                <w:sz w:val="16"/>
                <w:szCs w:val="16"/>
              </w:rPr>
              <w:t>!TF</w:t>
            </w:r>
            <w:proofErr w:type="gramEnd"/>
          </w:p>
        </w:tc>
        <w:tc>
          <w:tcPr>
            <w:tcW w:w="4904" w:type="dxa"/>
          </w:tcPr>
          <w:p w14:paraId="756FDACE" w14:textId="521A54A0" w:rsidR="00B465BC" w:rsidRPr="002A0E77" w:rsidRDefault="00B465BC">
            <w:pPr>
              <w:rPr>
                <w:sz w:val="16"/>
                <w:szCs w:val="16"/>
              </w:rPr>
            </w:pPr>
            <w:r w:rsidRPr="002A0E77">
              <w:rPr>
                <w:sz w:val="16"/>
                <w:szCs w:val="16"/>
              </w:rPr>
              <w:t>Weapon is foil</w:t>
            </w:r>
          </w:p>
        </w:tc>
      </w:tr>
      <w:tr w:rsidR="00B465BC" w:rsidRPr="00B465BC" w14:paraId="596FE1D7" w14:textId="77777777" w:rsidTr="005E000B">
        <w:tc>
          <w:tcPr>
            <w:tcW w:w="4106" w:type="dxa"/>
          </w:tcPr>
          <w:p w14:paraId="230D0FE6" w14:textId="73EDBFD1" w:rsidR="00B465BC" w:rsidRPr="002A0E77" w:rsidRDefault="00B465BC">
            <w:pPr>
              <w:rPr>
                <w:i/>
                <w:iCs/>
                <w:sz w:val="16"/>
                <w:szCs w:val="16"/>
              </w:rPr>
            </w:pPr>
            <w:proofErr w:type="gramStart"/>
            <w:r w:rsidRPr="002A0E77">
              <w:rPr>
                <w:i/>
                <w:iCs/>
                <w:sz w:val="16"/>
                <w:szCs w:val="16"/>
              </w:rPr>
              <w:t>!TE</w:t>
            </w:r>
            <w:proofErr w:type="gramEnd"/>
          </w:p>
        </w:tc>
        <w:tc>
          <w:tcPr>
            <w:tcW w:w="4904" w:type="dxa"/>
          </w:tcPr>
          <w:p w14:paraId="4727B5A2" w14:textId="6CC35979" w:rsidR="00B465BC" w:rsidRPr="002A0E77" w:rsidRDefault="00B465BC">
            <w:pPr>
              <w:rPr>
                <w:sz w:val="16"/>
                <w:szCs w:val="16"/>
              </w:rPr>
            </w:pPr>
            <w:r w:rsidRPr="002A0E77">
              <w:rPr>
                <w:sz w:val="16"/>
                <w:szCs w:val="16"/>
              </w:rPr>
              <w:t>Weapon is epee</w:t>
            </w:r>
          </w:p>
        </w:tc>
      </w:tr>
      <w:tr w:rsidR="00B465BC" w:rsidRPr="00B465BC" w14:paraId="7C268A80" w14:textId="77777777" w:rsidTr="005E000B">
        <w:tc>
          <w:tcPr>
            <w:tcW w:w="4106" w:type="dxa"/>
          </w:tcPr>
          <w:p w14:paraId="3AC6F9D7" w14:textId="1BF6D239" w:rsidR="00B465BC" w:rsidRPr="002A0E77" w:rsidRDefault="00B465BC">
            <w:pPr>
              <w:rPr>
                <w:i/>
                <w:iCs/>
                <w:sz w:val="16"/>
                <w:szCs w:val="16"/>
              </w:rPr>
            </w:pPr>
            <w:proofErr w:type="gramStart"/>
            <w:r w:rsidRPr="002A0E77">
              <w:rPr>
                <w:i/>
                <w:iCs/>
                <w:sz w:val="16"/>
                <w:szCs w:val="16"/>
              </w:rPr>
              <w:t>!TS</w:t>
            </w:r>
            <w:proofErr w:type="gramEnd"/>
          </w:p>
        </w:tc>
        <w:tc>
          <w:tcPr>
            <w:tcW w:w="4904" w:type="dxa"/>
          </w:tcPr>
          <w:p w14:paraId="7E6B79A4" w14:textId="59B05DE3" w:rsidR="00B465BC" w:rsidRPr="002A0E77" w:rsidRDefault="00B465BC">
            <w:pPr>
              <w:rPr>
                <w:sz w:val="16"/>
                <w:szCs w:val="16"/>
              </w:rPr>
            </w:pPr>
            <w:r w:rsidRPr="002A0E77">
              <w:rPr>
                <w:sz w:val="16"/>
                <w:szCs w:val="16"/>
              </w:rPr>
              <w:t>Weapon is sabre</w:t>
            </w:r>
          </w:p>
        </w:tc>
      </w:tr>
      <w:tr w:rsidR="00B465BC" w:rsidRPr="00B465BC" w14:paraId="263CAC62" w14:textId="77777777" w:rsidTr="005E000B">
        <w:tc>
          <w:tcPr>
            <w:tcW w:w="4106" w:type="dxa"/>
          </w:tcPr>
          <w:p w14:paraId="6ADB45CA" w14:textId="11059193" w:rsidR="00B465BC" w:rsidRPr="002A0E77" w:rsidRDefault="00B465BC">
            <w:pPr>
              <w:rPr>
                <w:i/>
                <w:iCs/>
                <w:sz w:val="16"/>
                <w:szCs w:val="16"/>
              </w:rPr>
            </w:pPr>
            <w:proofErr w:type="gramStart"/>
            <w:r w:rsidRPr="002A0E77">
              <w:rPr>
                <w:i/>
                <w:iCs/>
                <w:sz w:val="16"/>
                <w:szCs w:val="16"/>
              </w:rPr>
              <w:t>!VS</w:t>
            </w:r>
            <w:proofErr w:type="gramEnd"/>
          </w:p>
        </w:tc>
        <w:tc>
          <w:tcPr>
            <w:tcW w:w="4904" w:type="dxa"/>
          </w:tcPr>
          <w:p w14:paraId="791142CD" w14:textId="40FB90BC"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start</w:t>
            </w:r>
          </w:p>
        </w:tc>
      </w:tr>
      <w:tr w:rsidR="00B465BC" w:rsidRPr="00B465BC" w14:paraId="7BC0F917" w14:textId="77777777" w:rsidTr="005E000B">
        <w:tc>
          <w:tcPr>
            <w:tcW w:w="4106" w:type="dxa"/>
          </w:tcPr>
          <w:p w14:paraId="5ECFB42F" w14:textId="79780E4C" w:rsidR="00B465BC" w:rsidRPr="002A0E77" w:rsidRDefault="00B465BC">
            <w:pPr>
              <w:rPr>
                <w:i/>
                <w:iCs/>
                <w:sz w:val="16"/>
                <w:szCs w:val="16"/>
              </w:rPr>
            </w:pPr>
            <w:proofErr w:type="gramStart"/>
            <w:r w:rsidRPr="002A0E77">
              <w:rPr>
                <w:i/>
                <w:iCs/>
                <w:sz w:val="16"/>
                <w:szCs w:val="16"/>
              </w:rPr>
              <w:t>!VC</w:t>
            </w:r>
            <w:proofErr w:type="gramEnd"/>
          </w:p>
        </w:tc>
        <w:tc>
          <w:tcPr>
            <w:tcW w:w="4904" w:type="dxa"/>
          </w:tcPr>
          <w:p w14:paraId="6140531A" w14:textId="6818E20F" w:rsidR="00B465BC" w:rsidRPr="002A0E77" w:rsidRDefault="00B465BC">
            <w:pPr>
              <w:rPr>
                <w:sz w:val="16"/>
                <w:szCs w:val="16"/>
              </w:rPr>
            </w:pPr>
            <w:r w:rsidRPr="002A0E77">
              <w:rPr>
                <w:sz w:val="16"/>
                <w:szCs w:val="16"/>
              </w:rPr>
              <w:t xml:space="preserve">Passivity </w:t>
            </w:r>
            <w:r w:rsidR="005E000B" w:rsidRPr="002A0E77">
              <w:rPr>
                <w:sz w:val="16"/>
                <w:szCs w:val="16"/>
              </w:rPr>
              <w:t xml:space="preserve">timer </w:t>
            </w:r>
            <w:r w:rsidRPr="002A0E77">
              <w:rPr>
                <w:sz w:val="16"/>
                <w:szCs w:val="16"/>
              </w:rPr>
              <w:t>clear</w:t>
            </w:r>
          </w:p>
        </w:tc>
      </w:tr>
      <w:tr w:rsidR="00B465BC" w:rsidRPr="00B465BC" w14:paraId="38AF3F50" w14:textId="77777777" w:rsidTr="005E000B">
        <w:tc>
          <w:tcPr>
            <w:tcW w:w="4106" w:type="dxa"/>
          </w:tcPr>
          <w:p w14:paraId="232F90FE" w14:textId="2E30570A" w:rsidR="00B465BC" w:rsidRPr="002A0E77" w:rsidRDefault="00B465BC">
            <w:pPr>
              <w:rPr>
                <w:i/>
                <w:iCs/>
                <w:sz w:val="16"/>
                <w:szCs w:val="16"/>
              </w:rPr>
            </w:pPr>
            <w:proofErr w:type="gramStart"/>
            <w:r w:rsidRPr="002A0E77">
              <w:rPr>
                <w:i/>
                <w:iCs/>
                <w:sz w:val="16"/>
                <w:szCs w:val="16"/>
              </w:rPr>
              <w:t>!VT</w:t>
            </w:r>
            <w:proofErr w:type="gramEnd"/>
            <w:r w:rsidRPr="002A0E77">
              <w:rPr>
                <w:i/>
                <w:iCs/>
                <w:sz w:val="16"/>
                <w:szCs w:val="16"/>
              </w:rPr>
              <w:t xml:space="preserve"> </w:t>
            </w:r>
          </w:p>
        </w:tc>
        <w:tc>
          <w:tcPr>
            <w:tcW w:w="4904" w:type="dxa"/>
          </w:tcPr>
          <w:p w14:paraId="72DA3850" w14:textId="79F7010D" w:rsidR="00B465BC" w:rsidRPr="002A0E77" w:rsidRDefault="00B465BC">
            <w:pPr>
              <w:rPr>
                <w:sz w:val="16"/>
                <w:szCs w:val="16"/>
              </w:rPr>
            </w:pPr>
            <w:r w:rsidRPr="002A0E77">
              <w:rPr>
                <w:sz w:val="16"/>
                <w:szCs w:val="16"/>
              </w:rPr>
              <w:t xml:space="preserve">Passivity </w:t>
            </w:r>
            <w:r w:rsidR="005E000B" w:rsidRPr="002A0E77">
              <w:rPr>
                <w:sz w:val="16"/>
                <w:szCs w:val="16"/>
              </w:rPr>
              <w:t>timeout</w:t>
            </w:r>
          </w:p>
        </w:tc>
      </w:tr>
      <w:tr w:rsidR="002A0E77" w:rsidRPr="00B465BC" w14:paraId="1A446522" w14:textId="77777777" w:rsidTr="005E000B">
        <w:tc>
          <w:tcPr>
            <w:tcW w:w="4106" w:type="dxa"/>
          </w:tcPr>
          <w:p w14:paraId="7AE1804F" w14:textId="4BFA08D8" w:rsidR="002A0E77" w:rsidRPr="002A0E77" w:rsidRDefault="002A0E77">
            <w:pPr>
              <w:rPr>
                <w:i/>
                <w:iCs/>
                <w:sz w:val="16"/>
                <w:szCs w:val="16"/>
              </w:rPr>
            </w:pPr>
            <w:r w:rsidRPr="002A0E77">
              <w:rPr>
                <w:i/>
                <w:iCs/>
                <w:sz w:val="16"/>
                <w:szCs w:val="16"/>
              </w:rPr>
              <w:t>+0x</w:t>
            </w:r>
          </w:p>
        </w:tc>
        <w:tc>
          <w:tcPr>
            <w:tcW w:w="4904" w:type="dxa"/>
          </w:tcPr>
          <w:p w14:paraId="4AB0F8F7" w14:textId="664D2FF3" w:rsidR="002A0E77" w:rsidRPr="002A0E77" w:rsidRDefault="002A0E77">
            <w:pPr>
              <w:rPr>
                <w:sz w:val="16"/>
                <w:szCs w:val="16"/>
              </w:rPr>
            </w:pPr>
            <w:r>
              <w:rPr>
                <w:sz w:val="16"/>
                <w:szCs w:val="16"/>
              </w:rPr>
              <w:t>Fencer A p</w:t>
            </w:r>
            <w:r w:rsidRPr="002A0E77">
              <w:rPr>
                <w:sz w:val="16"/>
                <w:szCs w:val="16"/>
              </w:rPr>
              <w:t>assivity card</w:t>
            </w:r>
          </w:p>
          <w:p w14:paraId="00D26525" w14:textId="201D0ED0" w:rsidR="002A0E77" w:rsidRPr="002A0E77" w:rsidRDefault="002A0E77">
            <w:pPr>
              <w:rPr>
                <w:i/>
                <w:iCs/>
                <w:sz w:val="16"/>
                <w:szCs w:val="16"/>
              </w:rPr>
            </w:pPr>
            <w:r w:rsidRPr="002A0E77">
              <w:rPr>
                <w:i/>
                <w:iCs/>
                <w:sz w:val="16"/>
                <w:szCs w:val="16"/>
              </w:rPr>
              <w:t xml:space="preserve">x = 0 – </w:t>
            </w:r>
            <w:r w:rsidR="00361A99">
              <w:rPr>
                <w:i/>
                <w:iCs/>
                <w:sz w:val="16"/>
                <w:szCs w:val="16"/>
              </w:rPr>
              <w:t>clear cards</w:t>
            </w:r>
          </w:p>
          <w:p w14:paraId="2190B90E" w14:textId="321BBABD" w:rsidR="002A0E77" w:rsidRPr="002A0E77" w:rsidRDefault="002A0E77">
            <w:pPr>
              <w:rPr>
                <w:i/>
                <w:iCs/>
                <w:sz w:val="16"/>
                <w:szCs w:val="16"/>
              </w:rPr>
            </w:pPr>
            <w:r w:rsidRPr="002A0E77">
              <w:rPr>
                <w:i/>
                <w:iCs/>
                <w:sz w:val="16"/>
                <w:szCs w:val="16"/>
              </w:rPr>
              <w:t>x = 1 – P-yellow card</w:t>
            </w:r>
          </w:p>
          <w:p w14:paraId="7C036CA0" w14:textId="134BDCE1" w:rsidR="002A0E77" w:rsidRPr="002A0E77" w:rsidRDefault="002A0E77">
            <w:pPr>
              <w:rPr>
                <w:i/>
                <w:iCs/>
                <w:sz w:val="16"/>
                <w:szCs w:val="16"/>
              </w:rPr>
            </w:pPr>
            <w:r w:rsidRPr="002A0E77">
              <w:rPr>
                <w:i/>
                <w:iCs/>
                <w:sz w:val="16"/>
                <w:szCs w:val="16"/>
              </w:rPr>
              <w:t>x = 2 – P-red card #1</w:t>
            </w:r>
          </w:p>
          <w:p w14:paraId="38045BD9" w14:textId="20ADEC82" w:rsidR="002A0E77" w:rsidRPr="002A0E77" w:rsidRDefault="002A0E77">
            <w:pPr>
              <w:rPr>
                <w:sz w:val="16"/>
                <w:szCs w:val="16"/>
              </w:rPr>
            </w:pPr>
            <w:r w:rsidRPr="002A0E77">
              <w:rPr>
                <w:i/>
                <w:iCs/>
                <w:sz w:val="16"/>
                <w:szCs w:val="16"/>
              </w:rPr>
              <w:t>x = 3 – P-red card #2</w:t>
            </w:r>
          </w:p>
        </w:tc>
      </w:tr>
      <w:tr w:rsidR="002A0E77" w:rsidRPr="00B465BC" w14:paraId="2B748DD8" w14:textId="77777777" w:rsidTr="005E000B">
        <w:tc>
          <w:tcPr>
            <w:tcW w:w="4106" w:type="dxa"/>
          </w:tcPr>
          <w:p w14:paraId="6CE10B9B" w14:textId="3832E015" w:rsidR="002A0E77" w:rsidRPr="002A0E77" w:rsidRDefault="002A0E77" w:rsidP="002A0E77">
            <w:pPr>
              <w:rPr>
                <w:i/>
                <w:iCs/>
                <w:sz w:val="16"/>
                <w:szCs w:val="16"/>
              </w:rPr>
            </w:pPr>
            <w:r w:rsidRPr="002A0E77">
              <w:rPr>
                <w:i/>
                <w:iCs/>
                <w:sz w:val="16"/>
                <w:szCs w:val="16"/>
              </w:rPr>
              <w:t>+1x</w:t>
            </w:r>
          </w:p>
        </w:tc>
        <w:tc>
          <w:tcPr>
            <w:tcW w:w="4904" w:type="dxa"/>
          </w:tcPr>
          <w:p w14:paraId="706684A0" w14:textId="46891E5E" w:rsidR="002A0E77" w:rsidRPr="002A0E77" w:rsidRDefault="002A0E77" w:rsidP="002A0E77">
            <w:pPr>
              <w:rPr>
                <w:sz w:val="16"/>
                <w:szCs w:val="16"/>
              </w:rPr>
            </w:pPr>
            <w:r>
              <w:rPr>
                <w:sz w:val="16"/>
                <w:szCs w:val="16"/>
              </w:rPr>
              <w:t>Fencer B p</w:t>
            </w:r>
            <w:r w:rsidRPr="002A0E77">
              <w:rPr>
                <w:sz w:val="16"/>
                <w:szCs w:val="16"/>
              </w:rPr>
              <w:t>assivity card</w:t>
            </w:r>
          </w:p>
          <w:p w14:paraId="27FAEFFA" w14:textId="2D39E424" w:rsidR="002A0E77" w:rsidRPr="002A0E77" w:rsidRDefault="002A0E77" w:rsidP="002A0E77">
            <w:pPr>
              <w:rPr>
                <w:i/>
                <w:iCs/>
                <w:sz w:val="16"/>
                <w:szCs w:val="16"/>
              </w:rPr>
            </w:pPr>
            <w:r w:rsidRPr="002A0E77">
              <w:rPr>
                <w:i/>
                <w:iCs/>
                <w:sz w:val="16"/>
                <w:szCs w:val="16"/>
              </w:rPr>
              <w:t xml:space="preserve">x = 0 – </w:t>
            </w:r>
            <w:r w:rsidR="00361A99">
              <w:rPr>
                <w:i/>
                <w:iCs/>
                <w:sz w:val="16"/>
                <w:szCs w:val="16"/>
              </w:rPr>
              <w:t>clear cards</w:t>
            </w:r>
          </w:p>
          <w:p w14:paraId="60D51B6A" w14:textId="77777777" w:rsidR="002A0E77" w:rsidRPr="002A0E77" w:rsidRDefault="002A0E77" w:rsidP="002A0E77">
            <w:pPr>
              <w:rPr>
                <w:i/>
                <w:iCs/>
                <w:sz w:val="16"/>
                <w:szCs w:val="16"/>
              </w:rPr>
            </w:pPr>
            <w:r w:rsidRPr="002A0E77">
              <w:rPr>
                <w:i/>
                <w:iCs/>
                <w:sz w:val="16"/>
                <w:szCs w:val="16"/>
              </w:rPr>
              <w:t>x = 1 – P-yellow card</w:t>
            </w:r>
          </w:p>
          <w:p w14:paraId="6A89AA4A" w14:textId="77777777" w:rsidR="002A0E77" w:rsidRPr="002A0E77" w:rsidRDefault="002A0E77" w:rsidP="002A0E77">
            <w:pPr>
              <w:rPr>
                <w:i/>
                <w:iCs/>
                <w:sz w:val="16"/>
                <w:szCs w:val="16"/>
              </w:rPr>
            </w:pPr>
            <w:r w:rsidRPr="002A0E77">
              <w:rPr>
                <w:i/>
                <w:iCs/>
                <w:sz w:val="16"/>
                <w:szCs w:val="16"/>
              </w:rPr>
              <w:t>x = 2 – P-red card #1</w:t>
            </w:r>
          </w:p>
          <w:p w14:paraId="108723C9" w14:textId="3E56D198" w:rsidR="002A0E77" w:rsidRPr="002A0E77" w:rsidRDefault="002A0E77" w:rsidP="002A0E77">
            <w:pPr>
              <w:rPr>
                <w:sz w:val="16"/>
                <w:szCs w:val="16"/>
              </w:rPr>
            </w:pPr>
            <w:r w:rsidRPr="002A0E77">
              <w:rPr>
                <w:i/>
                <w:iCs/>
                <w:sz w:val="16"/>
                <w:szCs w:val="16"/>
              </w:rPr>
              <w:t>x = 3 – P-red card #2</w:t>
            </w:r>
          </w:p>
        </w:tc>
      </w:tr>
      <w:tr w:rsidR="002A0E77" w:rsidRPr="00B465BC" w14:paraId="05A6A336" w14:textId="77777777" w:rsidTr="005E000B">
        <w:tc>
          <w:tcPr>
            <w:tcW w:w="4106" w:type="dxa"/>
          </w:tcPr>
          <w:p w14:paraId="3CCC19A1" w14:textId="4CF27D7A"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mmss</w:t>
            </w:r>
            <w:proofErr w:type="spellEnd"/>
          </w:p>
        </w:tc>
        <w:tc>
          <w:tcPr>
            <w:tcW w:w="4904" w:type="dxa"/>
          </w:tcPr>
          <w:p w14:paraId="34CC5872" w14:textId="77777777" w:rsidR="002A0E77" w:rsidRPr="002A0E77" w:rsidRDefault="002A0E77" w:rsidP="002A0E77">
            <w:pPr>
              <w:rPr>
                <w:sz w:val="16"/>
                <w:szCs w:val="16"/>
              </w:rPr>
            </w:pPr>
            <w:r w:rsidRPr="002A0E77">
              <w:rPr>
                <w:sz w:val="16"/>
                <w:szCs w:val="16"/>
              </w:rPr>
              <w:t>Clock: mm minutes, ss seconds</w:t>
            </w:r>
          </w:p>
          <w:p w14:paraId="7D000AAE" w14:textId="5E085FD0" w:rsidR="002A0E77" w:rsidRPr="002A0E77" w:rsidRDefault="002A0E77" w:rsidP="002A0E77">
            <w:pPr>
              <w:rPr>
                <w:i/>
                <w:iCs/>
                <w:sz w:val="16"/>
                <w:szCs w:val="16"/>
              </w:rPr>
            </w:pPr>
            <w:r w:rsidRPr="002A0E77">
              <w:rPr>
                <w:i/>
                <w:iCs/>
                <w:sz w:val="16"/>
                <w:szCs w:val="16"/>
              </w:rPr>
              <w:t>(this message is sent every second)</w:t>
            </w:r>
          </w:p>
        </w:tc>
      </w:tr>
      <w:tr w:rsidR="002A0E77" w:rsidRPr="00B465BC" w14:paraId="3369D4E6" w14:textId="77777777" w:rsidTr="005E000B">
        <w:tc>
          <w:tcPr>
            <w:tcW w:w="4106" w:type="dxa"/>
          </w:tcPr>
          <w:p w14:paraId="6CA02B37" w14:textId="5A32B66D" w:rsidR="002A0E77" w:rsidRPr="002A0E77" w:rsidRDefault="002A0E77" w:rsidP="002A0E77">
            <w:pPr>
              <w:rPr>
                <w:i/>
                <w:iCs/>
                <w:sz w:val="16"/>
                <w:szCs w:val="16"/>
              </w:rPr>
            </w:pPr>
            <w:proofErr w:type="gramStart"/>
            <w:r w:rsidRPr="002A0E77">
              <w:rPr>
                <w:i/>
                <w:iCs/>
                <w:sz w:val="16"/>
                <w:szCs w:val="16"/>
              </w:rPr>
              <w:t>:</w:t>
            </w:r>
            <w:proofErr w:type="spellStart"/>
            <w:r w:rsidRPr="002A0E77">
              <w:rPr>
                <w:i/>
                <w:iCs/>
                <w:sz w:val="16"/>
                <w:szCs w:val="16"/>
              </w:rPr>
              <w:t>sshh</w:t>
            </w:r>
            <w:proofErr w:type="spellEnd"/>
            <w:proofErr w:type="gramEnd"/>
          </w:p>
        </w:tc>
        <w:tc>
          <w:tcPr>
            <w:tcW w:w="4904" w:type="dxa"/>
          </w:tcPr>
          <w:p w14:paraId="3D188CC1" w14:textId="77777777" w:rsidR="002A0E77" w:rsidRPr="002A0E77" w:rsidRDefault="002A0E77" w:rsidP="002A0E77">
            <w:pPr>
              <w:rPr>
                <w:sz w:val="16"/>
                <w:szCs w:val="16"/>
              </w:rPr>
            </w:pPr>
            <w:r w:rsidRPr="002A0E77">
              <w:rPr>
                <w:sz w:val="16"/>
                <w:szCs w:val="16"/>
              </w:rPr>
              <w:t xml:space="preserve">Clock: ss seconds, </w:t>
            </w:r>
            <w:proofErr w:type="spellStart"/>
            <w:r w:rsidRPr="002A0E77">
              <w:rPr>
                <w:sz w:val="16"/>
                <w:szCs w:val="16"/>
              </w:rPr>
              <w:t>hh</w:t>
            </w:r>
            <w:proofErr w:type="spellEnd"/>
            <w:r w:rsidRPr="002A0E77">
              <w:rPr>
                <w:sz w:val="16"/>
                <w:szCs w:val="16"/>
              </w:rPr>
              <w:t xml:space="preserve"> hundredths</w:t>
            </w:r>
          </w:p>
          <w:p w14:paraId="57A6C1E8" w14:textId="0062CDC8" w:rsidR="002A0E77" w:rsidRPr="002A0E77" w:rsidRDefault="002A0E77" w:rsidP="002A0E77">
            <w:pPr>
              <w:rPr>
                <w:i/>
                <w:iCs/>
                <w:sz w:val="16"/>
                <w:szCs w:val="16"/>
              </w:rPr>
            </w:pPr>
            <w:r w:rsidRPr="002A0E77">
              <w:rPr>
                <w:i/>
                <w:iCs/>
                <w:sz w:val="16"/>
                <w:szCs w:val="16"/>
              </w:rPr>
              <w:t>(this message is sent as quickly as possible, but no more than every hundredth of a second)</w:t>
            </w:r>
          </w:p>
        </w:tc>
      </w:tr>
      <w:tr w:rsidR="002A0E77" w:rsidRPr="00B465BC" w14:paraId="616B4669" w14:textId="77777777" w:rsidTr="005E000B">
        <w:tc>
          <w:tcPr>
            <w:tcW w:w="4106" w:type="dxa"/>
          </w:tcPr>
          <w:p w14:paraId="0E86E109" w14:textId="57F03D6D" w:rsidR="002A0E77" w:rsidRPr="002A0E77" w:rsidRDefault="002A0E77" w:rsidP="002A0E77">
            <w:pPr>
              <w:rPr>
                <w:i/>
                <w:iCs/>
                <w:sz w:val="16"/>
                <w:szCs w:val="16"/>
              </w:rPr>
            </w:pPr>
            <w:r w:rsidRPr="002A0E77">
              <w:rPr>
                <w:i/>
                <w:iCs/>
                <w:sz w:val="16"/>
                <w:szCs w:val="16"/>
              </w:rPr>
              <w:t>*</w:t>
            </w:r>
            <w:proofErr w:type="spellStart"/>
            <w:r w:rsidRPr="002A0E77">
              <w:rPr>
                <w:i/>
                <w:iCs/>
                <w:sz w:val="16"/>
                <w:szCs w:val="16"/>
              </w:rPr>
              <w:t>aabb</w:t>
            </w:r>
            <w:proofErr w:type="spellEnd"/>
          </w:p>
        </w:tc>
        <w:tc>
          <w:tcPr>
            <w:tcW w:w="4904" w:type="dxa"/>
          </w:tcPr>
          <w:p w14:paraId="56556939" w14:textId="77777777" w:rsidR="002A0E77" w:rsidRPr="002A0E77" w:rsidRDefault="002A0E77" w:rsidP="002A0E77">
            <w:pPr>
              <w:rPr>
                <w:sz w:val="16"/>
                <w:szCs w:val="16"/>
              </w:rPr>
            </w:pPr>
            <w:r w:rsidRPr="002A0E77">
              <w:rPr>
                <w:sz w:val="16"/>
                <w:szCs w:val="16"/>
              </w:rPr>
              <w:t>Score: fencer A aa, fencer B bb</w:t>
            </w:r>
          </w:p>
          <w:p w14:paraId="6773D2CF" w14:textId="6340F6A5" w:rsidR="002A0E77" w:rsidRPr="002A0E77" w:rsidRDefault="002A0E77" w:rsidP="002A0E77">
            <w:pPr>
              <w:rPr>
                <w:sz w:val="16"/>
                <w:szCs w:val="16"/>
              </w:rPr>
            </w:pPr>
            <w:r w:rsidRPr="002A0E77">
              <w:rPr>
                <w:sz w:val="16"/>
                <w:szCs w:val="16"/>
              </w:rPr>
              <w:t>(</w:t>
            </w:r>
            <w:r w:rsidRPr="002A0E77">
              <w:rPr>
                <w:i/>
                <w:iCs/>
                <w:sz w:val="16"/>
                <w:szCs w:val="16"/>
              </w:rPr>
              <w:t>if previously hidden, this redisplays the score</w:t>
            </w:r>
            <w:r w:rsidRPr="002A0E77">
              <w:rPr>
                <w:sz w:val="16"/>
                <w:szCs w:val="16"/>
              </w:rPr>
              <w:t>)</w:t>
            </w:r>
          </w:p>
        </w:tc>
      </w:tr>
      <w:tr w:rsidR="002A0E77" w:rsidRPr="00B465BC" w14:paraId="07E6718B" w14:textId="77777777" w:rsidTr="005E000B">
        <w:tc>
          <w:tcPr>
            <w:tcW w:w="4106" w:type="dxa"/>
          </w:tcPr>
          <w:p w14:paraId="16A18620" w14:textId="010855DF" w:rsidR="002A0E77" w:rsidRPr="002A0E77" w:rsidRDefault="002A0E77" w:rsidP="002A0E77">
            <w:pPr>
              <w:rPr>
                <w:i/>
                <w:iCs/>
                <w:sz w:val="16"/>
                <w:szCs w:val="16"/>
              </w:rPr>
            </w:pPr>
            <w:r w:rsidRPr="002A0E77">
              <w:rPr>
                <w:i/>
                <w:iCs/>
                <w:sz w:val="16"/>
                <w:szCs w:val="16"/>
              </w:rPr>
              <w:t>$H0</w:t>
            </w:r>
          </w:p>
        </w:tc>
        <w:tc>
          <w:tcPr>
            <w:tcW w:w="4904" w:type="dxa"/>
          </w:tcPr>
          <w:p w14:paraId="4DA32C47" w14:textId="0830177B" w:rsidR="002A0E77" w:rsidRPr="002A0E77" w:rsidRDefault="002A0E77" w:rsidP="002A0E77">
            <w:pPr>
              <w:rPr>
                <w:sz w:val="16"/>
                <w:szCs w:val="16"/>
              </w:rPr>
            </w:pPr>
            <w:r w:rsidRPr="002A0E77">
              <w:rPr>
                <w:sz w:val="16"/>
                <w:szCs w:val="16"/>
              </w:rPr>
              <w:t xml:space="preserve">Clear </w:t>
            </w:r>
            <w:r>
              <w:rPr>
                <w:sz w:val="16"/>
                <w:szCs w:val="16"/>
              </w:rPr>
              <w:t>all</w:t>
            </w:r>
            <w:r w:rsidRPr="002A0E77">
              <w:rPr>
                <w:sz w:val="16"/>
                <w:szCs w:val="16"/>
              </w:rPr>
              <w:t xml:space="preserve"> hits</w:t>
            </w:r>
          </w:p>
        </w:tc>
      </w:tr>
      <w:tr w:rsidR="002A0E77" w:rsidRPr="00B465BC" w14:paraId="04E63DE0" w14:textId="77777777" w:rsidTr="005E000B">
        <w:tc>
          <w:tcPr>
            <w:tcW w:w="4106" w:type="dxa"/>
          </w:tcPr>
          <w:p w14:paraId="0D177567" w14:textId="496E091C" w:rsidR="002A0E77" w:rsidRPr="002A0E77" w:rsidRDefault="002A0E77" w:rsidP="002A0E77">
            <w:pPr>
              <w:rPr>
                <w:i/>
                <w:iCs/>
                <w:sz w:val="16"/>
                <w:szCs w:val="16"/>
              </w:rPr>
            </w:pPr>
            <w:r w:rsidRPr="002A0E77">
              <w:rPr>
                <w:i/>
                <w:iCs/>
                <w:sz w:val="16"/>
                <w:szCs w:val="16"/>
              </w:rPr>
              <w:t>$H1</w:t>
            </w:r>
          </w:p>
        </w:tc>
        <w:tc>
          <w:tcPr>
            <w:tcW w:w="4904" w:type="dxa"/>
          </w:tcPr>
          <w:p w14:paraId="57FFA192" w14:textId="33A7A601" w:rsidR="002A0E77" w:rsidRPr="002A0E77" w:rsidRDefault="002A0E77" w:rsidP="002A0E77">
            <w:pPr>
              <w:rPr>
                <w:sz w:val="16"/>
                <w:szCs w:val="16"/>
              </w:rPr>
            </w:pPr>
            <w:r w:rsidRPr="002A0E77">
              <w:rPr>
                <w:sz w:val="16"/>
                <w:szCs w:val="16"/>
              </w:rPr>
              <w:t>Hit for fencer A, ignore fencer B</w:t>
            </w:r>
          </w:p>
        </w:tc>
      </w:tr>
      <w:tr w:rsidR="002A0E77" w:rsidRPr="00B465BC" w14:paraId="0CAA4CE6" w14:textId="77777777" w:rsidTr="005E000B">
        <w:tc>
          <w:tcPr>
            <w:tcW w:w="4106" w:type="dxa"/>
          </w:tcPr>
          <w:p w14:paraId="51F0F577" w14:textId="122E8B06" w:rsidR="002A0E77" w:rsidRPr="002A0E77" w:rsidRDefault="002A0E77" w:rsidP="002A0E77">
            <w:pPr>
              <w:rPr>
                <w:i/>
                <w:iCs/>
                <w:sz w:val="16"/>
                <w:szCs w:val="16"/>
              </w:rPr>
            </w:pPr>
            <w:r w:rsidRPr="002A0E77">
              <w:rPr>
                <w:i/>
                <w:iCs/>
                <w:sz w:val="16"/>
                <w:szCs w:val="16"/>
              </w:rPr>
              <w:t>$H2</w:t>
            </w:r>
          </w:p>
        </w:tc>
        <w:tc>
          <w:tcPr>
            <w:tcW w:w="4904" w:type="dxa"/>
          </w:tcPr>
          <w:p w14:paraId="2405C6DA" w14:textId="53D5AD34" w:rsidR="002A0E77" w:rsidRPr="002A0E77" w:rsidRDefault="002A0E77" w:rsidP="002A0E77">
            <w:pPr>
              <w:rPr>
                <w:sz w:val="16"/>
                <w:szCs w:val="16"/>
              </w:rPr>
            </w:pPr>
            <w:r w:rsidRPr="002A0E77">
              <w:rPr>
                <w:sz w:val="16"/>
                <w:szCs w:val="16"/>
              </w:rPr>
              <w:t>Hit for fencer B, ignore fencer A</w:t>
            </w:r>
          </w:p>
        </w:tc>
      </w:tr>
      <w:tr w:rsidR="002A0E77" w:rsidRPr="00B465BC" w14:paraId="18CD3D16" w14:textId="77777777" w:rsidTr="005E000B">
        <w:tc>
          <w:tcPr>
            <w:tcW w:w="4106" w:type="dxa"/>
          </w:tcPr>
          <w:p w14:paraId="49CE46EC" w14:textId="39B581D2" w:rsidR="002A0E77" w:rsidRPr="002A0E77" w:rsidRDefault="002A0E77" w:rsidP="002A0E77">
            <w:pPr>
              <w:rPr>
                <w:i/>
                <w:iCs/>
                <w:sz w:val="16"/>
                <w:szCs w:val="16"/>
              </w:rPr>
            </w:pPr>
            <w:r w:rsidRPr="002A0E77">
              <w:rPr>
                <w:i/>
                <w:iCs/>
                <w:sz w:val="16"/>
                <w:szCs w:val="16"/>
              </w:rPr>
              <w:t>$H3</w:t>
            </w:r>
          </w:p>
        </w:tc>
        <w:tc>
          <w:tcPr>
            <w:tcW w:w="4904" w:type="dxa"/>
          </w:tcPr>
          <w:p w14:paraId="09839A90" w14:textId="00F287FF" w:rsidR="002A0E77" w:rsidRPr="002A0E77" w:rsidRDefault="002A0E77" w:rsidP="002A0E77">
            <w:pPr>
              <w:rPr>
                <w:sz w:val="16"/>
                <w:szCs w:val="16"/>
              </w:rPr>
            </w:pPr>
            <w:r w:rsidRPr="002A0E77">
              <w:rPr>
                <w:sz w:val="16"/>
                <w:szCs w:val="16"/>
              </w:rPr>
              <w:t>Hit for fencer A, clear fencer B</w:t>
            </w:r>
          </w:p>
        </w:tc>
      </w:tr>
      <w:tr w:rsidR="002A0E77" w:rsidRPr="00B465BC" w14:paraId="79CFFE93" w14:textId="77777777" w:rsidTr="005E000B">
        <w:tc>
          <w:tcPr>
            <w:tcW w:w="4106" w:type="dxa"/>
          </w:tcPr>
          <w:p w14:paraId="11F1FC28" w14:textId="3602195D" w:rsidR="002A0E77" w:rsidRPr="002A0E77" w:rsidRDefault="002A0E77" w:rsidP="002A0E77">
            <w:pPr>
              <w:rPr>
                <w:i/>
                <w:iCs/>
                <w:sz w:val="16"/>
                <w:szCs w:val="16"/>
              </w:rPr>
            </w:pPr>
            <w:r w:rsidRPr="002A0E77">
              <w:rPr>
                <w:i/>
                <w:iCs/>
                <w:sz w:val="16"/>
                <w:szCs w:val="16"/>
              </w:rPr>
              <w:t>$H4</w:t>
            </w:r>
          </w:p>
        </w:tc>
        <w:tc>
          <w:tcPr>
            <w:tcW w:w="4904" w:type="dxa"/>
          </w:tcPr>
          <w:p w14:paraId="0B634162" w14:textId="7E4194CF" w:rsidR="002A0E77" w:rsidRPr="002A0E77" w:rsidRDefault="002A0E77" w:rsidP="002A0E77">
            <w:pPr>
              <w:rPr>
                <w:sz w:val="16"/>
                <w:szCs w:val="16"/>
              </w:rPr>
            </w:pPr>
            <w:r w:rsidRPr="002A0E77">
              <w:rPr>
                <w:sz w:val="16"/>
                <w:szCs w:val="16"/>
              </w:rPr>
              <w:t>Hit for fencer B, clear fencer A</w:t>
            </w:r>
          </w:p>
        </w:tc>
      </w:tr>
      <w:tr w:rsidR="002A0E77" w:rsidRPr="00B465BC" w14:paraId="71F59492" w14:textId="77777777" w:rsidTr="005E000B">
        <w:tc>
          <w:tcPr>
            <w:tcW w:w="4106" w:type="dxa"/>
          </w:tcPr>
          <w:p w14:paraId="19A5B147" w14:textId="31854374" w:rsidR="002A0E77" w:rsidRPr="002A0E77" w:rsidRDefault="002A0E77" w:rsidP="002A0E77">
            <w:pPr>
              <w:rPr>
                <w:i/>
                <w:iCs/>
                <w:sz w:val="16"/>
                <w:szCs w:val="16"/>
              </w:rPr>
            </w:pPr>
            <w:r w:rsidRPr="002A0E77">
              <w:rPr>
                <w:i/>
                <w:iCs/>
                <w:sz w:val="16"/>
                <w:szCs w:val="16"/>
              </w:rPr>
              <w:t>?0x</w:t>
            </w:r>
          </w:p>
        </w:tc>
        <w:tc>
          <w:tcPr>
            <w:tcW w:w="4904" w:type="dxa"/>
          </w:tcPr>
          <w:p w14:paraId="6A9F67DC" w14:textId="70C9E5F2" w:rsidR="002A0E77" w:rsidRPr="002A0E77" w:rsidRDefault="002A0E77" w:rsidP="002A0E77">
            <w:pPr>
              <w:rPr>
                <w:sz w:val="16"/>
                <w:szCs w:val="16"/>
              </w:rPr>
            </w:pPr>
            <w:r w:rsidRPr="002A0E77">
              <w:rPr>
                <w:sz w:val="16"/>
                <w:szCs w:val="16"/>
              </w:rPr>
              <w:t>Fencer A penalty card and short-circuit LED bits:</w:t>
            </w:r>
          </w:p>
          <w:p w14:paraId="5BABA311" w14:textId="098C2AE4" w:rsidR="002A0E77" w:rsidRPr="002A0E77" w:rsidRDefault="002A0E77" w:rsidP="002A0E77">
            <w:pPr>
              <w:rPr>
                <w:i/>
                <w:iCs/>
                <w:sz w:val="16"/>
                <w:szCs w:val="16"/>
              </w:rPr>
            </w:pPr>
            <w:r w:rsidRPr="002A0E77">
              <w:rPr>
                <w:i/>
                <w:iCs/>
                <w:sz w:val="16"/>
                <w:szCs w:val="16"/>
              </w:rPr>
              <w:t>Bit 0 – yellow penalty card LED</w:t>
            </w:r>
          </w:p>
          <w:p w14:paraId="409594D8" w14:textId="67F61C0C" w:rsidR="002A0E77" w:rsidRPr="002A0E77" w:rsidRDefault="002A0E77" w:rsidP="002A0E77">
            <w:pPr>
              <w:rPr>
                <w:i/>
                <w:iCs/>
                <w:sz w:val="16"/>
                <w:szCs w:val="16"/>
              </w:rPr>
            </w:pPr>
            <w:r w:rsidRPr="002A0E77">
              <w:rPr>
                <w:i/>
                <w:iCs/>
                <w:sz w:val="16"/>
                <w:szCs w:val="16"/>
              </w:rPr>
              <w:t>Bit 1 – red penalty card LED</w:t>
            </w:r>
          </w:p>
          <w:p w14:paraId="048EB655" w14:textId="1D8C2C0A" w:rsidR="002A0E77" w:rsidRPr="002A0E77" w:rsidRDefault="002A0E77" w:rsidP="002A0E77">
            <w:pPr>
              <w:rPr>
                <w:sz w:val="16"/>
                <w:szCs w:val="16"/>
              </w:rPr>
            </w:pPr>
            <w:r w:rsidRPr="002A0E77">
              <w:rPr>
                <w:i/>
                <w:iCs/>
                <w:sz w:val="16"/>
                <w:szCs w:val="16"/>
              </w:rPr>
              <w:t>Bit 2 – short-circuit LED</w:t>
            </w:r>
          </w:p>
        </w:tc>
      </w:tr>
      <w:tr w:rsidR="002A0E77" w:rsidRPr="00B465BC" w14:paraId="5829E854" w14:textId="77777777" w:rsidTr="005E000B">
        <w:tc>
          <w:tcPr>
            <w:tcW w:w="4106" w:type="dxa"/>
          </w:tcPr>
          <w:p w14:paraId="2FEE7EBF" w14:textId="2CA30290" w:rsidR="002A0E77" w:rsidRPr="002A0E77" w:rsidRDefault="002A0E77" w:rsidP="002A0E77">
            <w:pPr>
              <w:rPr>
                <w:i/>
                <w:iCs/>
                <w:sz w:val="16"/>
                <w:szCs w:val="16"/>
              </w:rPr>
            </w:pPr>
            <w:r w:rsidRPr="002A0E77">
              <w:rPr>
                <w:i/>
                <w:iCs/>
                <w:sz w:val="16"/>
                <w:szCs w:val="16"/>
              </w:rPr>
              <w:t>?1x</w:t>
            </w:r>
          </w:p>
        </w:tc>
        <w:tc>
          <w:tcPr>
            <w:tcW w:w="4904" w:type="dxa"/>
          </w:tcPr>
          <w:p w14:paraId="73928CB3" w14:textId="312E0798" w:rsidR="002A0E77" w:rsidRPr="002A0E77" w:rsidRDefault="002A0E77" w:rsidP="002A0E77">
            <w:pPr>
              <w:rPr>
                <w:sz w:val="16"/>
                <w:szCs w:val="16"/>
              </w:rPr>
            </w:pPr>
            <w:r w:rsidRPr="002A0E77">
              <w:rPr>
                <w:sz w:val="16"/>
                <w:szCs w:val="16"/>
              </w:rPr>
              <w:t>Fencer B penalty card and short-circuit LED bits:</w:t>
            </w:r>
          </w:p>
          <w:p w14:paraId="547CF852" w14:textId="48AEA808" w:rsidR="002A0E77" w:rsidRPr="002A0E77" w:rsidRDefault="002A0E77" w:rsidP="002A0E77">
            <w:pPr>
              <w:rPr>
                <w:i/>
                <w:iCs/>
                <w:sz w:val="16"/>
                <w:szCs w:val="16"/>
              </w:rPr>
            </w:pPr>
            <w:r w:rsidRPr="002A0E77">
              <w:rPr>
                <w:i/>
                <w:iCs/>
                <w:sz w:val="16"/>
                <w:szCs w:val="16"/>
              </w:rPr>
              <w:t>Bit 0 – yellow penalty card LED</w:t>
            </w:r>
          </w:p>
          <w:p w14:paraId="1F3C279C" w14:textId="101B5A6F" w:rsidR="002A0E77" w:rsidRPr="002A0E77" w:rsidRDefault="002A0E77" w:rsidP="002A0E77">
            <w:pPr>
              <w:rPr>
                <w:i/>
                <w:iCs/>
                <w:sz w:val="16"/>
                <w:szCs w:val="16"/>
              </w:rPr>
            </w:pPr>
            <w:r w:rsidRPr="002A0E77">
              <w:rPr>
                <w:i/>
                <w:iCs/>
                <w:sz w:val="16"/>
                <w:szCs w:val="16"/>
              </w:rPr>
              <w:t>Bit 1 – red penalty card LED</w:t>
            </w:r>
          </w:p>
          <w:p w14:paraId="6B813DBA" w14:textId="6B89E17A" w:rsidR="002A0E77" w:rsidRPr="002A0E77" w:rsidRDefault="002A0E77" w:rsidP="002A0E77">
            <w:pPr>
              <w:rPr>
                <w:sz w:val="16"/>
                <w:szCs w:val="16"/>
              </w:rPr>
            </w:pPr>
            <w:r w:rsidRPr="002A0E77">
              <w:rPr>
                <w:i/>
                <w:iCs/>
                <w:sz w:val="16"/>
                <w:szCs w:val="16"/>
              </w:rPr>
              <w:t>Bit 2 – short-circuit LED</w:t>
            </w:r>
          </w:p>
        </w:tc>
      </w:tr>
      <w:tr w:rsidR="00805ADE" w:rsidRPr="00B465BC" w14:paraId="3340B6D3" w14:textId="77777777" w:rsidTr="005E000B">
        <w:tc>
          <w:tcPr>
            <w:tcW w:w="4106" w:type="dxa"/>
          </w:tcPr>
          <w:p w14:paraId="25C0A781" w14:textId="6E8B2A4F" w:rsidR="00805ADE" w:rsidRPr="002A0E77" w:rsidRDefault="00805ADE" w:rsidP="002A0E77">
            <w:pPr>
              <w:rPr>
                <w:i/>
                <w:iCs/>
                <w:sz w:val="16"/>
                <w:szCs w:val="16"/>
              </w:rPr>
            </w:pPr>
            <w:r>
              <w:rPr>
                <w:i/>
                <w:iCs/>
                <w:sz w:val="16"/>
                <w:szCs w:val="16"/>
              </w:rPr>
              <w:t>&lt;0x</w:t>
            </w:r>
          </w:p>
        </w:tc>
        <w:tc>
          <w:tcPr>
            <w:tcW w:w="4904" w:type="dxa"/>
          </w:tcPr>
          <w:p w14:paraId="273095E9" w14:textId="77777777" w:rsidR="00805ADE" w:rsidRDefault="00805ADE" w:rsidP="002A0E77">
            <w:pPr>
              <w:rPr>
                <w:sz w:val="16"/>
                <w:szCs w:val="16"/>
              </w:rPr>
            </w:pPr>
            <w:r>
              <w:rPr>
                <w:sz w:val="16"/>
                <w:szCs w:val="16"/>
              </w:rPr>
              <w:t>Fencer A short-circuit condition</w:t>
            </w:r>
          </w:p>
          <w:p w14:paraId="6F5157FA" w14:textId="53EC46F8" w:rsidR="00805ADE" w:rsidRDefault="00805ADE" w:rsidP="002A0E77">
            <w:pPr>
              <w:rPr>
                <w:sz w:val="16"/>
                <w:szCs w:val="16"/>
              </w:rPr>
            </w:pPr>
            <w:r>
              <w:rPr>
                <w:sz w:val="16"/>
                <w:szCs w:val="16"/>
              </w:rPr>
              <w:t>x = 0 – off</w:t>
            </w:r>
          </w:p>
          <w:p w14:paraId="6AE6CC83" w14:textId="38E69650" w:rsidR="00805ADE" w:rsidRPr="002A0E77" w:rsidRDefault="00805ADE" w:rsidP="002A0E77">
            <w:pPr>
              <w:rPr>
                <w:sz w:val="16"/>
                <w:szCs w:val="16"/>
              </w:rPr>
            </w:pPr>
            <w:r>
              <w:rPr>
                <w:sz w:val="16"/>
                <w:szCs w:val="16"/>
              </w:rPr>
              <w:t>x = 1 - on</w:t>
            </w:r>
          </w:p>
        </w:tc>
      </w:tr>
      <w:tr w:rsidR="00805ADE" w:rsidRPr="00B465BC" w14:paraId="7E799DDD" w14:textId="77777777" w:rsidTr="005E000B">
        <w:tc>
          <w:tcPr>
            <w:tcW w:w="4106" w:type="dxa"/>
          </w:tcPr>
          <w:p w14:paraId="636CBC9E" w14:textId="0095BACF" w:rsidR="00805ADE" w:rsidRDefault="00805ADE" w:rsidP="002A0E77">
            <w:pPr>
              <w:rPr>
                <w:i/>
                <w:iCs/>
                <w:sz w:val="16"/>
                <w:szCs w:val="16"/>
              </w:rPr>
            </w:pPr>
            <w:r>
              <w:rPr>
                <w:i/>
                <w:iCs/>
                <w:sz w:val="16"/>
                <w:szCs w:val="16"/>
              </w:rPr>
              <w:t>&lt;1x</w:t>
            </w:r>
          </w:p>
        </w:tc>
        <w:tc>
          <w:tcPr>
            <w:tcW w:w="4904" w:type="dxa"/>
          </w:tcPr>
          <w:p w14:paraId="2DD084FF" w14:textId="77777777" w:rsidR="00805ADE" w:rsidRDefault="00805ADE" w:rsidP="002A0E77">
            <w:pPr>
              <w:rPr>
                <w:sz w:val="16"/>
                <w:szCs w:val="16"/>
              </w:rPr>
            </w:pPr>
            <w:r>
              <w:rPr>
                <w:sz w:val="16"/>
                <w:szCs w:val="16"/>
              </w:rPr>
              <w:t>Fencer B short-circuit condition</w:t>
            </w:r>
          </w:p>
          <w:p w14:paraId="367D56F2" w14:textId="3E952B0C" w:rsidR="00805ADE" w:rsidRDefault="00805ADE" w:rsidP="002A0E77">
            <w:pPr>
              <w:rPr>
                <w:sz w:val="16"/>
                <w:szCs w:val="16"/>
              </w:rPr>
            </w:pPr>
            <w:r>
              <w:rPr>
                <w:sz w:val="16"/>
                <w:szCs w:val="16"/>
              </w:rPr>
              <w:t>x = 0 – off</w:t>
            </w:r>
          </w:p>
          <w:p w14:paraId="5D8CD2A3" w14:textId="15A8F572" w:rsidR="00805ADE" w:rsidRDefault="00805ADE" w:rsidP="002A0E77">
            <w:pPr>
              <w:rPr>
                <w:sz w:val="16"/>
                <w:szCs w:val="16"/>
              </w:rPr>
            </w:pPr>
            <w:r>
              <w:rPr>
                <w:sz w:val="16"/>
                <w:szCs w:val="16"/>
              </w:rPr>
              <w:t>x = 1 – on</w:t>
            </w:r>
          </w:p>
        </w:tc>
      </w:tr>
      <w:tr w:rsidR="00FF1AEA" w:rsidRPr="00B465BC" w14:paraId="37F614C3" w14:textId="77777777" w:rsidTr="005E000B">
        <w:tc>
          <w:tcPr>
            <w:tcW w:w="4106" w:type="dxa"/>
          </w:tcPr>
          <w:p w14:paraId="32380274" w14:textId="25C294E9" w:rsidR="00FF1AEA" w:rsidRDefault="00FF1AEA" w:rsidP="002A0E77">
            <w:pPr>
              <w:rPr>
                <w:i/>
                <w:iCs/>
                <w:sz w:val="16"/>
                <w:szCs w:val="16"/>
              </w:rPr>
            </w:pPr>
            <w:proofErr w:type="gramStart"/>
            <w:r>
              <w:rPr>
                <w:i/>
                <w:iCs/>
                <w:sz w:val="16"/>
                <w:szCs w:val="16"/>
              </w:rPr>
              <w:t>!Z</w:t>
            </w:r>
            <w:proofErr w:type="gramEnd"/>
            <w:r>
              <w:rPr>
                <w:i/>
                <w:iCs/>
                <w:sz w:val="16"/>
                <w:szCs w:val="16"/>
              </w:rPr>
              <w:t>0</w:t>
            </w:r>
          </w:p>
        </w:tc>
        <w:tc>
          <w:tcPr>
            <w:tcW w:w="4904" w:type="dxa"/>
          </w:tcPr>
          <w:p w14:paraId="29C2F9CE" w14:textId="3F0E5CA9" w:rsidR="00FF1AEA" w:rsidRDefault="00FF1AEA" w:rsidP="002A0E77">
            <w:pPr>
              <w:rPr>
                <w:sz w:val="16"/>
                <w:szCs w:val="16"/>
              </w:rPr>
            </w:pPr>
            <w:r>
              <w:rPr>
                <w:sz w:val="16"/>
                <w:szCs w:val="16"/>
              </w:rPr>
              <w:t>Buzzer off</w:t>
            </w:r>
          </w:p>
        </w:tc>
      </w:tr>
      <w:tr w:rsidR="00FF1AEA" w:rsidRPr="00B465BC" w14:paraId="23ED3BD3" w14:textId="77777777" w:rsidTr="005E000B">
        <w:tc>
          <w:tcPr>
            <w:tcW w:w="4106" w:type="dxa"/>
          </w:tcPr>
          <w:p w14:paraId="7AA2AC9F" w14:textId="471282F7" w:rsidR="00FF1AEA" w:rsidRDefault="00FF1AEA" w:rsidP="002A0E77">
            <w:pPr>
              <w:rPr>
                <w:i/>
                <w:iCs/>
                <w:sz w:val="16"/>
                <w:szCs w:val="16"/>
              </w:rPr>
            </w:pPr>
            <w:proofErr w:type="gramStart"/>
            <w:r>
              <w:rPr>
                <w:i/>
                <w:iCs/>
                <w:sz w:val="16"/>
                <w:szCs w:val="16"/>
              </w:rPr>
              <w:t>!Z</w:t>
            </w:r>
            <w:proofErr w:type="gramEnd"/>
            <w:r>
              <w:rPr>
                <w:i/>
                <w:iCs/>
                <w:sz w:val="16"/>
                <w:szCs w:val="16"/>
              </w:rPr>
              <w:t>1</w:t>
            </w:r>
          </w:p>
        </w:tc>
        <w:tc>
          <w:tcPr>
            <w:tcW w:w="4904" w:type="dxa"/>
          </w:tcPr>
          <w:p w14:paraId="4DC544CD" w14:textId="7C6D91FB" w:rsidR="00FF1AEA" w:rsidRDefault="00FF1AEA" w:rsidP="002A0E77">
            <w:pPr>
              <w:rPr>
                <w:sz w:val="16"/>
                <w:szCs w:val="16"/>
              </w:rPr>
            </w:pPr>
            <w:r>
              <w:rPr>
                <w:sz w:val="16"/>
                <w:szCs w:val="16"/>
              </w:rPr>
              <w:t>Buzzer on</w:t>
            </w:r>
          </w:p>
        </w:tc>
      </w:tr>
    </w:tbl>
    <w:p w14:paraId="298A7E69" w14:textId="77777777" w:rsidR="00805ADE" w:rsidRDefault="00805ADE">
      <w:pPr>
        <w:rPr>
          <w:b/>
          <w:bCs/>
          <w:i/>
          <w:iCs/>
          <w:sz w:val="32"/>
          <w:szCs w:val="32"/>
        </w:rPr>
      </w:pPr>
    </w:p>
    <w:p w14:paraId="13354BA0" w14:textId="4120492D"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A34BD"/>
    <w:rsid w:val="000D1ABE"/>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34A7"/>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D4259"/>
    <w:rsid w:val="007D7DA9"/>
    <w:rsid w:val="007E36D2"/>
    <w:rsid w:val="007E6114"/>
    <w:rsid w:val="007F581F"/>
    <w:rsid w:val="00804E87"/>
    <w:rsid w:val="00805ADE"/>
    <w:rsid w:val="00811B67"/>
    <w:rsid w:val="008248E1"/>
    <w:rsid w:val="0083030F"/>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7A39"/>
    <w:rsid w:val="00A44127"/>
    <w:rsid w:val="00A4556B"/>
    <w:rsid w:val="00A47A3E"/>
    <w:rsid w:val="00A507F0"/>
    <w:rsid w:val="00A655B3"/>
    <w:rsid w:val="00A82553"/>
    <w:rsid w:val="00A843E2"/>
    <w:rsid w:val="00AA3178"/>
    <w:rsid w:val="00AB04A8"/>
    <w:rsid w:val="00AC4270"/>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96DDA"/>
    <w:rsid w:val="00CA3D25"/>
    <w:rsid w:val="00CB09DE"/>
    <w:rsid w:val="00CC329F"/>
    <w:rsid w:val="00CC4692"/>
    <w:rsid w:val="00CD0BD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34</Pages>
  <Words>5984</Words>
  <Characters>34113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34</cp:revision>
  <cp:lastPrinted>2021-08-05T21:32:00Z</cp:lastPrinted>
  <dcterms:created xsi:type="dcterms:W3CDTF">2021-08-05T21:32:00Z</dcterms:created>
  <dcterms:modified xsi:type="dcterms:W3CDTF">2021-08-20T13:53:00Z</dcterms:modified>
</cp:coreProperties>
</file>