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E699F" w:rsidP="000E699F" w:rsidRDefault="000E699F" w14:paraId="2E9B7EC2" w14:textId="51E4FFA3">
      <w:pPr>
        <w:pStyle w:val="Title"/>
      </w:pPr>
      <w:r>
        <w:t>Discount Mate Backend Research</w:t>
      </w:r>
    </w:p>
    <w:tbl>
      <w:tblPr>
        <w:tblW w:w="6640" w:type="dxa"/>
        <w:tblCellMar>
          <w:top w:w="15" w:type="dxa"/>
          <w:bottom w:w="15" w:type="dxa"/>
        </w:tblCellMar>
        <w:tblLook w:val="04A0" w:firstRow="1" w:lastRow="0" w:firstColumn="1" w:lastColumn="0" w:noHBand="0" w:noVBand="1"/>
      </w:tblPr>
      <w:tblGrid>
        <w:gridCol w:w="2740"/>
        <w:gridCol w:w="3900"/>
      </w:tblGrid>
      <w:tr w:rsidRPr="000E699F" w:rsidR="000E699F" w:rsidTr="4B6BE0E3" w14:paraId="307C2F9D" w14:textId="77777777">
        <w:trPr>
          <w:trHeight w:val="315"/>
        </w:trPr>
        <w:tc>
          <w:tcPr>
            <w:tcW w:w="2740" w:type="dxa"/>
            <w:tcBorders>
              <w:top w:val="nil"/>
              <w:left w:val="nil"/>
              <w:bottom w:val="nil"/>
              <w:right w:val="nil"/>
            </w:tcBorders>
            <w:noWrap/>
            <w:tcMar/>
            <w:vAlign w:val="bottom"/>
            <w:hideMark/>
          </w:tcPr>
          <w:p w:rsidRPr="000E699F" w:rsidR="000E699F" w:rsidP="000E699F" w:rsidRDefault="000E699F" w14:paraId="2B65B3E5" w14:textId="77777777">
            <w:pPr>
              <w:spacing w:after="0" w:line="240" w:lineRule="auto"/>
              <w:rPr>
                <w:rFonts w:ascii="Calibri" w:hAnsi="Calibri" w:eastAsia="Times New Roman" w:cs="Calibri"/>
                <w:color w:val="000000"/>
                <w:lang w:eastAsia="en-AU"/>
              </w:rPr>
            </w:pPr>
            <w:r w:rsidRPr="000E699F">
              <w:rPr>
                <w:rFonts w:ascii="Calibri" w:hAnsi="Calibri" w:eastAsia="Times New Roman" w:cs="Calibri"/>
                <w:color w:val="000000"/>
                <w:lang w:eastAsia="en-AU"/>
              </w:rPr>
              <w:t>Leader/Developer</w:t>
            </w:r>
          </w:p>
        </w:tc>
        <w:tc>
          <w:tcPr>
            <w:tcW w:w="3900" w:type="dxa"/>
            <w:tcBorders>
              <w:top w:val="nil"/>
              <w:left w:val="nil"/>
              <w:bottom w:val="nil"/>
              <w:right w:val="nil"/>
            </w:tcBorders>
            <w:noWrap/>
            <w:tcMar/>
            <w:vAlign w:val="bottom"/>
            <w:hideMark/>
          </w:tcPr>
          <w:p w:rsidRPr="000E699F" w:rsidR="000E699F" w:rsidP="000E699F" w:rsidRDefault="000E699F" w14:paraId="77B3316E" w14:textId="77777777">
            <w:pPr>
              <w:spacing w:after="0" w:line="240" w:lineRule="auto"/>
              <w:rPr>
                <w:rFonts w:ascii="Calibri" w:hAnsi="Calibri" w:eastAsia="Times New Roman" w:cs="Calibri"/>
                <w:color w:val="000000"/>
                <w:lang w:eastAsia="en-AU"/>
              </w:rPr>
            </w:pPr>
            <w:r w:rsidRPr="000E699F">
              <w:rPr>
                <w:rFonts w:ascii="Calibri" w:hAnsi="Calibri" w:eastAsia="Times New Roman" w:cs="Calibri"/>
                <w:color w:val="000000"/>
                <w:lang w:eastAsia="en-AU"/>
              </w:rPr>
              <w:t>JOEL BRIAN PETERSON</w:t>
            </w:r>
          </w:p>
        </w:tc>
      </w:tr>
      <w:tr w:rsidRPr="000E699F" w:rsidR="000E699F" w:rsidTr="4B6BE0E3" w14:paraId="1F477810" w14:textId="77777777">
        <w:trPr>
          <w:trHeight w:val="300"/>
        </w:trPr>
        <w:tc>
          <w:tcPr>
            <w:tcW w:w="2740" w:type="dxa"/>
            <w:tcBorders>
              <w:top w:val="nil"/>
              <w:left w:val="nil"/>
              <w:bottom w:val="nil"/>
              <w:right w:val="nil"/>
            </w:tcBorders>
            <w:noWrap/>
            <w:tcMar/>
            <w:vAlign w:val="bottom"/>
            <w:hideMark/>
          </w:tcPr>
          <w:p w:rsidRPr="000E699F" w:rsidR="000E699F" w:rsidP="000E699F" w:rsidRDefault="000E699F" w14:paraId="273B6E2E" w14:textId="77777777">
            <w:pPr>
              <w:spacing w:after="0" w:line="240" w:lineRule="auto"/>
              <w:rPr>
                <w:rFonts w:ascii="Calibri" w:hAnsi="Calibri" w:eastAsia="Times New Roman" w:cs="Calibri"/>
                <w:color w:val="000000"/>
                <w:lang w:eastAsia="en-AU"/>
              </w:rPr>
            </w:pPr>
            <w:r w:rsidRPr="000E699F">
              <w:rPr>
                <w:rFonts w:ascii="Calibri" w:hAnsi="Calibri" w:eastAsia="Times New Roman" w:cs="Calibri"/>
                <w:color w:val="000000"/>
                <w:lang w:eastAsia="en-AU"/>
              </w:rPr>
              <w:t>Developer/Security Analyst</w:t>
            </w:r>
          </w:p>
        </w:tc>
        <w:tc>
          <w:tcPr>
            <w:tcW w:w="3900" w:type="dxa"/>
            <w:tcBorders>
              <w:top w:val="nil"/>
              <w:left w:val="nil"/>
              <w:bottom w:val="nil"/>
              <w:right w:val="nil"/>
            </w:tcBorders>
            <w:noWrap/>
            <w:tcMar/>
            <w:vAlign w:val="bottom"/>
            <w:hideMark/>
          </w:tcPr>
          <w:p w:rsidRPr="000E699F" w:rsidR="000E699F" w:rsidP="000E699F" w:rsidRDefault="000E699F" w14:paraId="2DFEB3E1" w14:textId="77777777">
            <w:pPr>
              <w:spacing w:after="0" w:line="240" w:lineRule="auto"/>
              <w:rPr>
                <w:rFonts w:ascii="Calibri" w:hAnsi="Calibri" w:eastAsia="Times New Roman" w:cs="Calibri"/>
                <w:color w:val="000000"/>
                <w:lang w:eastAsia="en-AU"/>
              </w:rPr>
            </w:pPr>
            <w:r w:rsidRPr="000E699F">
              <w:rPr>
                <w:rFonts w:ascii="Calibri" w:hAnsi="Calibri" w:eastAsia="Times New Roman" w:cs="Calibri"/>
                <w:color w:val="000000"/>
                <w:lang w:eastAsia="en-AU"/>
              </w:rPr>
              <w:t>RAGHAVAN KODURI SRINIVASA</w:t>
            </w:r>
          </w:p>
        </w:tc>
      </w:tr>
      <w:tr w:rsidRPr="000E699F" w:rsidR="000E699F" w:rsidTr="4B6BE0E3" w14:paraId="7C62DE7D" w14:textId="77777777">
        <w:trPr>
          <w:trHeight w:val="300"/>
        </w:trPr>
        <w:tc>
          <w:tcPr>
            <w:tcW w:w="2740" w:type="dxa"/>
            <w:tcBorders>
              <w:top w:val="nil"/>
              <w:left w:val="nil"/>
              <w:bottom w:val="nil"/>
              <w:right w:val="nil"/>
            </w:tcBorders>
            <w:noWrap/>
            <w:tcMar/>
            <w:vAlign w:val="bottom"/>
            <w:hideMark/>
          </w:tcPr>
          <w:p w:rsidRPr="000E699F" w:rsidR="000E699F" w:rsidP="000E699F" w:rsidRDefault="000E699F" w14:paraId="13D5AF91" w14:textId="77777777">
            <w:pPr>
              <w:spacing w:after="0" w:line="240" w:lineRule="auto"/>
              <w:rPr>
                <w:rFonts w:ascii="Calibri" w:hAnsi="Calibri" w:eastAsia="Times New Roman" w:cs="Calibri"/>
                <w:color w:val="000000"/>
                <w:lang w:eastAsia="en-AU"/>
              </w:rPr>
            </w:pPr>
            <w:r w:rsidRPr="000E699F">
              <w:rPr>
                <w:rFonts w:ascii="Calibri" w:hAnsi="Calibri" w:eastAsia="Times New Roman" w:cs="Calibri"/>
                <w:color w:val="000000"/>
                <w:lang w:eastAsia="en-AU"/>
              </w:rPr>
              <w:t>Middle-Stack Developer</w:t>
            </w:r>
          </w:p>
        </w:tc>
        <w:tc>
          <w:tcPr>
            <w:tcW w:w="3900" w:type="dxa"/>
            <w:tcBorders>
              <w:top w:val="nil"/>
              <w:left w:val="nil"/>
              <w:bottom w:val="nil"/>
              <w:right w:val="nil"/>
            </w:tcBorders>
            <w:noWrap/>
            <w:tcMar/>
            <w:vAlign w:val="bottom"/>
            <w:hideMark/>
          </w:tcPr>
          <w:p w:rsidRPr="000E699F" w:rsidR="000E699F" w:rsidP="000E699F" w:rsidRDefault="000E699F" w14:paraId="07BD1888" w14:textId="77777777">
            <w:pPr>
              <w:spacing w:after="0" w:line="240" w:lineRule="auto"/>
              <w:rPr>
                <w:rFonts w:ascii="Calibri" w:hAnsi="Calibri" w:eastAsia="Times New Roman" w:cs="Calibri"/>
                <w:color w:val="000000"/>
                <w:lang w:eastAsia="en-AU"/>
              </w:rPr>
            </w:pPr>
            <w:r w:rsidRPr="000E699F">
              <w:rPr>
                <w:rFonts w:ascii="Calibri" w:hAnsi="Calibri" w:eastAsia="Times New Roman" w:cs="Calibri"/>
                <w:color w:val="000000"/>
                <w:lang w:eastAsia="en-AU"/>
              </w:rPr>
              <w:t>DOAN PHU THINH PHAM</w:t>
            </w:r>
          </w:p>
        </w:tc>
      </w:tr>
    </w:tbl>
    <w:p w:rsidR="00383092" w:rsidRDefault="00383092" w14:paraId="37E096FC" w14:textId="592FF751"/>
    <w:p w:rsidR="000E699F" w:rsidP="000E699F" w:rsidRDefault="000E699F" w14:paraId="202FB5DF" w14:textId="33D4F155">
      <w:pPr>
        <w:pStyle w:val="Heading1"/>
      </w:pPr>
      <w:r>
        <w:t>Proposed technology</w:t>
      </w:r>
    </w:p>
    <w:p w:rsidR="000E699F" w:rsidP="000E699F" w:rsidRDefault="000E699F" w14:paraId="0B3B2991" w14:textId="139930B9">
      <w:pPr>
        <w:pStyle w:val="Heading2"/>
      </w:pPr>
      <w:r w:rsidR="000E699F">
        <w:rPr/>
        <w:t>Node JS</w:t>
      </w:r>
    </w:p>
    <w:p w:rsidR="1CA7198A" w:rsidP="1CA7198A" w:rsidRDefault="1CA7198A" w14:paraId="4801BA01" w14:textId="4E1CE24A">
      <w:pPr>
        <w:pStyle w:val="Normal"/>
      </w:pPr>
      <w:r w:rsidR="1CA7198A">
        <w:rPr/>
        <w:t>Backend development with Node.</w:t>
      </w:r>
      <w:proofErr w:type="spellStart"/>
      <w:r w:rsidR="1CA7198A">
        <w:rPr/>
        <w:t>js</w:t>
      </w:r>
      <w:proofErr w:type="spellEnd"/>
      <w:r w:rsidR="1CA7198A">
        <w:rPr/>
        <w:t xml:space="preserve"> is everything but a perfect notion and is utilised to create many mechanised applications on the web. It has numerous advantages and is appropriate for developing business-to-customer or enterprise applications. Few of most notable advantages of NodeJs are Scalability, High Performance, Cross-Platform Development, Large Community Support, web App development &amp; Caching. </w:t>
      </w:r>
    </w:p>
    <w:p w:rsidR="1CA7198A" w:rsidP="1CA7198A" w:rsidRDefault="1CA7198A" w14:paraId="035AF980" w14:textId="7129555C">
      <w:pPr>
        <w:pStyle w:val="Normal"/>
        <w:rPr>
          <w:b w:val="1"/>
          <w:bCs w:val="1"/>
        </w:rPr>
      </w:pPr>
      <w:r w:rsidR="1CA7198A">
        <w:rPr/>
        <w:t xml:space="preserve"> </w:t>
      </w:r>
      <w:r w:rsidRPr="1CA7198A" w:rsidR="1CA7198A">
        <w:rPr>
          <w:b w:val="1"/>
          <w:bCs w:val="1"/>
        </w:rPr>
        <w:t>The following are the key characteristics of Node.js:</w:t>
      </w:r>
    </w:p>
    <w:p w:rsidR="1CA7198A" w:rsidP="1CA7198A" w:rsidRDefault="1CA7198A" w14:paraId="7F0537E5" w14:textId="447A1A36">
      <w:pPr>
        <w:pStyle w:val="Normal"/>
      </w:pPr>
      <w:r w:rsidR="1CA7198A">
        <w:rPr/>
        <w:t>• It is a server application framework.</w:t>
      </w:r>
    </w:p>
    <w:p w:rsidR="1CA7198A" w:rsidP="1CA7198A" w:rsidRDefault="1CA7198A" w14:paraId="4C4826C1" w14:textId="29582D34">
      <w:pPr>
        <w:pStyle w:val="Normal"/>
      </w:pPr>
      <w:r w:rsidR="1CA7198A">
        <w:rPr/>
        <w:t>• It is open-source and works on a variety of systems.</w:t>
      </w:r>
    </w:p>
    <w:p w:rsidR="1CA7198A" w:rsidP="1CA7198A" w:rsidRDefault="1CA7198A" w14:paraId="4BF71F5E" w14:textId="4D94AE50">
      <w:pPr>
        <w:pStyle w:val="Normal"/>
      </w:pPr>
      <w:r w:rsidR="1CA7198A">
        <w:rPr/>
        <w:t>There are many best practices to make an application which is reliable and secure using NodeJs.</w:t>
      </w:r>
    </w:p>
    <w:p w:rsidR="000E699F" w:rsidP="000E699F" w:rsidRDefault="000E699F" w14:paraId="76EEE54C" w14:textId="45DF8860"/>
    <w:p w:rsidR="000E699F" w:rsidP="000E699F" w:rsidRDefault="000E699F" w14:paraId="2B7F96C7" w14:textId="5CAFCEBE">
      <w:pPr>
        <w:pStyle w:val="Heading2"/>
      </w:pPr>
      <w:r w:rsidR="000E699F">
        <w:rPr/>
        <w:t>MySQL</w:t>
      </w:r>
    </w:p>
    <w:p w:rsidRPr="000E699F" w:rsidR="000E699F" w:rsidP="4B6BE0E3" w:rsidRDefault="000E699F" w14:paraId="3ECDF447" w14:textId="378AD7ED">
      <w:pPr>
        <w:pStyle w:val="Normal"/>
        <w:spacing w:before="0" w:beforeAutospacing="off" w:after="160" w:afterAutospacing="off" w:line="259" w:lineRule="auto"/>
        <w:ind w:left="0" w:right="0"/>
        <w:jc w:val="left"/>
      </w:pPr>
      <w:r w:rsidR="1343DE56">
        <w:rPr/>
        <w:t>We decided to use MySQL because it is an open-source relational database</w:t>
      </w:r>
      <w:r w:rsidR="1343DE56">
        <w:rPr/>
        <w:t xml:space="preserve">. </w:t>
      </w:r>
      <w:r w:rsidR="1343DE56">
        <w:rPr/>
        <w:t xml:space="preserve">It is a scalable, flexible, and high-performance database. MySQL is cross-platform so it can be run on many different operating systems, such as windows, Linux and macOS. This type of database is also one of the most secure and reliable databases and because it can encrypt its data such as passwords or usernames and it is open </w:t>
      </w:r>
      <w:r w:rsidR="1343DE56">
        <w:rPr/>
        <w:t>source,</w:t>
      </w:r>
      <w:r w:rsidR="1343DE56">
        <w:rPr/>
        <w:t xml:space="preserve"> so it is very frequently updated. We chose a relational database as we will have relationships between our stored tables as seen in data flow.</w:t>
      </w:r>
    </w:p>
    <w:p w:rsidR="000E699F" w:rsidP="000E699F" w:rsidRDefault="000E699F" w14:paraId="285EB3D1" w14:textId="295A9205">
      <w:pPr>
        <w:pStyle w:val="Heading1"/>
      </w:pPr>
      <w:r w:rsidR="000E699F">
        <w:rPr/>
        <w:t>Middle stack</w:t>
      </w:r>
    </w:p>
    <w:p w:rsidR="000E699F" w:rsidP="692D89FA" w:rsidRDefault="000E699F" w14:paraId="14A0A08F" w14:textId="278B37AC">
      <w:pPr>
        <w:spacing w:line="257" w:lineRule="auto"/>
      </w:pPr>
      <w:r w:rsidRPr="694F9241" w:rsidR="692D89FA">
        <w:rPr>
          <w:rFonts w:ascii="Calibri" w:hAnsi="Calibri" w:eastAsia="Calibri" w:cs="Calibri"/>
          <w:noProof w:val="0"/>
          <w:sz w:val="22"/>
          <w:szCs w:val="22"/>
          <w:lang w:val="en-AU"/>
        </w:rPr>
        <w:t xml:space="preserve">To maintain a close connection as well as collaboration between front-end and back-end developers, we believe that it is necessary to have a </w:t>
      </w:r>
      <w:r w:rsidRPr="694F9241" w:rsidR="692D89FA">
        <w:rPr>
          <w:rFonts w:ascii="Calibri" w:hAnsi="Calibri" w:eastAsia="Calibri" w:cs="Calibri"/>
          <w:noProof w:val="0"/>
          <w:sz w:val="22"/>
          <w:szCs w:val="22"/>
          <w:lang w:val="en-AU"/>
        </w:rPr>
        <w:t>middle stack developer</w:t>
      </w:r>
      <w:r w:rsidRPr="694F9241" w:rsidR="692D89FA">
        <w:rPr>
          <w:rFonts w:ascii="Calibri" w:hAnsi="Calibri" w:eastAsia="Calibri" w:cs="Calibri"/>
          <w:noProof w:val="0"/>
          <w:sz w:val="22"/>
          <w:szCs w:val="22"/>
          <w:lang w:val="en-AU"/>
        </w:rPr>
        <w:t xml:space="preserve"> who is responsible for improving the connection and the compatibility between both sides, whereby front-end and back-end developers can concentrate on their tasks with no concern about the API Endpoints.  </w:t>
      </w:r>
    </w:p>
    <w:p w:rsidR="694F9241" w:rsidP="694F9241" w:rsidRDefault="694F9241" w14:paraId="29EF7D16" w14:textId="076CFBCB">
      <w:pPr>
        <w:pStyle w:val="Normal"/>
        <w:spacing w:line="257" w:lineRule="auto"/>
        <w:rPr>
          <w:rFonts w:ascii="Calibri" w:hAnsi="Calibri" w:eastAsia="Calibri" w:cs="Calibri"/>
          <w:noProof w:val="0"/>
          <w:sz w:val="22"/>
          <w:szCs w:val="22"/>
          <w:lang w:val="en-AU"/>
        </w:rPr>
      </w:pPr>
    </w:p>
    <w:p w:rsidR="694F9241" w:rsidP="694F9241" w:rsidRDefault="694F9241" w14:paraId="4E56423D" w14:textId="6BF1C642">
      <w:pPr>
        <w:pStyle w:val="Heading1"/>
        <w:rPr>
          <w:rFonts w:ascii="Calibri Light" w:hAnsi="Calibri Light" w:eastAsia="" w:cs=""/>
          <w:noProof w:val="0"/>
          <w:color w:val="2F5496" w:themeColor="accent1" w:themeTint="FF" w:themeShade="BF"/>
          <w:sz w:val="32"/>
          <w:szCs w:val="32"/>
          <w:lang w:val="en-AU"/>
        </w:rPr>
      </w:pPr>
      <w:r w:rsidRPr="694F9241" w:rsidR="694F9241">
        <w:rPr>
          <w:rFonts w:ascii="Calibri Light" w:hAnsi="Calibri Light" w:eastAsia="" w:cs=""/>
          <w:noProof w:val="0"/>
          <w:color w:val="2F5496" w:themeColor="accent1" w:themeTint="FF" w:themeShade="BF"/>
          <w:sz w:val="32"/>
          <w:szCs w:val="32"/>
          <w:lang w:val="en-AU"/>
        </w:rPr>
        <w:t>Alternatives</w:t>
      </w:r>
    </w:p>
    <w:p w:rsidR="694F9241" w:rsidP="694F9241" w:rsidRDefault="694F9241" w14:paraId="5932A9BF" w14:textId="4EC9548D">
      <w:pPr>
        <w:pStyle w:val="Normal"/>
        <w:rPr>
          <w:noProof w:val="0"/>
          <w:lang w:val="en-AU"/>
        </w:rPr>
      </w:pPr>
      <w:r w:rsidRPr="694F9241" w:rsidR="694F9241">
        <w:rPr>
          <w:rStyle w:val="Heading2Char"/>
          <w:noProof w:val="0"/>
          <w:lang w:val="en-AU"/>
        </w:rPr>
        <w:t>Django</w:t>
      </w:r>
    </w:p>
    <w:p w:rsidR="694F9241" w:rsidP="694F9241" w:rsidRDefault="694F9241" w14:paraId="0D3D8CEF" w14:textId="46AD8CDE">
      <w:pPr>
        <w:pStyle w:val="ListParagraph"/>
        <w:numPr>
          <w:ilvl w:val="0"/>
          <w:numId w:val="1"/>
        </w:numPr>
        <w:rPr>
          <w:rFonts w:ascii="Calibri" w:hAnsi="Calibri" w:eastAsia="Calibri" w:cs="Calibri" w:asciiTheme="minorAscii" w:hAnsiTheme="minorAscii" w:eastAsiaTheme="minorAscii" w:cstheme="minorAscii"/>
          <w:noProof w:val="0"/>
          <w:sz w:val="22"/>
          <w:szCs w:val="22"/>
          <w:lang w:val="en-AU"/>
        </w:rPr>
      </w:pPr>
      <w:r w:rsidRPr="694F9241" w:rsidR="694F9241">
        <w:rPr>
          <w:noProof w:val="0"/>
          <w:lang w:val="en-AU"/>
        </w:rPr>
        <w:t>Ease of use</w:t>
      </w:r>
    </w:p>
    <w:p w:rsidR="694F9241" w:rsidP="694F9241" w:rsidRDefault="694F9241" w14:paraId="3C08FC5E" w14:textId="60413C8F">
      <w:pPr>
        <w:pStyle w:val="ListParagraph"/>
        <w:numPr>
          <w:ilvl w:val="0"/>
          <w:numId w:val="1"/>
        </w:numPr>
        <w:rPr>
          <w:noProof w:val="0"/>
          <w:sz w:val="22"/>
          <w:szCs w:val="22"/>
          <w:lang w:val="en-AU"/>
        </w:rPr>
      </w:pPr>
      <w:r w:rsidRPr="694F9241" w:rsidR="694F9241">
        <w:rPr>
          <w:noProof w:val="0"/>
          <w:lang w:val="en-AU"/>
        </w:rPr>
        <w:t>Lots of features</w:t>
      </w:r>
    </w:p>
    <w:p w:rsidR="694F9241" w:rsidP="694F9241" w:rsidRDefault="694F9241" w14:paraId="4067393D" w14:textId="0027B2F1">
      <w:pPr>
        <w:pStyle w:val="ListParagraph"/>
        <w:numPr>
          <w:ilvl w:val="0"/>
          <w:numId w:val="1"/>
        </w:numPr>
        <w:rPr>
          <w:noProof w:val="0"/>
          <w:sz w:val="22"/>
          <w:szCs w:val="22"/>
          <w:lang w:val="en-AU"/>
        </w:rPr>
      </w:pPr>
      <w:r w:rsidRPr="694F9241" w:rsidR="694F9241">
        <w:rPr>
          <w:noProof w:val="0"/>
          <w:lang w:val="en-AU"/>
        </w:rPr>
        <w:t>Secure</w:t>
      </w:r>
    </w:p>
    <w:p w:rsidR="694F9241" w:rsidP="694F9241" w:rsidRDefault="694F9241" w14:paraId="04535C16" w14:textId="0B2C41FE">
      <w:pPr>
        <w:pStyle w:val="ListParagraph"/>
        <w:numPr>
          <w:ilvl w:val="0"/>
          <w:numId w:val="1"/>
        </w:numPr>
        <w:rPr>
          <w:noProof w:val="0"/>
          <w:sz w:val="22"/>
          <w:szCs w:val="22"/>
          <w:lang w:val="en-AU"/>
        </w:rPr>
      </w:pPr>
      <w:r w:rsidRPr="694F9241" w:rsidR="694F9241">
        <w:rPr>
          <w:noProof w:val="0"/>
          <w:lang w:val="en-AU"/>
        </w:rPr>
        <w:t>High scalability</w:t>
      </w:r>
    </w:p>
    <w:p w:rsidR="694F9241" w:rsidP="694F9241" w:rsidRDefault="694F9241" w14:paraId="2DFE7089" w14:textId="08AA9240">
      <w:pPr>
        <w:pStyle w:val="Heading2"/>
        <w:rPr>
          <w:rFonts w:ascii="Calibri Light" w:hAnsi="Calibri Light" w:eastAsia="" w:cs=""/>
          <w:noProof w:val="0"/>
          <w:color w:val="2F5496" w:themeColor="accent1" w:themeTint="FF" w:themeShade="BF"/>
          <w:sz w:val="26"/>
          <w:szCs w:val="26"/>
          <w:lang w:val="en-AU"/>
        </w:rPr>
      </w:pPr>
      <w:r w:rsidRPr="694F9241" w:rsidR="694F9241">
        <w:rPr>
          <w:rFonts w:ascii="Calibri Light" w:hAnsi="Calibri Light" w:eastAsia="" w:cs=""/>
          <w:noProof w:val="0"/>
          <w:color w:val="2F5496" w:themeColor="accent1" w:themeTint="FF" w:themeShade="BF"/>
          <w:sz w:val="26"/>
          <w:szCs w:val="26"/>
          <w:lang w:val="en-AU"/>
        </w:rPr>
        <w:t>Laravel</w:t>
      </w:r>
    </w:p>
    <w:p w:rsidR="694F9241" w:rsidP="694F9241" w:rsidRDefault="694F9241" w14:paraId="640C6FA8" w14:textId="6E06147F">
      <w:pPr>
        <w:pStyle w:val="ListParagraph"/>
        <w:numPr>
          <w:ilvl w:val="0"/>
          <w:numId w:val="2"/>
        </w:numPr>
        <w:rPr>
          <w:rFonts w:ascii="Calibri" w:hAnsi="Calibri" w:eastAsia="Calibri" w:cs="Calibri" w:asciiTheme="minorAscii" w:hAnsiTheme="minorAscii" w:eastAsiaTheme="minorAscii" w:cstheme="minorAscii"/>
          <w:noProof w:val="0"/>
          <w:sz w:val="22"/>
          <w:szCs w:val="22"/>
          <w:lang w:val="en-AU"/>
        </w:rPr>
      </w:pPr>
      <w:r w:rsidRPr="694F9241" w:rsidR="694F9241">
        <w:rPr>
          <w:noProof w:val="0"/>
          <w:lang w:val="en-AU"/>
        </w:rPr>
        <w:t>Easy to learn API</w:t>
      </w:r>
    </w:p>
    <w:p w:rsidR="694F9241" w:rsidP="694F9241" w:rsidRDefault="694F9241" w14:paraId="36A39E5C" w14:textId="628E5C88">
      <w:pPr>
        <w:pStyle w:val="ListParagraph"/>
        <w:numPr>
          <w:ilvl w:val="0"/>
          <w:numId w:val="2"/>
        </w:numPr>
        <w:rPr>
          <w:noProof w:val="0"/>
          <w:sz w:val="22"/>
          <w:szCs w:val="22"/>
          <w:lang w:val="en-AU"/>
        </w:rPr>
      </w:pPr>
      <w:r w:rsidRPr="694F9241" w:rsidR="694F9241">
        <w:rPr>
          <w:noProof w:val="0"/>
          <w:lang w:val="en-AU"/>
        </w:rPr>
        <w:t>Friendly testing</w:t>
      </w:r>
    </w:p>
    <w:p w:rsidR="694F9241" w:rsidP="694F9241" w:rsidRDefault="694F9241" w14:paraId="02BE0282" w14:textId="15CC80E1">
      <w:pPr>
        <w:pStyle w:val="ListParagraph"/>
        <w:numPr>
          <w:ilvl w:val="0"/>
          <w:numId w:val="2"/>
        </w:numPr>
        <w:rPr>
          <w:noProof w:val="0"/>
          <w:sz w:val="22"/>
          <w:szCs w:val="22"/>
          <w:lang w:val="en-AU"/>
        </w:rPr>
      </w:pPr>
      <w:r w:rsidRPr="694F9241" w:rsidR="694F9241">
        <w:rPr>
          <w:noProof w:val="0"/>
          <w:lang w:val="en-AU"/>
        </w:rPr>
        <w:t>Easy to read logs and error handling</w:t>
      </w:r>
    </w:p>
    <w:p w:rsidR="694F9241" w:rsidP="694F9241" w:rsidRDefault="694F9241" w14:paraId="31B71EBF" w14:textId="504AB72B">
      <w:pPr>
        <w:pStyle w:val="Heading2"/>
        <w:rPr>
          <w:rFonts w:ascii="Calibri Light" w:hAnsi="Calibri Light" w:eastAsia="" w:cs=""/>
          <w:noProof w:val="0"/>
          <w:color w:val="2F5496" w:themeColor="accent1" w:themeTint="FF" w:themeShade="BF"/>
          <w:sz w:val="26"/>
          <w:szCs w:val="26"/>
          <w:lang w:val="en-AU"/>
        </w:rPr>
      </w:pPr>
      <w:r w:rsidRPr="694F9241" w:rsidR="694F9241">
        <w:rPr>
          <w:rFonts w:ascii="Calibri Light" w:hAnsi="Calibri Light" w:eastAsia="" w:cs=""/>
          <w:noProof w:val="0"/>
          <w:color w:val="2F5496" w:themeColor="accent1" w:themeTint="FF" w:themeShade="BF"/>
          <w:sz w:val="26"/>
          <w:szCs w:val="26"/>
          <w:lang w:val="en-AU"/>
        </w:rPr>
        <w:t>Express JS (node js)</w:t>
      </w:r>
    </w:p>
    <w:p w:rsidR="694F9241" w:rsidP="694F9241" w:rsidRDefault="694F9241" w14:paraId="7D6886A3" w14:textId="1092EFC5">
      <w:pPr>
        <w:pStyle w:val="ListParagraph"/>
        <w:numPr>
          <w:ilvl w:val="0"/>
          <w:numId w:val="3"/>
        </w:numPr>
        <w:rPr>
          <w:rFonts w:ascii="Calibri" w:hAnsi="Calibri" w:eastAsia="Calibri" w:cs="Calibri" w:asciiTheme="minorAscii" w:hAnsiTheme="minorAscii" w:eastAsiaTheme="minorAscii" w:cstheme="minorAscii"/>
          <w:noProof w:val="0"/>
          <w:sz w:val="22"/>
          <w:szCs w:val="22"/>
          <w:lang w:val="en-AU"/>
        </w:rPr>
      </w:pPr>
      <w:r w:rsidRPr="694F9241" w:rsidR="694F9241">
        <w:rPr>
          <w:noProof w:val="0"/>
          <w:lang w:val="en-AU"/>
        </w:rPr>
        <w:t>Easy to learn</w:t>
      </w:r>
    </w:p>
    <w:p w:rsidR="694F9241" w:rsidP="694F9241" w:rsidRDefault="694F9241" w14:paraId="6B7B310A" w14:textId="11818A44">
      <w:pPr>
        <w:pStyle w:val="ListParagraph"/>
        <w:numPr>
          <w:ilvl w:val="0"/>
          <w:numId w:val="3"/>
        </w:numPr>
        <w:rPr>
          <w:noProof w:val="0"/>
          <w:sz w:val="22"/>
          <w:szCs w:val="22"/>
          <w:lang w:val="en-AU"/>
        </w:rPr>
      </w:pPr>
      <w:proofErr w:type="gramStart"/>
      <w:r w:rsidRPr="694F9241" w:rsidR="694F9241">
        <w:rPr>
          <w:noProof w:val="0"/>
          <w:lang w:val="en-AU"/>
        </w:rPr>
        <w:t>Full-stack</w:t>
      </w:r>
      <w:proofErr w:type="gramEnd"/>
      <w:r w:rsidRPr="694F9241" w:rsidR="694F9241">
        <w:rPr>
          <w:noProof w:val="0"/>
          <w:lang w:val="en-AU"/>
        </w:rPr>
        <w:t xml:space="preserve"> </w:t>
      </w:r>
      <w:r w:rsidRPr="694F9241" w:rsidR="694F9241">
        <w:rPr>
          <w:noProof w:val="0"/>
          <w:lang w:val="en-AU"/>
        </w:rPr>
        <w:t>JavaScript</w:t>
      </w:r>
      <w:r w:rsidRPr="694F9241" w:rsidR="694F9241">
        <w:rPr>
          <w:noProof w:val="0"/>
          <w:lang w:val="en-AU"/>
        </w:rPr>
        <w:t xml:space="preserve"> features</w:t>
      </w:r>
    </w:p>
    <w:p w:rsidR="694F9241" w:rsidP="694F9241" w:rsidRDefault="694F9241" w14:paraId="0C0A1D68" w14:textId="45C66098">
      <w:pPr>
        <w:pStyle w:val="ListParagraph"/>
        <w:numPr>
          <w:ilvl w:val="0"/>
          <w:numId w:val="3"/>
        </w:numPr>
        <w:rPr>
          <w:noProof w:val="0"/>
          <w:sz w:val="22"/>
          <w:szCs w:val="22"/>
          <w:lang w:val="en-AU"/>
        </w:rPr>
      </w:pPr>
      <w:r w:rsidRPr="694F9241" w:rsidR="694F9241">
        <w:rPr>
          <w:noProof w:val="0"/>
          <w:lang w:val="en-AU"/>
        </w:rPr>
        <w:t>High performance</w:t>
      </w:r>
    </w:p>
    <w:p w:rsidR="694F9241" w:rsidP="694F9241" w:rsidRDefault="694F9241" w14:paraId="0B5B91FD" w14:textId="1182ABDF">
      <w:pPr>
        <w:pStyle w:val="Normal"/>
        <w:rPr>
          <w:noProof w:val="0"/>
          <w:lang w:val="en-AU"/>
        </w:rPr>
      </w:pPr>
    </w:p>
    <w:p w:rsidR="000E699F" w:rsidP="692D89FA" w:rsidRDefault="000E699F" w14:paraId="12A0841D" w14:textId="27A403F9">
      <w:pPr>
        <w:pStyle w:val="Normal"/>
      </w:pPr>
    </w:p>
    <w:p w:rsidR="000E699F" w:rsidP="16C731E3" w:rsidRDefault="000E699F" w14:paraId="32D12241" w14:textId="1AADD228">
      <w:pPr>
        <w:pStyle w:val="Heading1"/>
        <w:bidi w:val="0"/>
        <w:spacing w:before="240" w:beforeAutospacing="off" w:after="0" w:afterAutospacing="off" w:line="259" w:lineRule="auto"/>
        <w:ind w:left="0" w:right="0"/>
        <w:jc w:val="left"/>
        <w:rPr>
          <w:rFonts w:ascii="Calibri Light" w:hAnsi="Calibri Light" w:eastAsia="" w:cs=""/>
          <w:color w:val="2F5496" w:themeColor="accent1" w:themeTint="FF" w:themeShade="BF"/>
          <w:sz w:val="32"/>
          <w:szCs w:val="32"/>
        </w:rPr>
      </w:pPr>
      <w:r w:rsidR="000E699F">
        <w:rPr/>
        <w:t>Data</w:t>
      </w:r>
      <w:r w:rsidR="16C731E3">
        <w:rPr/>
        <w:t>base table layout</w:t>
      </w:r>
    </w:p>
    <w:p w:rsidRPr="000E699F" w:rsidR="000E699F" w:rsidP="16DE8D44" w:rsidRDefault="000E699F" w14:paraId="0C8740AE" w14:textId="7D6D16E7">
      <w:pPr>
        <w:pStyle w:val="Normal"/>
      </w:pPr>
      <w:r w:rsidR="16DE8D44">
        <w:drawing>
          <wp:inline wp14:editId="63246100" wp14:anchorId="38E41C55">
            <wp:extent cx="5414210" cy="3857625"/>
            <wp:effectExtent l="0" t="0" r="0" b="0"/>
            <wp:docPr id="1269834768" name="" title=""/>
            <wp:cNvGraphicFramePr>
              <a:graphicFrameLocks noChangeAspect="1"/>
            </wp:cNvGraphicFramePr>
            <a:graphic>
              <a:graphicData uri="http://schemas.openxmlformats.org/drawingml/2006/picture">
                <pic:pic>
                  <pic:nvPicPr>
                    <pic:cNvPr id="0" name=""/>
                    <pic:cNvPicPr/>
                  </pic:nvPicPr>
                  <pic:blipFill>
                    <a:blip r:embed="R1b93f264dd3d4ee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14210" cy="3857625"/>
                    </a:xfrm>
                    <a:prstGeom prst="rect">
                      <a:avLst/>
                    </a:prstGeom>
                  </pic:spPr>
                </pic:pic>
              </a:graphicData>
            </a:graphic>
          </wp:inline>
        </w:drawing>
      </w:r>
    </w:p>
    <w:sectPr w:rsidRPr="000E699F" w:rsidR="000E699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9F"/>
    <w:rsid w:val="000E699F"/>
    <w:rsid w:val="00383092"/>
    <w:rsid w:val="00C115F0"/>
    <w:rsid w:val="066783A3"/>
    <w:rsid w:val="1343DE56"/>
    <w:rsid w:val="150DFC16"/>
    <w:rsid w:val="15B802BD"/>
    <w:rsid w:val="16C731E3"/>
    <w:rsid w:val="16DE8D44"/>
    <w:rsid w:val="1CA7198A"/>
    <w:rsid w:val="1FDA7517"/>
    <w:rsid w:val="274469FA"/>
    <w:rsid w:val="29463549"/>
    <w:rsid w:val="29463549"/>
    <w:rsid w:val="2B86FCD3"/>
    <w:rsid w:val="2B86FCD3"/>
    <w:rsid w:val="2C009AA3"/>
    <w:rsid w:val="2DB6D927"/>
    <w:rsid w:val="2F52A988"/>
    <w:rsid w:val="32B905FA"/>
    <w:rsid w:val="383F0E1E"/>
    <w:rsid w:val="38FA5617"/>
    <w:rsid w:val="3F92CFFC"/>
    <w:rsid w:val="410DBA29"/>
    <w:rsid w:val="432D7888"/>
    <w:rsid w:val="4B6BE0E3"/>
    <w:rsid w:val="4C5747F3"/>
    <w:rsid w:val="4EEC7701"/>
    <w:rsid w:val="4EEC7701"/>
    <w:rsid w:val="504BDDAB"/>
    <w:rsid w:val="5597B7A0"/>
    <w:rsid w:val="58CF5862"/>
    <w:rsid w:val="5BA55ACF"/>
    <w:rsid w:val="629B94D9"/>
    <w:rsid w:val="630DEDF1"/>
    <w:rsid w:val="63246100"/>
    <w:rsid w:val="63974457"/>
    <w:rsid w:val="692D89FA"/>
    <w:rsid w:val="694F9241"/>
    <w:rsid w:val="6A34129B"/>
    <w:rsid w:val="6CF7B784"/>
    <w:rsid w:val="6D8766DE"/>
    <w:rsid w:val="6D932A6E"/>
    <w:rsid w:val="70AB49DF"/>
    <w:rsid w:val="70D44F6F"/>
    <w:rsid w:val="75DF5C3D"/>
    <w:rsid w:val="7E759A1A"/>
    <w:rsid w:val="7ECF05E0"/>
    <w:rsid w:val="7EE40475"/>
    <w:rsid w:val="7F8054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BA541"/>
  <w15:chartTrackingRefBased/>
  <w15:docId w15:val="{953E5324-22A6-4CC3-814E-7A3DC3304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E699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699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0E699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E699F"/>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0E699F"/>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0E699F"/>
    <w:rPr>
      <w:rFonts w:asciiTheme="majorHAnsi" w:hAnsiTheme="majorHAnsi" w:eastAsiaTheme="majorEastAsia" w:cstheme="majorBidi"/>
      <w:color w:val="2F5496"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018224">
      <w:bodyDiv w:val="1"/>
      <w:marLeft w:val="0"/>
      <w:marRight w:val="0"/>
      <w:marTop w:val="0"/>
      <w:marBottom w:val="0"/>
      <w:divBdr>
        <w:top w:val="none" w:sz="0" w:space="0" w:color="auto"/>
        <w:left w:val="none" w:sz="0" w:space="0" w:color="auto"/>
        <w:bottom w:val="none" w:sz="0" w:space="0" w:color="auto"/>
        <w:right w:val="none" w:sz="0" w:space="0" w:color="auto"/>
      </w:divBdr>
      <w:divsChild>
        <w:div w:id="2041083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b6f7e7f3fea4607" /><Relationship Type="http://schemas.openxmlformats.org/officeDocument/2006/relationships/image" Target="/media/image2.png" Id="R1b93f264dd3d4e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4" ma:contentTypeDescription="Create a new document." ma:contentTypeScope="" ma:versionID="d7d5dbe98974eec7e3599171d6a940fa">
  <xsd:schema xmlns:xsd="http://www.w3.org/2001/XMLSchema" xmlns:xs="http://www.w3.org/2001/XMLSchema" xmlns:p="http://schemas.microsoft.com/office/2006/metadata/properties" xmlns:ns2="70cc76ce-64e7-49b1-aa08-5974f8b2a11e" targetNamespace="http://schemas.microsoft.com/office/2006/metadata/properties" ma:root="true" ma:fieldsID="fe1494a3bcd15115191e48432a46be6d" ns2:_="">
    <xsd:import namespace="70cc76ce-64e7-49b1-aa08-5974f8b2a1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74C925-2145-41F8-AABA-ACA66DBA5C62}"/>
</file>

<file path=customXml/itemProps2.xml><?xml version="1.0" encoding="utf-8"?>
<ds:datastoreItem xmlns:ds="http://schemas.openxmlformats.org/officeDocument/2006/customXml" ds:itemID="{1C5A8674-1B0B-497D-9B2A-DC891F8A5FB0}"/>
</file>

<file path=customXml/itemProps3.xml><?xml version="1.0" encoding="utf-8"?>
<ds:datastoreItem xmlns:ds="http://schemas.openxmlformats.org/officeDocument/2006/customXml" ds:itemID="{B991EB93-1669-4640-933A-22FB0DF9B17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JOEL BRIAN PETERSON</dc:creator>
  <keywords/>
  <dc:description/>
  <lastModifiedBy>RAGHAVAN KODURI SRINIVASA</lastModifiedBy>
  <revision>12</revision>
  <dcterms:created xsi:type="dcterms:W3CDTF">2022-03-23T03:02:00.0000000Z</dcterms:created>
  <dcterms:modified xsi:type="dcterms:W3CDTF">2022-03-24T11:02:48.0878744Z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ies>
</file>