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11/14/2021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11/12/2021 @ 7:00PM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 xml:space="preserve">60 MINUTES</w:t>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 </w:t>
        <w:tab/>
        <w:t xml:space="preserve">This week we started off by discussing what each team member had accomplished for the week and what they planned on doing for the upcoming week. Tan let the team know that he worked on the wireframe and had combined his wireframe with Dan’s. For the upcoming week, he planned on working on the prototype using Figma. Dan told the team he had also worked on the wireframe and had merged his wireframe with Tan’s. He also planned on building the prototype with Tan for the upcoming week. Karishma went next, and she let the team know that she has been researching for the backend, and planned on continuing that research, along with working on E/R diagrams and schemas for the backend. She also let the team know that she would be setting up a meeting with the IT at Tabor for some backend questions. Sriram let the team know that he had researched deeper in backend development and planned on working on the E/R diagrams and schemas for the backend and meet with the IT team at Tabor. Finally, Fitri let the team know that he had talked to Zack, and looked over specifications the sponsors had provided to assign tasks to frontend and backend. He also had worked on the wireframe just to compare with Tan and possibly combine their wireframes together. </w:t>
      </w:r>
    </w:p>
    <w:p w:rsidR="00000000" w:rsidDel="00000000" w:rsidP="00000000" w:rsidRDefault="00000000" w:rsidRPr="00000000" w14:paraId="0000001C">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We then </w:t>
      </w:r>
      <w:r w:rsidDel="00000000" w:rsidR="00000000" w:rsidRPr="00000000">
        <w:rPr>
          <w:rFonts w:ascii="Calibri" w:cs="Calibri" w:eastAsia="Calibri" w:hAnsi="Calibri"/>
          <w:rtl w:val="0"/>
        </w:rPr>
        <w:t xml:space="preserve">dived</w:t>
      </w:r>
      <w:r w:rsidDel="00000000" w:rsidR="00000000" w:rsidRPr="00000000">
        <w:rPr>
          <w:rFonts w:ascii="Calibri" w:cs="Calibri" w:eastAsia="Calibri" w:hAnsi="Calibri"/>
          <w:rtl w:val="0"/>
        </w:rPr>
        <w:t xml:space="preserve"> into what questions would be needed to be asked to the IT department at Tabor. One of the questions was “How would we identify who is the student and who is the admin?” This was an interesting question and Karishma and Sriram took note of it to ask when they met the IT team. Fitri also let the team know that he would be working on the mockup over the weekend and will be sharing it with the team. We moved on to discussing the showcase we would be having on December 3rd. We felt it was best to start working towards how we were going to present, so we are not rushing at the end. Dan pointed out that on the school website we can look up ‘Engineering Open House’ to see the various videos so we can get some ideas. Fitri let the team know that he would set up the video and would like everyone to give him suggestions for the video by Wednesday the 17th. Sriram also pointed out that a time slot between 10:30am-11:00am would be a good time for the graded portion for our showcase as it is likely our team would be able to make it at that time. Tan suggested Karishma decide the layout and let the team know how she would like it. Karishma let the team know she will work on that, and will let the team know when she has figured out a good layout. Finally, the team let Karishma know to set up a meeting with the sponsor’s so they can know about our upcoming open house. </w:t>
      </w:r>
    </w:p>
    <w:p w:rsidR="00000000" w:rsidDel="00000000" w:rsidP="00000000" w:rsidRDefault="00000000" w:rsidRPr="00000000" w14:paraId="0000001D">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Dan Khuu: For this week, I got my wireframe done. Tan also got his own wireframe done. We meet after class on Friday to compare and merge whose ideas are possible to do and useful then put them all on the final wireframe on Figma. Tan and I also discussed and made changes to improve our wireframe to make it look better. We presented the wireframe to our teammates, the team lead and everyone approved. For next week, the plan is to dive into the mockup and prototype for the Product Showcase, and to gather more ideas for the final presentation video. </w:t>
      </w:r>
    </w:p>
    <w:p w:rsidR="00000000" w:rsidDel="00000000" w:rsidP="00000000" w:rsidRDefault="00000000" w:rsidRPr="00000000" w14:paraId="00000020">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Karishma Bhakta: This week I researched more for the backend and discussed with Sriram regarding setting up a meeting with the IT team at Tabor. For the upcoming week, I plan on working on the E/R diagrams and schemas for the backend. I also plan on setting up a meeting with the IT for the backend team, as well as one for the whole team. I also plan on making a setup for the showcase table for how everything should be laid out. </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Tan Tran: I have completed the wireframe and went over it with the front-end personnel. This week I went over the requirements that were presented during class and upcoming works that needed to be done. I provided some key points during discussion and helped with pre-planning for the tasks ahead. The plan is to go forward and design a mockup for the upcoming Product Showcase. Also, I will be planning to work on making the product showcase video. </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​​Sriram Srinivasan: I researched deeper into backend development. Fitri sent Karishma and myself some useful links to learn more about JSON objects and how authentication features on Firebase work. I plan on working with Karishma to get the E/R diagrams and the schemas done by the end of next week. Karishma and I plan on coordinating with Tabor’s IT department to gather more backend specific requirements. </w:t>
      </w:r>
    </w:p>
    <w:p w:rsidR="00000000" w:rsidDel="00000000" w:rsidP="00000000" w:rsidRDefault="00000000" w:rsidRPr="00000000" w14:paraId="00000023">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Fitri Rozi: After reading the specification and documentation that our sponsors gave us, I assigned some frontend and backend tasks to my team members. Now that we are in the design phase, I created a wireframe for the project app. I plan to convert this skeleton design to a mock-up, which will be used for the product show case. I also spoke with our sponsors about setting up GitHub. Currently, the source code is under my ownership. Eventually, I will need to transfer the ownership to Tabor College.</w:t>
      </w:r>
      <w:r w:rsidDel="00000000" w:rsidR="00000000" w:rsidRPr="00000000">
        <w:rPr>
          <w:rtl w:val="0"/>
        </w:rPr>
      </w:r>
    </w:p>
    <w:p w:rsidR="00000000" w:rsidDel="00000000" w:rsidP="00000000" w:rsidRDefault="00000000" w:rsidRPr="00000000" w14:paraId="00000024">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5">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6">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7">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8">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Github repository</w:t>
            </w:r>
          </w:p>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Mockup</w:t>
            </w:r>
          </w:p>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Presentation video</w:t>
            </w:r>
          </w:p>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statement for Next semester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12/10</w:t>
            </w:r>
          </w:p>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w:t>
            </w:r>
          </w:p>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Send Email to Tabor IT Team for backend </w:t>
            </w:r>
          </w:p>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Send Email to Tabor Sponsor for team </w:t>
            </w:r>
          </w:p>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Firebase</w:t>
            </w:r>
          </w:p>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 layout for Showcase table </w:t>
            </w:r>
          </w:p>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Presentation 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11/15</w:t>
            </w:r>
          </w:p>
          <w:p w:rsidR="00000000" w:rsidDel="00000000" w:rsidP="00000000" w:rsidRDefault="00000000" w:rsidRPr="00000000" w14:paraId="0000004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11/15</w:t>
            </w:r>
          </w:p>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 </w:t>
            </w:r>
          </w:p>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4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Mockup</w:t>
            </w:r>
          </w:p>
          <w:p w:rsidR="00000000" w:rsidDel="00000000" w:rsidP="00000000" w:rsidRDefault="00000000" w:rsidRPr="00000000" w14:paraId="0000005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Brainstorm Presentation Idea</w:t>
            </w:r>
          </w:p>
          <w:p w:rsidR="00000000" w:rsidDel="00000000" w:rsidP="00000000" w:rsidRDefault="00000000" w:rsidRPr="00000000" w14:paraId="0000005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Statement for Next semester</w:t>
            </w:r>
          </w:p>
          <w:p w:rsidR="00000000" w:rsidDel="00000000" w:rsidP="00000000" w:rsidRDefault="00000000" w:rsidRPr="00000000" w14:paraId="0000005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Presentation 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12/10</w:t>
            </w:r>
          </w:p>
          <w:p w:rsidR="00000000" w:rsidDel="00000000" w:rsidP="00000000" w:rsidRDefault="00000000" w:rsidRPr="00000000" w14:paraId="0000005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11/17</w:t>
            </w:r>
          </w:p>
          <w:p w:rsidR="00000000" w:rsidDel="00000000" w:rsidP="00000000" w:rsidRDefault="00000000" w:rsidRPr="00000000" w14:paraId="0000005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12/10</w:t>
            </w:r>
          </w:p>
          <w:p w:rsidR="00000000" w:rsidDel="00000000" w:rsidP="00000000" w:rsidRDefault="00000000" w:rsidRPr="00000000" w14:paraId="0000005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5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5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5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E/R diagrams &amp; relational schemas</w:t>
            </w:r>
          </w:p>
          <w:p w:rsidR="00000000" w:rsidDel="00000000" w:rsidP="00000000" w:rsidRDefault="00000000" w:rsidRPr="00000000" w14:paraId="0000005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Send email to Tabor IT team for backend</w:t>
            </w:r>
          </w:p>
          <w:p w:rsidR="00000000" w:rsidDel="00000000" w:rsidP="00000000" w:rsidRDefault="00000000" w:rsidRPr="00000000" w14:paraId="0000006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2nd semester Work statement </w:t>
            </w:r>
          </w:p>
          <w:p w:rsidR="00000000" w:rsidDel="00000000" w:rsidP="00000000" w:rsidRDefault="00000000" w:rsidRPr="00000000" w14:paraId="0000006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Firebase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11/19</w:t>
            </w:r>
          </w:p>
          <w:p w:rsidR="00000000" w:rsidDel="00000000" w:rsidP="00000000" w:rsidRDefault="00000000" w:rsidRPr="00000000" w14:paraId="0000006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11/15</w:t>
            </w:r>
          </w:p>
          <w:p w:rsidR="00000000" w:rsidDel="00000000" w:rsidP="00000000" w:rsidRDefault="00000000" w:rsidRPr="00000000" w14:paraId="0000006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12/10</w:t>
            </w:r>
          </w:p>
          <w:p w:rsidR="00000000" w:rsidDel="00000000" w:rsidP="00000000" w:rsidRDefault="00000000" w:rsidRPr="00000000" w14:paraId="0000006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6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6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6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Video for Showcase</w:t>
            </w:r>
          </w:p>
          <w:p w:rsidR="00000000" w:rsidDel="00000000" w:rsidP="00000000" w:rsidRDefault="00000000" w:rsidRPr="00000000" w14:paraId="0000006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Mockup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p w:rsidR="00000000" w:rsidDel="00000000" w:rsidP="00000000" w:rsidRDefault="00000000" w:rsidRPr="00000000" w14:paraId="0000006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7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071">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7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7F">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720.76110839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Create a GitHub Repository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In Progress </w:t>
            </w:r>
          </w:p>
        </w:tc>
      </w:tr>
      <w:tr>
        <w:trPr>
          <w:cantSplit w:val="0"/>
          <w:trHeight w:val="720.76110839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Working on putting together Showcase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12/03</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Mockup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12/10</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Finish UI/UX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12/20</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Create React Native App (Front-End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4/7/2022</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Backend - set 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Learn JS / React Native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Draw E/R diagrams &amp; relational schemas (Back End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11/19</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9A">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9F">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A0">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A1">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A4">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11/19 @ 10:00AM</w:t>
      </w:r>
    </w:p>
    <w:p w:rsidR="00000000" w:rsidDel="00000000" w:rsidP="00000000" w:rsidRDefault="00000000" w:rsidRPr="00000000" w14:paraId="000000A5">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A6">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7">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