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Ch1_models_Blackbear</w:t>
      </w:r>
    </w:p>
    <w:p>
      <w:pPr>
        <w:pStyle w:val="Author"/>
      </w:pPr>
      <w:r>
        <w:t xml:space="preserve">Erin</w:t>
      </w:r>
      <w:r>
        <w:t xml:space="preserve"> </w:t>
      </w:r>
      <w:r>
        <w:t xml:space="preserve">Tattersall</w:t>
      </w:r>
    </w:p>
    <w:p>
      <w:pPr>
        <w:pStyle w:val="Date"/>
      </w:pPr>
      <w:r>
        <w:t xml:space="preserve">May</w:t>
      </w:r>
      <w:r>
        <w:t xml:space="preserve"> </w:t>
      </w:r>
      <w:r>
        <w:t xml:space="preserve">13,</w:t>
      </w:r>
      <w:r>
        <w:t xml:space="preserve"> </w:t>
      </w:r>
      <w:r>
        <w:t xml:space="preserve">2018</w:t>
      </w:r>
    </w:p>
    <w:p>
      <w:pPr>
        <w:pStyle w:val="FirstParagraph"/>
      </w:pPr>
      <w:r>
        <w:t xml:space="preserve">Based on model selection comparison of underlying distributions and zero-inflation, I chose an nbinom1 distribution for Blackbear data, with zero-inflation and ActiveDays in the ZI model (see Ch1_Blackbear_modelDistribution.Rmd)</w:t>
      </w:r>
      <w:r>
        <w:br w:type="textWrapping"/>
      </w:r>
      <w:r>
        <w:t xml:space="preserve">Here I will:</w:t>
      </w:r>
      <w:r>
        <w:t xml:space="preserve"> </w:t>
      </w:r>
      <w:r>
        <w:t xml:space="preserve">1. Double check random structure using all covariates</w:t>
      </w:r>
      <w:r>
        <w:t xml:space="preserve"> </w:t>
      </w:r>
      <w:r>
        <w:t xml:space="preserve">2. Build models assessing Treatment effect, including other combinations of covariates to account for additional noise and compare their effect to Treatment</w:t>
      </w:r>
      <w:r>
        <w:t xml:space="preserve"> </w:t>
      </w:r>
      <w:r>
        <w:t xml:space="preserve">4. Perform model selection with AIC</w:t>
      </w:r>
      <w:r>
        <w:br w:type="textWrapping"/>
      </w:r>
      <w:r>
        <w:t xml:space="preserve">5. Calculate evidence ratios (AICwt of Best Model/ AICwt of other models)</w:t>
      </w:r>
      <w:r>
        <w:br w:type="textWrapping"/>
      </w:r>
      <w:r>
        <w:t xml:space="preserve">6. Checking residuals of Top Model</w:t>
      </w:r>
    </w:p>
    <w:p>
      <w:pPr>
        <w:pStyle w:val="BodyText"/>
      </w:pPr>
      <w:r>
        <w:t xml:space="preserve">Previous scale analysis showed lowland habitat at 500m and linear density measured at 750m best explained Blackbear detections</w:t>
      </w:r>
    </w:p>
    <w:p>
      <w:pPr>
        <w:pStyle w:val="Heading3"/>
      </w:pPr>
      <w:bookmarkStart w:id="21" w:name="random-structure-and-active-days"/>
      <w:bookmarkEnd w:id="21"/>
      <w:r>
        <w:t xml:space="preserve">1. Random structure and Active Days</w:t>
      </w:r>
    </w:p>
    <w:p>
      <w:pPr>
        <w:pStyle w:val="FirstParagraph"/>
      </w:pPr>
      <w:r>
        <w:t xml:space="preserve">Random structure was previously assessed, but here I will confirm using all model covariates. Models have convergence problems when ActiveDays is run in the zero-inflated part of the model, so here I include it in the conditional</w:t>
      </w:r>
    </w:p>
    <w:p>
      <w:pPr>
        <w:pStyle w:val="SourceCode"/>
      </w:pPr>
      <w:r>
        <w:rPr>
          <w:rStyle w:val="VerbatimChar"/>
        </w:rPr>
        <w:t xml:space="preserve">##        dLogLik dAIC df weight</w:t>
      </w:r>
      <w:r>
        <w:br w:type="textWrapping"/>
      </w:r>
      <w:r>
        <w:rPr>
          <w:rStyle w:val="VerbatimChar"/>
        </w:rPr>
        <w:t xml:space="preserve">## r2     43.5     0.0 13 1     </w:t>
      </w:r>
      <w:r>
        <w:br w:type="textWrapping"/>
      </w:r>
      <w:r>
        <w:rPr>
          <w:rStyle w:val="VerbatimChar"/>
        </w:rPr>
        <w:t xml:space="preserve">## rSite  20.9    43.4 12 &lt;0.001</w:t>
      </w:r>
      <w:r>
        <w:br w:type="textWrapping"/>
      </w:r>
      <w:r>
        <w:rPr>
          <w:rStyle w:val="VerbatimChar"/>
        </w:rPr>
        <w:t xml:space="preserve">## rMonth 17.8    49.5 12 &lt;0.001</w:t>
      </w:r>
      <w:r>
        <w:br w:type="textWrapping"/>
      </w:r>
      <w:r>
        <w:rPr>
          <w:rStyle w:val="VerbatimChar"/>
        </w:rPr>
        <w:t xml:space="preserve">## r0      0.0    83.1 11 &lt;0.001</w:t>
      </w:r>
    </w:p>
    <w:p>
      <w:pPr>
        <w:pStyle w:val="FirstParagraph"/>
      </w:pPr>
      <w:r>
        <w:t xml:space="preserve">Continue modelling with 2 random effects.</w:t>
      </w:r>
      <w:r>
        <w:t xml:space="preserve"> </w:t>
      </w:r>
      <w:r>
        <w:t xml:space="preserve">## Model Set</w:t>
      </w:r>
      <w:r>
        <w:br w:type="textWrapping"/>
      </w:r>
      <w:r>
        <w:t xml:space="preserve">(note that numbered models from dredge do not correspond with numbers in table; I have listed models in order of increasing complexity, dredge did not)</w:t>
      </w:r>
      <w:r>
        <w:t xml:space="preserve"> </w:t>
      </w:r>
      <w:r>
        <w:t xml:space="preserve">Also, Blackbear model sets do not include Snow, as they are active in the Snow-free period</w:t>
      </w:r>
    </w:p>
    <w:p>
      <w:pPr>
        <w:pStyle w:val="SourceCode"/>
      </w:pPr>
      <w:r>
        <w:rPr>
          <w:rStyle w:val="VerbatimChar"/>
        </w:rPr>
        <w:t xml:space="preserve">##         dLogLik dAIC df weight</w:t>
      </w:r>
      <w:r>
        <w:br w:type="textWrapping"/>
      </w:r>
      <w:r>
        <w:rPr>
          <w:rStyle w:val="VerbatimChar"/>
        </w:rPr>
        <w:t xml:space="preserve">## Nullmod  0.0     0.0 6  0.2589</w:t>
      </w:r>
      <w:r>
        <w:br w:type="textWrapping"/>
      </w:r>
      <w:r>
        <w:rPr>
          <w:rStyle w:val="VerbatimChar"/>
        </w:rPr>
        <w:t xml:space="preserve">## 9        3.9     0.3 10 0.2237</w:t>
      </w:r>
      <w:r>
        <w:br w:type="textWrapping"/>
      </w:r>
      <w:r>
        <w:rPr>
          <w:rStyle w:val="VerbatimChar"/>
        </w:rPr>
        <w:t xml:space="preserve">## 13       4.3     1.4 11 0.1301</w:t>
      </w:r>
      <w:r>
        <w:br w:type="textWrapping"/>
      </w:r>
      <w:r>
        <w:rPr>
          <w:rStyle w:val="VerbatimChar"/>
        </w:rPr>
        <w:t xml:space="preserve">## 10       3.9     2.1 11 0.0885</w:t>
      </w:r>
      <w:r>
        <w:br w:type="textWrapping"/>
      </w:r>
      <w:r>
        <w:rPr>
          <w:rStyle w:val="VerbatimChar"/>
        </w:rPr>
        <w:t xml:space="preserve">## 11       3.9     2.3 11 0.0828</w:t>
      </w:r>
      <w:r>
        <w:br w:type="textWrapping"/>
      </w:r>
      <w:r>
        <w:rPr>
          <w:rStyle w:val="VerbatimChar"/>
        </w:rPr>
        <w:t xml:space="preserve">## 14       4.3     3.3 12 0.0495</w:t>
      </w:r>
      <w:r>
        <w:br w:type="textWrapping"/>
      </w:r>
      <w:r>
        <w:rPr>
          <w:rStyle w:val="VerbatimChar"/>
        </w:rPr>
        <w:t xml:space="preserve">## 15       4.3     3.3 12 0.0489</w:t>
      </w:r>
      <w:r>
        <w:br w:type="textWrapping"/>
      </w:r>
      <w:r>
        <w:rPr>
          <w:rStyle w:val="VerbatimChar"/>
        </w:rPr>
        <w:t xml:space="preserve">## 12       3.9     4.1 12 0.0326</w:t>
      </w:r>
      <w:r>
        <w:br w:type="textWrapping"/>
      </w:r>
      <w:r>
        <w:rPr>
          <w:rStyle w:val="VerbatimChar"/>
        </w:rPr>
        <w:t xml:space="preserve">## 16       4.4     5.3 13 0.0185</w:t>
      </w:r>
      <w:r>
        <w:br w:type="textWrapping"/>
      </w:r>
      <w:r>
        <w:rPr>
          <w:rStyle w:val="VerbatimChar"/>
        </w:rPr>
        <w:t xml:space="preserve">## 5        1.3     5.4 10 0.0170</w:t>
      </w:r>
      <w:r>
        <w:br w:type="textWrapping"/>
      </w:r>
      <w:r>
        <w:rPr>
          <w:rStyle w:val="VerbatimChar"/>
        </w:rPr>
        <w:t xml:space="preserve">## 1        0.2     5.5 9  0.0163</w:t>
      </w:r>
      <w:r>
        <w:br w:type="textWrapping"/>
      </w:r>
      <w:r>
        <w:rPr>
          <w:rStyle w:val="VerbatimChar"/>
        </w:rPr>
        <w:t xml:space="preserve">## 3        0.5     7.0 10 0.0077</w:t>
      </w:r>
      <w:r>
        <w:br w:type="textWrapping"/>
      </w:r>
      <w:r>
        <w:rPr>
          <w:rStyle w:val="VerbatimChar"/>
        </w:rPr>
        <w:t xml:space="preserve">## 7        1.4     7.2 11 0.0071</w:t>
      </w:r>
      <w:r>
        <w:br w:type="textWrapping"/>
      </w:r>
      <w:r>
        <w:rPr>
          <w:rStyle w:val="VerbatimChar"/>
        </w:rPr>
        <w:t xml:space="preserve">## 6        1.3     7.4 11 0.0063</w:t>
      </w:r>
      <w:r>
        <w:br w:type="textWrapping"/>
      </w:r>
      <w:r>
        <w:rPr>
          <w:rStyle w:val="VerbatimChar"/>
        </w:rPr>
        <w:t xml:space="preserve">## 2        0.3     7.4 10 0.0062</w:t>
      </w:r>
      <w:r>
        <w:br w:type="textWrapping"/>
      </w:r>
      <w:r>
        <w:rPr>
          <w:rStyle w:val="VerbatimChar"/>
        </w:rPr>
        <w:t xml:space="preserve">## 4        0.6     8.9 11 0.0031</w:t>
      </w:r>
      <w:r>
        <w:br w:type="textWrapping"/>
      </w:r>
      <w:r>
        <w:rPr>
          <w:rStyle w:val="VerbatimChar"/>
        </w:rPr>
        <w:t xml:space="preserve">## 8        1.4     9.2 12 0.0027</w:t>
      </w:r>
    </w:p>
    <w:p>
      <w:pPr>
        <w:pStyle w:val="FirstParagraph"/>
      </w:pPr>
      <w:r>
        <w:t xml:space="preserve">Three models within 2 dAIC points of each other, with model weights between 13-25%. Top model is the Null, with only ActiveDays as a covariate</w:t>
      </w:r>
    </w:p>
    <w:p>
      <w:pPr>
        <w:pStyle w:val="Heading2"/>
      </w:pPr>
      <w:bookmarkStart w:id="22" w:name="evidence-ratios-and-cumulative-model-weight-calculating-confidence-intervals"/>
      <w:bookmarkEnd w:id="22"/>
      <w:r>
        <w:t xml:space="preserve">Evidence Ratios and Cumulative model weight (calculating confidence intervals)</w:t>
      </w:r>
    </w:p>
    <w:p>
      <w:pPr>
        <w:pStyle w:val="FirstParagraph"/>
      </w:pPr>
      <w:r>
        <w:t xml:space="preserve">Calculating evidence ratios (AIC wt of best model/AIC weight of others) gives:</w:t>
      </w:r>
    </w:p>
    <w:p>
      <w:pPr>
        <w:pStyle w:val="SourceCode"/>
      </w:pPr>
      <w:r>
        <w:rPr>
          <w:rStyle w:val="VerbatimChar"/>
        </w:rPr>
        <w:t xml:space="preserve">##    ModelNames dLogLikelihood      dAIC Modelweight CumulativeWeight</w:t>
      </w:r>
      <w:r>
        <w:br w:type="textWrapping"/>
      </w:r>
      <w:r>
        <w:rPr>
          <w:rStyle w:val="VerbatimChar"/>
        </w:rPr>
        <w:t xml:space="preserve">## 1     Nullmod      0.0000000 0.0000000 0.258919690        0.2589197</w:t>
      </w:r>
      <w:r>
        <w:br w:type="textWrapping"/>
      </w:r>
      <w:r>
        <w:rPr>
          <w:rStyle w:val="VerbatimChar"/>
        </w:rPr>
        <w:t xml:space="preserve">## 2           9      3.8538745 0.2922509 0.223719375        0.4826391</w:t>
      </w:r>
      <w:r>
        <w:br w:type="textWrapping"/>
      </w:r>
      <w:r>
        <w:rPr>
          <w:rStyle w:val="VerbatimChar"/>
        </w:rPr>
        <w:t xml:space="preserve">## 3          13      4.3120750 1.3758501 0.130137670        0.6127767</w:t>
      </w:r>
      <w:r>
        <w:br w:type="textWrapping"/>
      </w:r>
      <w:r>
        <w:rPr>
          <w:rStyle w:val="VerbatimChar"/>
        </w:rPr>
        <w:t xml:space="preserve">## 4          10      3.9265295 2.1469409 0.088503975        0.7012807</w:t>
      </w:r>
      <w:r>
        <w:br w:type="textWrapping"/>
      </w:r>
      <w:r>
        <w:rPr>
          <w:rStyle w:val="VerbatimChar"/>
        </w:rPr>
        <w:t xml:space="preserve">## 5          11      3.8594365 2.2811270 0.082760792        0.7840415</w:t>
      </w:r>
      <w:r>
        <w:br w:type="textWrapping"/>
      </w:r>
      <w:r>
        <w:rPr>
          <w:rStyle w:val="VerbatimChar"/>
        </w:rPr>
        <w:t xml:space="preserve">## 6          14      4.3457214 3.3085573 0.049513200        0.8335547</w:t>
      </w:r>
      <w:r>
        <w:br w:type="textWrapping"/>
      </w:r>
      <w:r>
        <w:rPr>
          <w:rStyle w:val="VerbatimChar"/>
        </w:rPr>
        <w:t xml:space="preserve">## 7          15      4.3342105 3.3315790 0.048946528        0.8825012</w:t>
      </w:r>
      <w:r>
        <w:br w:type="textWrapping"/>
      </w:r>
      <w:r>
        <w:rPr>
          <w:rStyle w:val="VerbatimChar"/>
        </w:rPr>
        <w:t xml:space="preserve">## 8          12      3.9286103 4.1427794 0.032626611        0.9151278</w:t>
      </w:r>
      <w:r>
        <w:br w:type="textWrapping"/>
      </w:r>
      <w:r>
        <w:rPr>
          <w:rStyle w:val="VerbatimChar"/>
        </w:rPr>
        <w:t xml:space="preserve">## 9          16      4.3616926 5.2766148 0.018508138        0.9336360</w:t>
      </w:r>
      <w:r>
        <w:br w:type="textWrapping"/>
      </w:r>
      <w:r>
        <w:rPr>
          <w:rStyle w:val="VerbatimChar"/>
        </w:rPr>
        <w:t xml:space="preserve">## 10          5      1.2782025 5.4435949 0.017025640        0.9506616</w:t>
      </w:r>
      <w:r>
        <w:br w:type="textWrapping"/>
      </w:r>
      <w:r>
        <w:rPr>
          <w:rStyle w:val="VerbatimChar"/>
        </w:rPr>
        <w:t xml:space="preserve">## 11          1      0.2316054 5.5367892 0.016250495        0.9669121</w:t>
      </w:r>
      <w:r>
        <w:br w:type="textWrapping"/>
      </w:r>
      <w:r>
        <w:rPr>
          <w:rStyle w:val="VerbatimChar"/>
        </w:rPr>
        <w:t xml:space="preserve">## 12          3      0.4904290 7.0191420 0.007744221        0.9746563</w:t>
      </w:r>
      <w:r>
        <w:br w:type="textWrapping"/>
      </w:r>
      <w:r>
        <w:rPr>
          <w:rStyle w:val="VerbatimChar"/>
        </w:rPr>
        <w:t xml:space="preserve">## 13          7      1.4018468 7.1963063 0.007087727        0.9817441</w:t>
      </w:r>
      <w:r>
        <w:br w:type="textWrapping"/>
      </w:r>
      <w:r>
        <w:rPr>
          <w:rStyle w:val="VerbatimChar"/>
        </w:rPr>
        <w:t xml:space="preserve">## 14          6      1.2843866 7.4312267 0.006302236        0.9880463</w:t>
      </w:r>
      <w:r>
        <w:br w:type="textWrapping"/>
      </w:r>
      <w:r>
        <w:rPr>
          <w:rStyle w:val="VerbatimChar"/>
        </w:rPr>
        <w:t xml:space="preserve">## 15          2      0.2753889 7.4492223 0.006245785        0.9942921</w:t>
      </w:r>
      <w:r>
        <w:br w:type="textWrapping"/>
      </w:r>
      <w:r>
        <w:rPr>
          <w:rStyle w:val="VerbatimChar"/>
        </w:rPr>
        <w:t xml:space="preserve">## 16          4      0.5610176 8.8779647 0.003057310        0.9973494</w:t>
      </w:r>
      <w:r>
        <w:br w:type="textWrapping"/>
      </w:r>
      <w:r>
        <w:rPr>
          <w:rStyle w:val="VerbatimChar"/>
        </w:rPr>
        <w:t xml:space="preserve">## 17          8      1.4182704 9.1634592 0.002650606        1.0000000</w:t>
      </w:r>
      <w:r>
        <w:br w:type="textWrapping"/>
      </w:r>
      <w:r>
        <w:rPr>
          <w:rStyle w:val="VerbatimChar"/>
        </w:rPr>
        <w:t xml:space="preserve">##       EvidenceRatio</w:t>
      </w:r>
      <w:r>
        <w:br w:type="textWrapping"/>
      </w:r>
      <w:r>
        <w:rPr>
          <w:rStyle w:val="VerbatimChar"/>
        </w:rPr>
        <w:t xml:space="preserve">## 1                  </w:t>
      </w:r>
      <w:r>
        <w:br w:type="textWrapping"/>
      </w:r>
      <w:r>
        <w:rPr>
          <w:rStyle w:val="VerbatimChar"/>
        </w:rPr>
        <w:t xml:space="preserve">## 2  1.15734137793052</w:t>
      </w:r>
      <w:r>
        <w:br w:type="textWrapping"/>
      </w:r>
      <w:r>
        <w:rPr>
          <w:rStyle w:val="VerbatimChar"/>
        </w:rPr>
        <w:t xml:space="preserve">## 3  1.98958295732634</w:t>
      </w:r>
      <w:r>
        <w:br w:type="textWrapping"/>
      </w:r>
      <w:r>
        <w:rPr>
          <w:rStyle w:val="VerbatimChar"/>
        </w:rPr>
        <w:t xml:space="preserve">## 4  2.92551482501318</w:t>
      </w:r>
      <w:r>
        <w:br w:type="textWrapping"/>
      </w:r>
      <w:r>
        <w:rPr>
          <w:rStyle w:val="VerbatimChar"/>
        </w:rPr>
        <w:t xml:space="preserve">## 5  3.12853083875535</w:t>
      </w:r>
      <w:r>
        <w:br w:type="textWrapping"/>
      </w:r>
      <w:r>
        <w:rPr>
          <w:rStyle w:val="VerbatimChar"/>
        </w:rPr>
        <w:t xml:space="preserve">## 6  5.22930635142987</w:t>
      </w:r>
      <w:r>
        <w:br w:type="textWrapping"/>
      </w:r>
      <w:r>
        <w:rPr>
          <w:rStyle w:val="VerbatimChar"/>
        </w:rPr>
        <w:t xml:space="preserve">## 7  5.28984793886898</w:t>
      </w:r>
      <w:r>
        <w:br w:type="textWrapping"/>
      </w:r>
      <w:r>
        <w:rPr>
          <w:rStyle w:val="VerbatimChar"/>
        </w:rPr>
        <w:t xml:space="preserve">## 8  7.93584385603848</w:t>
      </w:r>
      <w:r>
        <w:br w:type="textWrapping"/>
      </w:r>
      <w:r>
        <w:rPr>
          <w:rStyle w:val="VerbatimChar"/>
        </w:rPr>
        <w:t xml:space="preserve">## 9  13.9895052159901</w:t>
      </w:r>
      <w:r>
        <w:br w:type="textWrapping"/>
      </w:r>
      <w:r>
        <w:rPr>
          <w:rStyle w:val="VerbatimChar"/>
        </w:rPr>
        <w:t xml:space="preserve">## 10 15.2076329481121</w:t>
      </w:r>
      <w:r>
        <w:br w:type="textWrapping"/>
      </w:r>
      <w:r>
        <w:rPr>
          <w:rStyle w:val="VerbatimChar"/>
        </w:rPr>
        <w:t xml:space="preserve">## 11  15.933034194531</w:t>
      </w:r>
      <w:r>
        <w:br w:type="textWrapping"/>
      </w:r>
      <w:r>
        <w:rPr>
          <w:rStyle w:val="VerbatimChar"/>
        </w:rPr>
        <w:t xml:space="preserve">## 12 33.4339218355042</w:t>
      </w:r>
      <w:r>
        <w:br w:type="textWrapping"/>
      </w:r>
      <w:r>
        <w:rPr>
          <w:rStyle w:val="VerbatimChar"/>
        </w:rPr>
        <w:t xml:space="preserve">## 13 36.5307061111807</w:t>
      </w:r>
      <w:r>
        <w:br w:type="textWrapping"/>
      </w:r>
      <w:r>
        <w:rPr>
          <w:rStyle w:val="VerbatimChar"/>
        </w:rPr>
        <w:t xml:space="preserve">## 14  41.083779005433</w:t>
      </w:r>
      <w:r>
        <w:br w:type="textWrapping"/>
      </w:r>
      <w:r>
        <w:rPr>
          <w:rStyle w:val="VerbatimChar"/>
        </w:rPr>
        <w:t xml:space="preserve">## 15 41.4551091909101</w:t>
      </w:r>
      <w:r>
        <w:br w:type="textWrapping"/>
      </w:r>
      <w:r>
        <w:rPr>
          <w:rStyle w:val="VerbatimChar"/>
        </w:rPr>
        <w:t xml:space="preserve">## 16 84.6887149439737</w:t>
      </w:r>
      <w:r>
        <w:br w:type="textWrapping"/>
      </w:r>
      <w:r>
        <w:rPr>
          <w:rStyle w:val="VerbatimChar"/>
        </w:rPr>
        <w:t xml:space="preserve">## 17 97.6832027404597</w:t>
      </w:r>
    </w:p>
    <w:p>
      <w:pPr>
        <w:pStyle w:val="FirstParagraph"/>
      </w:pPr>
      <w:r>
        <w:t xml:space="preserve">Examining summaries for top 2 models that aren’t the null (2dAIC)</w:t>
      </w:r>
    </w:p>
    <w:p>
      <w:pPr>
        <w:pStyle w:val="BodyText"/>
      </w:pPr>
      <w:r>
        <w:t xml:space="preserve">In addition to ActiveDays and Treatment, both include VegHt and second includes low</w:t>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Blackbear ~ VegHt_sc + ActiveDays_sc + Treatment + (1 | Site) +  </w:t>
      </w:r>
      <w:r>
        <w:br w:type="textWrapping"/>
      </w:r>
      <w:r>
        <w:rPr>
          <w:rStyle w:val="VerbatimChar"/>
        </w:rPr>
        <w:t xml:space="preserve">##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928.8    970.0   -454.4    908.8      445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0.8867   0.9416  </w:t>
      </w:r>
      <w:r>
        <w:br w:type="textWrapping"/>
      </w:r>
      <w:r>
        <w:rPr>
          <w:rStyle w:val="VerbatimChar"/>
        </w:rPr>
        <w:t xml:space="preserve">##  Month  (Intercept) 0.5633   0.7505  </w:t>
      </w:r>
      <w:r>
        <w:br w:type="textWrapping"/>
      </w:r>
      <w:r>
        <w:rPr>
          <w:rStyle w:val="VerbatimChar"/>
        </w:rPr>
        <w:t xml:space="preserve">## Number of obs: 455, groups:  Site, 59; Month, 7</w:t>
      </w:r>
      <w:r>
        <w:br w:type="textWrapping"/>
      </w:r>
      <w:r>
        <w:rPr>
          <w:rStyle w:val="VerbatimChar"/>
        </w:rPr>
        <w:t xml:space="preserve">## </w:t>
      </w:r>
      <w:r>
        <w:br w:type="textWrapping"/>
      </w:r>
      <w:r>
        <w:rPr>
          <w:rStyle w:val="VerbatimChar"/>
        </w:rPr>
        <w:t xml:space="preserve">## Overdispersion parameter for nbinom2 family (): 1.52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-2.4551     0.6092  -4.030 5.58e-05 ***</w:t>
      </w:r>
      <w:r>
        <w:br w:type="textWrapping"/>
      </w:r>
      <w:r>
        <w:rPr>
          <w:rStyle w:val="VerbatimChar"/>
        </w:rPr>
        <w:t xml:space="preserve">## VegHt_sc            1.0011     0.3549   2.821  0.00479 ** </w:t>
      </w:r>
      <w:r>
        <w:br w:type="textWrapping"/>
      </w:r>
      <w:r>
        <w:rPr>
          <w:rStyle w:val="VerbatimChar"/>
        </w:rPr>
        <w:t xml:space="preserve">## ActiveDays_sc       2.8768     0.9622   2.990  0.00279 ** </w:t>
      </w:r>
      <w:r>
        <w:br w:type="textWrapping"/>
      </w:r>
      <w:r>
        <w:rPr>
          <w:rStyle w:val="VerbatimChar"/>
        </w:rPr>
        <w:t xml:space="preserve">## TreatmentHumanUse   0.6573     0.5014   1.311  0.18992    </w:t>
      </w:r>
      <w:r>
        <w:br w:type="textWrapping"/>
      </w:r>
      <w:r>
        <w:rPr>
          <w:rStyle w:val="VerbatimChar"/>
        </w:rPr>
        <w:t xml:space="preserve">## TreatmentNatRegen  -0.2134     0.5082  -0.420  0.67457    </w:t>
      </w:r>
      <w:r>
        <w:br w:type="textWrapping"/>
      </w:r>
      <w:r>
        <w:rPr>
          <w:rStyle w:val="VerbatimChar"/>
        </w:rPr>
        <w:t xml:space="preserve">## TreatmentSPP        0.2350     0.4241   0.554  0.57946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-18.07    4664.62  -0.004    0.997</w:t>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Blackbear ~ low500_sc + VegHt_sc + ActiveDays_sc + Treatment +  </w:t>
      </w:r>
      <w:r>
        <w:br w:type="textWrapping"/>
      </w:r>
      <w:r>
        <w:rPr>
          <w:rStyle w:val="VerbatimChar"/>
        </w:rPr>
        <w:t xml:space="preserve">##     (1 | Site) +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929.9    975.2   -453.9    907.9      444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0.8779   0.9370  </w:t>
      </w:r>
      <w:r>
        <w:br w:type="textWrapping"/>
      </w:r>
      <w:r>
        <w:rPr>
          <w:rStyle w:val="VerbatimChar"/>
        </w:rPr>
        <w:t xml:space="preserve">##  Month  (Intercept) 0.5630   0.7503  </w:t>
      </w:r>
      <w:r>
        <w:br w:type="textWrapping"/>
      </w:r>
      <w:r>
        <w:rPr>
          <w:rStyle w:val="VerbatimChar"/>
        </w:rPr>
        <w:t xml:space="preserve">## Number of obs: 455, groups:  Site, 59; Month, 7</w:t>
      </w:r>
      <w:r>
        <w:br w:type="textWrapping"/>
      </w:r>
      <w:r>
        <w:rPr>
          <w:rStyle w:val="VerbatimChar"/>
        </w:rPr>
        <w:t xml:space="preserve">## </w:t>
      </w:r>
      <w:r>
        <w:br w:type="textWrapping"/>
      </w:r>
      <w:r>
        <w:rPr>
          <w:rStyle w:val="VerbatimChar"/>
        </w:rPr>
        <w:t xml:space="preserve">## Overdispersion parameter for nbinom2 family (): 1.53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-2.5027     0.6109  -4.097 4.19e-05 ***</w:t>
      </w:r>
      <w:r>
        <w:br w:type="textWrapping"/>
      </w:r>
      <w:r>
        <w:rPr>
          <w:rStyle w:val="VerbatimChar"/>
        </w:rPr>
        <w:t xml:space="preserve">## low500_sc          -0.3268     0.3420  -0.955  0.33934    </w:t>
      </w:r>
      <w:r>
        <w:br w:type="textWrapping"/>
      </w:r>
      <w:r>
        <w:rPr>
          <w:rStyle w:val="VerbatimChar"/>
        </w:rPr>
        <w:t xml:space="preserve">## VegHt_sc            0.9293     0.3616   2.570  0.01017 *  </w:t>
      </w:r>
      <w:r>
        <w:br w:type="textWrapping"/>
      </w:r>
      <w:r>
        <w:rPr>
          <w:rStyle w:val="VerbatimChar"/>
        </w:rPr>
        <w:t xml:space="preserve">## ActiveDays_sc       2.8607     0.9603   2.979  0.00289 ** </w:t>
      </w:r>
      <w:r>
        <w:br w:type="textWrapping"/>
      </w:r>
      <w:r>
        <w:rPr>
          <w:rStyle w:val="VerbatimChar"/>
        </w:rPr>
        <w:t xml:space="preserve">## TreatmentHumanUse   0.7353     0.5059   1.453  0.14609    </w:t>
      </w:r>
      <w:r>
        <w:br w:type="textWrapping"/>
      </w:r>
      <w:r>
        <w:rPr>
          <w:rStyle w:val="VerbatimChar"/>
        </w:rPr>
        <w:t xml:space="preserve">## TreatmentNatRegen  -0.1907     0.5068  -0.376  0.70665    </w:t>
      </w:r>
      <w:r>
        <w:br w:type="textWrapping"/>
      </w:r>
      <w:r>
        <w:rPr>
          <w:rStyle w:val="VerbatimChar"/>
        </w:rPr>
        <w:t xml:space="preserve">## TreatmentSPP        0.3022     0.4287   0.705  0.48079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-18.37    5292.43  -0.003    0.997</w:t>
      </w:r>
    </w:p>
    <w:p>
      <w:pPr>
        <w:pStyle w:val="Heading3"/>
      </w:pPr>
      <w:bookmarkStart w:id="23" w:name="model-averaging"/>
      <w:bookmarkEnd w:id="23"/>
      <w:r>
        <w:t xml:space="preserve">Model averaging</w:t>
      </w:r>
    </w:p>
    <w:p>
      <w:pPr>
        <w:pStyle w:val="FirstParagraph"/>
      </w:pPr>
      <w:r>
        <w:t xml:space="preserve">Two models are within 2dAIC scores of each other, suggesting that they all explain the data equally well. As my goal is to compare Treatment effects to the effects of other covariates, I do not just want the estimates given in the top model, but rather the best possible estimates for many covariates. I will therefore model average to obtain a weighted average estimate (effect size) of covariates included in models that are within 2 dAIC of one another or within 95% confidence intervals, whichever is more conservative.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Beartop)</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glmmTMB(formula = Blackbear ~ &lt;3 unique rhs&gt;, data = det, family = </w:t>
      </w:r>
      <w:r>
        <w:br w:type="textWrapping"/>
      </w:r>
      <w:r>
        <w:rPr>
          <w:rStyle w:val="VerbatimChar"/>
        </w:rPr>
        <w:t xml:space="preserve">##      nbinom2, ziformula = ~1, dispformula = ~1)</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     6 -458.25 928.68  0.00   0.47</w:t>
      </w:r>
      <w:r>
        <w:br w:type="textWrapping"/>
      </w:r>
      <w:r>
        <w:rPr>
          <w:rStyle w:val="VerbatimChar"/>
        </w:rPr>
        <w:t xml:space="preserve">## 134  10 -454.39 929.28  0.60   0.34</w:t>
      </w:r>
      <w:r>
        <w:br w:type="textWrapping"/>
      </w:r>
      <w:r>
        <w:rPr>
          <w:rStyle w:val="VerbatimChar"/>
        </w:rPr>
        <w:t xml:space="preserve">## 1234 11 -453.94 930.47  1.78   0.19</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cond(ActiveDays_sc)     cond(low500_sc)     cond(Treatment) </w:t>
      </w:r>
      <w:r>
        <w:br w:type="textWrapping"/>
      </w:r>
      <w:r>
        <w:rPr>
          <w:rStyle w:val="VerbatimChar"/>
        </w:rPr>
        <w:t xml:space="preserve">##                   1                   2                   3 </w:t>
      </w:r>
      <w:r>
        <w:br w:type="textWrapping"/>
      </w:r>
      <w:r>
        <w:rPr>
          <w:rStyle w:val="VerbatimChar"/>
        </w:rPr>
        <w:t xml:space="preserve">##      cond(VegHt_sc) </w:t>
      </w:r>
      <w:r>
        <w:br w:type="textWrapping"/>
      </w:r>
      <w:r>
        <w:rPr>
          <w:rStyle w:val="VerbatimChar"/>
        </w:rPr>
        <w:t xml:space="preserve">##                   4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w:t>
      </w:r>
      <w:r>
        <w:br w:type="textWrapping"/>
      </w:r>
      <w:r>
        <w:rPr>
          <w:rStyle w:val="VerbatimChar"/>
        </w:rPr>
        <w:t xml:space="preserve">## cond((Int))               -2.35067    0.58468     0.58619   4.010 6.07e-05</w:t>
      </w:r>
      <w:r>
        <w:br w:type="textWrapping"/>
      </w:r>
      <w:r>
        <w:rPr>
          <w:rStyle w:val="VerbatimChar"/>
        </w:rPr>
        <w:t xml:space="preserve">## cond(ActiveDays_sc)        2.75119    0.95857     0.96112   2.862   0.0042</w:t>
      </w:r>
      <w:r>
        <w:br w:type="textWrapping"/>
      </w:r>
      <w:r>
        <w:rPr>
          <w:rStyle w:val="VerbatimChar"/>
        </w:rPr>
        <w:t xml:space="preserve">## zi((Int))                -17.90751 4724.86452  4737.70822   0.004   0.9970</w:t>
      </w:r>
      <w:r>
        <w:br w:type="textWrapping"/>
      </w:r>
      <w:r>
        <w:rPr>
          <w:rStyle w:val="VerbatimChar"/>
        </w:rPr>
        <w:t xml:space="preserve">## cond(VegHt_sc)             0.52190    0.55288     0.55322   0.943   0.3455</w:t>
      </w:r>
      <w:r>
        <w:br w:type="textWrapping"/>
      </w:r>
      <w:r>
        <w:rPr>
          <w:rStyle w:val="VerbatimChar"/>
        </w:rPr>
        <w:t xml:space="preserve">## cond(TreatmentHumanUse)    0.36652    0.50288     0.50362   0.728   0.4668</w:t>
      </w:r>
      <w:r>
        <w:br w:type="textWrapping"/>
      </w:r>
      <w:r>
        <w:rPr>
          <w:rStyle w:val="VerbatimChar"/>
        </w:rPr>
        <w:t xml:space="preserve">## cond(TreatmentNatRegen)   -0.10984    0.38529     0.38627   0.284   0.7761</w:t>
      </w:r>
      <w:r>
        <w:br w:type="textWrapping"/>
      </w:r>
      <w:r>
        <w:rPr>
          <w:rStyle w:val="VerbatimChar"/>
        </w:rPr>
        <w:t xml:space="preserve">## cond(TreatmentSPP)         0.13854    0.33794     0.33873   0.409   0.6825</w:t>
      </w:r>
      <w:r>
        <w:br w:type="textWrapping"/>
      </w:r>
      <w:r>
        <w:rPr>
          <w:rStyle w:val="VerbatimChar"/>
        </w:rPr>
        <w:t xml:space="preserve">## cond(low500_sc)           -0.06227    0.19689     0.19720   0.316   0.7522</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cond(ActiveDays_sc)     ** </w:t>
      </w:r>
      <w:r>
        <w:br w:type="textWrapping"/>
      </w:r>
      <w:r>
        <w:rPr>
          <w:rStyle w:val="VerbatimChar"/>
        </w:rPr>
        <w:t xml:space="preserve">## zi((Int))                  </w:t>
      </w:r>
      <w:r>
        <w:br w:type="textWrapping"/>
      </w:r>
      <w:r>
        <w:rPr>
          <w:rStyle w:val="VerbatimChar"/>
        </w:rPr>
        <w:t xml:space="preserve">## cond(VegHt_sc)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cond(low500_sc)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w:t>
      </w:r>
      <w:r>
        <w:br w:type="textWrapping"/>
      </w:r>
      <w:r>
        <w:rPr>
          <w:rStyle w:val="VerbatimChar"/>
        </w:rPr>
        <w:t xml:space="preserve">## cond((Int))               -2.3507     0.5847      0.5862   4.010 6.07e-05</w:t>
      </w:r>
      <w:r>
        <w:br w:type="textWrapping"/>
      </w:r>
      <w:r>
        <w:rPr>
          <w:rStyle w:val="VerbatimChar"/>
        </w:rPr>
        <w:t xml:space="preserve">## cond(ActiveDays_sc)        2.7512     0.9586      0.9611   2.862  0.00420</w:t>
      </w:r>
      <w:r>
        <w:br w:type="textWrapping"/>
      </w:r>
      <w:r>
        <w:rPr>
          <w:rStyle w:val="VerbatimChar"/>
        </w:rPr>
        <w:t xml:space="preserve">## zi((Int))                -17.9075  4724.8645   4737.7082   0.004  0.99698</w:t>
      </w:r>
      <w:r>
        <w:br w:type="textWrapping"/>
      </w:r>
      <w:r>
        <w:rPr>
          <w:rStyle w:val="VerbatimChar"/>
        </w:rPr>
        <w:t xml:space="preserve">## cond(VegHt_sc)             0.9755     0.3589      0.3599   2.710  0.00672</w:t>
      </w:r>
      <w:r>
        <w:br w:type="textWrapping"/>
      </w:r>
      <w:r>
        <w:rPr>
          <w:rStyle w:val="VerbatimChar"/>
        </w:rPr>
        <w:t xml:space="preserve">## cond(TreatmentHumanUse)    0.6851     0.5044      0.5058   1.354  0.17558</w:t>
      </w:r>
      <w:r>
        <w:br w:type="textWrapping"/>
      </w:r>
      <w:r>
        <w:rPr>
          <w:rStyle w:val="VerbatimChar"/>
        </w:rPr>
        <w:t xml:space="preserve">## cond(TreatmentNatRegen)   -0.2053     0.5078      0.5092   0.403  0.68679</w:t>
      </w:r>
      <w:r>
        <w:br w:type="textWrapping"/>
      </w:r>
      <w:r>
        <w:rPr>
          <w:rStyle w:val="VerbatimChar"/>
        </w:rPr>
        <w:t xml:space="preserve">## cond(TreatmentSPP)         0.2590     0.4269      0.4281   0.605  0.54525</w:t>
      </w:r>
      <w:r>
        <w:br w:type="textWrapping"/>
      </w:r>
      <w:r>
        <w:rPr>
          <w:rStyle w:val="VerbatimChar"/>
        </w:rPr>
        <w:t xml:space="preserve">## cond(low500_sc)           -0.3268     0.3420      0.3430   0.953  0.34066</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cond(ActiveDays_sc)     ** </w:t>
      </w:r>
      <w:r>
        <w:br w:type="textWrapping"/>
      </w:r>
      <w:r>
        <w:rPr>
          <w:rStyle w:val="VerbatimChar"/>
        </w:rPr>
        <w:t xml:space="preserve">## zi((Int))                  </w:t>
      </w:r>
      <w:r>
        <w:br w:type="textWrapping"/>
      </w:r>
      <w:r>
        <w:rPr>
          <w:rStyle w:val="VerbatimChar"/>
        </w:rPr>
        <w:t xml:space="preserve">## cond(VegHt_sc)          **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cond(low500_sc)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Relative variable importance: </w:t>
      </w:r>
      <w:r>
        <w:br w:type="textWrapping"/>
      </w:r>
      <w:r>
        <w:rPr>
          <w:rStyle w:val="VerbatimChar"/>
        </w:rPr>
        <w:t xml:space="preserve">##                      cond(ActiveDays_sc) cond(Treatment) cond(VegHt_sc)</w:t>
      </w:r>
      <w:r>
        <w:br w:type="textWrapping"/>
      </w:r>
      <w:r>
        <w:rPr>
          <w:rStyle w:val="VerbatimChar"/>
        </w:rPr>
        <w:t xml:space="preserve">## Importance:          1.00                0.53            0.53          </w:t>
      </w:r>
      <w:r>
        <w:br w:type="textWrapping"/>
      </w:r>
      <w:r>
        <w:rPr>
          <w:rStyle w:val="VerbatimChar"/>
        </w:rPr>
        <w:t xml:space="preserve">## N containing models:    3                   2               2          </w:t>
      </w:r>
      <w:r>
        <w:br w:type="textWrapping"/>
      </w:r>
      <w:r>
        <w:rPr>
          <w:rStyle w:val="VerbatimChar"/>
        </w:rPr>
        <w:t xml:space="preserve">##                      cond(low500_sc)</w:t>
      </w:r>
      <w:r>
        <w:br w:type="textWrapping"/>
      </w:r>
      <w:r>
        <w:rPr>
          <w:rStyle w:val="VerbatimChar"/>
        </w:rPr>
        <w:t xml:space="preserve">## Importance:          0.19           </w:t>
      </w:r>
      <w:r>
        <w:br w:type="textWrapping"/>
      </w:r>
      <w:r>
        <w:rPr>
          <w:rStyle w:val="VerbatimChar"/>
        </w:rPr>
        <w:t xml:space="preserve">## N containing models:    1</w:t>
      </w:r>
    </w:p>
    <w:p>
      <w:pPr>
        <w:pStyle w:val="SourceCode"/>
      </w:pPr>
      <w:r>
        <w:rPr>
          <w:rStyle w:val="VerbatimChar"/>
        </w:rPr>
        <w:t xml:space="preserve">##           Length Class  Mode   </w:t>
      </w:r>
      <w:r>
        <w:br w:type="textWrapping"/>
      </w:r>
      <w:r>
        <w:rPr>
          <w:rStyle w:val="VerbatimChar"/>
        </w:rPr>
        <w:t xml:space="preserve">## coefArray 72     -none- numeric</w:t>
      </w:r>
    </w:p>
    <w:p>
      <w:pPr>
        <w:pStyle w:val="Heading3"/>
      </w:pPr>
      <w:bookmarkStart w:id="24" w:name="predictor-effect-sizes"/>
      <w:bookmarkEnd w:id="24"/>
      <w:r>
        <w:t xml:space="preserve">Predictor Effect Sizes</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FirstParagraph"/>
      </w:pPr>
      <w:r>
        <w:drawing>
          <wp:inline>
            <wp:extent cx="4620126" cy="3696101"/>
            <wp:effectExtent b="0" l="0" r="0" t="0"/>
            <wp:docPr descr="" title="" id="1" name="Picture"/>
            <a:graphic>
              <a:graphicData uri="http://schemas.openxmlformats.org/drawingml/2006/picture">
                <pic:pic>
                  <pic:nvPicPr>
                    <pic:cNvPr descr="Ch1_Blackbear_model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c06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Ch1_models_Blackbear</dc:title>
  <dc:creator>Erin Tattersall</dc:creator>
  <dcterms:created xsi:type="dcterms:W3CDTF">2018-05-18T23:50:51Z</dcterms:created>
  <dcterms:modified xsi:type="dcterms:W3CDTF">2018-05-18T23:50:51Z</dcterms:modified>
</cp:coreProperties>
</file>