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Ch1_Moose_modelDistribution</w:t>
      </w:r>
    </w:p>
    <w:p>
      <w:pPr>
        <w:pStyle w:val="Author"/>
      </w:pPr>
      <w:r>
        <w:t xml:space="preserve">Erin</w:t>
      </w:r>
      <w:r>
        <w:t xml:space="preserve"> </w:t>
      </w:r>
      <w:r>
        <w:t xml:space="preserve">Tattersall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FirstParagraph"/>
      </w:pPr>
      <w:r>
        <w:t xml:space="preserve">Modelling detections rates between November 2015 and April 2018 for moose.</w:t>
      </w:r>
      <w:r>
        <w:br w:type="textWrapping"/>
      </w:r>
      <w:r>
        <w:t xml:space="preserve">Deciding on most appropriate distribution for response variable.</w:t>
      </w:r>
    </w:p>
    <w:p>
      <w:pPr>
        <w:pStyle w:val="BodyText"/>
      </w:pPr>
      <w:r>
        <w:t xml:space="preserve">Proportion of zeros in data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(det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Moose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(det)</w:t>
      </w:r>
    </w:p>
    <w:p>
      <w:pPr>
        <w:pStyle w:val="SourceCode"/>
      </w:pPr>
      <w:r>
        <w:rPr>
          <w:rStyle w:val="VerbatimChar"/>
        </w:rPr>
        <w:t xml:space="preserve">## [1] 0.9355556</w:t>
      </w:r>
    </w:p>
    <w:p>
      <w:pPr>
        <w:pStyle w:val="FirstParagraph"/>
      </w:pPr>
      <w:r>
        <w:t xml:space="preserve">94% of the data is zeroes –&gt; very likely zero-inflated.</w:t>
      </w:r>
    </w:p>
    <w:p>
      <w:pPr>
        <w:pStyle w:val="Heading3"/>
      </w:pPr>
      <w:bookmarkStart w:id="21" w:name="fitting-a-basic-poisson-glm-and-checking-overdispersion-using-global-model-doesnt-yet-include-snowdays"/>
      <w:bookmarkEnd w:id="21"/>
      <w:r>
        <w:t xml:space="preserve">Fitting a basic poisson GLM and checking overdispersion, using global model (doesn’t yet include SnowDays)</w:t>
      </w:r>
    </w:p>
    <w:p>
      <w:pPr>
        <w:pStyle w:val="SourceCode"/>
      </w:pP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(Moose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CommentTok"/>
        </w:rPr>
        <w:t xml:space="preserve"># Residuals and overdispersion</w:t>
      </w:r>
      <w:r>
        <w:br w:type="textWrapping"/>
      </w:r>
      <w:r>
        <w:rPr>
          <w:rStyle w:val="NormalTok"/>
        </w:rPr>
        <w:t xml:space="preserve">E1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(glm1,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(det)</w:t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coef</w:t>
      </w:r>
      <w:r>
        <w:rPr>
          <w:rStyle w:val="NormalTok"/>
        </w:rPr>
        <w:t xml:space="preserve">(glm1))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(E1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p)</w:t>
      </w:r>
    </w:p>
    <w:p>
      <w:pPr>
        <w:pStyle w:val="SourceCode"/>
      </w:pPr>
      <w:r>
        <w:rPr>
          <w:rStyle w:val="VerbatimChar"/>
        </w:rPr>
        <w:t xml:space="preserve">## [1] 1.02837</w:t>
      </w:r>
    </w:p>
    <w:p>
      <w:pPr>
        <w:pStyle w:val="FirstParagraph"/>
      </w:pPr>
      <w:r>
        <w:t xml:space="preserve">Dispersion value of 1.03 indicates data is not necessarily overdispersed</w:t>
      </w:r>
    </w:p>
    <w:p>
      <w:pPr>
        <w:pStyle w:val="BodyText"/>
      </w:pPr>
      <w:r>
        <w:t xml:space="preserve">Simulating data to check probability of calculated dispersion.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Moose_modelDistributio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Histogram indicates that an overdispersion statistic of 1.03 is well within the likely distribution of dispersion statistics for Poisson distributed response variables, suggesting that Moose data is not necessarily overdispersed.</w:t>
      </w:r>
    </w:p>
    <w:p>
      <w:pPr>
        <w:pStyle w:val="BodyText"/>
      </w:pPr>
      <w:r>
        <w:t xml:space="preserve">Comparing the proportion of zeros in data to simulated zeros from model shows that Moose data has more zeroes than would be expected in a Poisson GLM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1_Moose_modelDistribution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This presents a case for using zero-inflated models, which can be verified with model selection of GLMMs</w:t>
      </w:r>
      <w:r>
        <w:t xml:space="preserve"> </w:t>
      </w:r>
      <w:r>
        <w:t xml:space="preserve">## Model selection: choosing model form and distribution</w:t>
      </w:r>
    </w:p>
    <w:p>
      <w:pPr>
        <w:pStyle w:val="BodyText"/>
      </w:pPr>
      <w:r>
        <w:t xml:space="preserve">Comparing the same GLMM (including random effects of Site and Month) modeled as a poisson, nb, ZIP and ZINB (with nbinom1 and nbinom2 differing in how variance changes with mean) yields:</w:t>
      </w:r>
    </w:p>
    <w:p>
      <w:pPr>
        <w:pStyle w:val="SourceCode"/>
      </w:pPr>
      <w:r>
        <w:rPr>
          <w:rStyle w:val="NormalTok"/>
        </w:rPr>
        <w:t xml:space="preserve">## Model comparisons of distributions and zero-inflation</w:t>
      </w:r>
      <w:r>
        <w:br w:type="textWrapping"/>
      </w:r>
      <w:r>
        <w:rPr>
          <w:rStyle w:val="NormalTok"/>
        </w:rPr>
        <w:t xml:space="preserve">glm1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(Moose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Dist2Water_km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NormalTok"/>
        </w:rPr>
        <w:t xml:space="preserve">glm2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(Moose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Dist2Water_km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(Moose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Dist2Water_km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(Moose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Dist2Water_km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poisson)</w:t>
      </w:r>
      <w:r>
        <w:br w:type="textWrapping"/>
      </w:r>
      <w:r>
        <w:rPr>
          <w:rStyle w:val="NormalTok"/>
        </w:rPr>
        <w:t xml:space="preserve">glm5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(Moose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Dist2Water_km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 ## warning 'matrix not positive definite'</w:t>
      </w:r>
      <w:r>
        <w:br w:type="textWrapping"/>
      </w:r>
      <w:r>
        <w:rPr>
          <w:rStyle w:val="NormalTok"/>
        </w:rPr>
        <w:t xml:space="preserve">glm6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(Moose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Dist2Water_km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dLogLik dAIC df weight</w:t>
      </w:r>
      <w:r>
        <w:br w:type="textWrapping"/>
      </w:r>
      <w:r>
        <w:rPr>
          <w:rStyle w:val="VerbatimChar"/>
        </w:rPr>
        <w:t xml:space="preserve">## Nbinom2 23.4     0.0 13 0.6678</w:t>
      </w:r>
      <w:r>
        <w:br w:type="textWrapping"/>
      </w:r>
      <w:r>
        <w:rPr>
          <w:rStyle w:val="VerbatimChar"/>
        </w:rPr>
        <w:t xml:space="preserve">## ZINB2   23.4     2.0 14 0.2457</w:t>
      </w:r>
      <w:r>
        <w:br w:type="textWrapping"/>
      </w:r>
      <w:r>
        <w:rPr>
          <w:rStyle w:val="VerbatimChar"/>
        </w:rPr>
        <w:t xml:space="preserve">## Nbinom1 20.7     5.2 13 0.0484</w:t>
      </w:r>
      <w:r>
        <w:br w:type="textWrapping"/>
      </w:r>
      <w:r>
        <w:rPr>
          <w:rStyle w:val="VerbatimChar"/>
        </w:rPr>
        <w:t xml:space="preserve">## ZINB1   21.3     6.1 14 0.0311</w:t>
      </w:r>
      <w:r>
        <w:br w:type="textWrapping"/>
      </w:r>
      <w:r>
        <w:rPr>
          <w:rStyle w:val="VerbatimChar"/>
        </w:rPr>
        <w:t xml:space="preserve">## ZIP     18.8     9.1 13 0.0071</w:t>
      </w:r>
      <w:r>
        <w:br w:type="textWrapping"/>
      </w:r>
      <w:r>
        <w:rPr>
          <w:rStyle w:val="VerbatimChar"/>
        </w:rPr>
        <w:t xml:space="preserve">## Poisson  0.0    44.7 12 &lt;0.001</w:t>
      </w:r>
    </w:p>
    <w:p>
      <w:pPr>
        <w:pStyle w:val="FirstParagraph"/>
      </w:pPr>
      <w:r>
        <w:t xml:space="preserve">ZINB1 displayed a warning when modeled, but parameter estimates + s.e. obtained, so included in model selection.</w:t>
      </w:r>
      <w:r>
        <w:br w:type="textWrapping"/>
      </w:r>
      <w:r>
        <w:t xml:space="preserve">Nbinom2 model’s summary output is: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Moose ~ Treatment + LineWidth + LD1250 + VegHt + low250 + Dist2Water_km +  </w:t>
      </w:r>
      <w:r>
        <w:br w:type="textWrapping"/>
      </w:r>
      <w:r>
        <w:rPr>
          <w:rStyle w:val="VerbatimChar"/>
        </w:rPr>
        <w:t xml:space="preserve">##     ActiveDays + (1 | Site) + (1 | Month)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894.8    966.0   -434.4    868.8     1757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0.7509   0.8665  </w:t>
      </w:r>
      <w:r>
        <w:br w:type="textWrapping"/>
      </w:r>
      <w:r>
        <w:rPr>
          <w:rStyle w:val="VerbatimChar"/>
        </w:rPr>
        <w:t xml:space="preserve">##  Month  (Intercept) 0.5398   0.7347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-9.93847    1.80702  -5.500  3.8e-08 ***</w:t>
      </w:r>
      <w:r>
        <w:br w:type="textWrapping"/>
      </w:r>
      <w:r>
        <w:rPr>
          <w:rStyle w:val="VerbatimChar"/>
        </w:rPr>
        <w:t xml:space="preserve">## TreatmentHumanUse  0.58802    0.54417   1.081   0.2799    </w:t>
      </w:r>
      <w:r>
        <w:br w:type="textWrapping"/>
      </w:r>
      <w:r>
        <w:rPr>
          <w:rStyle w:val="VerbatimChar"/>
        </w:rPr>
        <w:t xml:space="preserve">## TreatmentNatRegen -0.29384    0.51236  -0.574   0.5663    </w:t>
      </w:r>
      <w:r>
        <w:br w:type="textWrapping"/>
      </w:r>
      <w:r>
        <w:rPr>
          <w:rStyle w:val="VerbatimChar"/>
        </w:rPr>
        <w:t xml:space="preserve">## TreatmentSPP       0.02923    0.46262   0.063   0.9496    </w:t>
      </w:r>
      <w:r>
        <w:br w:type="textWrapping"/>
      </w:r>
      <w:r>
        <w:rPr>
          <w:rStyle w:val="VerbatimChar"/>
        </w:rPr>
        <w:t xml:space="preserve">## LineWidth          0.26335    0.13397   1.966   0.0493 *  </w:t>
      </w:r>
      <w:r>
        <w:br w:type="textWrapping"/>
      </w:r>
      <w:r>
        <w:rPr>
          <w:rStyle w:val="VerbatimChar"/>
        </w:rPr>
        <w:t xml:space="preserve">## LD1250            -0.19604    0.29398  -0.667   0.5049    </w:t>
      </w:r>
      <w:r>
        <w:br w:type="textWrapping"/>
      </w:r>
      <w:r>
        <w:rPr>
          <w:rStyle w:val="VerbatimChar"/>
        </w:rPr>
        <w:t xml:space="preserve">## VegHt              0.43951    0.18613   2.361   0.0182 *  </w:t>
      </w:r>
      <w:r>
        <w:br w:type="textWrapping"/>
      </w:r>
      <w:r>
        <w:rPr>
          <w:rStyle w:val="VerbatimChar"/>
        </w:rPr>
        <w:t xml:space="preserve">## low250            -0.55050    0.69884  -0.788   0.4309    </w:t>
      </w:r>
      <w:r>
        <w:br w:type="textWrapping"/>
      </w:r>
      <w:r>
        <w:rPr>
          <w:rStyle w:val="VerbatimChar"/>
        </w:rPr>
        <w:t xml:space="preserve">## Dist2Water_km     -0.12976    0.12491  -1.039   0.2989    </w:t>
      </w:r>
      <w:r>
        <w:br w:type="textWrapping"/>
      </w:r>
      <w:r>
        <w:rPr>
          <w:rStyle w:val="VerbatimChar"/>
        </w:rPr>
        <w:t xml:space="preserve">## ActiveDays         0.20229    0.04621   4.377  1.2e-05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ZINB model output: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Moose ~ Treatment + LineWidth + LD1250 + VegHt + low250 + Dist2Water_km +  </w:t>
      </w:r>
      <w:r>
        <w:br w:type="textWrapping"/>
      </w:r>
      <w:r>
        <w:rPr>
          <w:rStyle w:val="VerbatimChar"/>
        </w:rPr>
        <w:t xml:space="preserve">##     ActiveDays + (1 | Site) + (1 | Month)</w:t>
      </w:r>
      <w:r>
        <w:br w:type="textWrapping"/>
      </w:r>
      <w:r>
        <w:rPr>
          <w:rStyle w:val="VerbatimChar"/>
        </w:rPr>
        <w:t xml:space="preserve">## Zero inflation:         ~1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896.8    973.5   -434.4    868.8     1756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0.7508   0.8665  </w:t>
      </w:r>
      <w:r>
        <w:br w:type="textWrapping"/>
      </w:r>
      <w:r>
        <w:rPr>
          <w:rStyle w:val="VerbatimChar"/>
        </w:rPr>
        <w:t xml:space="preserve">##  Month  (Intercept) 0.5398   0.7347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0.532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-9.93842    1.80701  -5.500  3.8e-08 ***</w:t>
      </w:r>
      <w:r>
        <w:br w:type="textWrapping"/>
      </w:r>
      <w:r>
        <w:rPr>
          <w:rStyle w:val="VerbatimChar"/>
        </w:rPr>
        <w:t xml:space="preserve">## TreatmentHumanUse  0.58802    0.54417   1.081   0.2799    </w:t>
      </w:r>
      <w:r>
        <w:br w:type="textWrapping"/>
      </w:r>
      <w:r>
        <w:rPr>
          <w:rStyle w:val="VerbatimChar"/>
        </w:rPr>
        <w:t xml:space="preserve">## TreatmentNatRegen -0.29384    0.51236  -0.574   0.5663    </w:t>
      </w:r>
      <w:r>
        <w:br w:type="textWrapping"/>
      </w:r>
      <w:r>
        <w:rPr>
          <w:rStyle w:val="VerbatimChar"/>
        </w:rPr>
        <w:t xml:space="preserve">## TreatmentSPP       0.02924    0.46262   0.063   0.9496    </w:t>
      </w:r>
      <w:r>
        <w:br w:type="textWrapping"/>
      </w:r>
      <w:r>
        <w:rPr>
          <w:rStyle w:val="VerbatimChar"/>
        </w:rPr>
        <w:t xml:space="preserve">## LineWidth          0.26335    0.13397   1.966   0.0493 *  </w:t>
      </w:r>
      <w:r>
        <w:br w:type="textWrapping"/>
      </w:r>
      <w:r>
        <w:rPr>
          <w:rStyle w:val="VerbatimChar"/>
        </w:rPr>
        <w:t xml:space="preserve">## LD1250            -0.19604    0.29398  -0.667   0.5049    </w:t>
      </w:r>
      <w:r>
        <w:br w:type="textWrapping"/>
      </w:r>
      <w:r>
        <w:rPr>
          <w:rStyle w:val="VerbatimChar"/>
        </w:rPr>
        <w:t xml:space="preserve">## VegHt              0.43951    0.18613   2.361   0.0182 *  </w:t>
      </w:r>
      <w:r>
        <w:br w:type="textWrapping"/>
      </w:r>
      <w:r>
        <w:rPr>
          <w:rStyle w:val="VerbatimChar"/>
        </w:rPr>
        <w:t xml:space="preserve">## low250            -0.55051    0.69884  -0.788   0.4308    </w:t>
      </w:r>
      <w:r>
        <w:br w:type="textWrapping"/>
      </w:r>
      <w:r>
        <w:rPr>
          <w:rStyle w:val="VerbatimChar"/>
        </w:rPr>
        <w:t xml:space="preserve">## Dist2Water_km     -0.12976    0.12491  -1.039   0.2989    </w:t>
      </w:r>
      <w:r>
        <w:br w:type="textWrapping"/>
      </w:r>
      <w:r>
        <w:rPr>
          <w:rStyle w:val="VerbatimChar"/>
        </w:rPr>
        <w:t xml:space="preserve">## ActiveDays         0.20228    0.04621   4.378  1.2e-05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</w:t>
      </w:r>
      <w:r>
        <w:br w:type="textWrapping"/>
      </w:r>
      <w:r>
        <w:rPr>
          <w:rStyle w:val="VerbatimChar"/>
        </w:rPr>
        <w:t xml:space="preserve">## (Intercept)   -16.91    4725.20  -0.004    0.997</w:t>
      </w:r>
    </w:p>
    <w:p>
      <w:pPr>
        <w:pStyle w:val="FirstParagraph"/>
      </w:pPr>
      <w:r>
        <w:t xml:space="preserve">Active Days affects the probability of observing a zero in data –&gt; should be included in ZI model. It could be argued that it should NOT be included in conditional. I will test both</w:t>
      </w:r>
    </w:p>
    <w:p>
      <w:pPr>
        <w:pStyle w:val="SourceCode"/>
      </w:pPr>
      <w:r>
        <w:rPr>
          <w:rStyle w:val="NormalTok"/>
        </w:rPr>
        <w:t xml:space="preserve">glm7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(Moose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Dist2Water_km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ActiveDays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glm8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glmmTMB</w:t>
      </w:r>
      <w:r>
        <w:rPr>
          <w:rStyle w:val="NormalTok"/>
        </w:rPr>
        <w:t xml:space="preserve">(Moose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LineWidth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LD1250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low250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Dist2Water_km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Site)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Month), </w:t>
      </w:r>
      <w:r>
        <w:rPr>
          <w:rStyle w:val="DataTypeTok"/>
        </w:rPr>
        <w:t xml:space="preserve">zi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ActiveDays,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det,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nbinom2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(glm8)</w:t>
      </w:r>
    </w:p>
    <w:p>
      <w:pPr>
        <w:pStyle w:val="SourceCode"/>
      </w:pPr>
      <w:r>
        <w:rPr>
          <w:rStyle w:val="VerbatimChar"/>
        </w:rPr>
        <w:t xml:space="preserve">##  Family: nbinom2  ( log )</w:t>
      </w:r>
      <w:r>
        <w:br w:type="textWrapping"/>
      </w:r>
      <w:r>
        <w:rPr>
          <w:rStyle w:val="VerbatimChar"/>
        </w:rPr>
        <w:t xml:space="preserve">## Formula:          </w:t>
      </w:r>
      <w:r>
        <w:br w:type="textWrapping"/>
      </w:r>
      <w:r>
        <w:rPr>
          <w:rStyle w:val="VerbatimChar"/>
        </w:rPr>
        <w:t xml:space="preserve">## Moose ~ Treatment + LineWidth + LD1250 + VegHt + low250 + Dist2Water_km +  </w:t>
      </w:r>
      <w:r>
        <w:br w:type="textWrapping"/>
      </w:r>
      <w:r>
        <w:rPr>
          <w:rStyle w:val="VerbatimChar"/>
        </w:rPr>
        <w:t xml:space="preserve">##     (1 | Site) + (1 | Month)</w:t>
      </w:r>
      <w:r>
        <w:br w:type="textWrapping"/>
      </w:r>
      <w:r>
        <w:rPr>
          <w:rStyle w:val="VerbatimChar"/>
        </w:rPr>
        <w:t xml:space="preserve">## Zero inflation:         ~ActiveDays</w:t>
      </w:r>
      <w:r>
        <w:br w:type="textWrapping"/>
      </w:r>
      <w:r>
        <w:rPr>
          <w:rStyle w:val="VerbatimChar"/>
        </w:rPr>
        <w:t xml:space="preserve">## Data: det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 896.2    972.9   -434.1    868.2     1756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Site   (Intercept) 0.7475   0.8646  </w:t>
      </w:r>
      <w:r>
        <w:br w:type="textWrapping"/>
      </w:r>
      <w:r>
        <w:rPr>
          <w:rStyle w:val="VerbatimChar"/>
        </w:rPr>
        <w:t xml:space="preserve">##  Month  (Intercept) 0.5388   0.7340  </w:t>
      </w:r>
      <w:r>
        <w:br w:type="textWrapping"/>
      </w:r>
      <w:r>
        <w:rPr>
          <w:rStyle w:val="VerbatimChar"/>
        </w:rPr>
        <w:t xml:space="preserve">## Number of obs: 1770, groups:  Site, 59; Month, 12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Overdispersion parameter for nbinom2 family (): 0.568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Conditional model:</w:t>
      </w:r>
      <w:r>
        <w:br w:type="textWrapping"/>
      </w:r>
      <w:r>
        <w:rPr>
          <w:rStyle w:val="VerbatimChar"/>
        </w:rPr>
        <w:t xml:space="preserve">##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-3.79550    1.12902  -3.362 0.000774 ***</w:t>
      </w:r>
      <w:r>
        <w:br w:type="textWrapping"/>
      </w:r>
      <w:r>
        <w:rPr>
          <w:rStyle w:val="VerbatimChar"/>
        </w:rPr>
        <w:t xml:space="preserve">## TreatmentHumanUse  0.59257    0.54348   1.090 0.275568    </w:t>
      </w:r>
      <w:r>
        <w:br w:type="textWrapping"/>
      </w:r>
      <w:r>
        <w:rPr>
          <w:rStyle w:val="VerbatimChar"/>
        </w:rPr>
        <w:t xml:space="preserve">## TreatmentNatRegen -0.28314    0.51191  -0.553 0.580191    </w:t>
      </w:r>
      <w:r>
        <w:br w:type="textWrapping"/>
      </w:r>
      <w:r>
        <w:rPr>
          <w:rStyle w:val="VerbatimChar"/>
        </w:rPr>
        <w:t xml:space="preserve">## TreatmentSPP       0.03399    0.46168   0.074 0.941311    </w:t>
      </w:r>
      <w:r>
        <w:br w:type="textWrapping"/>
      </w:r>
      <w:r>
        <w:rPr>
          <w:rStyle w:val="VerbatimChar"/>
        </w:rPr>
        <w:t xml:space="preserve">## LineWidth          0.26162    0.13378   1.956 0.050510 .  </w:t>
      </w:r>
      <w:r>
        <w:br w:type="textWrapping"/>
      </w:r>
      <w:r>
        <w:rPr>
          <w:rStyle w:val="VerbatimChar"/>
        </w:rPr>
        <w:t xml:space="preserve">## LD1250            -0.19838    0.29340  -0.676 0.498956    </w:t>
      </w:r>
      <w:r>
        <w:br w:type="textWrapping"/>
      </w:r>
      <w:r>
        <w:rPr>
          <w:rStyle w:val="VerbatimChar"/>
        </w:rPr>
        <w:t xml:space="preserve">## VegHt              0.44424    0.18759   2.368 0.017880 *  </w:t>
      </w:r>
      <w:r>
        <w:br w:type="textWrapping"/>
      </w:r>
      <w:r>
        <w:rPr>
          <w:rStyle w:val="VerbatimChar"/>
        </w:rPr>
        <w:t xml:space="preserve">## low250            -0.52283    0.69824  -0.749 0.453987    </w:t>
      </w:r>
      <w:r>
        <w:br w:type="textWrapping"/>
      </w:r>
      <w:r>
        <w:rPr>
          <w:rStyle w:val="VerbatimChar"/>
        </w:rPr>
        <w:t xml:space="preserve">## Dist2Water_km     -0.13455    0.12479  -1.078 0.280955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Zero-inflation model:</w:t>
      </w:r>
      <w:r>
        <w:br w:type="textWrapping"/>
      </w:r>
      <w:r>
        <w:rPr>
          <w:rStyle w:val="VerbatimChar"/>
        </w:rPr>
        <w:t xml:space="preserve">##             Estimate Std. Error z value Pr(&gt;|z|)  </w:t>
      </w:r>
      <w:r>
        <w:br w:type="textWrapping"/>
      </w:r>
      <w:r>
        <w:rPr>
          <w:rStyle w:val="VerbatimChar"/>
        </w:rPr>
        <w:t xml:space="preserve">## (Intercept)  10.0827     5.5119   1.829   0.0674 .</w:t>
      </w:r>
      <w:r>
        <w:br w:type="textWrapping"/>
      </w:r>
      <w:r>
        <w:rPr>
          <w:rStyle w:val="VerbatimChar"/>
        </w:rPr>
        <w:t xml:space="preserve">## ActiveDays   -0.4554     0.2678  -1.701   0.0890 .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VerbatimChar"/>
        </w:rPr>
        <w:t xml:space="preserve">##           dLogLik dAIC df weight</w:t>
      </w:r>
      <w:r>
        <w:br w:type="textWrapping"/>
      </w:r>
      <w:r>
        <w:rPr>
          <w:rStyle w:val="VerbatimChar"/>
        </w:rPr>
        <w:t xml:space="preserve">## Nbinom2   23.4     0.0 13 0.4467</w:t>
      </w:r>
      <w:r>
        <w:br w:type="textWrapping"/>
      </w:r>
      <w:r>
        <w:rPr>
          <w:rStyle w:val="VerbatimChar"/>
        </w:rPr>
        <w:t xml:space="preserve">## ZINB2-AD1 23.6     1.5 14 0.2136</w:t>
      </w:r>
      <w:r>
        <w:br w:type="textWrapping"/>
      </w:r>
      <w:r>
        <w:rPr>
          <w:rStyle w:val="VerbatimChar"/>
        </w:rPr>
        <w:t xml:space="preserve">## ZINB2     23.4     2.0 14 0.1643</w:t>
      </w:r>
      <w:r>
        <w:br w:type="textWrapping"/>
      </w:r>
      <w:r>
        <w:rPr>
          <w:rStyle w:val="VerbatimChar"/>
        </w:rPr>
        <w:t xml:space="preserve">## ZINB2-AD2 24.0     2.7 15 0.1175</w:t>
      </w:r>
      <w:r>
        <w:br w:type="textWrapping"/>
      </w:r>
      <w:r>
        <w:rPr>
          <w:rStyle w:val="VerbatimChar"/>
        </w:rPr>
        <w:t xml:space="preserve">## Nbinom1   20.7     5.2 13 0.0324</w:t>
      </w:r>
      <w:r>
        <w:br w:type="textWrapping"/>
      </w:r>
      <w:r>
        <w:rPr>
          <w:rStyle w:val="VerbatimChar"/>
        </w:rPr>
        <w:t xml:space="preserve">## ZINB1     21.3     6.1 14 0.0208</w:t>
      </w:r>
      <w:r>
        <w:br w:type="textWrapping"/>
      </w:r>
      <w:r>
        <w:rPr>
          <w:rStyle w:val="VerbatimChar"/>
        </w:rPr>
        <w:t xml:space="preserve">## ZIP       18.8     9.1 13 0.0048</w:t>
      </w:r>
      <w:r>
        <w:br w:type="textWrapping"/>
      </w:r>
      <w:r>
        <w:rPr>
          <w:rStyle w:val="VerbatimChar"/>
        </w:rPr>
        <w:t xml:space="preserve">## Poisson    0.0    44.7 12 &lt;0.001</w:t>
      </w:r>
    </w:p>
    <w:p>
      <w:pPr>
        <w:pStyle w:val="FirstParagraph"/>
      </w:pPr>
      <w:r>
        <w:t xml:space="preserve">Nbinom2 without zero-inflation still comes out as top model. However, there is evidence that Moose detection data is zero-inflated, justifying including zero-inflation a priori. Further, examining the output for ZINB2-AD1 shows that ActiveDays in the ZI model has a small but near significant effect on detecting structured zeros (and that there is a high chance of observing a structured zero in data regardless).</w:t>
      </w:r>
      <w:r>
        <w:br w:type="textWrapping"/>
      </w:r>
      <w:r>
        <w:t xml:space="preserve">I will therefore model moose data as zero-inflated nbinom2 with ActiveDays in the ZI model.</w:t>
      </w:r>
    </w:p>
    <w:p>
      <w:pPr>
        <w:pStyle w:val="BodyText"/>
      </w:pPr>
      <w:r>
        <w:t xml:space="preserve"># Model hypotheses</w:t>
      </w:r>
      <w:r>
        <w:br w:type="textWrapping"/>
      </w:r>
      <w:r>
        <w:t xml:space="preserve">## Finding random structure</w:t>
      </w:r>
    </w:p>
    <w:p>
      <w:pPr>
        <w:pStyle w:val="SourceCode"/>
      </w:pPr>
      <w:r>
        <w:rPr>
          <w:rStyle w:val="VerbatimChar"/>
        </w:rPr>
        <w:t xml:space="preserve">##        dLogLik dAIC df weight</w:t>
      </w:r>
      <w:r>
        <w:br w:type="textWrapping"/>
      </w:r>
      <w:r>
        <w:rPr>
          <w:rStyle w:val="VerbatimChar"/>
        </w:rPr>
        <w:t xml:space="preserve">## r2     17.8     0.0 17 1     </w:t>
      </w:r>
      <w:r>
        <w:br w:type="textWrapping"/>
      </w:r>
      <w:r>
        <w:rPr>
          <w:rStyle w:val="VerbatimChar"/>
        </w:rPr>
        <w:t xml:space="preserve">## rSite   9.4    14.9 16 &lt;0.001</w:t>
      </w:r>
      <w:r>
        <w:br w:type="textWrapping"/>
      </w:r>
      <w:r>
        <w:rPr>
          <w:rStyle w:val="VerbatimChar"/>
        </w:rPr>
        <w:t xml:space="preserve">## rMonth  7.1    19.5 16 &lt;0.001</w:t>
      </w:r>
      <w:r>
        <w:br w:type="textWrapping"/>
      </w:r>
      <w:r>
        <w:rPr>
          <w:rStyle w:val="VerbatimChar"/>
        </w:rPr>
        <w:t xml:space="preserve">## r0      0.0    31.6 15 &lt;0.001</w:t>
      </w:r>
    </w:p>
    <w:p>
      <w:pPr>
        <w:pStyle w:val="FirstParagraph"/>
      </w:pPr>
      <w:r>
        <w:t xml:space="preserve">Continue modelling with 2 random effects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940a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Ch1_Moose_modelDistribution</dc:title>
  <dc:creator>Erin Tattersall</dc:creator>
  <dcterms:created xsi:type="dcterms:W3CDTF">2018-05-08T22:09:55Z</dcterms:created>
  <dcterms:modified xsi:type="dcterms:W3CDTF">2018-05-08T22:09:55Z</dcterms:modified>
</cp:coreProperties>
</file>