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22" w:rsidRDefault="00881522" w:rsidP="00881522">
      <w:pPr>
        <w:pStyle w:val="Heading1"/>
      </w:pPr>
      <w:r w:rsidRPr="00881522">
        <w:t>Lab Exercise 10: Time Series Analysis with ARIMA</w:t>
      </w:r>
    </w:p>
    <w:p w:rsidR="00881522" w:rsidRDefault="003D7BC9" w:rsidP="00305C32">
      <w:pPr>
        <w:pStyle w:val="Heading2"/>
      </w:pPr>
      <w:r>
        <w:t>Step 8</w:t>
      </w:r>
    </w:p>
    <w:p w:rsidR="003D7BC9" w:rsidRDefault="00305C32" w:rsidP="00305C32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F4461C" wp14:editId="0D327FEF">
            <wp:simplePos x="0" y="0"/>
            <wp:positionH relativeFrom="column">
              <wp:posOffset>3514725</wp:posOffset>
            </wp:positionH>
            <wp:positionV relativeFrom="paragraph">
              <wp:posOffset>5715</wp:posOffset>
            </wp:positionV>
            <wp:extent cx="242824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51" y="21323"/>
                <wp:lineTo x="213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BC9">
        <w:t>Question 3</w:t>
      </w:r>
      <w:r>
        <w:t xml:space="preserve"> and Question 4</w:t>
      </w:r>
    </w:p>
    <w:p w:rsidR="00305C32" w:rsidRDefault="00305C32" w:rsidP="00881522">
      <w:r>
        <w:t>Yes, the graph has a seasonal component to it. It seems every summer/fall the sales plateau and come back down.</w:t>
      </w:r>
    </w:p>
    <w:p w:rsidR="00305C32" w:rsidRDefault="00305C32" w:rsidP="00305C32">
      <w:pPr>
        <w:pStyle w:val="Heading3"/>
      </w:pPr>
      <w:r>
        <w:t>Question 5</w:t>
      </w:r>
    </w:p>
    <w:p w:rsidR="00305C32" w:rsidRDefault="00305C32" w:rsidP="00881522">
      <w:r>
        <w:t>The data is not stationary (</w:t>
      </w:r>
      <w:proofErr w:type="spellStart"/>
      <w:r>
        <w:t>ie</w:t>
      </w:r>
      <w:proofErr w:type="spellEnd"/>
      <w:r>
        <w:t xml:space="preserve"> stationary means the mean, the variance, the covariance is the same for all t).</w:t>
      </w:r>
    </w:p>
    <w:p w:rsidR="00305C32" w:rsidRDefault="00305C32" w:rsidP="00305C32">
      <w:pPr>
        <w:pStyle w:val="Heading3"/>
      </w:pPr>
      <w:r>
        <w:t>Question 6</w:t>
      </w:r>
    </w:p>
    <w:p w:rsidR="00305C32" w:rsidRDefault="00305C32" w:rsidP="00881522">
      <w:r>
        <w:t>The trend of the data is upwards.</w:t>
      </w:r>
    </w:p>
    <w:p w:rsidR="00305C32" w:rsidRDefault="00305C32" w:rsidP="009E7B59">
      <w:pPr>
        <w:pStyle w:val="Heading2"/>
      </w:pPr>
      <w:r>
        <w:t>Step 9</w:t>
      </w:r>
    </w:p>
    <w:p w:rsidR="00305C32" w:rsidRDefault="009E7B59" w:rsidP="009E7B59">
      <w:pPr>
        <w:pStyle w:val="Heading3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DA3B45" wp14:editId="4C208E99">
            <wp:simplePos x="0" y="0"/>
            <wp:positionH relativeFrom="column">
              <wp:posOffset>4410075</wp:posOffset>
            </wp:positionH>
            <wp:positionV relativeFrom="paragraph">
              <wp:posOffset>42545</wp:posOffset>
            </wp:positionV>
            <wp:extent cx="153352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66" y="20945"/>
                <wp:lineTo x="214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C32">
        <w:t>Question 2</w:t>
      </w:r>
    </w:p>
    <w:p w:rsidR="00305C32" w:rsidRDefault="00305C32" w:rsidP="00881522">
      <w:r>
        <w:t>The ACF tail does not tail off, meaning the da</w:t>
      </w:r>
      <w:r w:rsidR="009E7B59" w:rsidRPr="009E7B59">
        <w:rPr>
          <w:noProof/>
        </w:rPr>
        <w:t xml:space="preserve"> </w:t>
      </w:r>
      <w:r>
        <w:t xml:space="preserve">ta is non-stationary. </w:t>
      </w:r>
      <w:r w:rsidR="009E7B59">
        <w:t>Differencing will be needed to make it stationary.</w:t>
      </w:r>
    </w:p>
    <w:p w:rsidR="003D7BC9" w:rsidRDefault="009E7B59" w:rsidP="009E7B59">
      <w:pPr>
        <w:pStyle w:val="Heading2"/>
      </w:pPr>
      <w:r>
        <w:t>Step 10</w:t>
      </w:r>
    </w:p>
    <w:p w:rsidR="009E7B59" w:rsidRDefault="009E7B59" w:rsidP="009E7B59">
      <w:pPr>
        <w:pStyle w:val="Heading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CD9013" wp14:editId="701CE9E6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2304415" cy="1294130"/>
            <wp:effectExtent l="0" t="0" r="635" b="1270"/>
            <wp:wrapTight wrapText="bothSides">
              <wp:wrapPolygon edited="0">
                <wp:start x="0" y="0"/>
                <wp:lineTo x="0" y="21303"/>
                <wp:lineTo x="21427" y="21303"/>
                <wp:lineTo x="214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1</w:t>
      </w:r>
    </w:p>
    <w:p w:rsidR="009E7B59" w:rsidRDefault="009E7B59" w:rsidP="00881522">
      <w:pPr>
        <w:rPr>
          <w:noProof/>
        </w:rPr>
      </w:pPr>
      <w:r>
        <w:t>The trend data is no longer visible.</w:t>
      </w:r>
      <w:r w:rsidRPr="009E7B59">
        <w:rPr>
          <w:noProof/>
        </w:rPr>
        <w:t xml:space="preserve"> </w:t>
      </w:r>
    </w:p>
    <w:p w:rsidR="009E7B59" w:rsidRPr="009E7B59" w:rsidRDefault="009E7B59" w:rsidP="009E7B59">
      <w:pPr>
        <w:pStyle w:val="Heading3"/>
        <w:rPr>
          <w:rStyle w:val="Heading3Char"/>
        </w:rPr>
      </w:pPr>
      <w:r>
        <w:rPr>
          <w:noProof/>
        </w:rPr>
        <w:t>Question 2</w:t>
      </w:r>
      <w:bookmarkStart w:id="0" w:name="_GoBack"/>
      <w:bookmarkEnd w:id="0"/>
    </w:p>
    <w:p w:rsidR="009E7B59" w:rsidRDefault="009E7B59" w:rsidP="00881522">
      <w:pPr>
        <w:rPr>
          <w:noProof/>
        </w:rPr>
      </w:pPr>
      <w:r>
        <w:rPr>
          <w:noProof/>
        </w:rPr>
        <w:t>The seasonality is no longer visible.</w:t>
      </w:r>
    </w:p>
    <w:p w:rsidR="009E7B59" w:rsidRDefault="009E7B59" w:rsidP="009E7B59">
      <w:pPr>
        <w:pStyle w:val="Heading3"/>
        <w:rPr>
          <w:noProof/>
        </w:rPr>
      </w:pPr>
      <w:r>
        <w:rPr>
          <w:noProof/>
        </w:rPr>
        <w:t>Question 3</w:t>
      </w:r>
    </w:p>
    <w:p w:rsidR="009E7B59" w:rsidRDefault="009E7B59" w:rsidP="00881522">
      <w:pPr>
        <w:rPr>
          <w:noProof/>
        </w:rPr>
      </w:pPr>
      <w:r>
        <w:rPr>
          <w:noProof/>
        </w:rPr>
        <w:t>The trend of the oscilating spikes is increasing amplitude.</w:t>
      </w:r>
    </w:p>
    <w:p w:rsidR="009E7B59" w:rsidRDefault="009E7B59" w:rsidP="009E7B59">
      <w:pPr>
        <w:pStyle w:val="Heading2"/>
      </w:pPr>
      <w:r>
        <w:t>Step 11</w:t>
      </w:r>
    </w:p>
    <w:p w:rsidR="009E7B59" w:rsidRDefault="009E7B59" w:rsidP="009E7B59">
      <w:pPr>
        <w:pStyle w:val="Heading3"/>
      </w:pPr>
      <w:r>
        <w:t>Question 2</w:t>
      </w:r>
    </w:p>
    <w:p w:rsidR="009E7B59" w:rsidRDefault="009E7B59" w:rsidP="00881522">
      <w:r>
        <w:t>Yes, the ACF tails off quickly after differencing.</w:t>
      </w:r>
    </w:p>
    <w:p w:rsidR="009E7B59" w:rsidRDefault="009E7B59" w:rsidP="00FB220B">
      <w:pPr>
        <w:pStyle w:val="Heading2"/>
      </w:pPr>
      <w:r>
        <w:t>Step 12</w:t>
      </w:r>
    </w:p>
    <w:p w:rsidR="009E7B59" w:rsidRDefault="009E7B59" w:rsidP="00FB220B">
      <w:pPr>
        <w:pStyle w:val="Heading3"/>
      </w:pPr>
      <w:r>
        <w:t>Question 3</w:t>
      </w:r>
    </w:p>
    <w:p w:rsidR="009E7B59" w:rsidRDefault="009E7B59" w:rsidP="00881522">
      <w:r>
        <w:t xml:space="preserve">The coefficient of the AR term </w:t>
      </w:r>
      <w:r w:rsidR="00FB220B">
        <w:t xml:space="preserve">is </w:t>
      </w:r>
      <w:r>
        <w:t>-0.3769</w:t>
      </w:r>
      <w:r w:rsidR="00FB220B">
        <w:t xml:space="preserve"> (0.0608 </w:t>
      </w:r>
      <w:r w:rsidR="00FB220B">
        <w:t xml:space="preserve">standard </w:t>
      </w:r>
      <w:r w:rsidR="00FB220B">
        <w:t>error) and of the seasonal AR term is -0.3770 (0.0657 standard error).</w:t>
      </w:r>
    </w:p>
    <w:p w:rsidR="00FB220B" w:rsidRDefault="00FB220B" w:rsidP="00FB220B">
      <w:pPr>
        <w:pStyle w:val="Heading3"/>
      </w:pPr>
      <w:r>
        <w:t>Question 4</w:t>
      </w:r>
    </w:p>
    <w:p w:rsidR="00FB220B" w:rsidRPr="00881522" w:rsidRDefault="00FB220B" w:rsidP="00881522">
      <w:r>
        <w:t>The error is 1/6 the size of the coefficient.</w:t>
      </w:r>
    </w:p>
    <w:sectPr w:rsidR="00FB220B" w:rsidRPr="008815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892" w:rsidRDefault="00184892" w:rsidP="008E0A86">
      <w:pPr>
        <w:spacing w:after="0" w:line="240" w:lineRule="auto"/>
      </w:pPr>
      <w:r>
        <w:separator/>
      </w:r>
    </w:p>
  </w:endnote>
  <w:endnote w:type="continuationSeparator" w:id="0">
    <w:p w:rsidR="00184892" w:rsidRDefault="00184892" w:rsidP="008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3578A" wp14:editId="589220CC">
              <wp:simplePos x="0" y="0"/>
              <wp:positionH relativeFrom="column">
                <wp:posOffset>-678426</wp:posOffset>
              </wp:positionH>
              <wp:positionV relativeFrom="paragraph">
                <wp:posOffset>-109404</wp:posOffset>
              </wp:positionV>
              <wp:extent cx="7329662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96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7E28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-8.6pt" to="523.7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htgEAAMMDAAAOAAAAZHJzL2Uyb0RvYy54bWysU8GOEzEMvSPxD1HudKZFKj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4F13FF">
      <w:t xml:space="preserve">Lab Exercise </w:t>
    </w:r>
    <w:r w:rsidR="00881522">
      <w:t>10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B220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B220B">
      <w:rPr>
        <w:noProof/>
      </w:rPr>
      <w:t>1</w:t>
    </w:r>
    <w:r>
      <w:rPr>
        <w:noProof/>
      </w:rPr>
      <w:fldChar w:fldCharType="end"/>
    </w:r>
  </w:p>
  <w:p w:rsidR="00A8765E" w:rsidRDefault="00A87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892" w:rsidRDefault="00184892" w:rsidP="008E0A86">
      <w:pPr>
        <w:spacing w:after="0" w:line="240" w:lineRule="auto"/>
      </w:pPr>
      <w:r>
        <w:separator/>
      </w:r>
    </w:p>
  </w:footnote>
  <w:footnote w:type="continuationSeparator" w:id="0">
    <w:p w:rsidR="00184892" w:rsidRDefault="00184892" w:rsidP="008E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tabs>
        <w:tab w:val="right" w:pos="9360"/>
      </w:tabs>
      <w:spacing w:after="0"/>
      <w:jc w:val="right"/>
    </w:pPr>
    <w:r>
      <w:t>Edward Thomas Garcia</w:t>
    </w:r>
  </w:p>
  <w:p w:rsidR="00A8765E" w:rsidRDefault="00A8765E" w:rsidP="00A8765E">
    <w:pPr>
      <w:tabs>
        <w:tab w:val="right" w:pos="9360"/>
      </w:tabs>
      <w:spacing w:after="0"/>
      <w:jc w:val="right"/>
    </w:pPr>
    <w:r>
      <w:t>CSCI 6250-001</w:t>
    </w:r>
  </w:p>
  <w:p w:rsidR="00120D68" w:rsidRDefault="00A8765E" w:rsidP="00A8765E">
    <w:pPr>
      <w:tabs>
        <w:tab w:val="right" w:pos="9360"/>
      </w:tabs>
      <w:spacing w:after="0"/>
      <w:jc w:val="right"/>
    </w:pPr>
    <w:r>
      <w:t>Spring 2015</w:t>
    </w:r>
    <w:r w:rsidR="00120D68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6"/>
    <w:rsid w:val="0002716A"/>
    <w:rsid w:val="00080A2E"/>
    <w:rsid w:val="000838A5"/>
    <w:rsid w:val="00091E61"/>
    <w:rsid w:val="000C2101"/>
    <w:rsid w:val="001129F1"/>
    <w:rsid w:val="00115632"/>
    <w:rsid w:val="00120D68"/>
    <w:rsid w:val="00184892"/>
    <w:rsid w:val="00231A9B"/>
    <w:rsid w:val="00262D19"/>
    <w:rsid w:val="00305C32"/>
    <w:rsid w:val="00345B08"/>
    <w:rsid w:val="00357A99"/>
    <w:rsid w:val="0039787E"/>
    <w:rsid w:val="003B0148"/>
    <w:rsid w:val="003D7BC9"/>
    <w:rsid w:val="003F7DB0"/>
    <w:rsid w:val="00423FF2"/>
    <w:rsid w:val="004531FD"/>
    <w:rsid w:val="004F13FF"/>
    <w:rsid w:val="0058550C"/>
    <w:rsid w:val="005C5D3B"/>
    <w:rsid w:val="005D1F5C"/>
    <w:rsid w:val="005F7798"/>
    <w:rsid w:val="0060190A"/>
    <w:rsid w:val="0070016D"/>
    <w:rsid w:val="0073452A"/>
    <w:rsid w:val="00776943"/>
    <w:rsid w:val="00881522"/>
    <w:rsid w:val="008A1827"/>
    <w:rsid w:val="008E0A86"/>
    <w:rsid w:val="00930486"/>
    <w:rsid w:val="009B5E00"/>
    <w:rsid w:val="009E3612"/>
    <w:rsid w:val="009E7B59"/>
    <w:rsid w:val="00A77A75"/>
    <w:rsid w:val="00A861DC"/>
    <w:rsid w:val="00A8765E"/>
    <w:rsid w:val="00AF5F85"/>
    <w:rsid w:val="00B06FBF"/>
    <w:rsid w:val="00B12084"/>
    <w:rsid w:val="00B5387F"/>
    <w:rsid w:val="00B629F7"/>
    <w:rsid w:val="00BD3A26"/>
    <w:rsid w:val="00C34D76"/>
    <w:rsid w:val="00C4792E"/>
    <w:rsid w:val="00CD2900"/>
    <w:rsid w:val="00CE552C"/>
    <w:rsid w:val="00D12C27"/>
    <w:rsid w:val="00D16091"/>
    <w:rsid w:val="00D754CB"/>
    <w:rsid w:val="00DE595A"/>
    <w:rsid w:val="00E31A80"/>
    <w:rsid w:val="00EB657F"/>
    <w:rsid w:val="00ED324B"/>
    <w:rsid w:val="00EE343C"/>
    <w:rsid w:val="00EF34A4"/>
    <w:rsid w:val="00FB220B"/>
    <w:rsid w:val="00F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F6A0-A9DF-4CEB-B90C-5CAC66E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7E"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86"/>
    <w:pPr>
      <w:keepNext/>
      <w:keepLines/>
      <w:pBdr>
        <w:bottom w:val="single" w:sz="4" w:space="1" w:color="2E74B5" w:themeColor="accent1" w:themeShade="BF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8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A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86"/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86"/>
  </w:style>
  <w:style w:type="paragraph" w:styleId="BalloonText">
    <w:name w:val="Balloon Text"/>
    <w:basedOn w:val="Normal"/>
    <w:link w:val="BalloonTextChar"/>
    <w:uiPriority w:val="99"/>
    <w:semiHidden/>
    <w:unhideWhenUsed/>
    <w:rsid w:val="0012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978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17</cp:revision>
  <cp:lastPrinted>2015-03-29T19:30:00Z</cp:lastPrinted>
  <dcterms:created xsi:type="dcterms:W3CDTF">2015-02-16T18:57:00Z</dcterms:created>
  <dcterms:modified xsi:type="dcterms:W3CDTF">2015-03-29T20:22:00Z</dcterms:modified>
</cp:coreProperties>
</file>