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#Haladási napló</w:t>
      </w:r>
    </w:p>
    <w:p>
      <w:pPr>
        <w:pStyle w:val="BodyText"/>
      </w:pPr>
      <w:r>
        <w:t xml:space="preserve">##1. hét</w:t>
      </w:r>
    </w:p>
    <w:p>
      <w:pPr>
        <w:pStyle w:val="BodyText"/>
      </w:pPr>
      <w:r>
        <w:t xml:space="preserve">Mivel a konzin felmerült hogy websocketet vagy mqtt protokollt használjunk a kommunikációra, ezért erről beszéltünk és végül az mqtt mellett döntöttünk.</w:t>
      </w:r>
      <w:r>
        <w:t xml:space="preserve"> </w:t>
      </w:r>
      <w:r>
        <w:t xml:space="preserve">Azért emellett döntöttünk, mivel azt olvastuk róla, hogy</w:t>
      </w:r>
      <w:r>
        <w:t xml:space="preserve"> </w:t>
      </w:r>
      <w:r>
        <w:t xml:space="preserve">- Hatékonyan osztja szét az információt a kliensek között, ami azért jó, mert nem a felhasználóknak kell szűrniük az információt</w:t>
      </w:r>
      <w:r>
        <w:t xml:space="preserve"> </w:t>
      </w:r>
      <w:r>
        <w:t xml:space="preserve">- Minimális sávszélességet igényel, ez pedig esetünkben elég fontos tényező.</w:t>
      </w:r>
      <w:r>
        <w:t xml:space="preserve"> </w:t>
      </w:r>
      <w:r>
        <w:t xml:space="preserve">- Lightweight és gyorsan összerakható, ezzel sok fejelsztési időt lehet spórolni</w:t>
      </w:r>
      <w:r>
        <w:t xml:space="preserve"> </w:t>
      </w:r>
      <w:r>
        <w:t xml:space="preserve">- Megbízható, skálázható és bármilyen adatot lehet rajta közvetíteni</w:t>
      </w:r>
    </w:p>
    <w:p>
      <w:pPr>
        <w:pStyle w:val="BodyText"/>
      </w:pPr>
      <w:r>
        <w:t xml:space="preserve">Elkészítettük a projekt</w:t>
      </w:r>
      <w:r>
        <w:t xml:space="preserve"> </w:t>
      </w:r>
      <w:hyperlink r:id="rId20">
        <w:r>
          <w:rPr>
            <w:rStyle w:val="Hyperlink"/>
          </w:rPr>
          <w:t xml:space="preserve">specifikációját</w:t>
        </w:r>
      </w:hyperlink>
      <w:r>
        <w:t xml:space="preserve"> </w:t>
      </w:r>
      <w:r>
        <w:t xml:space="preserve">és megterveztük az adatmodellt, ami itt látható:</w:t>
      </w:r>
    </w:p>
    <w:p>
      <w:pPr>
        <w:pStyle w:val="CaptionedFigure"/>
      </w:pPr>
      <w:r>
        <w:drawing>
          <wp:inline>
            <wp:extent cx="5334000" cy="3285088"/>
            <wp:effectExtent b="0" l="0" r="0" t="0"/>
            <wp:docPr descr="adatmodell" title="" id="1" name="Picture"/>
            <a:graphic>
              <a:graphicData uri="http://schemas.openxmlformats.org/drawingml/2006/picture">
                <pic:pic>
                  <pic:nvPicPr>
                    <pic:cNvPr descr="https://github.com/pintertamas/shed-backend/blob/master/docs/data_model_1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adatmodell</w:t>
      </w:r>
    </w:p>
    <w:p>
      <w:pPr>
        <w:pStyle w:val="BodyText"/>
      </w:pPr>
      <w:r>
        <w:t xml:space="preserve">Ezek után megbeszéltük, hogy hogyan fogjuk szétosztani a munkát az első pár héten.</w:t>
      </w:r>
      <w:r>
        <w:t xml:space="preserve"> </w:t>
      </w:r>
      <w:r>
        <w:t xml:space="preserve">A terv az, hogy amíg nincsen kész az alap kommunikációt biztosító backend, addig közösen dolgozunk rajta, majd ha elkészültünk vele és képesek leszünk bármiféle információt átadni rajta, elkezdjük a mobil kliens fejlesztését is.</w:t>
      </w:r>
      <w:r>
        <w:t xml:space="preserve"> </w:t>
      </w:r>
      <w:r>
        <w:t xml:space="preserve">Előre láthatólag Tomi fog többet foglalkozni a backenddel, én pedig a Flutteres résszel, viszont mindketten fogunk mindkét oldallal foglalkozni, a feladatokat pedig taskboard használatával fogjuk elosztani.</w:t>
      </w:r>
    </w:p>
    <w:p>
      <w:pPr>
        <w:pStyle w:val="BodyText"/>
      </w:pPr>
      <w:r>
        <w:t xml:space="preserve">##2. hét</w:t>
      </w:r>
      <w:r>
        <w:t xml:space="preserve"> </w:t>
      </w:r>
      <w:r>
        <w:t xml:space="preserve">A levelezős konzultáció után megpróbáltunk egy rendes</w:t>
      </w:r>
      <w:r>
        <w:t xml:space="preserve"> </w:t>
      </w:r>
      <w:hyperlink r:id="rId22">
        <w:r>
          <w:rPr>
            <w:rStyle w:val="Hyperlink"/>
          </w:rPr>
          <w:t xml:space="preserve">ER diagramot</w:t>
        </w:r>
      </w:hyperlink>
      <w:r>
        <w:t xml:space="preserve"> </w:t>
      </w:r>
      <w:r>
        <w:t xml:space="preserve">készíteni és frissítettük a</w:t>
      </w:r>
      <w:r>
        <w:t xml:space="preserve"> </w:t>
      </w:r>
      <w:hyperlink r:id="rId23">
        <w:r>
          <w:rPr>
            <w:rStyle w:val="Hyperlink"/>
          </w:rPr>
          <w:t xml:space="preserve">specifikációt</w:t>
        </w:r>
      </w:hyperlink>
      <w:r>
        <w:t xml:space="preserve">, így már látható a játék részletes szabálya és el is képzelhető hogy a felhasználók mit fognak látni mikor játszanak a játékkal.</w:t>
      </w:r>
    </w:p>
    <w:p>
      <w:pPr>
        <w:pStyle w:val="BodyText"/>
      </w:pPr>
      <w:r>
        <w:t xml:space="preserve">Kicsit jobban utánanéztünk hogy hogyan tudnánk a gyakorlatban használni a RabbitMQ-t és arra a döntésre jutottunk hogy a websocketes megközelítés valószínűleg találóbb lesz a kétirányú kommunikáció miatt.</w:t>
      </w:r>
      <w:r>
        <w:t xml:space="preserve"> </w:t>
      </w:r>
      <w:r>
        <w:t xml:space="preserve">Megcsináltunk egy Spring alapú websocketes kommunikációt lehetővé tevő alkalmazást és Flutterben is csináltunk hozzá egy demo alkalmazást amivel websocketen lehet küldeni és fogadni üzeneteket.</w:t>
      </w:r>
      <w:r>
        <w:t xml:space="preserve"> </w:t>
      </w:r>
      <w:r>
        <w:t xml:space="preserve">Csináltunk egy SSL Certificatet az alábbi</w:t>
      </w:r>
      <w:r>
        <w:t xml:space="preserve"> </w:t>
      </w:r>
      <w:hyperlink r:id="rId24">
        <w:r>
          <w:rPr>
            <w:rStyle w:val="Hyperlink"/>
          </w:rPr>
          <w:t xml:space="preserve">tutorial</w:t>
        </w:r>
      </w:hyperlink>
      <w:r>
        <w:t xml:space="preserve"> </w:t>
      </w:r>
      <w:r>
        <w:t xml:space="preserve">segítségével, így már HTTPS-t használ az alkalmazásunk.</w:t>
      </w:r>
    </w:p>
    <w:p>
      <w:pPr>
        <w:pStyle w:val="Heading2"/>
      </w:pPr>
      <w:bookmarkStart w:id="25" w:name="hét"/>
      <w:r>
        <w:t xml:space="preserve">3. &amp; 4. hét</w:t>
      </w:r>
      <w:bookmarkEnd w:id="25"/>
    </w:p>
    <w:p>
      <w:pPr>
        <w:pStyle w:val="FirstParagraph"/>
      </w:pPr>
      <w:r>
        <w:t xml:space="preserve">A 3. hét elején újra terveztük az adatmodellünket, viszont a két hét alatt nagyon sokat változott.</w:t>
      </w:r>
      <w:r>
        <w:t xml:space="preserve"> </w:t>
      </w:r>
      <w:r>
        <w:t xml:space="preserve">Először erre változtattuk:</w:t>
      </w:r>
    </w:p>
    <w:p>
      <w:pPr>
        <w:pStyle w:val="BodyText"/>
      </w:pPr>
      <w:r>
        <w:drawing>
          <wp:inline>
            <wp:extent cx="5334000" cy="35132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pintertamas/shed-backend/blob/master/docs/data_model_3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Ezzel meg is voltunk elégedve, de miután nekiálltunk megvalósítani, azt beszéltük meg hogy frissítjük, úgy, hogy az adatbázis táblák így nézzenek ki:</w:t>
      </w:r>
    </w:p>
    <w:p>
      <w:pPr>
        <w:pStyle w:val="BodyText"/>
      </w:pPr>
      <w:r>
        <w:drawing>
          <wp:inline>
            <wp:extent cx="5334000" cy="22107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pintertamas/shed-backend/blob/master/docs/db_plan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tervünk az, hogy a felső 3 táblát Redis-t használja cache memóriában tároljuk mivel ezeket folyamatosan olvasni és írni kell,</w:t>
      </w:r>
      <w:r>
        <w:t xml:space="preserve"> </w:t>
      </w:r>
      <w:r>
        <w:t xml:space="preserve">az alsó 3-at pedig PostgreSQL adatbázisban (mivel ezeket az adatokat ritkán változtatjuk, de hosszú távon kell tárolni), amit azóta már setupoltunk is.</w:t>
      </w:r>
    </w:p>
    <w:p>
      <w:pPr>
        <w:pStyle w:val="BodyText"/>
      </w:pPr>
      <w:r>
        <w:t xml:space="preserve">####RedisDB:</w:t>
      </w:r>
      <w:r>
        <w:t xml:space="preserve"> </w:t>
      </w:r>
      <w:r>
        <w:t xml:space="preserve">- A CardConfig tábla azt fogja tárolni, hogy adott kártya szám - szín kombinációhoz melyik szabályt rendeltük adott játékban.</w:t>
      </w:r>
      <w:r>
        <w:t xml:space="preserve"> </w:t>
      </w:r>
      <w:r>
        <w:t xml:space="preserve">- A PlayerCards arra lesz jó, hogy a játékosok kezeiben lévő kártyákat számon tudjuk tartani olyan módon, hogy a játékos id-ja alapján lekérdezhetjük a kártyái beállításait (CardConfig) és a kártya állapotát (asztalon lefordítva/felfordítva, vagy a kezében)</w:t>
      </w:r>
      <w:r>
        <w:t xml:space="preserve"> </w:t>
      </w:r>
      <w:r>
        <w:t xml:space="preserve">- A Table cards ugyan erre van, csak az asztalon lévő kártyákat tárolja és azt, hogy húzó vagy rakó pakli rész-e</w:t>
      </w:r>
    </w:p>
    <w:p>
      <w:pPr>
        <w:pStyle w:val="BodyText"/>
      </w:pPr>
      <w:r>
        <w:t xml:space="preserve">####PostgreSQL:</w:t>
      </w:r>
      <w:r>
        <w:t xml:space="preserve"> </w:t>
      </w:r>
      <w:r>
        <w:t xml:space="preserve">- A User tábla egy felhasználó adatait tárolja (felhasználónév, jelszó, valamint a felhasználó id-ját)</w:t>
      </w:r>
      <w:r>
        <w:t xml:space="preserve"> </w:t>
      </w:r>
      <w:r>
        <w:t xml:space="preserve">- A Game táblába a játékok elején írunk, mikor létrehozunk egy játékot és a státuszának változtatásakor szerkesztjük</w:t>
      </w:r>
      <w:r>
        <w:t xml:space="preserve"> </w:t>
      </w:r>
      <w:r>
        <w:t xml:space="preserve">- A Player tábla a játékosokat reprezentálja, segítségével le lehet kérdezni adott játékban lévő felhasználók neveit, ami jól fog jönni az asztalnál ülő játékosok neveinek kiírásához.</w:t>
      </w:r>
    </w:p>
    <w:p>
      <w:pPr>
        <w:pStyle w:val="BodyText"/>
      </w:pPr>
      <w:r>
        <w:t xml:space="preserve">Hogy jobban elképzelhető legyen a játék, csináltam egy layout tervet draw.io-val, amit itt lehet megnézni:</w:t>
      </w:r>
    </w:p>
    <w:p>
      <w:pPr>
        <w:pStyle w:val="BodyText"/>
      </w:pPr>
      <w:r>
        <w:drawing>
          <wp:inline>
            <wp:extent cx="5334000" cy="236100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pintertamas/shed-backend/blob/master/docs/mockup.pn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backenden elkezdtük megírni az alapokat, már tudunk regisztálni, bejelentkezni, meg a játék létrehozás is működik valamilyen szinten.</w:t>
      </w:r>
      <w:r>
        <w:t xml:space="preserve"> </w:t>
      </w:r>
      <w:r>
        <w:t xml:space="preserve">Hostoltuk Herokura is, amin hiba nélkül futott, lehetett becsatlakozni játék lobbykba és üzeneteket küldeni egymásnak.</w:t>
      </w:r>
      <w:r>
        <w:t xml:space="preserve"> </w:t>
      </w:r>
      <w:r>
        <w:t xml:space="preserve">A Flutteres részen létrehoztam egy skálázható mappa architektúrát</w:t>
      </w:r>
      <w:r>
        <w:t xml:space="preserve"> </w:t>
      </w:r>
      <w:hyperlink r:id="rId29">
        <w:r>
          <w:rPr>
            <w:rStyle w:val="Hyperlink"/>
          </w:rPr>
          <w:t xml:space="preserve">ennek</w:t>
        </w:r>
      </w:hyperlink>
      <w:r>
        <w:t xml:space="preserve"> </w:t>
      </w:r>
      <w:r>
        <w:t xml:space="preserve">a cikknek alapján.</w:t>
      </w:r>
      <w:r>
        <w:t xml:space="preserve"> </w:t>
      </w:r>
      <w:r>
        <w:t xml:space="preserve">Mobilon pedig be lehet járni az alkalmazás nagy részét, bescannelni qr kódokat és a bennük tárolt játék nevek alapján játékokba becsatlakozni.</w:t>
      </w:r>
      <w:r>
        <w:t xml:space="preserve"> </w:t>
      </w:r>
      <w:r>
        <w:t xml:space="preserve">Weben még nincs sok minden meg, de lehet generálni QR kódot ami kódol egy szöveget, ezt a kódot pedig megjeleníti a képernyőn, amit be lehet scannelni mobillal.</w:t>
      </w:r>
      <w:r>
        <w:t xml:space="preserve"> </w:t>
      </w:r>
      <w:r>
        <w:t xml:space="preserve">A login tesztelésekor belefutottam egy hibába, mindig timeoutolt a post kérésem. Azt a feltételezhető okot találtam erre, hogy a gépem egyik portjára küldöm a hívást és ez okozza a bajt.</w:t>
      </w:r>
      <w:r>
        <w:t xml:space="preserve"> </w:t>
      </w:r>
      <w:r>
        <w:t xml:space="preserve">Ekkor kiraktam Herokura remélve hogy így már jól fog működni, viszont sajnos teljesen eltörtem az appot és most azt az üzenetet kapom a mobilon hogy</w:t>
      </w:r>
      <w:r>
        <w:t xml:space="preserve"> </w:t>
      </w:r>
      <w:r>
        <w:rPr>
          <w:rStyle w:val="VerbatimChar"/>
        </w:rPr>
        <w:t xml:space="preserve">WebSocketException: Connection to 'https://shed-backend.herokuapp.com:0/shed/018/1wnesojm/websocket#' was not upgraded to websocket</w:t>
      </w:r>
      <w:r>
        <w:t xml:space="preserve"> </w:t>
      </w:r>
      <w:r>
        <w:t xml:space="preserve">Ennek a kijavítását a jövő hétre hagyom, remélhetőleg könnyen megjavul, mivel már futottam bele ebbe a hibába korábban és valahogy megoldottam.</w:t>
      </w:r>
    </w:p>
    <w:p>
      <w:pPr>
        <w:pStyle w:val="Heading2"/>
      </w:pPr>
      <w:bookmarkStart w:id="30" w:name="hét-1"/>
      <w:r>
        <w:t xml:space="preserve">5. hét</w:t>
      </w:r>
      <w:bookmarkEnd w:id="30"/>
    </w:p>
    <w:p>
      <w:pPr>
        <w:pStyle w:val="FirstParagraph"/>
      </w:pPr>
      <w:r>
        <w:t xml:space="preserve">Ezen a héten megfejtettük, hogy a websocket eltörését mi okozza.</w:t>
      </w:r>
      <w:r>
        <w:t xml:space="preserve"> </w:t>
      </w:r>
      <w:r>
        <w:t xml:space="preserve">Ebben nagy segítséget nyújtott az, hogy Herokun megtaláltuk a logok helyét, ahol azt láttuk, hogy a</w:t>
      </w:r>
      <w:r>
        <w:t xml:space="preserve"> </w:t>
      </w:r>
      <w:r>
        <w:t xml:space="preserve">“</w:t>
      </w:r>
      <w:r>
        <w:t xml:space="preserve">/login</w:t>
      </w:r>
      <w:r>
        <w:t xml:space="preserve">”</w:t>
      </w:r>
      <w:r>
        <w:t xml:space="preserve"> </w:t>
      </w:r>
      <w:r>
        <w:t xml:space="preserve">endpoint elérésekor a JWT tokenre panaszkodik a szerver, aminek annál a fázisnál még nem kellene szóba jönnie.</w:t>
      </w:r>
      <w:r>
        <w:t xml:space="preserve"> </w:t>
      </w:r>
      <w:r>
        <w:t xml:space="preserve">Rájöttünk hogy a regisztráció rosszul lett megírva, úgyhogy azt átírtuk és így már működött a login. Ekkor visszakaptuk a megfelelő Bearer tokent, amit így már be tudtunk adni a websocket fejlécébe, aminek hatására újra rendeltetésszerűen működött a szerver.</w:t>
      </w:r>
      <w:r>
        <w:t xml:space="preserve"> </w:t>
      </w:r>
      <w:r>
        <w:t xml:space="preserve">Elkészítettem a mobil appon egy töltő képernyőt, ami megkérdezi a szervertől, hogy a bejelentkezéskor shared_preferences-be lementett token érvényes-e még és ettől függően tovább irányít 1) egy login/register opciók közül választást kínáló oldalra, 2) az</w:t>
      </w:r>
      <w:r>
        <w:t xml:space="preserve"> </w:t>
      </w:r>
      <w:r>
        <w:t xml:space="preserve">“</w:t>
      </w:r>
      <w:r>
        <w:t xml:space="preserve">üdvözlő</w:t>
      </w:r>
      <w:r>
        <w:t xml:space="preserve">”</w:t>
      </w:r>
      <w:r>
        <w:t xml:space="preserve"> </w:t>
      </w:r>
      <w:r>
        <w:t xml:space="preserve">képernyőre, ahol választhatunk hogy mit akarunk a továbbiakban csinálni bejelentkezett felhasználóként.</w:t>
      </w:r>
    </w:p>
    <w:p>
      <w:pPr>
        <w:pStyle w:val="Heading2"/>
      </w:pPr>
      <w:bookmarkStart w:id="31" w:name="hét-2"/>
      <w:r>
        <w:t xml:space="preserve">6. hét</w:t>
      </w:r>
      <w:bookmarkEnd w:id="31"/>
    </w:p>
    <w:p>
      <w:pPr>
        <w:pStyle w:val="FirstParagraph"/>
      </w:pPr>
      <w:r>
        <w:t xml:space="preserve">Elkezdtem haladni a webes résszel is, aminél egy problémába akardam már az elején. Nem volt konfigurálva a CORS a backenden, ezért webről nem tudtam hívásokat küldeni a backend felé.</w:t>
      </w:r>
      <w:r>
        <w:t xml:space="preserve"> </w:t>
      </w:r>
      <w:r>
        <w:t xml:space="preserve">Ahhoz, hogy ez megoldódjon, követtem a leírást a következő oldalon:</w:t>
      </w:r>
      <w:r>
        <w:t xml:space="preserve"> </w:t>
      </w:r>
      <w:hyperlink r:id="rId32">
        <w:r>
          <w:rPr>
            <w:rStyle w:val="VerbatimChar"/>
          </w:rPr>
          <w:t xml:space="preserve">https://spring.io/guides/gs/rest-service-cors/</w:t>
        </w:r>
      </w:hyperlink>
      <w:r>
        <w:t xml:space="preserve"> </w:t>
      </w:r>
      <w:r>
        <w:t xml:space="preserve">A globális beállítást választottam és így már működött az API hívás, meg tudtam jeleníteni egy új játék nevét és az ahhoz tartozó QR kódot a képernyőn.</w:t>
      </w:r>
    </w:p>
    <w:p>
      <w:pPr>
        <w:pStyle w:val="Heading2"/>
      </w:pPr>
      <w:bookmarkStart w:id="33" w:name="hét-3"/>
      <w:r>
        <w:t xml:space="preserve">7. hét</w:t>
      </w:r>
      <w:bookmarkEnd w:id="33"/>
    </w:p>
    <w:p>
      <w:pPr>
        <w:pStyle w:val="FirstParagraph"/>
      </w:pPr>
      <w:r>
        <w:t xml:space="preserve">Megcsináltam, hogy a becsatlakozott játékosok lekérik az addig belépett playerek listáját, onnantól kezdve meg websocketen keresztül érkező join illetve leave üzenetek hatására frissítik a lobby megjelenését.</w:t>
      </w:r>
      <w:r>
        <w:t xml:space="preserve"> </w:t>
      </w:r>
      <w:r>
        <w:t xml:space="preserve">game-start üzenet hatására átnavigálnak a játék képernyőjére.</w:t>
      </w:r>
    </w:p>
    <w:p>
      <w:pPr>
        <w:pStyle w:val="Heading2"/>
      </w:pPr>
      <w:bookmarkStart w:id="34" w:name="hét-4"/>
      <w:r>
        <w:t xml:space="preserve">8. hét</w:t>
      </w:r>
      <w:bookmarkEnd w:id="34"/>
    </w:p>
    <w:p>
      <w:pPr>
        <w:pStyle w:val="FirstParagraph"/>
      </w:pPr>
      <w:r>
        <w:t xml:space="preserve">Ezen a héten megcsináltam egy one time password rendszert az alkalmazáshoz, ami azt teszi lehetővé, hogy a regisztráló játékosok csak az emailben megkapott kód beírása után lesznek csak ténylegesen elmentve.</w:t>
      </w:r>
      <w:r>
        <w:t xml:space="preserve"> </w:t>
      </w:r>
      <w:r>
        <w:t xml:space="preserve">Ezek a jelszók a szerveren vannak egy cache tárolóban, ami úgy működik, hogy általam megadott ideig (5 perc) vannak tárolva, aztán kitörlődnek automatikusan, így a felhasználónak ennyi ideig van lehetősége felhasználni azt saját maga azonosításához.</w:t>
      </w:r>
      <w:r>
        <w:t xml:space="preserve"> </w:t>
      </w:r>
      <w:r>
        <w:t xml:space="preserve">Ehhez még szépítettem is az email küldő funkcióban lévő email templatet, hogy barátságosabban nézzenek ki az emailek.</w:t>
      </w:r>
      <w:r>
        <w:t xml:space="preserve"> </w:t>
      </w:r>
      <w:r>
        <w:t xml:space="preserve">Mobilon megcsináltam a bekért inputok validációját, ehhez létrehoztam egy külön service-t, valamint a hibaüzeneteket mutató popupot is elkészítettemm így lesz visszajelzés a usereknek arról, hogy miért akadnak el pl. a regisztrációban.</w:t>
      </w:r>
    </w:p>
    <w:p>
      <w:pPr>
        <w:pStyle w:val="Heading2"/>
      </w:pPr>
      <w:bookmarkStart w:id="35" w:name="hét-5"/>
      <w:r>
        <w:t xml:space="preserve">9 &amp; 10. hét</w:t>
      </w:r>
      <w:bookmarkEnd w:id="35"/>
    </w:p>
    <w:p>
      <w:pPr>
        <w:pStyle w:val="FirstParagraph"/>
      </w:pPr>
      <w:r>
        <w:t xml:space="preserve">A mobilos regisztrációkhoz tartozó one time password képernyőt megcsináltam dizájnosra és beraktam egy jelszó újraküldésre alkalmas gombot, amit egy percenként tudnak újra használni a felhasználók, ezzel levéve a terhelést a szerverről.</w:t>
      </w:r>
      <w:r>
        <w:t xml:space="preserve"> </w:t>
      </w:r>
      <w:r>
        <w:t xml:space="preserve">Megcsináltam weben a játékok böngészését, ami úgy működik, hogy pár másodperces rendszerességgel lekéri a kliens az új játékokat a szervertől és frissíti a listát.</w:t>
      </w:r>
      <w:r>
        <w:t xml:space="preserve"> </w:t>
      </w:r>
      <w:r>
        <w:t xml:space="preserve">A mellette lévő szabály beállíthatóságot is megcsináltam, így mostmár olyan játékot tudunk létrehozni amilyet csak akarunk sliderek, switchek meg dropdown buttonok segítségével.</w:t>
      </w:r>
      <w:r>
        <w:t xml:space="preserve"> </w:t>
      </w:r>
      <w:r>
        <w:t xml:space="preserve">A QR képernyő készítése közben eldöntöttem hogy kezdek valamit azzal a problémával, hogy a hot reloadnál teljesen újratöltődik az alkalmazás és még a legkisebb változtatások megnéséséért is újra létre kell hoznom egy játékot, ami sok időt vesz igénybe.</w:t>
      </w:r>
      <w:r>
        <w:t xml:space="preserve"> </w:t>
      </w:r>
      <w:r>
        <w:t xml:space="preserve">Főleg azért akartam minél hamarabb megoldani ezt, mert a játék képernyőn dolgozva egyre nehezebb lesz ilyen formájában tesztelni a kinézetbeli változtatásokat.</w:t>
      </w:r>
      <w:r>
        <w:t xml:space="preserve"> </w:t>
      </w:r>
      <w:r>
        <w:t xml:space="preserve">Nem igazán találtam erre megoldást az interneten, de egy megoldás volt, aminél egyrész egértettem hogy a hiba az, hogy a routingomban pont a QR képernyőnél argumentumokat passzolok át a képernyőnek, ami miatt nem a sima routingot használtam, hanem az ongenerateroute-ot, viszont nem állítottam be a settings-t az új képernyőnél, ezért az összes oldalt a create game URI-val jelenítette meg.</w:t>
      </w:r>
      <w:r>
        <w:t xml:space="preserve"> </w:t>
      </w:r>
      <w:hyperlink r:id="rId36">
        <w:r>
          <w:rPr>
            <w:rStyle w:val="VerbatimChar"/>
          </w:rPr>
          <w:t xml:space="preserve">https://stackoverflow.com/questions/62442045/page-url-not-changing-in-flutter-but-the-page-content-changes-fine</w:t>
        </w:r>
      </w:hyperlink>
      <w:r>
        <w:t xml:space="preserve"> </w:t>
      </w:r>
      <w:r>
        <w:t xml:space="preserve">Ezt megjavítva most van egy workaround megoldásom a problémára, ami úgy néz ki, hogy ha hot reloadolok akkor ott marad a képernyő, csak a képernyő argumentek nullázódnak, ami miatt le kell kezelnem ezeket az értékeket.</w:t>
      </w:r>
      <w:r>
        <w:t xml:space="preserve"> </w:t>
      </w:r>
      <w:r>
        <w:t xml:space="preserve">Egyelőre a játék képernyőnél nem tudom hogy fogom ezt megoldani mert feltehetően csomó adat lesz ott amiket nem akarnék placeholderekkel helyettesíteni.</w:t>
      </w:r>
      <w:r>
        <w:t xml:space="preserve"> </w:t>
      </w:r>
      <w:r>
        <w:t xml:space="preserve">Ezek után megcsináltam a QR képernyőn a játékba becsatlakozó játékosok listázását, így most a képernyőn is látszik ugyan az a lista ami telefonon is.</w:t>
      </w:r>
    </w:p>
    <w:p>
      <w:pPr>
        <w:pStyle w:val="Heading2"/>
      </w:pPr>
      <w:bookmarkStart w:id="37" w:name="hét-6"/>
      <w:r>
        <w:t xml:space="preserve">11. hét</w:t>
      </w:r>
      <w:bookmarkEnd w:id="37"/>
    </w:p>
    <w:p>
      <w:pPr>
        <w:pStyle w:val="FirstParagraph"/>
      </w:pPr>
      <w:r>
        <w:t xml:space="preserve">Találtunk egy nagy hibát a websocketünkkel, amit nagyon sokáig debugoltunk, mert nem találtuk meg hogy mi okozhatja. A probléma az volt, hogy amikor bekerült a webes képernyőkre is a lobby, akkor a frontendre rengeteg stacktrace hibaüzenet jött stompBadStateException néven.</w:t>
      </w:r>
      <w:r>
        <w:t xml:space="preserve"> </w:t>
      </w:r>
      <w:r>
        <w:t xml:space="preserve">Úgy oldottuk ezt meg, hogy én nyomoztam a kód websocketes részeiben, Tomi pedig a Herokus logokat mondta nekem. Egy idő után (és plusz logok bevezetésével) feltűnt, hogy gyanúsan sokszor próbál a webes kliens becsatlakozni a websocketre és ezt a tudást felhasználva megtaláltuk frontenden a hibát, ami az volt, hogy a Lobby képernyőt hasznosítottam újra weben is, viszont mivel mobilon ez a képernyő csatlakoztatja be a játékosokat a websocketre, ez felülírta a weben már meglévő websocket kapcsolatot.</w:t>
      </w:r>
      <w:r>
        <w:t xml:space="preserve"> </w:t>
      </w:r>
      <w:r>
        <w:t xml:space="preserve">Ezzel nagyon sok időnk ment el, de szerencsére most már minden jól működik.</w:t>
      </w:r>
      <w:r>
        <w:t xml:space="preserve"> </w:t>
      </w:r>
      <w:r>
        <w:t xml:space="preserve">Mobilon kijavítottam a register és login képernyőn egy overflow bugot és bevezettem projekt szinten a gombok letiltását, így most kattintás után nem működnek amíg el nem végzik a feladatukat.</w:t>
      </w:r>
      <w:r>
        <w:t xml:space="preserve"> </w:t>
      </w:r>
      <w:r>
        <w:t xml:space="preserve">Megcsináltam a mobilos játék képernyőt, amin már lehet kártyákat kiválasztani (még nem teljesen tökéletes, javításra szorul), valamint a websocketre üzeneteket küldeni.</w:t>
      </w:r>
      <w:r>
        <w:t xml:space="preserve"> </w:t>
      </w:r>
      <w:r>
        <w:t xml:space="preserve">A terv az, hogy a backendnek küld a mobil egy olyan üzenetet, ami a kártyák listáját tárolja id-val együtt és egy usernevet, amit amikor megkap a backend, kiértékel (hogy szabályos-e a lépés) és válaszban visszaküldi a sikerességet, hiba esetén meg a hiba megnevezését.</w:t>
      </w:r>
      <w:r>
        <w:t xml:space="preserve"> </w:t>
      </w:r>
      <w:r>
        <w:t xml:space="preserve">Abban az esetben ha a játékosnak kevesebb, mint 3 lapja van, vagy húznia kell midnenképpen, a szerver a válaszban elküldi a húzott lapokat is.</w:t>
      </w:r>
      <w:r>
        <w:t xml:space="preserve"> </w:t>
      </w:r>
      <w:r>
        <w:t xml:space="preserve">Ha a mobil azt kapja, hogy sikeres volt a lépés, akkor kitörli a lerakott kártyáit, ha viszont sikertelen volt, akkor kitörli a választott kártyák listáját.</w:t>
      </w:r>
      <w:r>
        <w:t xml:space="preserve"> </w:t>
      </w:r>
      <w:r>
        <w:t xml:space="preserve">A kártyák állapotához a sima Provider könyvtárat használom, egyelőre még vannak vele hibák, de majd ha teljseen megértem a működését akkor szerintem elég lesz erre a feladatra.</w:t>
      </w:r>
      <w:r>
        <w:t xml:space="preserve"> </w:t>
      </w:r>
      <w:r>
        <w:t xml:space="preserve">A kártyák animálására az a tervem, hogy a választott kártyák megnőnek és a lerakásukkor egy oldalra csúszó animációt fogok használni.</w:t>
      </w:r>
      <w:r>
        <w:t xml:space="preserve"> </w:t>
      </w:r>
      <w:r>
        <w:t xml:space="preserve">Mivel nem vagyok annyira tisztában az animációkkal, ezért kerestem egy könyvtárat ami ilyenekre képes és az AnimatedList-et találtam, ami segítségével egész szép animációkat fogok tudni készíteni, remélhetőleg kevés energia befektetéssel is.</w:t>
      </w:r>
      <w:r>
        <w:t xml:space="preserve"> </w:t>
      </w:r>
      <w:r>
        <w:t xml:space="preserve">A jelenlegi célom a mobilos képernyő tökéletesítése, főképp a websocketes kommunikációé.</w:t>
      </w:r>
      <w:r>
        <w:t xml:space="preserve"> </w:t>
      </w:r>
      <w:r>
        <w:t xml:space="preserve">Ezek után fogom majd a webes képernyőt megcsinálni.</w:t>
      </w:r>
    </w:p>
    <w:p>
      <w:pPr>
        <w:pStyle w:val="Heading2"/>
      </w:pPr>
      <w:bookmarkStart w:id="38" w:name="hét-7"/>
      <w:r>
        <w:t xml:space="preserve">12. hét</w:t>
      </w:r>
      <w:bookmarkEnd w:id="38"/>
    </w:p>
    <w:p>
      <w:pPr>
        <w:pStyle w:val="FirstParagraph"/>
      </w:pPr>
      <w:r>
        <w:t xml:space="preserve">A kártya rakás hibáin dolgoztam, hogy rendesen lehessen rakni kártyát a játékosoknak, ami után a képernyő frissül és az újonnan húzott kártyák is látszódnak.</w:t>
      </w:r>
      <w:r>
        <w:t xml:space="preserve"> </w:t>
      </w:r>
      <w:r>
        <w:t xml:space="preserve">Egyelőre nem működik a képernyő frissítés és a húzott kártyák parsolása, de a websocketen való rakó kártyák küldése működik és a visszajövő üzeneteket is le tudja már kezelni az alkalmazás.</w:t>
      </w:r>
    </w:p>
    <w:p>
      <w:pPr>
        <w:pStyle w:val="Heading2"/>
      </w:pPr>
      <w:bookmarkStart w:id="39" w:name="hét-8"/>
      <w:r>
        <w:t xml:space="preserve">13. hét</w:t>
      </w:r>
      <w:bookmarkEnd w:id="39"/>
    </w:p>
    <w:p>
      <w:pPr>
        <w:pStyle w:val="FirstParagraph"/>
      </w:pPr>
      <w:r>
        <w:t xml:space="preserve">Az előző heti problémát sikerült végre megoldanom. Arra a problémára, hogy a provider ne a StreamBuilder return-je előtt, a snapshot kiértékelése közben változtassa az adatokat ezzel túl korán (a notifyListeners függvény miatt) setState-et hívva, beleraktam a kód blokkot egy WidgetsBinding callbackbe a következő módon:</w:t>
      </w:r>
    </w:p>
    <w:p>
      <w:pPr>
        <w:pStyle w:val="SourceCode"/>
      </w:pPr>
      <w:r>
        <w:rPr>
          <w:rStyle w:val="VerbatimChar"/>
        </w:rPr>
        <w:t xml:space="preserve">WidgetsBinding.instance?.addPostFrameCallback(</w:t>
      </w:r>
      <w:r>
        <w:br/>
      </w:r>
      <w:r>
        <w:rPr>
          <w:rStyle w:val="VerbatimChar"/>
        </w:rPr>
        <w:t xml:space="preserve">    (_) =&gt; {</w:t>
      </w:r>
      <w:r>
        <w:br/>
      </w:r>
      <w:r>
        <w:rPr>
          <w:rStyle w:val="VerbatimChar"/>
        </w:rPr>
        <w:t xml:space="preserve">        game.deletePlayedCards(),</w:t>
      </w:r>
      <w:r>
        <w:br/>
      </w:r>
      <w:r>
        <w:rPr>
          <w:rStyle w:val="VerbatimChar"/>
        </w:rPr>
        <w:t xml:space="preserve">        getGameCards.then((value) =&gt; {</w:t>
      </w:r>
      <w:r>
        <w:br/>
      </w:r>
      <w:r>
        <w:rPr>
          <w:rStyle w:val="VerbatimChar"/>
        </w:rPr>
        <w:t xml:space="preserve">            game.setCards(value),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},</w:t>
      </w:r>
    </w:p>
    <w:p>
      <w:pPr>
        <w:pStyle w:val="FirstParagraph"/>
      </w:pPr>
      <w:r>
        <w:t xml:space="preserve">Így most a kód csak az után fut le, hogy a widgetek betöltöttek ezzel elkerülve a korai újrabuildelésüket.</w:t>
      </w:r>
      <w:r>
        <w:t xml:space="preserve"> </w:t>
      </w:r>
      <w:r>
        <w:t xml:space="preserve">Szintén a game_screen.dart fájlban változtattam a loadData függvényen, így minden provider változtatáskor szinkronizálom a szerveren lévő adatokat a mobillal amiről egy FutureBuilder gondoskodik.</w:t>
      </w:r>
      <w:r>
        <w:t xml:space="preserve"> </w:t>
      </w:r>
      <w:r>
        <w:t xml:space="preserve">Egy probléma azomban felmerült, ami az, hogy egészen lassan töltenek be a kártyák a lap rakás után, ami kicsit rontja a felhasználói élményt. Ez valószínűleg a WidgetsBinding-nak tudható be, de egyelőre nem tudtam megtalálni az okát.</w:t>
      </w:r>
      <w:r>
        <w:t xml:space="preserve"> </w:t>
      </w:r>
      <w:r>
        <w:t xml:space="preserve">Sajnos belefutottunk egy nagyobb problémába is, amiből sokat tanultunk. A szabályokat nem beszéltük meg elég részletességgel és emiatt lettek félreértések a kódban, amiket nehéz volt megjavítani, néhányat el is vetettünk. Azt tanultuk meg ebből, hogy a specifikációnak elegendően részletesnek kell lennie, ahol meg homályos valami mégis, ott meg pontosítást kell kérni róla.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2" Target="https://github.com/pintertamas/shed-backend/blob/master/docs/data_model_2.png?raw=true" TargetMode="External" /><Relationship Type="http://schemas.openxmlformats.org/officeDocument/2006/relationships/hyperlink" Id="rId20" Target="https://github.com/pintertamas/shed-backend/blob/master/docs/specifikacio.pdf" TargetMode="External" /><Relationship Type="http://schemas.openxmlformats.org/officeDocument/2006/relationships/hyperlink" Id="rId23" Target="https://github.com/pintertamas/shed-backend/blob/master/docs/specifikacio2.pdf" TargetMode="External" /><Relationship Type="http://schemas.openxmlformats.org/officeDocument/2006/relationships/hyperlink" Id="rId29" Target="https://medium.com/flutter-community/scalable-folder-structure-for-flutter-applications-183746bdc320" TargetMode="External" /><Relationship Type="http://schemas.openxmlformats.org/officeDocument/2006/relationships/hyperlink" Id="rId32" Target="https://spring.io/guides/gs/rest-service-cors/" TargetMode="External" /><Relationship Type="http://schemas.openxmlformats.org/officeDocument/2006/relationships/hyperlink" Id="rId36" Target="https://stackoverflow.com/questions/62442045/page-url-not-changing-in-flutter-but-the-page-content-changes-fine" TargetMode="External" /><Relationship Type="http://schemas.openxmlformats.org/officeDocument/2006/relationships/hyperlink" Id="rId24" Target="https://www.thomasvitale.com/https-spring-boot-ssl-certificat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pintertamas/shed-backend/blob/master/docs/data_model_2.png?raw=true" TargetMode="External" /><Relationship Type="http://schemas.openxmlformats.org/officeDocument/2006/relationships/hyperlink" Id="rId20" Target="https://github.com/pintertamas/shed-backend/blob/master/docs/specifikacio.pdf" TargetMode="External" /><Relationship Type="http://schemas.openxmlformats.org/officeDocument/2006/relationships/hyperlink" Id="rId23" Target="https://github.com/pintertamas/shed-backend/blob/master/docs/specifikacio2.pdf" TargetMode="External" /><Relationship Type="http://schemas.openxmlformats.org/officeDocument/2006/relationships/hyperlink" Id="rId29" Target="https://medium.com/flutter-community/scalable-folder-structure-for-flutter-applications-183746bdc320" TargetMode="External" /><Relationship Type="http://schemas.openxmlformats.org/officeDocument/2006/relationships/hyperlink" Id="rId32" Target="https://spring.io/guides/gs/rest-service-cors/" TargetMode="External" /><Relationship Type="http://schemas.openxmlformats.org/officeDocument/2006/relationships/hyperlink" Id="rId36" Target="https://stackoverflow.com/questions/62442045/page-url-not-changing-in-flutter-but-the-page-content-changes-fine" TargetMode="External" /><Relationship Type="http://schemas.openxmlformats.org/officeDocument/2006/relationships/hyperlink" Id="rId24" Target="https://www.thomasvitale.com/https-spring-boot-ssl-certifica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2022-05-22T11:07:23Z</dcterms:created>
  <dcterms:modified xsi:type="dcterms:W3CDTF">2022-05-22T11:07:23Z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