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62A06F56">
                <wp:simplePos x="0" y="0"/>
                <wp:positionH relativeFrom="column">
                  <wp:posOffset>840105</wp:posOffset>
                </wp:positionH>
                <wp:positionV relativeFrom="paragraph">
                  <wp:posOffset>2005660</wp:posOffset>
                </wp:positionV>
                <wp:extent cx="5373511" cy="2108361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511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Heading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15pt;margin-top:157.95pt;width:423.1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ZAtwIAALo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20D43C7" w:rsidR="00710B2A" w:rsidRDefault="007B23A9" w:rsidP="00CE417B">
            <w:pPr>
              <w:pStyle w:val="EC-List1end"/>
              <w:numPr>
                <w:ilvl w:val="0"/>
                <w:numId w:val="0"/>
              </w:numPr>
              <w:ind w:left="567"/>
            </w:pPr>
            <w:r>
              <w:t>.</w:t>
            </w: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51EDCFCE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This report is based on data for </w:t>
      </w:r>
      <w:commentRangeStart w:id="2"/>
      <w:r w:rsidR="007B23A9" w:rsidRPr="008F4471">
        <w:rPr>
          <w:rFonts w:eastAsia="Arial Unicode MS"/>
          <w:szCs w:val="18"/>
        </w:rPr>
        <w:t>2016</w:t>
      </w:r>
      <w:r w:rsidR="007B23A9" w:rsidRPr="00F83D32">
        <w:rPr>
          <w:rFonts w:eastAsia="Arial Unicode MS"/>
          <w:szCs w:val="18"/>
        </w:rPr>
        <w:t xml:space="preserve"> </w:t>
      </w:r>
      <w:commentRangeEnd w:id="2"/>
      <w:r w:rsidR="000D7EA9">
        <w:rPr>
          <w:rStyle w:val="CommentReference"/>
          <w:kern w:val="0"/>
        </w:rPr>
        <w:commentReference w:id="2"/>
      </w:r>
      <w:r w:rsidRPr="00F83D32">
        <w:rPr>
          <w:rFonts w:eastAsia="Arial Unicode MS"/>
          <w:szCs w:val="18"/>
        </w:rPr>
        <w:t xml:space="preserve">retrieved from The European Surveillance System (TESSy) on </w:t>
      </w:r>
      <w:bookmarkStart w:id="3" w:name="DATEPUBLICATLAS"/>
      <w:r w:rsidR="00C43C37" w:rsidRPr="00C43C37">
        <w:rPr>
          <w:rFonts w:eastAsia="Arial Unicode MS"/>
          <w:szCs w:val="18"/>
          <w:highlight w:val="yellow"/>
        </w:rPr>
        <w:t>Date Public Atlas</w:t>
      </w:r>
      <w:bookmarkEnd w:id="3"/>
      <w:r w:rsidRPr="00F83D32">
        <w:rPr>
          <w:rFonts w:eastAsia="Arial Unicode MS"/>
          <w:szCs w:val="18"/>
        </w:rPr>
        <w:t xml:space="preserve">.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4" w:name="TABLE1_CAPTION"/>
      <w:bookmarkEnd w:id="4"/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5" w:name="TABLE1_BOOKMARK"/>
      <w:bookmarkEnd w:id="5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6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7" w:name="TS_TREND_BOOKMARK"/>
      <w:bookmarkEnd w:id="6"/>
      <w:bookmarkEnd w:id="7"/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8" w:name="LIST_COUNTRIES_TREND"/>
      <w:bookmarkEnd w:id="8"/>
    </w:p>
    <w:p w14:paraId="2604E1B5" w14:textId="44414D3D" w:rsidR="00E96F22" w:rsidRDefault="00E96F22" w:rsidP="00801774">
      <w:pPr>
        <w:pStyle w:val="EC-Caption"/>
      </w:pPr>
      <w:bookmarkStart w:id="9" w:name="TS_SEASON_CAPTION"/>
    </w:p>
    <w:p w14:paraId="644372B5" w14:textId="6A75764E" w:rsidR="00074CE9" w:rsidRDefault="00074CE9" w:rsidP="00470533">
      <w:pPr>
        <w:pStyle w:val="EC-Para"/>
        <w:rPr>
          <w:lang w:eastAsia="en-US"/>
        </w:rPr>
      </w:pPr>
      <w:bookmarkStart w:id="10" w:name="TS_SEASON_BOOKMARK"/>
      <w:bookmarkEnd w:id="9"/>
      <w:bookmarkEnd w:id="10"/>
    </w:p>
    <w:p w14:paraId="44E02F49" w14:textId="1D3E97E0" w:rsidR="002A4E0C" w:rsidRDefault="002A4E0C" w:rsidP="002A4E0C">
      <w:pPr>
        <w:pStyle w:val="EC-Para"/>
      </w:pPr>
      <w:bookmarkStart w:id="11" w:name="TS_SPECIFIC_CAPTION"/>
      <w:bookmarkEnd w:id="11"/>
    </w:p>
    <w:p w14:paraId="0555277F" w14:textId="77777777" w:rsidR="002A4E0C" w:rsidRDefault="002A4E0C" w:rsidP="002A4E0C">
      <w:pPr>
        <w:pStyle w:val="EC-Para"/>
      </w:pPr>
      <w:bookmarkStart w:id="12" w:name="TS_SPECIFIC_BOOKMARK"/>
      <w:bookmarkEnd w:id="12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3" w:name="MAP_NB_CAPTION"/>
      <w:bookmarkEnd w:id="13"/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4" w:name="MAP_NB_BOOKMARK"/>
      <w:bookmarkEnd w:id="14"/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5" w:name="LIST_COUNTRIES"/>
      <w:bookmarkStart w:id="16" w:name="LIST_COUNTRIES_SEAS"/>
      <w:bookmarkEnd w:id="15"/>
      <w:bookmarkEnd w:id="16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7" w:name="MAP_RATE_CAPTION"/>
      <w:bookmarkEnd w:id="17"/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18" w:name="MAP_RATE_BOOKMARK"/>
      <w:bookmarkEnd w:id="18"/>
    </w:p>
    <w:p w14:paraId="37F09157" w14:textId="77777777" w:rsidR="003A669E" w:rsidRDefault="003A669E" w:rsidP="00DF46E4">
      <w:pPr>
        <w:pStyle w:val="EC-Para"/>
      </w:pPr>
      <w:bookmarkStart w:id="19" w:name="MAP_ASR_CAPTION"/>
      <w:bookmarkEnd w:id="19"/>
    </w:p>
    <w:p w14:paraId="09FDFA47" w14:textId="77777777" w:rsidR="003A669E" w:rsidRDefault="003A669E" w:rsidP="00DF46E4">
      <w:pPr>
        <w:pStyle w:val="EC-Para"/>
      </w:pPr>
      <w:bookmarkStart w:id="20" w:name="MAP_ASR_BOOKMARK"/>
      <w:bookmarkEnd w:id="20"/>
    </w:p>
    <w:p w14:paraId="0A842B5F" w14:textId="6583D895" w:rsidR="00885423" w:rsidRPr="00DF46E4" w:rsidRDefault="00885423" w:rsidP="00DF46E4">
      <w:pPr>
        <w:pStyle w:val="EC-Para"/>
      </w:pPr>
      <w:bookmarkStart w:id="21" w:name="_GoBack"/>
      <w:bookmarkEnd w:id="21"/>
    </w:p>
    <w:p w14:paraId="2604E1B8" w14:textId="5BD2D522" w:rsidR="00E96F22" w:rsidRDefault="00E96F22" w:rsidP="007846BC">
      <w:pPr>
        <w:pStyle w:val="EC-Caption"/>
        <w:keepNext/>
        <w:keepLines/>
      </w:pPr>
      <w:bookmarkStart w:id="22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3" w:name="BARGPH_AGEGENDER_BOOKMARK"/>
      <w:bookmarkEnd w:id="22"/>
      <w:bookmarkEnd w:id="23"/>
      <w:r>
        <w:rPr>
          <w:lang w:eastAsia="en-US"/>
        </w:rPr>
        <w:t xml:space="preserve"> </w:t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4" w:name="BARGPH_AGE_CAPTION"/>
      <w:bookmarkEnd w:id="24"/>
    </w:p>
    <w:p w14:paraId="17CEDEF8" w14:textId="77777777" w:rsidR="003B6694" w:rsidRDefault="003B6694" w:rsidP="003B6694">
      <w:pPr>
        <w:pStyle w:val="EC-Para"/>
      </w:pPr>
      <w:bookmarkStart w:id="25" w:name="BARGPH_AGE_BOOKMARK"/>
      <w:bookmarkEnd w:id="25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07A2352D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ana Gomes Dias" w:date="2018-09-20T21:50:00Z" w:initials="JGD">
    <w:p w14:paraId="073D03BB" w14:textId="26D9BA60" w:rsidR="000D7EA9" w:rsidRDefault="000D7EA9">
      <w:pPr>
        <w:pStyle w:val="CommentText"/>
      </w:pPr>
      <w:r>
        <w:rPr>
          <w:rStyle w:val="CommentReference"/>
        </w:rPr>
        <w:annotationRef/>
      </w:r>
      <w:r>
        <w:t xml:space="preserve">We could have a bookmark for the year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3D03B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6A580" w14:textId="77777777" w:rsidR="003806FF" w:rsidRDefault="003806FF">
      <w:r>
        <w:separator/>
      </w:r>
    </w:p>
    <w:p w14:paraId="7AA7D90B" w14:textId="77777777" w:rsidR="003806FF" w:rsidRDefault="003806FF"/>
  </w:endnote>
  <w:endnote w:type="continuationSeparator" w:id="0">
    <w:p w14:paraId="3C9BBEC1" w14:textId="77777777" w:rsidR="003806FF" w:rsidRDefault="003806FF">
      <w:r>
        <w:continuationSeparator/>
      </w:r>
    </w:p>
    <w:p w14:paraId="3DF1C715" w14:textId="77777777" w:rsidR="003806FF" w:rsidRDefault="00380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6C4F5396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0D7EA9">
      <w:rPr>
        <w:rFonts w:cs="Tahoma"/>
        <w:noProof/>
        <w:szCs w:val="16"/>
      </w:rPr>
      <w:t>2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48C9564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0D7EA9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AF600" w14:textId="77777777" w:rsidR="003806FF" w:rsidRDefault="003806FF">
      <w:pPr>
        <w:rPr>
          <w:color w:val="000000"/>
          <w:sz w:val="8"/>
          <w:szCs w:val="8"/>
        </w:rPr>
      </w:pPr>
    </w:p>
    <w:p w14:paraId="5E5C22EF" w14:textId="77777777" w:rsidR="003806FF" w:rsidRDefault="003806FF">
      <w:pPr>
        <w:rPr>
          <w:color w:val="000000"/>
          <w:sz w:val="8"/>
          <w:szCs w:val="8"/>
        </w:rPr>
      </w:pPr>
    </w:p>
    <w:p w14:paraId="0FB508DD" w14:textId="77777777" w:rsidR="003806FF" w:rsidRDefault="003806FF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2F21B830" w14:textId="77777777" w:rsidR="003806FF" w:rsidRDefault="003806FF"/>
  </w:footnote>
  <w:footnote w:type="continuationSeparator" w:id="0">
    <w:p w14:paraId="192AAE47" w14:textId="77777777" w:rsidR="003806FF" w:rsidRDefault="003806FF">
      <w:r>
        <w:continuationSeparator/>
      </w:r>
    </w:p>
    <w:p w14:paraId="156CA027" w14:textId="77777777" w:rsidR="003806FF" w:rsidRDefault="003806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1F4E6F6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</w:t>
    </w:r>
    <w:r w:rsidR="000D7EA9">
      <w:rPr>
        <w:rFonts w:cs="Tahoma"/>
        <w:b/>
        <w:color w:val="808080"/>
        <w:sz w:val="14"/>
      </w:rPr>
      <w:t>nnual epidemiological report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na Gomes Dias">
    <w15:presenceInfo w15:providerId="AD" w15:userId="S-1-5-21-3732144185-4277010889-2338737342-108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6DB4"/>
    <w:rsid w:val="0006757A"/>
    <w:rsid w:val="00074CE9"/>
    <w:rsid w:val="000D154B"/>
    <w:rsid w:val="000D3E83"/>
    <w:rsid w:val="000D7EA9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E3766"/>
    <w:rsid w:val="00523F49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3D67"/>
    <w:rsid w:val="00DC4EB0"/>
    <w:rsid w:val="00DE2E16"/>
    <w:rsid w:val="00DF46E4"/>
    <w:rsid w:val="00E00339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Heading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Heading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Heading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Heading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Heading8">
    <w:name w:val="heading 8"/>
    <w:basedOn w:val="Heading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Heading9">
    <w:name w:val="heading 9"/>
    <w:basedOn w:val="Heading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DefaultParagraphFon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DefaultParagraphFon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OC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OC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FootnoteText">
    <w:name w:val="footnote text"/>
    <w:basedOn w:val="Normal"/>
    <w:semiHidden/>
    <w:rsid w:val="00691B3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DefaultParagraphFon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OC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BalloonText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OC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OC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OC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OC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OC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CommentReference">
    <w:name w:val="annotation reference"/>
    <w:basedOn w:val="DefaultParagraphFont"/>
    <w:uiPriority w:val="99"/>
    <w:rsid w:val="00691B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1B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1B3C"/>
    <w:rPr>
      <w:b/>
      <w:bCs/>
    </w:rPr>
  </w:style>
  <w:style w:type="paragraph" w:styleId="EndnoteText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FootnoteText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EndnoteReference">
    <w:name w:val="endnote reference"/>
    <w:basedOn w:val="DefaultParagraphFon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DefaultParagraphFon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DefaultParagraphFon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DefaultParagraphFon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TableGrid">
    <w:name w:val="Table Grid"/>
    <w:basedOn w:val="Table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ListParagraph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TextChar">
    <w:name w:val="Comment Text Char"/>
    <w:basedOn w:val="DefaultParagraphFont"/>
    <w:link w:val="CommentText"/>
    <w:rsid w:val="00BC4426"/>
    <w:rPr>
      <w:sz w:val="20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sharepoint/v3"/>
    <ds:schemaRef ds:uri="http://purl.org/dc/terms/"/>
    <ds:schemaRef ds:uri="f21cd5e7-4e59-4426-9a65-65a4b49b5ea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23a570b-d7a9-49ca-a34c-8afb8206b4bf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1632C4C2-5677-466F-A486-B924400E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233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AER_template.docx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Joana Gomes Dias</cp:lastModifiedBy>
  <cp:revision>2</cp:revision>
  <cp:lastPrinted>2009-03-31T09:08:00Z</cp:lastPrinted>
  <dcterms:created xsi:type="dcterms:W3CDTF">2018-09-20T19:52:00Z</dcterms:created>
  <dcterms:modified xsi:type="dcterms:W3CDTF">2018-09-20T19:52:00Z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