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B4" w:rsidRDefault="007E132E">
      <w:r>
        <w:t>Inteligencia Artificial Avanzada 29 de septiembre de 2022</w:t>
      </w:r>
    </w:p>
    <w:p w:rsidR="007E132E" w:rsidRDefault="007E132E" w:rsidP="007E132E">
      <w:pPr>
        <w:pStyle w:val="Prrafodelista"/>
        <w:numPr>
          <w:ilvl w:val="0"/>
          <w:numId w:val="1"/>
        </w:numPr>
      </w:pPr>
      <w:r>
        <w:t>En promedio el 5-fold y el 3-fold son lo más recomendados.</w:t>
      </w:r>
    </w:p>
    <w:p w:rsidR="007E132E" w:rsidRDefault="007E132E" w:rsidP="007E132E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7E1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3C84"/>
    <w:multiLevelType w:val="hybridMultilevel"/>
    <w:tmpl w:val="C000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2E"/>
    <w:rsid w:val="004947C8"/>
    <w:rsid w:val="00635AD7"/>
    <w:rsid w:val="00775199"/>
    <w:rsid w:val="007E132E"/>
    <w:rsid w:val="00AA1D73"/>
    <w:rsid w:val="00D65E65"/>
    <w:rsid w:val="00DD3C94"/>
    <w:rsid w:val="00E65A1D"/>
    <w:rsid w:val="00F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061E-3451-44A9-AF75-F1E4F436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3</cp:revision>
  <dcterms:created xsi:type="dcterms:W3CDTF">2022-10-06T03:12:00Z</dcterms:created>
  <dcterms:modified xsi:type="dcterms:W3CDTF">2022-10-06T04:58:00Z</dcterms:modified>
</cp:coreProperties>
</file>