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63F" w:rsidRDefault="002E611A">
      <w:pPr>
        <w:spacing w:before="97"/>
        <w:ind w:left="2506"/>
        <w:rPr>
          <w:rFonts w:ascii="Arial" w:eastAsia="Arial" w:hAnsi="Arial" w:cs="Arial"/>
          <w:sz w:val="24"/>
          <w:szCs w:val="24"/>
        </w:rPr>
      </w:pPr>
      <w:r>
        <w:rPr>
          <w:rFonts w:ascii="Arial"/>
          <w:sz w:val="24"/>
        </w:rPr>
        <w:t>Institute</w:t>
      </w:r>
      <w:r>
        <w:rPr>
          <w:rFonts w:ascii="Arial"/>
          <w:spacing w:val="-12"/>
          <w:sz w:val="24"/>
        </w:rPr>
        <w:t xml:space="preserve"> </w:t>
      </w:r>
      <w:r>
        <w:rPr>
          <w:rFonts w:ascii="Arial"/>
          <w:spacing w:val="-3"/>
          <w:sz w:val="24"/>
        </w:rPr>
        <w:t>for</w:t>
      </w:r>
      <w:r>
        <w:rPr>
          <w:rFonts w:ascii="Arial"/>
          <w:spacing w:val="-11"/>
          <w:sz w:val="24"/>
        </w:rPr>
        <w:t xml:space="preserve"> </w:t>
      </w:r>
      <w:r>
        <w:rPr>
          <w:rFonts w:ascii="Arial"/>
          <w:spacing w:val="-2"/>
          <w:sz w:val="24"/>
        </w:rPr>
        <w:t>Renewable</w:t>
      </w:r>
      <w:r>
        <w:rPr>
          <w:rFonts w:ascii="Arial"/>
          <w:spacing w:val="-11"/>
          <w:sz w:val="24"/>
        </w:rPr>
        <w:t xml:space="preserve"> </w:t>
      </w:r>
      <w:r>
        <w:rPr>
          <w:rFonts w:ascii="Arial"/>
          <w:sz w:val="24"/>
        </w:rPr>
        <w:t>Energy</w:t>
      </w:r>
    </w:p>
    <w:p w:rsidR="00FC363F" w:rsidRDefault="00FC363F">
      <w:pPr>
        <w:rPr>
          <w:rFonts w:ascii="Arial" w:eastAsia="Arial" w:hAnsi="Arial" w:cs="Arial"/>
          <w:sz w:val="20"/>
          <w:szCs w:val="20"/>
        </w:rPr>
      </w:pPr>
    </w:p>
    <w:p w:rsidR="00FC363F" w:rsidRDefault="00FC363F">
      <w:pPr>
        <w:spacing w:before="9"/>
        <w:rPr>
          <w:rFonts w:ascii="Arial" w:eastAsia="Arial" w:hAnsi="Arial" w:cs="Arial"/>
          <w:sz w:val="21"/>
          <w:szCs w:val="21"/>
        </w:rPr>
      </w:pPr>
    </w:p>
    <w:p w:rsidR="00FC363F" w:rsidRDefault="002E611A">
      <w:pPr>
        <w:spacing w:line="200" w:lineRule="atLeast"/>
        <w:ind w:left="2075"/>
        <w:rPr>
          <w:rFonts w:ascii="Arial" w:eastAsia="Arial" w:hAnsi="Arial" w:cs="Arial"/>
          <w:sz w:val="20"/>
          <w:szCs w:val="20"/>
        </w:rPr>
      </w:pPr>
      <w:r>
        <w:rPr>
          <w:rFonts w:ascii="Arial" w:eastAsia="Arial" w:hAnsi="Arial" w:cs="Arial"/>
          <w:noProof/>
          <w:sz w:val="20"/>
          <w:szCs w:val="20"/>
        </w:rPr>
        <w:drawing>
          <wp:inline distT="0" distB="0" distL="0" distR="0">
            <wp:extent cx="2603754" cy="7124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603754" cy="712470"/>
                    </a:xfrm>
                    <a:prstGeom prst="rect">
                      <a:avLst/>
                    </a:prstGeom>
                  </pic:spPr>
                </pic:pic>
              </a:graphicData>
            </a:graphic>
          </wp:inline>
        </w:drawing>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2E611A">
      <w:pPr>
        <w:spacing w:before="141" w:line="324" w:lineRule="auto"/>
        <w:ind w:left="3168" w:right="3450"/>
        <w:jc w:val="center"/>
        <w:rPr>
          <w:rFonts w:ascii="Arial" w:eastAsia="Arial" w:hAnsi="Arial" w:cs="Arial"/>
          <w:sz w:val="49"/>
          <w:szCs w:val="49"/>
        </w:rPr>
      </w:pPr>
      <w:r>
        <w:rPr>
          <w:rFonts w:ascii="Arial"/>
          <w:spacing w:val="-60"/>
          <w:sz w:val="49"/>
        </w:rPr>
        <w:t>T</w:t>
      </w:r>
      <w:r>
        <w:rPr>
          <w:rFonts w:ascii="Arial"/>
          <w:sz w:val="49"/>
        </w:rPr>
        <w:t>ypeD</w:t>
      </w:r>
      <w:r>
        <w:rPr>
          <w:rFonts w:ascii="Arial"/>
          <w:spacing w:val="-55"/>
          <w:sz w:val="49"/>
        </w:rPr>
        <w:t>L</w:t>
      </w:r>
      <w:r>
        <w:rPr>
          <w:rFonts w:ascii="Arial"/>
          <w:sz w:val="49"/>
        </w:rPr>
        <w:t>T</w:t>
      </w:r>
      <w:r>
        <w:rPr>
          <w:rFonts w:ascii="Arial"/>
          <w:w w:val="101"/>
          <w:sz w:val="49"/>
        </w:rPr>
        <w:t xml:space="preserve"> </w:t>
      </w:r>
      <w:r>
        <w:rPr>
          <w:rFonts w:ascii="Arial"/>
          <w:spacing w:val="-60"/>
          <w:sz w:val="49"/>
        </w:rPr>
        <w:t>T</w:t>
      </w:r>
      <w:r>
        <w:rPr>
          <w:rFonts w:ascii="Arial"/>
          <w:sz w:val="49"/>
        </w:rPr>
        <w:t>uto</w:t>
      </w:r>
      <w:r>
        <w:rPr>
          <w:rFonts w:ascii="Arial"/>
          <w:spacing w:val="6"/>
          <w:sz w:val="49"/>
        </w:rPr>
        <w:t>r</w:t>
      </w:r>
      <w:r>
        <w:rPr>
          <w:rFonts w:ascii="Arial"/>
          <w:sz w:val="49"/>
        </w:rPr>
        <w:t>ial</w:t>
      </w:r>
    </w:p>
    <w:p w:rsidR="00FC363F" w:rsidRDefault="00FC363F">
      <w:pPr>
        <w:rPr>
          <w:rFonts w:ascii="Arial" w:eastAsia="Arial" w:hAnsi="Arial" w:cs="Arial"/>
          <w:sz w:val="50"/>
          <w:szCs w:val="50"/>
        </w:rPr>
      </w:pPr>
    </w:p>
    <w:p w:rsidR="00FC363F" w:rsidRDefault="00FC363F">
      <w:pPr>
        <w:rPr>
          <w:rFonts w:ascii="Arial" w:eastAsia="Arial" w:hAnsi="Arial" w:cs="Arial"/>
          <w:sz w:val="50"/>
          <w:szCs w:val="50"/>
        </w:rPr>
      </w:pPr>
    </w:p>
    <w:p w:rsidR="00FC363F" w:rsidRDefault="00FC363F">
      <w:pPr>
        <w:rPr>
          <w:rFonts w:ascii="Arial" w:eastAsia="Arial" w:hAnsi="Arial" w:cs="Arial"/>
          <w:sz w:val="50"/>
          <w:szCs w:val="50"/>
        </w:rPr>
      </w:pPr>
    </w:p>
    <w:p w:rsidR="00FC363F" w:rsidRDefault="00FC363F">
      <w:pPr>
        <w:rPr>
          <w:rFonts w:ascii="Arial" w:eastAsia="Arial" w:hAnsi="Arial" w:cs="Arial"/>
          <w:sz w:val="50"/>
          <w:szCs w:val="50"/>
        </w:rPr>
      </w:pPr>
    </w:p>
    <w:p w:rsidR="00FC363F" w:rsidRDefault="00FC363F">
      <w:pPr>
        <w:spacing w:before="4"/>
        <w:rPr>
          <w:rFonts w:ascii="Arial" w:eastAsia="Arial" w:hAnsi="Arial" w:cs="Arial"/>
          <w:sz w:val="42"/>
          <w:szCs w:val="42"/>
        </w:rPr>
      </w:pPr>
    </w:p>
    <w:p w:rsidR="00FC363F" w:rsidRDefault="002E611A">
      <w:pPr>
        <w:pStyle w:val="Corpotesto"/>
        <w:ind w:left="479"/>
        <w:jc w:val="both"/>
      </w:pPr>
      <w:r>
        <w:t>Contacts</w:t>
      </w:r>
    </w:p>
    <w:p w:rsidR="00FC363F" w:rsidRDefault="002E611A">
      <w:pPr>
        <w:pStyle w:val="Corpotesto"/>
        <w:tabs>
          <w:tab w:val="left" w:pos="3803"/>
        </w:tabs>
        <w:spacing w:before="18" w:line="257" w:lineRule="auto"/>
        <w:ind w:left="479" w:right="2398"/>
        <w:jc w:val="both"/>
      </w:pPr>
      <w:r>
        <w:t>Giuseppe</w:t>
      </w:r>
      <w:r>
        <w:rPr>
          <w:spacing w:val="-7"/>
        </w:rPr>
        <w:t xml:space="preserve"> </w:t>
      </w:r>
      <w:r>
        <w:t>De</w:t>
      </w:r>
      <w:r>
        <w:rPr>
          <w:spacing w:val="-6"/>
        </w:rPr>
        <w:t xml:space="preserve"> </w:t>
      </w:r>
      <w:r>
        <w:t>Michele</w:t>
      </w:r>
      <w:r>
        <w:rPr>
          <w:spacing w:val="44"/>
        </w:rPr>
        <w:t xml:space="preserve"> </w:t>
      </w:r>
      <w:hyperlink r:id="rId8" w:history="1">
        <w:r w:rsidR="00DA783D" w:rsidRPr="00AF50C5">
          <w:rPr>
            <w:rStyle w:val="Collegamentoipertestuale"/>
            <w:spacing w:val="-1"/>
          </w:rPr>
          <w:t>giuseppe.demichele@eurac.edu</w:t>
        </w:r>
      </w:hyperlink>
      <w:r>
        <w:rPr>
          <w:spacing w:val="54"/>
          <w:w w:val="99"/>
        </w:rPr>
        <w:t xml:space="preserve"> </w:t>
      </w:r>
      <w:r>
        <w:t>Ulrich</w:t>
      </w:r>
      <w:r>
        <w:rPr>
          <w:spacing w:val="-4"/>
        </w:rPr>
        <w:t xml:space="preserve"> </w:t>
      </w:r>
      <w:r>
        <w:t>Filippi</w:t>
      </w:r>
      <w:r>
        <w:rPr>
          <w:spacing w:val="-3"/>
        </w:rPr>
        <w:t xml:space="preserve"> </w:t>
      </w:r>
      <w:r>
        <w:t>Oberegger</w:t>
      </w:r>
      <w:r>
        <w:tab/>
      </w:r>
      <w:hyperlink r:id="rId9" w:history="1">
        <w:r w:rsidR="00DA783D" w:rsidRPr="00AF50C5">
          <w:rPr>
            <w:rStyle w:val="Collegamentoipertestuale"/>
          </w:rPr>
          <w:t>ulrich.filippi@eurac.edu</w:t>
        </w:r>
      </w:hyperlink>
      <w:r>
        <w:rPr>
          <w:spacing w:val="23"/>
          <w:w w:val="99"/>
        </w:rPr>
        <w:t xml:space="preserve"> </w:t>
      </w:r>
      <w:r>
        <w:t>Luca</w:t>
      </w:r>
      <w:r>
        <w:rPr>
          <w:spacing w:val="-13"/>
        </w:rPr>
        <w:t xml:space="preserve"> </w:t>
      </w:r>
      <w:r>
        <w:rPr>
          <w:spacing w:val="-1"/>
        </w:rPr>
        <w:t>Baglivo</w:t>
      </w:r>
      <w:r>
        <w:rPr>
          <w:spacing w:val="-1"/>
        </w:rPr>
        <w:tab/>
      </w:r>
      <w:bookmarkStart w:id="0" w:name="_GoBack"/>
      <w:bookmarkEnd w:id="0"/>
      <w:r w:rsidR="00DA783D">
        <w:rPr>
          <w:spacing w:val="-1"/>
          <w:w w:val="95"/>
        </w:rPr>
        <w:fldChar w:fldCharType="begin"/>
      </w:r>
      <w:r w:rsidR="00DA783D">
        <w:rPr>
          <w:spacing w:val="-1"/>
          <w:w w:val="95"/>
        </w:rPr>
        <w:instrText xml:space="preserve"> HYPERLINK "mailto:luca.baglivo@eurac.edu" </w:instrText>
      </w:r>
      <w:r w:rsidR="00DA783D">
        <w:rPr>
          <w:spacing w:val="-1"/>
          <w:w w:val="95"/>
        </w:rPr>
        <w:fldChar w:fldCharType="separate"/>
      </w:r>
      <w:r w:rsidR="00DA783D" w:rsidRPr="00AF50C5">
        <w:rPr>
          <w:rStyle w:val="Collegamentoipertestuale"/>
          <w:spacing w:val="-1"/>
          <w:w w:val="95"/>
        </w:rPr>
        <w:t>luca.baglivo@eurac.edu</w:t>
      </w:r>
      <w:r w:rsidR="00DA783D">
        <w:rPr>
          <w:spacing w:val="-1"/>
          <w:w w:val="95"/>
        </w:rPr>
        <w:fldChar w:fldCharType="end"/>
      </w:r>
    </w:p>
    <w:p w:rsidR="00FC363F" w:rsidRDefault="00FC363F">
      <w:pPr>
        <w:spacing w:line="257" w:lineRule="auto"/>
        <w:jc w:val="both"/>
        <w:sectPr w:rsidR="00FC363F">
          <w:type w:val="continuous"/>
          <w:pgSz w:w="11910" w:h="16840"/>
          <w:pgMar w:top="1580" w:right="1680" w:bottom="280" w:left="1680" w:header="720" w:footer="720" w:gutter="0"/>
          <w:cols w:space="720"/>
        </w:sectPr>
      </w:pPr>
    </w:p>
    <w:p w:rsidR="00FC363F" w:rsidRDefault="00DA783D">
      <w:pPr>
        <w:spacing w:before="7"/>
        <w:rPr>
          <w:rFonts w:ascii="Arial" w:eastAsia="Arial" w:hAnsi="Arial" w:cs="Arial"/>
          <w:sz w:val="24"/>
          <w:szCs w:val="24"/>
        </w:rPr>
      </w:pPr>
      <w:r>
        <w:lastRenderedPageBreak/>
        <w:pict>
          <v:group id="_x0000_s1061" style="position:absolute;margin-left:85.05pt;margin-top:163.5pt;width:411.05pt;height:.1pt;z-index:1048;mso-position-horizontal-relative:page;mso-position-vertical-relative:page" coordorigin="1701,3270" coordsize="8221,2">
            <v:shape id="_x0000_s1062" style="position:absolute;left:1701;top:3270;width:8221;height:2" coordorigin="1701,3270" coordsize="8221,0" path="m1701,3270r8220,e" filled="f" strokeweight=".17569mm">
              <v:path arrowok="t"/>
            </v:shape>
            <w10:wrap anchorx="page" anchory="page"/>
          </v:group>
        </w:pict>
      </w: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58" style="width:411.55pt;height:.5pt;mso-position-horizontal-relative:char;mso-position-vertical-relative:line" coordsize="8231,10">
            <v:group id="_x0000_s1059" style="position:absolute;left:5;top:5;width:8221;height:2" coordorigin="5,5" coordsize="8221,2">
              <v:shape id="_x0000_s1060" style="position:absolute;left:5;top:5;width:8221;height:2" coordorigin="5,5" coordsize="8221,0" path="m5,5r8220,e" filled="f" strokeweight=".17569mm">
                <v:path arrowok="t"/>
              </v:shape>
            </v:group>
            <w10:wrap type="none"/>
            <w10:anchorlock/>
          </v:group>
        </w:pic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5"/>
        <w:rPr>
          <w:rFonts w:ascii="Arial" w:eastAsia="Arial" w:hAnsi="Arial" w:cs="Arial"/>
          <w:sz w:val="16"/>
          <w:szCs w:val="16"/>
        </w:rPr>
      </w:pPr>
    </w:p>
    <w:sdt>
      <w:sdtPr>
        <w:id w:val="279307980"/>
        <w:docPartObj>
          <w:docPartGallery w:val="Table of Contents"/>
          <w:docPartUnique/>
        </w:docPartObj>
      </w:sdtPr>
      <w:sdtEndPr/>
      <w:sdtContent>
        <w:p w:rsidR="00FC363F" w:rsidRDefault="00DA783D">
          <w:pPr>
            <w:pStyle w:val="Sommario1"/>
            <w:numPr>
              <w:ilvl w:val="0"/>
              <w:numId w:val="9"/>
            </w:numPr>
            <w:tabs>
              <w:tab w:val="left" w:pos="449"/>
              <w:tab w:val="right" w:pos="8341"/>
            </w:tabs>
            <w:spacing w:before="58"/>
            <w:rPr>
              <w:b w:val="0"/>
              <w:bCs w:val="0"/>
            </w:rPr>
          </w:pPr>
          <w:hyperlink w:anchor="_bookmark0" w:history="1">
            <w:r w:rsidR="002E611A">
              <w:t>Creating</w:t>
            </w:r>
            <w:r w:rsidR="002E611A">
              <w:rPr>
                <w:spacing w:val="-2"/>
              </w:rPr>
              <w:t xml:space="preserve"> </w:t>
            </w:r>
            <w:r w:rsidR="002E611A">
              <w:t>a</w:t>
            </w:r>
            <w:r w:rsidR="002E611A">
              <w:rPr>
                <w:spacing w:val="-1"/>
              </w:rPr>
              <w:t xml:space="preserve"> </w:t>
            </w:r>
            <w:r w:rsidR="002E611A">
              <w:t>simple</w:t>
            </w:r>
            <w:r w:rsidR="002E611A">
              <w:rPr>
                <w:spacing w:val="-1"/>
              </w:rPr>
              <w:t xml:space="preserve"> </w:t>
            </w:r>
            <w:r w:rsidR="002E611A">
              <w:t>model</w:t>
            </w:r>
          </w:hyperlink>
          <w:r w:rsidR="002E611A">
            <w:rPr>
              <w:rFonts w:ascii="Times New Roman"/>
              <w:b w:val="0"/>
            </w:rPr>
            <w:tab/>
          </w:r>
          <w:r w:rsidR="002E611A">
            <w:t>3</w:t>
          </w:r>
        </w:p>
        <w:p w:rsidR="00FC363F" w:rsidRDefault="00DA783D">
          <w:pPr>
            <w:pStyle w:val="Sommario2"/>
            <w:numPr>
              <w:ilvl w:val="1"/>
              <w:numId w:val="9"/>
            </w:numPr>
            <w:tabs>
              <w:tab w:val="left" w:pos="950"/>
              <w:tab w:val="right" w:leader="dot" w:pos="8341"/>
            </w:tabs>
            <w:ind w:hanging="501"/>
          </w:pPr>
          <w:hyperlink w:anchor="_bookmark2" w:history="1">
            <w:r w:rsidR="002E611A">
              <w:rPr>
                <w:spacing w:val="-2"/>
              </w:rPr>
              <w:t xml:space="preserve">Draw </w:t>
            </w:r>
            <w:r w:rsidR="002E611A">
              <w:t>a</w:t>
            </w:r>
            <w:r w:rsidR="002E611A">
              <w:rPr>
                <w:spacing w:val="-1"/>
              </w:rPr>
              <w:t xml:space="preserve"> </w:t>
            </w:r>
            <w:r w:rsidR="002E611A">
              <w:t>model</w:t>
            </w:r>
          </w:hyperlink>
          <w:r w:rsidR="002E611A">
            <w:rPr>
              <w:rFonts w:ascii="Times New Roman"/>
            </w:rPr>
            <w:tab/>
          </w:r>
          <w:r w:rsidR="002E611A">
            <w:t>3</w:t>
          </w:r>
        </w:p>
        <w:p w:rsidR="00FC363F" w:rsidRDefault="00DA783D">
          <w:pPr>
            <w:pStyle w:val="Sommario2"/>
            <w:numPr>
              <w:ilvl w:val="1"/>
              <w:numId w:val="9"/>
            </w:numPr>
            <w:tabs>
              <w:tab w:val="left" w:pos="950"/>
              <w:tab w:val="right" w:leader="dot" w:pos="8341"/>
            </w:tabs>
            <w:ind w:hanging="501"/>
          </w:pPr>
          <w:hyperlink w:anchor="_bookmark7" w:history="1">
            <w:r w:rsidR="002E611A">
              <w:rPr>
                <w:spacing w:val="1"/>
              </w:rPr>
              <w:t>Export</w:t>
            </w:r>
            <w:r w:rsidR="002E611A">
              <w:rPr>
                <w:spacing w:val="-2"/>
              </w:rPr>
              <w:t xml:space="preserve"> </w:t>
            </w:r>
            <w:r w:rsidR="002E611A">
              <w:t>the</w:t>
            </w:r>
            <w:r w:rsidR="002E611A">
              <w:rPr>
                <w:spacing w:val="-1"/>
              </w:rPr>
              <w:t xml:space="preserve"> </w:t>
            </w:r>
            <w:r w:rsidR="002E611A">
              <w:t>model</w:t>
            </w:r>
            <w:r w:rsidR="002E611A">
              <w:rPr>
                <w:spacing w:val="-2"/>
              </w:rPr>
              <w:t xml:space="preserve"> </w:t>
            </w:r>
            <w:r w:rsidR="002E611A">
              <w:t>with</w:t>
            </w:r>
            <w:r w:rsidR="002E611A">
              <w:rPr>
                <w:spacing w:val="-1"/>
              </w:rPr>
              <w:t xml:space="preserve"> su2rad</w:t>
            </w:r>
          </w:hyperlink>
          <w:r w:rsidR="002E611A">
            <w:rPr>
              <w:rFonts w:ascii="Times New Roman"/>
              <w:spacing w:val="-1"/>
            </w:rPr>
            <w:tab/>
          </w:r>
          <w:r w:rsidR="002E611A">
            <w:t>7</w:t>
          </w:r>
        </w:p>
        <w:p w:rsidR="00FC363F" w:rsidRDefault="00DA783D">
          <w:pPr>
            <w:pStyle w:val="Sommario3"/>
            <w:tabs>
              <w:tab w:val="left" w:pos="1647"/>
              <w:tab w:val="right" w:leader="dot" w:pos="8341"/>
            </w:tabs>
          </w:pPr>
          <w:hyperlink w:anchor="_bookmark11" w:history="1">
            <w:r w:rsidR="002E611A">
              <w:rPr>
                <w:w w:val="95"/>
              </w:rPr>
              <w:t>1.2.1</w:t>
            </w:r>
            <w:r w:rsidR="002E611A">
              <w:rPr>
                <w:w w:val="95"/>
              </w:rPr>
              <w:tab/>
            </w:r>
            <w:r w:rsidR="002E611A">
              <w:t>Defining</w:t>
            </w:r>
            <w:r w:rsidR="002E611A">
              <w:rPr>
                <w:spacing w:val="-2"/>
              </w:rPr>
              <w:t xml:space="preserve"> </w:t>
            </w:r>
            <w:r w:rsidR="002E611A">
              <w:t>Custom</w:t>
            </w:r>
            <w:r w:rsidR="002E611A">
              <w:rPr>
                <w:spacing w:val="-2"/>
              </w:rPr>
              <w:t xml:space="preserve"> </w:t>
            </w:r>
            <w:r w:rsidR="002E611A">
              <w:t>Radiance</w:t>
            </w:r>
            <w:r w:rsidR="002E611A">
              <w:rPr>
                <w:spacing w:val="-1"/>
              </w:rPr>
              <w:t xml:space="preserve"> </w:t>
            </w:r>
            <w:r w:rsidR="002E611A">
              <w:t>Materials</w:t>
            </w:r>
          </w:hyperlink>
          <w:r w:rsidR="002E611A">
            <w:rPr>
              <w:rFonts w:ascii="Times New Roman"/>
            </w:rPr>
            <w:tab/>
          </w:r>
          <w:r w:rsidR="002E611A">
            <w:t>8</w:t>
          </w:r>
        </w:p>
        <w:p w:rsidR="00FC363F" w:rsidRDefault="00DA783D">
          <w:pPr>
            <w:pStyle w:val="Sommario1"/>
            <w:numPr>
              <w:ilvl w:val="0"/>
              <w:numId w:val="9"/>
            </w:numPr>
            <w:tabs>
              <w:tab w:val="left" w:pos="449"/>
              <w:tab w:val="right" w:pos="8341"/>
            </w:tabs>
            <w:rPr>
              <w:b w:val="0"/>
              <w:bCs w:val="0"/>
            </w:rPr>
          </w:pPr>
          <w:hyperlink w:anchor="_bookmark16" w:history="1">
            <w:r w:rsidR="002E611A">
              <w:t>Creating</w:t>
            </w:r>
            <w:r w:rsidR="002E611A">
              <w:rPr>
                <w:spacing w:val="-2"/>
              </w:rPr>
              <w:t xml:space="preserve"> </w:t>
            </w:r>
            <w:r w:rsidR="002E611A">
              <w:t>the</w:t>
            </w:r>
            <w:r w:rsidR="002E611A">
              <w:rPr>
                <w:spacing w:val="-1"/>
              </w:rPr>
              <w:t xml:space="preserve"> </w:t>
            </w:r>
            <w:r w:rsidR="002E611A">
              <w:t>CFS</w:t>
            </w:r>
            <w:r w:rsidR="002E611A">
              <w:rPr>
                <w:spacing w:val="-1"/>
              </w:rPr>
              <w:t xml:space="preserve"> </w:t>
            </w:r>
            <w:r w:rsidR="002E611A">
              <w:t>model</w:t>
            </w:r>
          </w:hyperlink>
          <w:r w:rsidR="002E611A">
            <w:rPr>
              <w:rFonts w:ascii="Times New Roman"/>
              <w:b w:val="0"/>
            </w:rPr>
            <w:tab/>
          </w:r>
          <w:r w:rsidR="002E611A">
            <w:t>12</w:t>
          </w:r>
        </w:p>
        <w:p w:rsidR="00FC363F" w:rsidRDefault="00DA783D">
          <w:pPr>
            <w:pStyle w:val="Sommario1"/>
            <w:numPr>
              <w:ilvl w:val="0"/>
              <w:numId w:val="9"/>
            </w:numPr>
            <w:tabs>
              <w:tab w:val="left" w:pos="449"/>
              <w:tab w:val="right" w:pos="8341"/>
            </w:tabs>
            <w:rPr>
              <w:b w:val="0"/>
              <w:bCs w:val="0"/>
            </w:rPr>
          </w:pPr>
          <w:hyperlink w:anchor="_bookmark22" w:history="1">
            <w:r w:rsidR="002E611A">
              <w:rPr>
                <w:spacing w:val="-1"/>
              </w:rPr>
              <w:t>Manual</w:t>
            </w:r>
            <w:r w:rsidR="002E611A">
              <w:rPr>
                <w:spacing w:val="-2"/>
              </w:rPr>
              <w:t xml:space="preserve"> </w:t>
            </w:r>
            <w:r w:rsidR="002E611A">
              <w:t>tweaks</w:t>
            </w:r>
          </w:hyperlink>
          <w:r w:rsidR="002E611A">
            <w:rPr>
              <w:rFonts w:ascii="Times New Roman"/>
              <w:b w:val="0"/>
            </w:rPr>
            <w:tab/>
          </w:r>
          <w:r w:rsidR="002E611A">
            <w:t>16</w:t>
          </w:r>
        </w:p>
        <w:p w:rsidR="00FC363F" w:rsidRDefault="00DA783D">
          <w:pPr>
            <w:pStyle w:val="Sommario2"/>
            <w:numPr>
              <w:ilvl w:val="1"/>
              <w:numId w:val="9"/>
            </w:numPr>
            <w:tabs>
              <w:tab w:val="left" w:pos="950"/>
              <w:tab w:val="right" w:leader="dot" w:pos="8341"/>
            </w:tabs>
            <w:ind w:hanging="501"/>
          </w:pPr>
          <w:hyperlink w:anchor="_bookmark31" w:history="1">
            <w:r w:rsidR="002E611A">
              <w:rPr>
                <w:spacing w:val="-1"/>
              </w:rPr>
              <w:t>Checking</w:t>
            </w:r>
            <w:r w:rsidR="002E611A">
              <w:rPr>
                <w:spacing w:val="-2"/>
              </w:rPr>
              <w:t xml:space="preserve"> </w:t>
            </w:r>
            <w:r w:rsidR="002E611A">
              <w:t>of</w:t>
            </w:r>
            <w:r w:rsidR="002E611A">
              <w:rPr>
                <w:spacing w:val="-2"/>
              </w:rPr>
              <w:t xml:space="preserve"> </w:t>
            </w:r>
            <w:r w:rsidR="002E611A">
              <w:t>the</w:t>
            </w:r>
            <w:r w:rsidR="002E611A">
              <w:rPr>
                <w:spacing w:val="-1"/>
              </w:rPr>
              <w:t xml:space="preserve"> surface</w:t>
            </w:r>
            <w:r w:rsidR="002E611A">
              <w:rPr>
                <w:spacing w:val="-2"/>
              </w:rPr>
              <w:t xml:space="preserve"> </w:t>
            </w:r>
            <w:r w:rsidR="002E611A">
              <w:t>normal</w:t>
            </w:r>
            <w:r w:rsidR="002E611A">
              <w:rPr>
                <w:spacing w:val="-2"/>
              </w:rPr>
              <w:t xml:space="preserve"> </w:t>
            </w:r>
            <w:r w:rsidR="002E611A">
              <w:t>direction</w:t>
            </w:r>
          </w:hyperlink>
          <w:r w:rsidR="002E611A">
            <w:rPr>
              <w:rFonts w:ascii="Times New Roman"/>
            </w:rPr>
            <w:tab/>
          </w:r>
          <w:r w:rsidR="002E611A">
            <w:t>19</w:t>
          </w:r>
        </w:p>
        <w:p w:rsidR="00FC363F" w:rsidRDefault="00DA783D">
          <w:pPr>
            <w:pStyle w:val="Sommario1"/>
            <w:numPr>
              <w:ilvl w:val="0"/>
              <w:numId w:val="9"/>
            </w:numPr>
            <w:tabs>
              <w:tab w:val="left" w:pos="449"/>
              <w:tab w:val="right" w:pos="8341"/>
            </w:tabs>
            <w:rPr>
              <w:b w:val="0"/>
              <w:bCs w:val="0"/>
            </w:rPr>
          </w:pPr>
          <w:hyperlink w:anchor="_bookmark34" w:history="1">
            <w:r w:rsidR="002E611A">
              <w:t>Implementation</w:t>
            </w:r>
            <w:r w:rsidR="002E611A">
              <w:rPr>
                <w:spacing w:val="-2"/>
              </w:rPr>
              <w:t xml:space="preserve"> </w:t>
            </w:r>
            <w:r w:rsidR="002E611A">
              <w:t>in</w:t>
            </w:r>
            <w:r w:rsidR="002E611A">
              <w:rPr>
                <w:spacing w:val="-1"/>
              </w:rPr>
              <w:t xml:space="preserve"> </w:t>
            </w:r>
            <w:r w:rsidR="002E611A">
              <w:t>TRNSYS</w:t>
            </w:r>
          </w:hyperlink>
          <w:r w:rsidR="002E611A">
            <w:rPr>
              <w:rFonts w:ascii="Times New Roman"/>
              <w:b w:val="0"/>
            </w:rPr>
            <w:tab/>
          </w:r>
          <w:r w:rsidR="002E611A">
            <w:t>22</w:t>
          </w:r>
        </w:p>
      </w:sdtContent>
    </w:sdt>
    <w:p w:rsidR="00FC363F" w:rsidRDefault="00FC363F">
      <w:pPr>
        <w:sectPr w:rsidR="00FC363F">
          <w:headerReference w:type="default" r:id="rId10"/>
          <w:footerReference w:type="default" r:id="rId11"/>
          <w:pgSz w:w="11910" w:h="16840"/>
          <w:pgMar w:top="3780" w:right="1680" w:bottom="1880" w:left="1580" w:header="3132" w:footer="1688" w:gutter="0"/>
          <w:pgNumType w:start="1"/>
          <w:cols w:space="720"/>
        </w:sectPr>
      </w:pPr>
    </w:p>
    <w:p w:rsidR="00FC363F" w:rsidRDefault="00DA783D">
      <w:pPr>
        <w:spacing w:before="7"/>
        <w:rPr>
          <w:rFonts w:ascii="Arial" w:eastAsia="Arial" w:hAnsi="Arial" w:cs="Arial"/>
          <w:b/>
          <w:bCs/>
          <w:sz w:val="24"/>
          <w:szCs w:val="24"/>
        </w:rPr>
      </w:pPr>
      <w:r>
        <w:lastRenderedPageBreak/>
        <w:pict>
          <v:group id="_x0000_s1056" style="position:absolute;margin-left:85.05pt;margin-top:163.5pt;width:411.05pt;height:.1pt;z-index:1096;mso-position-horizontal-relative:page;mso-position-vertical-relative:page" coordorigin="1701,3270" coordsize="8221,2">
            <v:shape id="_x0000_s1057" style="position:absolute;left:1701;top:3270;width:8221;height:2" coordorigin="1701,3270" coordsize="8221,0" path="m1701,3270r8220,e" filled="f" strokeweight=".17569mm">
              <v:path arrowok="t"/>
            </v:shape>
            <w10:wrap anchorx="page" anchory="page"/>
          </v:group>
        </w:pict>
      </w: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53" style="width:411.55pt;height:.5pt;mso-position-horizontal-relative:char;mso-position-vertical-relative:line" coordsize="8231,10">
            <v:group id="_x0000_s1054" style="position:absolute;left:5;top:5;width:8221;height:2" coordorigin="5,5" coordsize="8221,2">
              <v:shape id="_x0000_s1055" style="position:absolute;left:5;top:5;width:8221;height:2" coordorigin="5,5" coordsize="8221,0" path="m5,5r8220,e" filled="f" strokeweight=".17569mm">
                <v:path arrowok="t"/>
              </v:shape>
            </v:group>
            <w10:wrap type="none"/>
            <w10:anchorlock/>
          </v:group>
        </w:pict>
      </w:r>
    </w:p>
    <w:p w:rsidR="00FC363F" w:rsidRDefault="00FC363F">
      <w:pPr>
        <w:rPr>
          <w:rFonts w:ascii="Arial" w:eastAsia="Arial" w:hAnsi="Arial" w:cs="Arial"/>
          <w:b/>
          <w:bCs/>
        </w:rPr>
      </w:pPr>
    </w:p>
    <w:p w:rsidR="00FC363F" w:rsidRDefault="00FC363F">
      <w:pPr>
        <w:rPr>
          <w:rFonts w:ascii="Arial" w:eastAsia="Arial" w:hAnsi="Arial" w:cs="Arial"/>
          <w:b/>
          <w:bCs/>
        </w:rPr>
      </w:pPr>
    </w:p>
    <w:p w:rsidR="00FC363F" w:rsidRDefault="00FC363F">
      <w:pPr>
        <w:rPr>
          <w:rFonts w:ascii="Arial" w:eastAsia="Arial" w:hAnsi="Arial" w:cs="Arial"/>
          <w:b/>
          <w:bCs/>
        </w:rPr>
      </w:pPr>
    </w:p>
    <w:p w:rsidR="00FC363F" w:rsidRDefault="00FC363F">
      <w:pPr>
        <w:rPr>
          <w:rFonts w:ascii="Arial" w:eastAsia="Arial" w:hAnsi="Arial" w:cs="Arial"/>
          <w:b/>
          <w:bCs/>
        </w:rPr>
      </w:pPr>
    </w:p>
    <w:p w:rsidR="00FC363F" w:rsidRDefault="00FC363F">
      <w:pPr>
        <w:rPr>
          <w:rFonts w:ascii="Arial" w:eastAsia="Arial" w:hAnsi="Arial" w:cs="Arial"/>
          <w:b/>
          <w:bCs/>
        </w:rPr>
      </w:pPr>
    </w:p>
    <w:p w:rsidR="00FC363F" w:rsidRDefault="00FC363F">
      <w:pPr>
        <w:spacing w:before="7"/>
        <w:rPr>
          <w:rFonts w:ascii="Arial" w:eastAsia="Arial" w:hAnsi="Arial" w:cs="Arial"/>
          <w:b/>
          <w:bCs/>
          <w:sz w:val="32"/>
          <w:szCs w:val="32"/>
        </w:rPr>
      </w:pPr>
    </w:p>
    <w:p w:rsidR="00FC363F" w:rsidRDefault="002E611A">
      <w:pPr>
        <w:pStyle w:val="Corpotesto"/>
        <w:spacing w:line="257" w:lineRule="auto"/>
        <w:ind w:right="302"/>
        <w:jc w:val="both"/>
      </w:pPr>
      <w:r>
        <w:rPr>
          <w:spacing w:val="-9"/>
        </w:rPr>
        <w:t>TypeDLT</w:t>
      </w:r>
      <w:r>
        <w:rPr>
          <w:spacing w:val="11"/>
        </w:rPr>
        <w:t xml:space="preserve"> </w:t>
      </w:r>
      <w:r>
        <w:t>is</w:t>
      </w:r>
      <w:r>
        <w:rPr>
          <w:spacing w:val="12"/>
        </w:rPr>
        <w:t xml:space="preserve"> </w:t>
      </w:r>
      <w:r>
        <w:t>a</w:t>
      </w:r>
      <w:r>
        <w:rPr>
          <w:spacing w:val="12"/>
        </w:rPr>
        <w:t xml:space="preserve"> </w:t>
      </w:r>
      <w:r>
        <w:rPr>
          <w:spacing w:val="-2"/>
        </w:rPr>
        <w:t>new</w:t>
      </w:r>
      <w:r>
        <w:rPr>
          <w:spacing w:val="11"/>
        </w:rPr>
        <w:t xml:space="preserve"> </w:t>
      </w:r>
      <w:r>
        <w:t>component</w:t>
      </w:r>
      <w:r>
        <w:rPr>
          <w:spacing w:val="12"/>
        </w:rPr>
        <w:t xml:space="preserve"> </w:t>
      </w:r>
      <w:r>
        <w:rPr>
          <w:spacing w:val="-3"/>
        </w:rPr>
        <w:t>for</w:t>
      </w:r>
      <w:r>
        <w:rPr>
          <w:spacing w:val="12"/>
        </w:rPr>
        <w:t xml:space="preserve"> </w:t>
      </w:r>
      <w:r>
        <w:t>TRNSYS</w:t>
      </w:r>
      <w:r>
        <w:rPr>
          <w:spacing w:val="12"/>
        </w:rPr>
        <w:t xml:space="preserve"> </w:t>
      </w:r>
      <w:r>
        <w:rPr>
          <w:spacing w:val="-2"/>
        </w:rPr>
        <w:t>able</w:t>
      </w:r>
      <w:r>
        <w:rPr>
          <w:spacing w:val="11"/>
        </w:rPr>
        <w:t xml:space="preserve"> </w:t>
      </w:r>
      <w:r>
        <w:t>to</w:t>
      </w:r>
      <w:r>
        <w:rPr>
          <w:spacing w:val="12"/>
        </w:rPr>
        <w:t xml:space="preserve"> </w:t>
      </w:r>
      <w:r>
        <w:rPr>
          <w:spacing w:val="-1"/>
        </w:rPr>
        <w:t>perform</w:t>
      </w:r>
      <w:r>
        <w:rPr>
          <w:spacing w:val="12"/>
        </w:rPr>
        <w:t xml:space="preserve"> </w:t>
      </w:r>
      <w:r>
        <w:rPr>
          <w:spacing w:val="-1"/>
        </w:rPr>
        <w:t>daylighting</w:t>
      </w:r>
      <w:r>
        <w:rPr>
          <w:spacing w:val="11"/>
        </w:rPr>
        <w:t xml:space="preserve"> </w:t>
      </w:r>
      <w:r>
        <w:rPr>
          <w:spacing w:val="-1"/>
        </w:rPr>
        <w:t>simulation</w:t>
      </w:r>
      <w:r>
        <w:rPr>
          <w:spacing w:val="12"/>
        </w:rPr>
        <w:t xml:space="preserve"> </w:t>
      </w:r>
      <w:r>
        <w:t>of</w:t>
      </w:r>
      <w:r>
        <w:rPr>
          <w:spacing w:val="55"/>
          <w:w w:val="99"/>
        </w:rPr>
        <w:t xml:space="preserve"> </w:t>
      </w:r>
      <w:r>
        <w:rPr>
          <w:spacing w:val="-1"/>
        </w:rPr>
        <w:t>complex</w:t>
      </w:r>
      <w:r>
        <w:rPr>
          <w:spacing w:val="-10"/>
        </w:rPr>
        <w:t xml:space="preserve"> </w:t>
      </w:r>
      <w:r>
        <w:rPr>
          <w:spacing w:val="-1"/>
        </w:rPr>
        <w:t>fenestration</w:t>
      </w:r>
      <w:r>
        <w:rPr>
          <w:spacing w:val="-10"/>
        </w:rPr>
        <w:t xml:space="preserve"> </w:t>
      </w:r>
      <w:r>
        <w:t>system</w:t>
      </w:r>
      <w:r>
        <w:rPr>
          <w:spacing w:val="-10"/>
        </w:rPr>
        <w:t xml:space="preserve"> </w:t>
      </w:r>
      <w:r>
        <w:t>using</w:t>
      </w:r>
      <w:r>
        <w:rPr>
          <w:spacing w:val="-9"/>
        </w:rPr>
        <w:t xml:space="preserve"> </w:t>
      </w:r>
      <w:r>
        <w:t>RADIANCE.</w:t>
      </w:r>
      <w:r>
        <w:rPr>
          <w:spacing w:val="-10"/>
        </w:rPr>
        <w:t xml:space="preserve"> </w:t>
      </w:r>
      <w:r>
        <w:t>The</w:t>
      </w:r>
      <w:r>
        <w:rPr>
          <w:spacing w:val="-10"/>
        </w:rPr>
        <w:t xml:space="preserve"> </w:t>
      </w:r>
      <w:r>
        <w:rPr>
          <w:spacing w:val="-2"/>
        </w:rPr>
        <w:t>new</w:t>
      </w:r>
      <w:r>
        <w:rPr>
          <w:spacing w:val="-9"/>
        </w:rPr>
        <w:t xml:space="preserve"> </w:t>
      </w:r>
      <w:r>
        <w:t>type</w:t>
      </w:r>
      <w:r>
        <w:rPr>
          <w:spacing w:val="-10"/>
        </w:rPr>
        <w:t xml:space="preserve"> </w:t>
      </w:r>
      <w:r>
        <w:t>has</w:t>
      </w:r>
      <w:r>
        <w:rPr>
          <w:spacing w:val="-10"/>
        </w:rPr>
        <w:t xml:space="preserve"> </w:t>
      </w:r>
      <w:r>
        <w:t>been</w:t>
      </w:r>
      <w:r>
        <w:rPr>
          <w:spacing w:val="-9"/>
        </w:rPr>
        <w:t xml:space="preserve"> </w:t>
      </w:r>
      <w:r>
        <w:rPr>
          <w:spacing w:val="-2"/>
        </w:rPr>
        <w:t>developed</w:t>
      </w:r>
      <w:r>
        <w:rPr>
          <w:spacing w:val="-10"/>
        </w:rPr>
        <w:t xml:space="preserve"> </w:t>
      </w:r>
      <w:r>
        <w:rPr>
          <w:spacing w:val="-3"/>
        </w:rPr>
        <w:t>by</w:t>
      </w:r>
      <w:r>
        <w:rPr>
          <w:spacing w:val="30"/>
          <w:w w:val="99"/>
        </w:rPr>
        <w:t xml:space="preserve"> </w:t>
      </w:r>
      <w:r>
        <w:t>the</w:t>
      </w:r>
      <w:r>
        <w:rPr>
          <w:spacing w:val="-10"/>
        </w:rPr>
        <w:t xml:space="preserve"> </w:t>
      </w:r>
      <w:r>
        <w:t>Institute</w:t>
      </w:r>
      <w:r>
        <w:rPr>
          <w:spacing w:val="-9"/>
        </w:rPr>
        <w:t xml:space="preserve"> </w:t>
      </w:r>
      <w:r>
        <w:t>of</w:t>
      </w:r>
      <w:r>
        <w:rPr>
          <w:spacing w:val="-9"/>
        </w:rPr>
        <w:t xml:space="preserve"> </w:t>
      </w:r>
      <w:r>
        <w:rPr>
          <w:spacing w:val="-2"/>
        </w:rPr>
        <w:t>Renewable</w:t>
      </w:r>
      <w:r>
        <w:rPr>
          <w:spacing w:val="-9"/>
        </w:rPr>
        <w:t xml:space="preserve"> </w:t>
      </w:r>
      <w:r>
        <w:t>Energy</w:t>
      </w:r>
      <w:r>
        <w:rPr>
          <w:spacing w:val="-9"/>
        </w:rPr>
        <w:t xml:space="preserve"> </w:t>
      </w:r>
      <w:r>
        <w:t>of</w:t>
      </w:r>
      <w:r>
        <w:rPr>
          <w:spacing w:val="-9"/>
        </w:rPr>
        <w:t xml:space="preserve"> </w:t>
      </w:r>
      <w:r>
        <w:rPr>
          <w:spacing w:val="-2"/>
        </w:rPr>
        <w:t>EURAC</w:t>
      </w:r>
      <w:r>
        <w:rPr>
          <w:spacing w:val="-9"/>
        </w:rPr>
        <w:t xml:space="preserve"> </w:t>
      </w:r>
      <w:r>
        <w:t>within</w:t>
      </w:r>
      <w:r>
        <w:rPr>
          <w:spacing w:val="-9"/>
        </w:rPr>
        <w:t xml:space="preserve"> </w:t>
      </w:r>
      <w:r>
        <w:t>the</w:t>
      </w:r>
      <w:r>
        <w:rPr>
          <w:spacing w:val="-9"/>
        </w:rPr>
        <w:t xml:space="preserve"> </w:t>
      </w:r>
      <w:r>
        <w:t>EU</w:t>
      </w:r>
      <w:r>
        <w:rPr>
          <w:spacing w:val="-9"/>
        </w:rPr>
        <w:t xml:space="preserve"> </w:t>
      </w:r>
      <w:r>
        <w:t>FP7</w:t>
      </w:r>
      <w:r>
        <w:rPr>
          <w:spacing w:val="-9"/>
        </w:rPr>
        <w:t xml:space="preserve"> </w:t>
      </w:r>
      <w:r>
        <w:t>Project</w:t>
      </w:r>
      <w:r>
        <w:rPr>
          <w:spacing w:val="-9"/>
        </w:rPr>
        <w:t xml:space="preserve"> </w:t>
      </w:r>
      <w:r>
        <w:t>CommONEn-</w:t>
      </w:r>
      <w:r>
        <w:rPr>
          <w:spacing w:val="28"/>
          <w:w w:val="99"/>
        </w:rPr>
        <w:t xml:space="preserve"> </w:t>
      </w:r>
      <w:r>
        <w:rPr>
          <w:spacing w:val="-6"/>
        </w:rPr>
        <w:t>ergy.</w:t>
      </w:r>
    </w:p>
    <w:p w:rsidR="00FC363F" w:rsidRDefault="002E611A">
      <w:pPr>
        <w:pStyle w:val="Corpotesto"/>
        <w:spacing w:line="257" w:lineRule="auto"/>
        <w:ind w:right="302"/>
        <w:jc w:val="both"/>
      </w:pPr>
      <w:r>
        <w:t>The</w:t>
      </w:r>
      <w:r>
        <w:rPr>
          <w:spacing w:val="-3"/>
        </w:rPr>
        <w:t xml:space="preserve"> </w:t>
      </w:r>
      <w:r>
        <w:rPr>
          <w:spacing w:val="-9"/>
        </w:rPr>
        <w:t>TypeDLT</w:t>
      </w:r>
      <w:r>
        <w:rPr>
          <w:spacing w:val="-3"/>
        </w:rPr>
        <w:t xml:space="preserve"> </w:t>
      </w:r>
      <w:r>
        <w:rPr>
          <w:spacing w:val="-2"/>
        </w:rPr>
        <w:t>expand</w:t>
      </w:r>
      <w:r>
        <w:rPr>
          <w:spacing w:val="-3"/>
        </w:rPr>
        <w:t xml:space="preserve"> </w:t>
      </w:r>
      <w:r>
        <w:t>the</w:t>
      </w:r>
      <w:r>
        <w:rPr>
          <w:spacing w:val="-3"/>
        </w:rPr>
        <w:t xml:space="preserve"> </w:t>
      </w:r>
      <w:r>
        <w:t>capabilities</w:t>
      </w:r>
      <w:r>
        <w:rPr>
          <w:spacing w:val="-3"/>
        </w:rPr>
        <w:t xml:space="preserve"> </w:t>
      </w:r>
      <w:r>
        <w:t>of</w:t>
      </w:r>
      <w:r>
        <w:rPr>
          <w:spacing w:val="-3"/>
        </w:rPr>
        <w:t xml:space="preserve"> </w:t>
      </w:r>
      <w:r>
        <w:t>TRNSYS</w:t>
      </w:r>
      <w:r>
        <w:rPr>
          <w:spacing w:val="-3"/>
        </w:rPr>
        <w:t xml:space="preserve"> </w:t>
      </w:r>
      <w:r>
        <w:rPr>
          <w:spacing w:val="-1"/>
        </w:rPr>
        <w:t>allowing</w:t>
      </w:r>
      <w:r>
        <w:rPr>
          <w:spacing w:val="-3"/>
        </w:rPr>
        <w:t xml:space="preserve"> </w:t>
      </w:r>
      <w:r>
        <w:t>to</w:t>
      </w:r>
      <w:r>
        <w:rPr>
          <w:spacing w:val="-3"/>
        </w:rPr>
        <w:t xml:space="preserve"> </w:t>
      </w:r>
      <w:r>
        <w:rPr>
          <w:spacing w:val="-2"/>
        </w:rPr>
        <w:t>take</w:t>
      </w:r>
      <w:r>
        <w:rPr>
          <w:spacing w:val="-3"/>
        </w:rPr>
        <w:t xml:space="preserve"> </w:t>
      </w:r>
      <w:r>
        <w:t>in</w:t>
      </w:r>
      <w:r>
        <w:rPr>
          <w:spacing w:val="-3"/>
        </w:rPr>
        <w:t xml:space="preserve"> </w:t>
      </w:r>
      <w:r>
        <w:t>account</w:t>
      </w:r>
      <w:r>
        <w:rPr>
          <w:spacing w:val="-3"/>
        </w:rPr>
        <w:t xml:space="preserve"> </w:t>
      </w:r>
      <w:r>
        <w:t>also</w:t>
      </w:r>
      <w:r>
        <w:rPr>
          <w:spacing w:val="-3"/>
        </w:rPr>
        <w:t xml:space="preserve"> </w:t>
      </w:r>
      <w:r>
        <w:t>the</w:t>
      </w:r>
      <w:r>
        <w:rPr>
          <w:spacing w:val="35"/>
          <w:w w:val="99"/>
        </w:rPr>
        <w:t xml:space="preserve"> </w:t>
      </w:r>
      <w:r>
        <w:t>visual</w:t>
      </w:r>
      <w:r>
        <w:rPr>
          <w:spacing w:val="-10"/>
        </w:rPr>
        <w:t xml:space="preserve"> </w:t>
      </w:r>
      <w:r>
        <w:t>comfort</w:t>
      </w:r>
      <w:r>
        <w:rPr>
          <w:spacing w:val="-9"/>
        </w:rPr>
        <w:t xml:space="preserve"> </w:t>
      </w:r>
      <w:r>
        <w:t>in</w:t>
      </w:r>
      <w:r>
        <w:rPr>
          <w:spacing w:val="-10"/>
        </w:rPr>
        <w:t xml:space="preserve"> </w:t>
      </w:r>
      <w:r>
        <w:t>order</w:t>
      </w:r>
      <w:r>
        <w:rPr>
          <w:spacing w:val="-9"/>
        </w:rPr>
        <w:t xml:space="preserve"> </w:t>
      </w:r>
      <w:r>
        <w:t>to</w:t>
      </w:r>
      <w:r>
        <w:rPr>
          <w:spacing w:val="-10"/>
        </w:rPr>
        <w:t xml:space="preserve"> </w:t>
      </w:r>
      <w:r>
        <w:rPr>
          <w:spacing w:val="-3"/>
        </w:rPr>
        <w:t>have</w:t>
      </w:r>
      <w:r>
        <w:rPr>
          <w:spacing w:val="-9"/>
        </w:rPr>
        <w:t xml:space="preserve"> </w:t>
      </w:r>
      <w:r>
        <w:t>a</w:t>
      </w:r>
      <w:r>
        <w:rPr>
          <w:spacing w:val="-10"/>
        </w:rPr>
        <w:t xml:space="preserve"> </w:t>
      </w:r>
      <w:r>
        <w:rPr>
          <w:spacing w:val="-2"/>
        </w:rPr>
        <w:t>overall</w:t>
      </w:r>
      <w:r>
        <w:rPr>
          <w:spacing w:val="-9"/>
        </w:rPr>
        <w:t xml:space="preserve"> </w:t>
      </w:r>
      <w:r>
        <w:t>vision</w:t>
      </w:r>
      <w:r>
        <w:rPr>
          <w:spacing w:val="-9"/>
        </w:rPr>
        <w:t xml:space="preserve"> </w:t>
      </w:r>
      <w:r>
        <w:t>of</w:t>
      </w:r>
      <w:r>
        <w:rPr>
          <w:spacing w:val="-10"/>
        </w:rPr>
        <w:t xml:space="preserve"> </w:t>
      </w:r>
      <w:r>
        <w:t>the</w:t>
      </w:r>
      <w:r>
        <w:rPr>
          <w:spacing w:val="-9"/>
        </w:rPr>
        <w:t xml:space="preserve"> </w:t>
      </w:r>
      <w:r>
        <w:rPr>
          <w:spacing w:val="-1"/>
        </w:rPr>
        <w:t>behaviour</w:t>
      </w:r>
      <w:r>
        <w:rPr>
          <w:spacing w:val="-10"/>
        </w:rPr>
        <w:t xml:space="preserve"> </w:t>
      </w:r>
      <w:r>
        <w:t>of</w:t>
      </w:r>
      <w:r>
        <w:rPr>
          <w:spacing w:val="-9"/>
        </w:rPr>
        <w:t xml:space="preserve"> </w:t>
      </w:r>
      <w:r>
        <w:t>the</w:t>
      </w:r>
      <w:r>
        <w:rPr>
          <w:spacing w:val="-10"/>
        </w:rPr>
        <w:t xml:space="preserve"> </w:t>
      </w:r>
      <w:r>
        <w:rPr>
          <w:spacing w:val="-1"/>
        </w:rPr>
        <w:t>building</w:t>
      </w:r>
      <w:r>
        <w:rPr>
          <w:spacing w:val="-9"/>
        </w:rPr>
        <w:t xml:space="preserve"> </w:t>
      </w:r>
      <w:r>
        <w:t>in</w:t>
      </w:r>
      <w:r>
        <w:rPr>
          <w:spacing w:val="-9"/>
        </w:rPr>
        <w:t xml:space="preserve"> </w:t>
      </w:r>
      <w:r>
        <w:rPr>
          <w:spacing w:val="1"/>
        </w:rPr>
        <w:t>terms</w:t>
      </w:r>
      <w:r>
        <w:rPr>
          <w:spacing w:val="21"/>
          <w:w w:val="99"/>
        </w:rPr>
        <w:t xml:space="preserve"> </w:t>
      </w:r>
      <w:r>
        <w:t>of</w:t>
      </w:r>
      <w:r>
        <w:rPr>
          <w:spacing w:val="19"/>
        </w:rPr>
        <w:t xml:space="preserve"> </w:t>
      </w:r>
      <w:r>
        <w:t>energy</w:t>
      </w:r>
      <w:r>
        <w:rPr>
          <w:spacing w:val="19"/>
        </w:rPr>
        <w:t xml:space="preserve"> </w:t>
      </w:r>
      <w:r>
        <w:t>balance</w:t>
      </w:r>
      <w:r>
        <w:rPr>
          <w:spacing w:val="20"/>
        </w:rPr>
        <w:t xml:space="preserve"> </w:t>
      </w:r>
      <w:r>
        <w:rPr>
          <w:spacing w:val="-2"/>
        </w:rPr>
        <w:t>but</w:t>
      </w:r>
      <w:r>
        <w:rPr>
          <w:spacing w:val="19"/>
        </w:rPr>
        <w:t xml:space="preserve"> </w:t>
      </w:r>
      <w:r>
        <w:t>also</w:t>
      </w:r>
      <w:r>
        <w:rPr>
          <w:spacing w:val="19"/>
        </w:rPr>
        <w:t xml:space="preserve"> </w:t>
      </w:r>
      <w:r>
        <w:t>thermal</w:t>
      </w:r>
      <w:r>
        <w:rPr>
          <w:spacing w:val="20"/>
        </w:rPr>
        <w:t xml:space="preserve"> </w:t>
      </w:r>
      <w:r>
        <w:t>and</w:t>
      </w:r>
      <w:r>
        <w:rPr>
          <w:spacing w:val="19"/>
        </w:rPr>
        <w:t xml:space="preserve"> </w:t>
      </w:r>
      <w:r>
        <w:t>visual</w:t>
      </w:r>
      <w:r>
        <w:rPr>
          <w:spacing w:val="19"/>
        </w:rPr>
        <w:t xml:space="preserve"> </w:t>
      </w:r>
      <w:r>
        <w:t>comfort.</w:t>
      </w:r>
      <w:r>
        <w:rPr>
          <w:spacing w:val="19"/>
        </w:rPr>
        <w:t xml:space="preserve"> </w:t>
      </w:r>
      <w:r>
        <w:t>It</w:t>
      </w:r>
      <w:r>
        <w:rPr>
          <w:spacing w:val="20"/>
        </w:rPr>
        <w:t xml:space="preserve"> </w:t>
      </w:r>
      <w:r>
        <w:t>is</w:t>
      </w:r>
      <w:r>
        <w:rPr>
          <w:spacing w:val="19"/>
        </w:rPr>
        <w:t xml:space="preserve"> </w:t>
      </w:r>
      <w:r>
        <w:t>also</w:t>
      </w:r>
      <w:r>
        <w:rPr>
          <w:spacing w:val="19"/>
        </w:rPr>
        <w:t xml:space="preserve"> </w:t>
      </w:r>
      <w:r>
        <w:rPr>
          <w:spacing w:val="-1"/>
        </w:rPr>
        <w:t>possible</w:t>
      </w:r>
      <w:r>
        <w:rPr>
          <w:spacing w:val="20"/>
        </w:rPr>
        <w:t xml:space="preserve"> </w:t>
      </w:r>
      <w:r>
        <w:t>the</w:t>
      </w:r>
      <w:r>
        <w:rPr>
          <w:spacing w:val="19"/>
        </w:rPr>
        <w:t xml:space="preserve"> </w:t>
      </w:r>
      <w:r>
        <w:t>con-</w:t>
      </w:r>
      <w:r>
        <w:rPr>
          <w:spacing w:val="30"/>
          <w:w w:val="99"/>
        </w:rPr>
        <w:t xml:space="preserve"> </w:t>
      </w:r>
      <w:r>
        <w:t>nection</w:t>
      </w:r>
      <w:r>
        <w:rPr>
          <w:spacing w:val="7"/>
        </w:rPr>
        <w:t xml:space="preserve"> </w:t>
      </w:r>
      <w:r>
        <w:t>of</w:t>
      </w:r>
      <w:r>
        <w:rPr>
          <w:spacing w:val="7"/>
        </w:rPr>
        <w:t xml:space="preserve"> </w:t>
      </w:r>
      <w:r>
        <w:rPr>
          <w:spacing w:val="-9"/>
        </w:rPr>
        <w:t>TypeDLT</w:t>
      </w:r>
      <w:r>
        <w:rPr>
          <w:spacing w:val="8"/>
        </w:rPr>
        <w:t xml:space="preserve"> </w:t>
      </w:r>
      <w:r>
        <w:t>with</w:t>
      </w:r>
      <w:r>
        <w:rPr>
          <w:spacing w:val="7"/>
        </w:rPr>
        <w:t xml:space="preserve"> </w:t>
      </w:r>
      <w:r>
        <w:t>other</w:t>
      </w:r>
      <w:r>
        <w:rPr>
          <w:spacing w:val="8"/>
        </w:rPr>
        <w:t xml:space="preserve"> </w:t>
      </w:r>
      <w:r>
        <w:t>types</w:t>
      </w:r>
      <w:r>
        <w:rPr>
          <w:spacing w:val="8"/>
        </w:rPr>
        <w:t xml:space="preserve"> </w:t>
      </w:r>
      <w:r>
        <w:t>on</w:t>
      </w:r>
      <w:r>
        <w:rPr>
          <w:spacing w:val="8"/>
        </w:rPr>
        <w:t xml:space="preserve"> </w:t>
      </w:r>
      <w:r>
        <w:t>the</w:t>
      </w:r>
      <w:r>
        <w:rPr>
          <w:spacing w:val="7"/>
        </w:rPr>
        <w:t xml:space="preserve"> </w:t>
      </w:r>
      <w:r>
        <w:t>TRNSYS</w:t>
      </w:r>
      <w:r>
        <w:rPr>
          <w:spacing w:val="7"/>
        </w:rPr>
        <w:t xml:space="preserve"> </w:t>
      </w:r>
      <w:r>
        <w:rPr>
          <w:spacing w:val="-2"/>
        </w:rPr>
        <w:t>deck</w:t>
      </w:r>
      <w:r>
        <w:rPr>
          <w:spacing w:val="8"/>
        </w:rPr>
        <w:t xml:space="preserve"> </w:t>
      </w:r>
      <w:r>
        <w:t>in</w:t>
      </w:r>
      <w:r>
        <w:rPr>
          <w:spacing w:val="7"/>
        </w:rPr>
        <w:t xml:space="preserve"> </w:t>
      </w:r>
      <w:r>
        <w:t>order</w:t>
      </w:r>
      <w:r>
        <w:rPr>
          <w:spacing w:val="8"/>
        </w:rPr>
        <w:t xml:space="preserve"> </w:t>
      </w:r>
      <w:r>
        <w:t>to</w:t>
      </w:r>
      <w:r>
        <w:rPr>
          <w:spacing w:val="7"/>
        </w:rPr>
        <w:t xml:space="preserve"> </w:t>
      </w:r>
      <w:r>
        <w:t>define</w:t>
      </w:r>
      <w:r>
        <w:rPr>
          <w:spacing w:val="8"/>
        </w:rPr>
        <w:t xml:space="preserve"> </w:t>
      </w:r>
      <w:r>
        <w:t>custom</w:t>
      </w:r>
      <w:r>
        <w:rPr>
          <w:spacing w:val="29"/>
          <w:w w:val="99"/>
        </w:rPr>
        <w:t xml:space="preserve"> </w:t>
      </w:r>
      <w:r>
        <w:t>shading</w:t>
      </w:r>
      <w:r>
        <w:rPr>
          <w:spacing w:val="-17"/>
        </w:rPr>
        <w:t xml:space="preserve"> </w:t>
      </w:r>
      <w:r>
        <w:rPr>
          <w:spacing w:val="-1"/>
        </w:rPr>
        <w:t>controls.</w:t>
      </w:r>
    </w:p>
    <w:p w:rsidR="00FC363F" w:rsidRDefault="00FC363F">
      <w:pPr>
        <w:spacing w:before="7"/>
        <w:rPr>
          <w:rFonts w:ascii="Arial" w:eastAsia="Arial" w:hAnsi="Arial" w:cs="Arial"/>
          <w:sz w:val="23"/>
          <w:szCs w:val="23"/>
        </w:rPr>
      </w:pPr>
    </w:p>
    <w:p w:rsidR="00FC363F" w:rsidRDefault="002E611A">
      <w:pPr>
        <w:pStyle w:val="Corpotesto"/>
        <w:spacing w:line="257" w:lineRule="auto"/>
        <w:ind w:right="302"/>
        <w:jc w:val="both"/>
      </w:pPr>
      <w:r>
        <w:t>The</w:t>
      </w:r>
      <w:r>
        <w:rPr>
          <w:spacing w:val="30"/>
        </w:rPr>
        <w:t xml:space="preserve"> </w:t>
      </w:r>
      <w:r>
        <w:rPr>
          <w:spacing w:val="-2"/>
        </w:rPr>
        <w:t>following</w:t>
      </w:r>
      <w:r>
        <w:rPr>
          <w:spacing w:val="31"/>
        </w:rPr>
        <w:t xml:space="preserve"> </w:t>
      </w:r>
      <w:r>
        <w:t>document</w:t>
      </w:r>
      <w:r>
        <w:rPr>
          <w:spacing w:val="31"/>
        </w:rPr>
        <w:t xml:space="preserve"> </w:t>
      </w:r>
      <w:r>
        <w:rPr>
          <w:spacing w:val="-1"/>
        </w:rPr>
        <w:t>explain</w:t>
      </w:r>
      <w:r>
        <w:rPr>
          <w:spacing w:val="31"/>
        </w:rPr>
        <w:t xml:space="preserve"> </w:t>
      </w:r>
      <w:r>
        <w:rPr>
          <w:spacing w:val="-2"/>
        </w:rPr>
        <w:t>how</w:t>
      </w:r>
      <w:r>
        <w:rPr>
          <w:spacing w:val="31"/>
        </w:rPr>
        <w:t xml:space="preserve"> </w:t>
      </w:r>
      <w:r>
        <w:t>to</w:t>
      </w:r>
      <w:r>
        <w:rPr>
          <w:spacing w:val="31"/>
        </w:rPr>
        <w:t xml:space="preserve"> </w:t>
      </w:r>
      <w:r>
        <w:rPr>
          <w:spacing w:val="1"/>
        </w:rPr>
        <w:t>start</w:t>
      </w:r>
      <w:r>
        <w:rPr>
          <w:spacing w:val="31"/>
        </w:rPr>
        <w:t xml:space="preserve"> </w:t>
      </w:r>
      <w:r>
        <w:t>with</w:t>
      </w:r>
      <w:r>
        <w:rPr>
          <w:spacing w:val="30"/>
        </w:rPr>
        <w:t xml:space="preserve"> </w:t>
      </w:r>
      <w:r>
        <w:t>the</w:t>
      </w:r>
      <w:r>
        <w:rPr>
          <w:spacing w:val="31"/>
        </w:rPr>
        <w:t xml:space="preserve"> </w:t>
      </w:r>
      <w:r>
        <w:rPr>
          <w:spacing w:val="-1"/>
        </w:rPr>
        <w:t>daylighting</w:t>
      </w:r>
      <w:r>
        <w:rPr>
          <w:spacing w:val="31"/>
        </w:rPr>
        <w:t xml:space="preserve"> </w:t>
      </w:r>
      <w:r>
        <w:rPr>
          <w:spacing w:val="-1"/>
        </w:rPr>
        <w:t>simulation</w:t>
      </w:r>
      <w:r>
        <w:rPr>
          <w:spacing w:val="31"/>
        </w:rPr>
        <w:t xml:space="preserve"> </w:t>
      </w:r>
      <w:r>
        <w:t>within</w:t>
      </w:r>
      <w:r>
        <w:rPr>
          <w:spacing w:val="45"/>
          <w:w w:val="99"/>
        </w:rPr>
        <w:t xml:space="preserve"> </w:t>
      </w:r>
      <w:r>
        <w:rPr>
          <w:spacing w:val="-1"/>
        </w:rPr>
        <w:t>TRNSYS.</w:t>
      </w:r>
    </w:p>
    <w:p w:rsidR="00FC363F" w:rsidRDefault="00FC363F">
      <w:pPr>
        <w:spacing w:line="257" w:lineRule="auto"/>
        <w:jc w:val="both"/>
        <w:sectPr w:rsidR="00FC363F">
          <w:headerReference w:type="default" r:id="rId12"/>
          <w:pgSz w:w="11910" w:h="16840"/>
          <w:pgMar w:top="3780" w:right="1680" w:bottom="1880" w:left="1580" w:header="3132" w:footer="1688" w:gutter="0"/>
          <w:cols w:space="720"/>
        </w:sect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10"/>
        <w:rPr>
          <w:rFonts w:ascii="Arial" w:eastAsia="Arial" w:hAnsi="Arial" w:cs="Arial"/>
          <w:sz w:val="14"/>
          <w:szCs w:val="14"/>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50" style="width:411.55pt;height:.5pt;mso-position-horizontal-relative:char;mso-position-vertical-relative:line" coordsize="8231,10">
            <v:group id="_x0000_s1051" style="position:absolute;left:5;top:5;width:8221;height:2" coordorigin="5,5" coordsize="8221,2">
              <v:shape id="_x0000_s1052" style="position:absolute;left:5;top:5;width:8221;height:2" coordorigin="5,5" coordsize="8221,0" path="m5,5r8220,e" filled="f" strokeweight=".17569mm">
                <v:path arrowok="t"/>
              </v:shape>
            </v:group>
            <w10:anchorlock/>
          </v:group>
        </w:pict>
      </w:r>
    </w:p>
    <w:p w:rsidR="00FC363F" w:rsidRDefault="00FC363F">
      <w:pPr>
        <w:spacing w:before="3"/>
        <w:rPr>
          <w:rFonts w:ascii="Arial" w:eastAsia="Arial" w:hAnsi="Arial" w:cs="Arial"/>
          <w:sz w:val="10"/>
          <w:szCs w:val="10"/>
        </w:rPr>
      </w:pPr>
    </w:p>
    <w:p w:rsidR="00FC363F" w:rsidRDefault="002E611A">
      <w:pPr>
        <w:spacing w:before="58"/>
        <w:ind w:left="5247"/>
        <w:rPr>
          <w:rFonts w:ascii="Arial" w:eastAsia="Arial" w:hAnsi="Arial" w:cs="Arial"/>
          <w:sz w:val="28"/>
          <w:szCs w:val="28"/>
        </w:rPr>
      </w:pPr>
      <w:bookmarkStart w:id="1" w:name="Creating_a_simple_model"/>
      <w:bookmarkStart w:id="2" w:name="_bookmark0"/>
      <w:bookmarkEnd w:id="1"/>
      <w:bookmarkEnd w:id="2"/>
      <w:r>
        <w:rPr>
          <w:rFonts w:ascii="Arial"/>
          <w:sz w:val="28"/>
        </w:rPr>
        <w:t>Creating</w:t>
      </w:r>
      <w:r>
        <w:rPr>
          <w:rFonts w:ascii="Arial"/>
          <w:spacing w:val="19"/>
          <w:sz w:val="28"/>
        </w:rPr>
        <w:t xml:space="preserve"> </w:t>
      </w:r>
      <w:r>
        <w:rPr>
          <w:rFonts w:ascii="Arial"/>
          <w:sz w:val="28"/>
        </w:rPr>
        <w:t>a</w:t>
      </w:r>
      <w:r>
        <w:rPr>
          <w:rFonts w:ascii="Arial"/>
          <w:spacing w:val="20"/>
          <w:sz w:val="28"/>
        </w:rPr>
        <w:t xml:space="preserve"> </w:t>
      </w:r>
      <w:r>
        <w:rPr>
          <w:rFonts w:ascii="Arial"/>
          <w:sz w:val="28"/>
        </w:rPr>
        <w:t>simple</w:t>
      </w:r>
      <w:r>
        <w:rPr>
          <w:rFonts w:ascii="Arial"/>
          <w:spacing w:val="19"/>
          <w:sz w:val="28"/>
        </w:rPr>
        <w:t xml:space="preserve"> </w:t>
      </w:r>
      <w:r>
        <w:rPr>
          <w:rFonts w:ascii="Arial"/>
          <w:sz w:val="28"/>
        </w:rPr>
        <w:t>model</w:t>
      </w:r>
    </w:p>
    <w:p w:rsidR="00FC363F" w:rsidRDefault="00FC363F">
      <w:pPr>
        <w:spacing w:before="2"/>
        <w:rPr>
          <w:rFonts w:ascii="Arial" w:eastAsia="Arial" w:hAnsi="Arial" w:cs="Arial"/>
          <w:sz w:val="25"/>
          <w:szCs w:val="25"/>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47" style="width:411.55pt;height:.5pt;mso-position-horizontal-relative:char;mso-position-vertical-relative:line" coordsize="8231,10">
            <v:group id="_x0000_s1048" style="position:absolute;left:5;top:5;width:8221;height:2" coordorigin="5,5" coordsize="8221,2">
              <v:shape id="_x0000_s1049" style="position:absolute;left:5;top:5;width:8221;height:2" coordorigin="5,5" coordsize="8221,0" path="m5,5r8220,e" filled="f" strokeweight=".17569mm">
                <v:path arrowok="t"/>
              </v:shape>
            </v:group>
            <w10:anchorlock/>
          </v:group>
        </w:pic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11"/>
        <w:rPr>
          <w:rFonts w:ascii="Arial" w:eastAsia="Arial" w:hAnsi="Arial" w:cs="Arial"/>
          <w:sz w:val="27"/>
          <w:szCs w:val="27"/>
        </w:rPr>
      </w:pPr>
    </w:p>
    <w:p w:rsidR="00FC363F" w:rsidRDefault="002E611A">
      <w:pPr>
        <w:pStyle w:val="Corpotesto"/>
        <w:spacing w:before="61"/>
        <w:jc w:val="both"/>
      </w:pPr>
      <w:r>
        <w:t>First,</w:t>
      </w:r>
      <w:r>
        <w:rPr>
          <w:spacing w:val="-7"/>
        </w:rPr>
        <w:t xml:space="preserve"> </w:t>
      </w:r>
      <w:r>
        <w:t>it</w:t>
      </w:r>
      <w:r>
        <w:rPr>
          <w:spacing w:val="-7"/>
        </w:rPr>
        <w:t xml:space="preserve"> </w:t>
      </w:r>
      <w:r>
        <w:t>is</w:t>
      </w:r>
      <w:r>
        <w:rPr>
          <w:spacing w:val="-7"/>
        </w:rPr>
        <w:t xml:space="preserve"> </w:t>
      </w:r>
      <w:r>
        <w:t>necessary</w:t>
      </w:r>
      <w:r>
        <w:rPr>
          <w:spacing w:val="-7"/>
        </w:rPr>
        <w:t xml:space="preserve"> </w:t>
      </w:r>
      <w:r>
        <w:t>to</w:t>
      </w:r>
      <w:r>
        <w:rPr>
          <w:spacing w:val="-7"/>
        </w:rPr>
        <w:t xml:space="preserve"> </w:t>
      </w:r>
      <w:r>
        <w:rPr>
          <w:spacing w:val="-1"/>
        </w:rPr>
        <w:t>download</w:t>
      </w:r>
      <w:r>
        <w:rPr>
          <w:spacing w:val="-7"/>
        </w:rPr>
        <w:t xml:space="preserve"> </w:t>
      </w:r>
      <w:r>
        <w:t>and</w:t>
      </w:r>
      <w:r>
        <w:rPr>
          <w:spacing w:val="-7"/>
        </w:rPr>
        <w:t xml:space="preserve"> </w:t>
      </w:r>
      <w:r>
        <w:t>install</w:t>
      </w:r>
      <w:r>
        <w:rPr>
          <w:spacing w:val="-6"/>
        </w:rPr>
        <w:t xml:space="preserve"> </w:t>
      </w:r>
      <w:r>
        <w:t>the</w:t>
      </w:r>
      <w:r>
        <w:rPr>
          <w:spacing w:val="-7"/>
        </w:rPr>
        <w:t xml:space="preserve"> </w:t>
      </w:r>
      <w:r>
        <w:rPr>
          <w:spacing w:val="-2"/>
        </w:rPr>
        <w:t>following</w:t>
      </w:r>
      <w:r>
        <w:rPr>
          <w:spacing w:val="-7"/>
        </w:rPr>
        <w:t xml:space="preserve"> </w:t>
      </w:r>
      <w:r>
        <w:rPr>
          <w:spacing w:val="-1"/>
        </w:rPr>
        <w:t>software:</w:t>
      </w:r>
    </w:p>
    <w:p w:rsidR="00FC363F" w:rsidRDefault="00FC363F">
      <w:pPr>
        <w:spacing w:before="9"/>
        <w:rPr>
          <w:rFonts w:ascii="Arial" w:eastAsia="Arial" w:hAnsi="Arial" w:cs="Arial"/>
          <w:sz w:val="18"/>
          <w:szCs w:val="18"/>
        </w:rPr>
      </w:pPr>
    </w:p>
    <w:p w:rsidR="00FC363F" w:rsidRPr="002E611A" w:rsidRDefault="002E611A">
      <w:pPr>
        <w:ind w:left="450"/>
        <w:rPr>
          <w:rFonts w:ascii="Arial" w:eastAsia="Arial" w:hAnsi="Arial"/>
        </w:rPr>
      </w:pPr>
      <w:r>
        <w:rPr>
          <w:rFonts w:ascii="Arial" w:eastAsia="Arial" w:hAnsi="Arial" w:cs="Arial"/>
          <w:w w:val="85"/>
          <w:sz w:val="12"/>
          <w:szCs w:val="12"/>
        </w:rPr>
        <w:t xml:space="preserve">•  </w:t>
      </w:r>
      <w:r>
        <w:rPr>
          <w:rFonts w:ascii="Arial" w:eastAsia="Arial" w:hAnsi="Arial" w:cs="Arial"/>
          <w:spacing w:val="1"/>
          <w:w w:val="85"/>
          <w:sz w:val="12"/>
          <w:szCs w:val="12"/>
        </w:rPr>
        <w:t xml:space="preserve"> </w:t>
      </w:r>
      <w:r w:rsidRPr="002E611A">
        <w:rPr>
          <w:rFonts w:ascii="Arial" w:eastAsia="Arial" w:hAnsi="Arial"/>
        </w:rPr>
        <w:t xml:space="preserve">Google SketchUp from </w:t>
      </w:r>
      <w:hyperlink r:id="rId13" w:history="1">
        <w:r w:rsidRPr="00494B03">
          <w:rPr>
            <w:rStyle w:val="Collegamentoipertestuale"/>
            <w:rFonts w:ascii="Arial" w:eastAsia="Arial" w:hAnsi="Arial"/>
          </w:rPr>
          <w:t>http://www.sketchup.com/</w:t>
        </w:r>
      </w:hyperlink>
      <w:r>
        <w:rPr>
          <w:rFonts w:ascii="Arial" w:eastAsia="Arial" w:hAnsi="Arial"/>
        </w:rPr>
        <w:t xml:space="preserve"> </w:t>
      </w:r>
    </w:p>
    <w:p w:rsidR="00FC363F" w:rsidRPr="002E611A" w:rsidRDefault="002E611A" w:rsidP="002E611A">
      <w:pPr>
        <w:spacing w:before="173"/>
        <w:ind w:left="450"/>
        <w:rPr>
          <w:rFonts w:ascii="Arial" w:eastAsia="Arial" w:hAnsi="Arial" w:cs="Arial"/>
          <w:w w:val="90"/>
        </w:rPr>
      </w:pPr>
      <w:r>
        <w:rPr>
          <w:rFonts w:ascii="Arial" w:eastAsia="Arial" w:hAnsi="Arial" w:cs="Arial"/>
          <w:w w:val="90"/>
          <w:sz w:val="12"/>
          <w:szCs w:val="12"/>
        </w:rPr>
        <w:t>•</w:t>
      </w:r>
      <w:r>
        <w:rPr>
          <w:rFonts w:ascii="Arial" w:eastAsia="Arial" w:hAnsi="Arial" w:cs="Arial"/>
          <w:spacing w:val="18"/>
          <w:w w:val="90"/>
          <w:sz w:val="12"/>
          <w:szCs w:val="12"/>
        </w:rPr>
        <w:t xml:space="preserve"> </w:t>
      </w:r>
      <w:r>
        <w:rPr>
          <w:rFonts w:ascii="Arial" w:eastAsia="Arial" w:hAnsi="Arial" w:cs="Arial"/>
          <w:spacing w:val="-1"/>
          <w:w w:val="90"/>
        </w:rPr>
        <w:t>su2rad</w:t>
      </w:r>
      <w:r>
        <w:rPr>
          <w:rFonts w:ascii="Arial" w:eastAsia="Arial" w:hAnsi="Arial" w:cs="Arial"/>
          <w:spacing w:val="-28"/>
          <w:w w:val="90"/>
        </w:rPr>
        <w:t xml:space="preserve"> </w:t>
      </w:r>
      <w:r>
        <w:rPr>
          <w:rFonts w:ascii="Arial" w:eastAsia="Arial" w:hAnsi="Arial" w:cs="Arial"/>
          <w:spacing w:val="-1"/>
          <w:w w:val="90"/>
        </w:rPr>
        <w:t>(version</w:t>
      </w:r>
      <w:r>
        <w:rPr>
          <w:rFonts w:ascii="Arial" w:eastAsia="Arial" w:hAnsi="Arial" w:cs="Arial"/>
          <w:spacing w:val="-29"/>
          <w:w w:val="90"/>
        </w:rPr>
        <w:t xml:space="preserve"> </w:t>
      </w:r>
      <w:r>
        <w:rPr>
          <w:rFonts w:ascii="Arial" w:eastAsia="Arial" w:hAnsi="Arial" w:cs="Arial"/>
          <w:w w:val="90"/>
        </w:rPr>
        <w:t>2014.0.0)</w:t>
      </w:r>
      <w:r>
        <w:rPr>
          <w:rFonts w:ascii="Arial" w:eastAsia="Arial" w:hAnsi="Arial" w:cs="Arial"/>
          <w:spacing w:val="-28"/>
          <w:w w:val="90"/>
        </w:rPr>
        <w:t xml:space="preserve"> </w:t>
      </w:r>
      <w:r>
        <w:rPr>
          <w:rFonts w:ascii="Arial" w:eastAsia="Arial" w:hAnsi="Arial" w:cs="Arial"/>
          <w:w w:val="90"/>
        </w:rPr>
        <w:t>from</w:t>
      </w:r>
      <w:r>
        <w:rPr>
          <w:rFonts w:ascii="Arial" w:eastAsia="Arial" w:hAnsi="Arial" w:cs="Arial"/>
          <w:spacing w:val="-28"/>
          <w:w w:val="90"/>
        </w:rPr>
        <w:t xml:space="preserve"> </w:t>
      </w:r>
      <w:hyperlink r:id="rId14" w:history="1">
        <w:r w:rsidRPr="002E611A">
          <w:rPr>
            <w:rStyle w:val="Collegamentoipertestuale"/>
          </w:rPr>
          <w:t>https://github.com/tbleicher/su2rad</w:t>
        </w:r>
      </w:hyperlink>
      <w:r w:rsidRPr="002E611A">
        <w:rPr>
          <w:rStyle w:val="Collegamentoipertestuale"/>
        </w:rPr>
        <w:t xml:space="preserve"> </w:t>
      </w:r>
      <w:r w:rsidRPr="002E611A">
        <w:rPr>
          <w:rFonts w:ascii="Arial" w:eastAsia="Arial" w:hAnsi="Arial" w:cs="Arial"/>
          <w:w w:val="90"/>
        </w:rPr>
        <w:t xml:space="preserve"> </w:t>
      </w:r>
    </w:p>
    <w:p w:rsidR="002E611A" w:rsidRDefault="002E611A" w:rsidP="002E611A">
      <w:pPr>
        <w:pStyle w:val="Corpotesto"/>
        <w:spacing w:line="257" w:lineRule="auto"/>
        <w:ind w:right="302"/>
        <w:jc w:val="both"/>
      </w:pPr>
    </w:p>
    <w:p w:rsidR="00FC363F" w:rsidRDefault="002E611A" w:rsidP="002E611A">
      <w:pPr>
        <w:pStyle w:val="Corpotesto"/>
        <w:spacing w:line="257" w:lineRule="auto"/>
        <w:ind w:right="302"/>
        <w:jc w:val="both"/>
      </w:pPr>
      <w:r>
        <w:t>Once</w:t>
      </w:r>
      <w:r>
        <w:rPr>
          <w:spacing w:val="2"/>
        </w:rPr>
        <w:t xml:space="preserve"> </w:t>
      </w:r>
      <w:r>
        <w:t>installed</w:t>
      </w:r>
      <w:r>
        <w:rPr>
          <w:spacing w:val="3"/>
        </w:rPr>
        <w:t xml:space="preserve"> </w:t>
      </w:r>
      <w:r>
        <w:t>the</w:t>
      </w:r>
      <w:r>
        <w:rPr>
          <w:spacing w:val="3"/>
        </w:rPr>
        <w:t xml:space="preserve"> </w:t>
      </w:r>
      <w:r>
        <w:rPr>
          <w:spacing w:val="-1"/>
        </w:rPr>
        <w:t>software</w:t>
      </w:r>
      <w:r>
        <w:rPr>
          <w:spacing w:val="2"/>
        </w:rPr>
        <w:t xml:space="preserve"> </w:t>
      </w:r>
      <w:r>
        <w:t>and</w:t>
      </w:r>
      <w:r>
        <w:rPr>
          <w:spacing w:val="3"/>
        </w:rPr>
        <w:t xml:space="preserve"> </w:t>
      </w:r>
      <w:r>
        <w:t>chosen</w:t>
      </w:r>
      <w:r>
        <w:rPr>
          <w:spacing w:val="3"/>
        </w:rPr>
        <w:t xml:space="preserve"> </w:t>
      </w:r>
      <w:r>
        <w:t>the</w:t>
      </w:r>
      <w:r>
        <w:rPr>
          <w:spacing w:val="2"/>
        </w:rPr>
        <w:t xml:space="preserve"> </w:t>
      </w:r>
      <w:r>
        <w:t>template</w:t>
      </w:r>
      <w:r>
        <w:rPr>
          <w:spacing w:val="3"/>
        </w:rPr>
        <w:t xml:space="preserve"> </w:t>
      </w:r>
      <w:r>
        <w:t>(’Engineering</w:t>
      </w:r>
      <w:r>
        <w:rPr>
          <w:spacing w:val="3"/>
        </w:rPr>
        <w:t xml:space="preserve"> </w:t>
      </w:r>
      <w:r>
        <w:t>-</w:t>
      </w:r>
      <w:r>
        <w:rPr>
          <w:spacing w:val="3"/>
        </w:rPr>
        <w:t xml:space="preserve"> </w:t>
      </w:r>
      <w:r>
        <w:t>Meters’)</w:t>
      </w:r>
      <w:r>
        <w:rPr>
          <w:spacing w:val="2"/>
        </w:rPr>
        <w:t xml:space="preserve"> </w:t>
      </w:r>
      <w:r>
        <w:t>the</w:t>
      </w:r>
      <w:r>
        <w:rPr>
          <w:spacing w:val="27"/>
          <w:w w:val="99"/>
        </w:rPr>
        <w:t xml:space="preserve"> </w:t>
      </w:r>
      <w:r>
        <w:t>screen</w:t>
      </w:r>
      <w:r>
        <w:rPr>
          <w:spacing w:val="27"/>
        </w:rPr>
        <w:t xml:space="preserve"> </w:t>
      </w:r>
      <w:r>
        <w:t>in</w:t>
      </w:r>
      <w:r>
        <w:rPr>
          <w:spacing w:val="28"/>
        </w:rPr>
        <w:t xml:space="preserve"> </w:t>
      </w:r>
      <w:r>
        <w:rPr>
          <w:spacing w:val="-1"/>
        </w:rPr>
        <w:t>SketchUp</w:t>
      </w:r>
      <w:r>
        <w:rPr>
          <w:spacing w:val="28"/>
        </w:rPr>
        <w:t xml:space="preserve"> </w:t>
      </w:r>
      <w:r>
        <w:t>will</w:t>
      </w:r>
      <w:r>
        <w:rPr>
          <w:spacing w:val="27"/>
        </w:rPr>
        <w:t xml:space="preserve"> </w:t>
      </w:r>
      <w:r>
        <w:t>appear</w:t>
      </w:r>
      <w:r>
        <w:rPr>
          <w:spacing w:val="28"/>
        </w:rPr>
        <w:t xml:space="preserve"> </w:t>
      </w:r>
      <w:r>
        <w:t>as</w:t>
      </w:r>
      <w:r>
        <w:rPr>
          <w:spacing w:val="28"/>
        </w:rPr>
        <w:t xml:space="preserve"> </w:t>
      </w:r>
      <w:r>
        <w:t>in</w:t>
      </w:r>
      <w:r>
        <w:rPr>
          <w:spacing w:val="28"/>
        </w:rPr>
        <w:t xml:space="preserve"> </w:t>
      </w:r>
      <w:r>
        <w:t>figure</w:t>
      </w:r>
      <w:r>
        <w:rPr>
          <w:spacing w:val="27"/>
        </w:rPr>
        <w:t xml:space="preserve"> </w:t>
      </w:r>
      <w:hyperlink w:anchor="_bookmark1" w:history="1">
        <w:r>
          <w:t>1.1,</w:t>
        </w:r>
      </w:hyperlink>
      <w:r>
        <w:rPr>
          <w:spacing w:val="37"/>
        </w:rPr>
        <w:t xml:space="preserve"> </w:t>
      </w:r>
      <w:r>
        <w:t>where</w:t>
      </w:r>
      <w:r>
        <w:rPr>
          <w:spacing w:val="27"/>
        </w:rPr>
        <w:t xml:space="preserve"> </w:t>
      </w:r>
      <w:r>
        <w:t>in</w:t>
      </w:r>
      <w:r>
        <w:rPr>
          <w:spacing w:val="28"/>
        </w:rPr>
        <w:t xml:space="preserve"> </w:t>
      </w:r>
      <w:r>
        <w:t>the</w:t>
      </w:r>
      <w:r>
        <w:rPr>
          <w:spacing w:val="28"/>
        </w:rPr>
        <w:t xml:space="preserve"> </w:t>
      </w:r>
      <w:r>
        <w:t>Plugins</w:t>
      </w:r>
      <w:r>
        <w:rPr>
          <w:spacing w:val="27"/>
        </w:rPr>
        <w:t xml:space="preserve"> </w:t>
      </w:r>
      <w:r>
        <w:t>section</w:t>
      </w:r>
      <w:r>
        <w:rPr>
          <w:spacing w:val="28"/>
        </w:rPr>
        <w:t xml:space="preserve"> </w:t>
      </w:r>
      <w:r>
        <w:t>it</w:t>
      </w:r>
      <w:r>
        <w:rPr>
          <w:spacing w:val="28"/>
        </w:rPr>
        <w:t xml:space="preserve"> </w:t>
      </w:r>
      <w:r>
        <w:t>is</w:t>
      </w:r>
      <w:r>
        <w:rPr>
          <w:spacing w:val="23"/>
          <w:w w:val="99"/>
        </w:rPr>
        <w:t xml:space="preserve"> </w:t>
      </w:r>
      <w:r>
        <w:rPr>
          <w:spacing w:val="-1"/>
        </w:rPr>
        <w:t>possible</w:t>
      </w:r>
      <w:r>
        <w:rPr>
          <w:spacing w:val="-7"/>
        </w:rPr>
        <w:t xml:space="preserve"> </w:t>
      </w:r>
      <w:r>
        <w:t>to</w:t>
      </w:r>
      <w:r>
        <w:rPr>
          <w:spacing w:val="-8"/>
        </w:rPr>
        <w:t xml:space="preserve"> </w:t>
      </w:r>
      <w:r>
        <w:t>find</w:t>
      </w:r>
      <w:r>
        <w:rPr>
          <w:spacing w:val="-7"/>
        </w:rPr>
        <w:t xml:space="preserve"> </w:t>
      </w:r>
      <w:r>
        <w:t>the</w:t>
      </w:r>
      <w:r>
        <w:rPr>
          <w:spacing w:val="-7"/>
        </w:rPr>
        <w:t xml:space="preserve"> </w:t>
      </w:r>
      <w:r>
        <w:t>Radiance</w:t>
      </w:r>
      <w:r>
        <w:rPr>
          <w:spacing w:val="-7"/>
        </w:rPr>
        <w:t xml:space="preserve"> </w:t>
      </w:r>
      <w:r>
        <w:rPr>
          <w:spacing w:val="-1"/>
        </w:rPr>
        <w:t>one.</w:t>
      </w:r>
    </w:p>
    <w:p w:rsidR="00FC363F" w:rsidRDefault="00FC363F">
      <w:pPr>
        <w:rPr>
          <w:rFonts w:ascii="Arial" w:eastAsia="Arial" w:hAnsi="Arial" w:cs="Arial"/>
          <w:sz w:val="20"/>
          <w:szCs w:val="20"/>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711661" cy="226314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711661" cy="2263140"/>
                    </a:xfrm>
                    <a:prstGeom prst="rect">
                      <a:avLst/>
                    </a:prstGeom>
                  </pic:spPr>
                </pic:pic>
              </a:graphicData>
            </a:graphic>
          </wp:inline>
        </w:drawing>
      </w:r>
    </w:p>
    <w:p w:rsidR="00FC363F" w:rsidRDefault="00FC363F">
      <w:pPr>
        <w:rPr>
          <w:rFonts w:ascii="Arial" w:eastAsia="Arial" w:hAnsi="Arial" w:cs="Arial"/>
        </w:rPr>
      </w:pPr>
    </w:p>
    <w:p w:rsidR="00FC363F" w:rsidRDefault="002E611A">
      <w:pPr>
        <w:pStyle w:val="Corpotesto"/>
        <w:ind w:left="1388"/>
      </w:pPr>
      <w:r>
        <w:t>Figure</w:t>
      </w:r>
      <w:r>
        <w:rPr>
          <w:spacing w:val="-7"/>
        </w:rPr>
        <w:t xml:space="preserve"> </w:t>
      </w:r>
      <w:r>
        <w:t xml:space="preserve">1.1: </w:t>
      </w:r>
      <w:r>
        <w:rPr>
          <w:spacing w:val="14"/>
        </w:rPr>
        <w:t xml:space="preserve"> </w:t>
      </w:r>
      <w:bookmarkStart w:id="3" w:name="_bookmark1"/>
      <w:bookmarkEnd w:id="3"/>
      <w:r>
        <w:t>Initial</w:t>
      </w:r>
      <w:r>
        <w:rPr>
          <w:spacing w:val="-7"/>
        </w:rPr>
        <w:t xml:space="preserve"> </w:t>
      </w:r>
      <w:r>
        <w:t>screen</w:t>
      </w:r>
      <w:r>
        <w:rPr>
          <w:spacing w:val="-6"/>
        </w:rPr>
        <w:t xml:space="preserve"> </w:t>
      </w:r>
      <w:r>
        <w:t>in</w:t>
      </w:r>
      <w:r>
        <w:rPr>
          <w:spacing w:val="-7"/>
        </w:rPr>
        <w:t xml:space="preserve"> </w:t>
      </w:r>
      <w:r>
        <w:rPr>
          <w:spacing w:val="-1"/>
        </w:rPr>
        <w:t>SketchUp</w:t>
      </w:r>
      <w:r>
        <w:rPr>
          <w:spacing w:val="-6"/>
        </w:rPr>
        <w:t xml:space="preserve"> </w:t>
      </w:r>
      <w:r>
        <w:t>with</w:t>
      </w:r>
      <w:r>
        <w:rPr>
          <w:spacing w:val="-7"/>
        </w:rPr>
        <w:t xml:space="preserve"> </w:t>
      </w:r>
      <w:r>
        <w:rPr>
          <w:spacing w:val="-1"/>
        </w:rPr>
        <w:t>su2rad</w:t>
      </w:r>
      <w:r>
        <w:rPr>
          <w:spacing w:val="-6"/>
        </w:rPr>
        <w:t xml:space="preserve"> </w:t>
      </w:r>
      <w:r>
        <w:t>installed</w:t>
      </w:r>
    </w:p>
    <w:p w:rsidR="00FC363F" w:rsidRDefault="00FC363F">
      <w:pPr>
        <w:rPr>
          <w:rFonts w:ascii="Arial" w:eastAsia="Arial" w:hAnsi="Arial" w:cs="Arial"/>
        </w:rPr>
      </w:pPr>
    </w:p>
    <w:p w:rsidR="00FC363F" w:rsidRDefault="002E611A">
      <w:pPr>
        <w:pStyle w:val="Titolo1"/>
        <w:numPr>
          <w:ilvl w:val="1"/>
          <w:numId w:val="8"/>
        </w:numPr>
        <w:tabs>
          <w:tab w:val="left" w:pos="807"/>
        </w:tabs>
        <w:spacing w:before="168"/>
        <w:jc w:val="both"/>
        <w:rPr>
          <w:b w:val="0"/>
          <w:bCs w:val="0"/>
        </w:rPr>
      </w:pPr>
      <w:bookmarkStart w:id="4" w:name="Draw_a_model"/>
      <w:bookmarkStart w:id="5" w:name="_bookmark2"/>
      <w:bookmarkEnd w:id="4"/>
      <w:bookmarkEnd w:id="5"/>
      <w:r>
        <w:rPr>
          <w:spacing w:val="-2"/>
        </w:rPr>
        <w:t>Draw</w:t>
      </w:r>
      <w:r>
        <w:rPr>
          <w:spacing w:val="17"/>
        </w:rPr>
        <w:t xml:space="preserve"> </w:t>
      </w:r>
      <w:r>
        <w:t>a</w:t>
      </w:r>
      <w:r>
        <w:rPr>
          <w:spacing w:val="18"/>
        </w:rPr>
        <w:t xml:space="preserve"> </w:t>
      </w:r>
      <w:r>
        <w:t>model</w:t>
      </w:r>
    </w:p>
    <w:p w:rsidR="00FC363F" w:rsidRDefault="002E611A">
      <w:pPr>
        <w:pStyle w:val="Corpotesto"/>
        <w:spacing w:before="221" w:line="257" w:lineRule="auto"/>
        <w:ind w:right="302"/>
        <w:jc w:val="both"/>
      </w:pPr>
      <w:r>
        <w:rPr>
          <w:spacing w:val="-2"/>
        </w:rPr>
        <w:t>Draw</w:t>
      </w:r>
      <w:r>
        <w:rPr>
          <w:spacing w:val="28"/>
        </w:rPr>
        <w:t xml:space="preserve"> </w:t>
      </w:r>
      <w:r>
        <w:t>a</w:t>
      </w:r>
      <w:r>
        <w:rPr>
          <w:spacing w:val="28"/>
        </w:rPr>
        <w:t xml:space="preserve"> </w:t>
      </w:r>
      <w:r>
        <w:t>model</w:t>
      </w:r>
      <w:r>
        <w:rPr>
          <w:spacing w:val="28"/>
        </w:rPr>
        <w:t xml:space="preserve"> </w:t>
      </w:r>
      <w:r>
        <w:t>is</w:t>
      </w:r>
      <w:r>
        <w:rPr>
          <w:spacing w:val="29"/>
        </w:rPr>
        <w:t xml:space="preserve"> </w:t>
      </w:r>
      <w:r>
        <w:t>very</w:t>
      </w:r>
      <w:r>
        <w:rPr>
          <w:spacing w:val="28"/>
        </w:rPr>
        <w:t xml:space="preserve"> </w:t>
      </w:r>
      <w:r>
        <w:t>simple</w:t>
      </w:r>
      <w:r>
        <w:rPr>
          <w:spacing w:val="28"/>
        </w:rPr>
        <w:t xml:space="preserve"> </w:t>
      </w:r>
      <w:r>
        <w:t>thanks</w:t>
      </w:r>
      <w:r>
        <w:rPr>
          <w:spacing w:val="29"/>
        </w:rPr>
        <w:t xml:space="preserve"> </w:t>
      </w:r>
      <w:r>
        <w:t>to</w:t>
      </w:r>
      <w:r>
        <w:rPr>
          <w:spacing w:val="28"/>
        </w:rPr>
        <w:t xml:space="preserve"> </w:t>
      </w:r>
      <w:r>
        <w:t>the</w:t>
      </w:r>
      <w:r>
        <w:rPr>
          <w:spacing w:val="28"/>
        </w:rPr>
        <w:t xml:space="preserve"> </w:t>
      </w:r>
      <w:r>
        <w:t>user-friendly</w:t>
      </w:r>
      <w:r>
        <w:rPr>
          <w:spacing w:val="29"/>
        </w:rPr>
        <w:t xml:space="preserve"> </w:t>
      </w:r>
      <w:r>
        <w:rPr>
          <w:spacing w:val="-1"/>
        </w:rPr>
        <w:t>interface</w:t>
      </w:r>
      <w:r>
        <w:rPr>
          <w:spacing w:val="28"/>
        </w:rPr>
        <w:t xml:space="preserve"> </w:t>
      </w:r>
      <w:r>
        <w:t>and</w:t>
      </w:r>
      <w:r>
        <w:rPr>
          <w:spacing w:val="28"/>
        </w:rPr>
        <w:t xml:space="preserve"> </w:t>
      </w:r>
      <w:r>
        <w:rPr>
          <w:spacing w:val="-1"/>
        </w:rPr>
        <w:t>the</w:t>
      </w:r>
      <w:r>
        <w:rPr>
          <w:spacing w:val="29"/>
        </w:rPr>
        <w:t xml:space="preserve"> </w:t>
      </w:r>
      <w:r>
        <w:t>tools</w:t>
      </w:r>
      <w:r>
        <w:rPr>
          <w:spacing w:val="28"/>
        </w:rPr>
        <w:t xml:space="preserve"> </w:t>
      </w:r>
      <w:r>
        <w:t>of</w:t>
      </w:r>
      <w:r>
        <w:rPr>
          <w:spacing w:val="27"/>
          <w:w w:val="99"/>
        </w:rPr>
        <w:t xml:space="preserve"> </w:t>
      </w:r>
      <w:r>
        <w:rPr>
          <w:spacing w:val="-2"/>
        </w:rPr>
        <w:t>SketchUp.</w:t>
      </w:r>
      <w:r>
        <w:rPr>
          <w:spacing w:val="37"/>
        </w:rPr>
        <w:t xml:space="preserve"> </w:t>
      </w:r>
      <w:r>
        <w:t>As</w:t>
      </w:r>
      <w:r>
        <w:rPr>
          <w:spacing w:val="5"/>
        </w:rPr>
        <w:t xml:space="preserve"> </w:t>
      </w:r>
      <w:r>
        <w:rPr>
          <w:spacing w:val="-1"/>
        </w:rPr>
        <w:t>example,</w:t>
      </w:r>
      <w:r>
        <w:rPr>
          <w:spacing w:val="4"/>
        </w:rPr>
        <w:t xml:space="preserve"> </w:t>
      </w:r>
      <w:r>
        <w:rPr>
          <w:spacing w:val="-2"/>
        </w:rPr>
        <w:t>we</w:t>
      </w:r>
      <w:r>
        <w:rPr>
          <w:spacing w:val="4"/>
        </w:rPr>
        <w:t xml:space="preserve"> </w:t>
      </w:r>
      <w:r>
        <w:t>will</w:t>
      </w:r>
      <w:r>
        <w:rPr>
          <w:spacing w:val="4"/>
        </w:rPr>
        <w:t xml:space="preserve"> </w:t>
      </w:r>
      <w:r>
        <w:t>create</w:t>
      </w:r>
      <w:r>
        <w:rPr>
          <w:spacing w:val="4"/>
        </w:rPr>
        <w:t xml:space="preserve"> </w:t>
      </w:r>
      <w:r>
        <w:t>a</w:t>
      </w:r>
      <w:r>
        <w:rPr>
          <w:spacing w:val="4"/>
        </w:rPr>
        <w:t xml:space="preserve"> </w:t>
      </w:r>
      <w:r>
        <w:rPr>
          <w:spacing w:val="-1"/>
        </w:rPr>
        <w:t>shoebox</w:t>
      </w:r>
      <w:r>
        <w:rPr>
          <w:spacing w:val="5"/>
        </w:rPr>
        <w:t xml:space="preserve"> </w:t>
      </w:r>
      <w:r>
        <w:t>with</w:t>
      </w:r>
      <w:r>
        <w:rPr>
          <w:spacing w:val="4"/>
        </w:rPr>
        <w:t xml:space="preserve"> </w:t>
      </w:r>
      <w:r>
        <w:t>an</w:t>
      </w:r>
      <w:r>
        <w:rPr>
          <w:spacing w:val="4"/>
        </w:rPr>
        <w:t xml:space="preserve"> </w:t>
      </w:r>
      <w:r>
        <w:t>opening</w:t>
      </w:r>
      <w:r>
        <w:rPr>
          <w:spacing w:val="4"/>
        </w:rPr>
        <w:t xml:space="preserve"> </w:t>
      </w:r>
      <w:r>
        <w:rPr>
          <w:spacing w:val="-3"/>
        </w:rPr>
        <w:t>for</w:t>
      </w:r>
      <w:r>
        <w:rPr>
          <w:spacing w:val="4"/>
        </w:rPr>
        <w:t xml:space="preserve"> </w:t>
      </w:r>
      <w:r>
        <w:t>the</w:t>
      </w:r>
      <w:r>
        <w:rPr>
          <w:spacing w:val="4"/>
        </w:rPr>
        <w:t xml:space="preserve"> </w:t>
      </w:r>
      <w:r>
        <w:rPr>
          <w:spacing w:val="-1"/>
        </w:rPr>
        <w:t>window</w:t>
      </w:r>
      <w:r>
        <w:rPr>
          <w:spacing w:val="5"/>
        </w:rPr>
        <w:t xml:space="preserve"> </w:t>
      </w:r>
      <w:r>
        <w:t>on</w:t>
      </w:r>
      <w:r>
        <w:rPr>
          <w:spacing w:val="21"/>
          <w:w w:val="99"/>
        </w:rPr>
        <w:t xml:space="preserve"> </w:t>
      </w:r>
      <w:r>
        <w:t>the</w:t>
      </w:r>
      <w:r>
        <w:rPr>
          <w:spacing w:val="23"/>
        </w:rPr>
        <w:t xml:space="preserve"> </w:t>
      </w:r>
      <w:r>
        <w:t>south</w:t>
      </w:r>
      <w:r>
        <w:rPr>
          <w:spacing w:val="23"/>
        </w:rPr>
        <w:t xml:space="preserve"> </w:t>
      </w:r>
      <w:r>
        <w:t>side</w:t>
      </w:r>
      <w:r>
        <w:rPr>
          <w:spacing w:val="24"/>
        </w:rPr>
        <w:t xml:space="preserve"> </w:t>
      </w:r>
      <w:r>
        <w:t>of</w:t>
      </w:r>
      <w:r>
        <w:rPr>
          <w:spacing w:val="23"/>
        </w:rPr>
        <w:t xml:space="preserve"> </w:t>
      </w:r>
      <w:r>
        <w:t>dimension</w:t>
      </w:r>
      <w:r>
        <w:rPr>
          <w:spacing w:val="23"/>
        </w:rPr>
        <w:t xml:space="preserve"> </w:t>
      </w:r>
      <w:r>
        <w:t>5x8x2.7</w:t>
      </w:r>
      <w:r>
        <w:rPr>
          <w:spacing w:val="24"/>
        </w:rPr>
        <w:t xml:space="preserve"> </w:t>
      </w:r>
      <w:r>
        <w:t xml:space="preserve">m. </w:t>
      </w:r>
      <w:r>
        <w:rPr>
          <w:spacing w:val="30"/>
        </w:rPr>
        <w:t xml:space="preserve"> </w:t>
      </w:r>
      <w:r>
        <w:t>First,</w:t>
      </w:r>
      <w:r>
        <w:rPr>
          <w:spacing w:val="30"/>
        </w:rPr>
        <w:t xml:space="preserve"> </w:t>
      </w:r>
      <w:r>
        <w:t>it</w:t>
      </w:r>
      <w:r>
        <w:rPr>
          <w:spacing w:val="24"/>
        </w:rPr>
        <w:t xml:space="preserve"> </w:t>
      </w:r>
      <w:r>
        <w:t>is</w:t>
      </w:r>
      <w:r>
        <w:rPr>
          <w:spacing w:val="23"/>
        </w:rPr>
        <w:t xml:space="preserve"> </w:t>
      </w:r>
      <w:r>
        <w:t>necessary</w:t>
      </w:r>
      <w:r>
        <w:rPr>
          <w:spacing w:val="23"/>
        </w:rPr>
        <w:t xml:space="preserve"> </w:t>
      </w:r>
      <w:r>
        <w:t>to</w:t>
      </w:r>
      <w:r>
        <w:rPr>
          <w:spacing w:val="24"/>
        </w:rPr>
        <w:t xml:space="preserve"> </w:t>
      </w:r>
      <w:r>
        <w:rPr>
          <w:spacing w:val="-2"/>
        </w:rPr>
        <w:t>draw</w:t>
      </w:r>
      <w:r>
        <w:rPr>
          <w:spacing w:val="23"/>
        </w:rPr>
        <w:t xml:space="preserve"> </w:t>
      </w:r>
      <w:r>
        <w:t>a</w:t>
      </w:r>
      <w:r>
        <w:rPr>
          <w:spacing w:val="23"/>
        </w:rPr>
        <w:t xml:space="preserve"> </w:t>
      </w:r>
      <w:r>
        <w:rPr>
          <w:spacing w:val="-1"/>
        </w:rPr>
        <w:t>horizontal</w:t>
      </w:r>
    </w:p>
    <w:p w:rsidR="00FC363F" w:rsidRDefault="00FC363F">
      <w:pPr>
        <w:spacing w:line="257" w:lineRule="auto"/>
        <w:jc w:val="both"/>
        <w:sectPr w:rsidR="00FC363F">
          <w:headerReference w:type="default" r:id="rId16"/>
          <w:pgSz w:w="11910" w:h="16840"/>
          <w:pgMar w:top="3780" w:right="1680" w:bottom="1880" w:left="1580" w:header="3132" w:footer="1688" w:gutter="0"/>
          <w:cols w:space="720"/>
        </w:sectPr>
      </w:pPr>
    </w:p>
    <w:p w:rsidR="00FC363F" w:rsidRDefault="002E611A">
      <w:pPr>
        <w:pStyle w:val="Corpotesto"/>
        <w:spacing w:before="97" w:line="257" w:lineRule="auto"/>
        <w:ind w:right="302"/>
        <w:jc w:val="both"/>
      </w:pPr>
      <w:r>
        <w:rPr>
          <w:spacing w:val="-1"/>
        </w:rPr>
        <w:lastRenderedPageBreak/>
        <w:t>surface</w:t>
      </w:r>
      <w:r>
        <w:rPr>
          <w:spacing w:val="6"/>
        </w:rPr>
        <w:t xml:space="preserve"> </w:t>
      </w:r>
      <w:r>
        <w:t>that</w:t>
      </w:r>
      <w:r>
        <w:rPr>
          <w:spacing w:val="7"/>
        </w:rPr>
        <w:t xml:space="preserve"> </w:t>
      </w:r>
      <w:r>
        <w:t>will</w:t>
      </w:r>
      <w:r>
        <w:rPr>
          <w:spacing w:val="7"/>
        </w:rPr>
        <w:t xml:space="preserve"> </w:t>
      </w:r>
      <w:r>
        <w:t>be</w:t>
      </w:r>
      <w:r>
        <w:rPr>
          <w:spacing w:val="6"/>
        </w:rPr>
        <w:t xml:space="preserve"> </w:t>
      </w:r>
      <w:r>
        <w:t>the</w:t>
      </w:r>
      <w:r>
        <w:rPr>
          <w:spacing w:val="7"/>
        </w:rPr>
        <w:t xml:space="preserve"> </w:t>
      </w:r>
      <w:r>
        <w:t>plan</w:t>
      </w:r>
      <w:r>
        <w:rPr>
          <w:spacing w:val="7"/>
        </w:rPr>
        <w:t xml:space="preserve"> </w:t>
      </w:r>
      <w:r>
        <w:t>of</w:t>
      </w:r>
      <w:r>
        <w:rPr>
          <w:spacing w:val="6"/>
        </w:rPr>
        <w:t xml:space="preserve"> </w:t>
      </w:r>
      <w:r>
        <w:t>our</w:t>
      </w:r>
      <w:r>
        <w:rPr>
          <w:spacing w:val="7"/>
        </w:rPr>
        <w:t xml:space="preserve"> </w:t>
      </w:r>
      <w:r>
        <w:rPr>
          <w:spacing w:val="-3"/>
        </w:rPr>
        <w:t>box</w:t>
      </w:r>
      <w:r>
        <w:rPr>
          <w:spacing w:val="7"/>
        </w:rPr>
        <w:t xml:space="preserve"> </w:t>
      </w:r>
      <w:r>
        <w:t>with</w:t>
      </w:r>
      <w:r>
        <w:rPr>
          <w:spacing w:val="6"/>
        </w:rPr>
        <w:t xml:space="preserve"> </w:t>
      </w:r>
      <w:r>
        <w:t>the</w:t>
      </w:r>
      <w:r>
        <w:rPr>
          <w:spacing w:val="7"/>
        </w:rPr>
        <w:t xml:space="preserve"> </w:t>
      </w:r>
      <w:r>
        <w:rPr>
          <w:i/>
        </w:rPr>
        <w:t>Rectangle</w:t>
      </w:r>
      <w:r>
        <w:rPr>
          <w:i/>
          <w:spacing w:val="11"/>
        </w:rPr>
        <w:t xml:space="preserve"> </w:t>
      </w:r>
      <w:r>
        <w:t>tool</w:t>
      </w:r>
      <w:r>
        <w:rPr>
          <w:spacing w:val="7"/>
        </w:rPr>
        <w:t xml:space="preserve"> </w:t>
      </w:r>
      <w:r>
        <w:t>and</w:t>
      </w:r>
      <w:r>
        <w:rPr>
          <w:spacing w:val="7"/>
        </w:rPr>
        <w:t xml:space="preserve"> </w:t>
      </w:r>
      <w:r>
        <w:t>then</w:t>
      </w:r>
      <w:r>
        <w:rPr>
          <w:spacing w:val="6"/>
        </w:rPr>
        <w:t xml:space="preserve"> </w:t>
      </w:r>
      <w:r>
        <w:rPr>
          <w:spacing w:val="-1"/>
        </w:rPr>
        <w:t>extrude</w:t>
      </w:r>
      <w:r>
        <w:rPr>
          <w:spacing w:val="7"/>
        </w:rPr>
        <w:t xml:space="preserve"> </w:t>
      </w:r>
      <w:r>
        <w:t>this</w:t>
      </w:r>
      <w:r>
        <w:rPr>
          <w:spacing w:val="25"/>
          <w:w w:val="99"/>
        </w:rPr>
        <w:t xml:space="preserve"> </w:t>
      </w:r>
      <w:r>
        <w:rPr>
          <w:spacing w:val="-1"/>
        </w:rPr>
        <w:t>surface</w:t>
      </w:r>
      <w:r>
        <w:rPr>
          <w:spacing w:val="18"/>
        </w:rPr>
        <w:t xml:space="preserve"> </w:t>
      </w:r>
      <w:r>
        <w:t>with</w:t>
      </w:r>
      <w:r>
        <w:rPr>
          <w:spacing w:val="18"/>
        </w:rPr>
        <w:t xml:space="preserve"> </w:t>
      </w:r>
      <w:r>
        <w:t>the</w:t>
      </w:r>
      <w:r>
        <w:rPr>
          <w:spacing w:val="20"/>
        </w:rPr>
        <w:t xml:space="preserve"> </w:t>
      </w:r>
      <w:r>
        <w:rPr>
          <w:i/>
        </w:rPr>
        <w:t>Push/Pull</w:t>
      </w:r>
      <w:r>
        <w:rPr>
          <w:i/>
          <w:spacing w:val="36"/>
        </w:rPr>
        <w:t xml:space="preserve"> </w:t>
      </w:r>
      <w:r>
        <w:t>tool,</w:t>
      </w:r>
      <w:r>
        <w:rPr>
          <w:spacing w:val="25"/>
        </w:rPr>
        <w:t xml:space="preserve"> </w:t>
      </w:r>
      <w:r>
        <w:t>giving</w:t>
      </w:r>
      <w:r>
        <w:rPr>
          <w:spacing w:val="19"/>
        </w:rPr>
        <w:t xml:space="preserve"> </w:t>
      </w:r>
      <w:r>
        <w:t>the</w:t>
      </w:r>
      <w:r>
        <w:rPr>
          <w:spacing w:val="18"/>
        </w:rPr>
        <w:t xml:space="preserve"> </w:t>
      </w:r>
      <w:r>
        <w:t>third</w:t>
      </w:r>
      <w:r>
        <w:rPr>
          <w:spacing w:val="19"/>
        </w:rPr>
        <w:t xml:space="preserve"> </w:t>
      </w:r>
      <w:r>
        <w:t>dimension</w:t>
      </w:r>
      <w:r>
        <w:rPr>
          <w:spacing w:val="18"/>
        </w:rPr>
        <w:t xml:space="preserve"> </w:t>
      </w:r>
      <w:r>
        <w:t>to</w:t>
      </w:r>
      <w:r>
        <w:rPr>
          <w:spacing w:val="20"/>
        </w:rPr>
        <w:t xml:space="preserve"> </w:t>
      </w:r>
      <w:r>
        <w:t>the</w:t>
      </w:r>
      <w:r>
        <w:rPr>
          <w:spacing w:val="18"/>
        </w:rPr>
        <w:t xml:space="preserve"> </w:t>
      </w:r>
      <w:r>
        <w:rPr>
          <w:spacing w:val="-2"/>
        </w:rPr>
        <w:t>box.</w:t>
      </w:r>
      <w:r>
        <w:rPr>
          <w:spacing w:val="18"/>
        </w:rPr>
        <w:t xml:space="preserve"> </w:t>
      </w:r>
      <w:r>
        <w:t>The</w:t>
      </w:r>
      <w:r>
        <w:rPr>
          <w:spacing w:val="19"/>
        </w:rPr>
        <w:t xml:space="preserve"> </w:t>
      </w:r>
      <w:r>
        <w:rPr>
          <w:spacing w:val="-3"/>
        </w:rPr>
        <w:t>box</w:t>
      </w:r>
      <w:r>
        <w:rPr>
          <w:spacing w:val="18"/>
        </w:rPr>
        <w:t xml:space="preserve"> </w:t>
      </w:r>
      <w:r>
        <w:t>will</w:t>
      </w:r>
      <w:r>
        <w:rPr>
          <w:spacing w:val="24"/>
          <w:w w:val="99"/>
        </w:rPr>
        <w:t xml:space="preserve"> </w:t>
      </w:r>
      <w:r>
        <w:t>appear</w:t>
      </w:r>
      <w:r>
        <w:rPr>
          <w:spacing w:val="5"/>
        </w:rPr>
        <w:t xml:space="preserve"> </w:t>
      </w:r>
      <w:r>
        <w:t>as</w:t>
      </w:r>
      <w:r>
        <w:rPr>
          <w:spacing w:val="5"/>
        </w:rPr>
        <w:t xml:space="preserve"> </w:t>
      </w:r>
      <w:r>
        <w:t>the</w:t>
      </w:r>
      <w:r>
        <w:rPr>
          <w:spacing w:val="5"/>
        </w:rPr>
        <w:t xml:space="preserve"> </w:t>
      </w:r>
      <w:r>
        <w:rPr>
          <w:spacing w:val="-1"/>
        </w:rPr>
        <w:t>one</w:t>
      </w:r>
      <w:r>
        <w:rPr>
          <w:spacing w:val="5"/>
        </w:rPr>
        <w:t xml:space="preserve"> </w:t>
      </w:r>
      <w:r>
        <w:t>in</w:t>
      </w:r>
      <w:r>
        <w:rPr>
          <w:spacing w:val="5"/>
        </w:rPr>
        <w:t xml:space="preserve"> </w:t>
      </w:r>
      <w:r>
        <w:t>figure</w:t>
      </w:r>
      <w:r>
        <w:rPr>
          <w:spacing w:val="6"/>
        </w:rPr>
        <w:t xml:space="preserve"> </w:t>
      </w:r>
      <w:hyperlink w:anchor="_bookmark3" w:history="1">
        <w:r>
          <w:t>1.2.</w:t>
        </w:r>
      </w:hyperlink>
      <w:r>
        <w:rPr>
          <w:spacing w:val="39"/>
        </w:rPr>
        <w:t xml:space="preserve"> </w:t>
      </w:r>
      <w:r>
        <w:t>The</w:t>
      </w:r>
      <w:r>
        <w:rPr>
          <w:spacing w:val="6"/>
        </w:rPr>
        <w:t xml:space="preserve"> </w:t>
      </w:r>
      <w:r>
        <w:t>orientation</w:t>
      </w:r>
      <w:r>
        <w:rPr>
          <w:spacing w:val="5"/>
        </w:rPr>
        <w:t xml:space="preserve"> </w:t>
      </w:r>
      <w:r>
        <w:t>of</w:t>
      </w:r>
      <w:r>
        <w:rPr>
          <w:spacing w:val="5"/>
        </w:rPr>
        <w:t xml:space="preserve"> </w:t>
      </w:r>
      <w:r>
        <w:t>the</w:t>
      </w:r>
      <w:r>
        <w:rPr>
          <w:spacing w:val="5"/>
        </w:rPr>
        <w:t xml:space="preserve"> </w:t>
      </w:r>
      <w:r>
        <w:t>cardinal</w:t>
      </w:r>
      <w:r>
        <w:rPr>
          <w:spacing w:val="5"/>
        </w:rPr>
        <w:t xml:space="preserve"> </w:t>
      </w:r>
      <w:r>
        <w:t>points</w:t>
      </w:r>
      <w:r>
        <w:rPr>
          <w:spacing w:val="5"/>
        </w:rPr>
        <w:t xml:space="preserve"> </w:t>
      </w:r>
      <w:r>
        <w:t>as</w:t>
      </w:r>
      <w:r>
        <w:rPr>
          <w:spacing w:val="6"/>
        </w:rPr>
        <w:t xml:space="preserve"> </w:t>
      </w:r>
      <w:r>
        <w:rPr>
          <w:spacing w:val="-1"/>
        </w:rPr>
        <w:t>recognized</w:t>
      </w:r>
      <w:r>
        <w:rPr>
          <w:spacing w:val="22"/>
          <w:w w:val="99"/>
        </w:rPr>
        <w:t xml:space="preserve"> </w:t>
      </w:r>
      <w:r>
        <w:rPr>
          <w:spacing w:val="-3"/>
        </w:rPr>
        <w:t>by</w:t>
      </w:r>
      <w:r>
        <w:rPr>
          <w:spacing w:val="-10"/>
        </w:rPr>
        <w:t xml:space="preserve"> </w:t>
      </w:r>
      <w:r>
        <w:t>Radiance</w:t>
      </w:r>
      <w:r>
        <w:rPr>
          <w:spacing w:val="-10"/>
        </w:rPr>
        <w:t xml:space="preserve"> </w:t>
      </w:r>
      <w:r>
        <w:t>are</w:t>
      </w:r>
      <w:r>
        <w:rPr>
          <w:spacing w:val="-10"/>
        </w:rPr>
        <w:t xml:space="preserve"> </w:t>
      </w:r>
      <w:r>
        <w:t>also</w:t>
      </w:r>
      <w:r>
        <w:rPr>
          <w:spacing w:val="-10"/>
        </w:rPr>
        <w:t xml:space="preserve"> </w:t>
      </w:r>
      <w:r>
        <w:rPr>
          <w:spacing w:val="-1"/>
        </w:rPr>
        <w:t>shown</w:t>
      </w:r>
      <w:r>
        <w:rPr>
          <w:spacing w:val="-9"/>
        </w:rPr>
        <w:t xml:space="preserve"> </w:t>
      </w:r>
      <w:r>
        <w:t>in</w:t>
      </w:r>
      <w:r>
        <w:rPr>
          <w:spacing w:val="-10"/>
        </w:rPr>
        <w:t xml:space="preserve"> </w:t>
      </w:r>
      <w:r>
        <w:t>the</w:t>
      </w:r>
      <w:r>
        <w:rPr>
          <w:spacing w:val="-10"/>
        </w:rPr>
        <w:t xml:space="preserve"> </w:t>
      </w:r>
      <w:r>
        <w:t>Figure</w:t>
      </w:r>
      <w:r>
        <w:rPr>
          <w:spacing w:val="-10"/>
        </w:rPr>
        <w:t xml:space="preserve"> </w:t>
      </w:r>
      <w:hyperlink w:anchor="_bookmark1" w:history="1">
        <w:r>
          <w:t>1.1,</w:t>
        </w:r>
      </w:hyperlink>
      <w:r>
        <w:rPr>
          <w:spacing w:val="-8"/>
        </w:rPr>
        <w:t xml:space="preserve"> </w:t>
      </w:r>
      <w:r>
        <w:t>the</w:t>
      </w:r>
      <w:r>
        <w:rPr>
          <w:spacing w:val="-10"/>
        </w:rPr>
        <w:t xml:space="preserve"> </w:t>
      </w:r>
      <w:r>
        <w:t>north-south</w:t>
      </w:r>
      <w:r>
        <w:rPr>
          <w:spacing w:val="-10"/>
        </w:rPr>
        <w:t xml:space="preserve"> </w:t>
      </w:r>
      <w:r>
        <w:t>direction</w:t>
      </w:r>
      <w:r>
        <w:rPr>
          <w:spacing w:val="-10"/>
        </w:rPr>
        <w:t xml:space="preserve"> </w:t>
      </w:r>
      <w:r>
        <w:t>is</w:t>
      </w:r>
      <w:r>
        <w:rPr>
          <w:spacing w:val="-9"/>
        </w:rPr>
        <w:t xml:space="preserve"> </w:t>
      </w:r>
      <w:r>
        <w:t>on</w:t>
      </w:r>
      <w:r>
        <w:rPr>
          <w:spacing w:val="-10"/>
        </w:rPr>
        <w:t xml:space="preserve"> </w:t>
      </w:r>
      <w:r>
        <w:t>the</w:t>
      </w:r>
      <w:r>
        <w:rPr>
          <w:spacing w:val="-10"/>
        </w:rPr>
        <w:t xml:space="preserve"> </w:t>
      </w:r>
      <w:r>
        <w:rPr>
          <w:spacing w:val="-1"/>
        </w:rPr>
        <w:t>green</w:t>
      </w:r>
      <w:r>
        <w:rPr>
          <w:spacing w:val="25"/>
          <w:w w:val="99"/>
        </w:rPr>
        <w:t xml:space="preserve"> </w:t>
      </w:r>
      <w:r>
        <w:t>axis</w:t>
      </w:r>
      <w:r>
        <w:rPr>
          <w:spacing w:val="-6"/>
        </w:rPr>
        <w:t xml:space="preserve"> </w:t>
      </w:r>
      <w:r>
        <w:t>and</w:t>
      </w:r>
      <w:r>
        <w:rPr>
          <w:spacing w:val="-5"/>
        </w:rPr>
        <w:t xml:space="preserve"> </w:t>
      </w:r>
      <w:r>
        <w:rPr>
          <w:spacing w:val="-1"/>
        </w:rPr>
        <w:t>east-west</w:t>
      </w:r>
      <w:r>
        <w:rPr>
          <w:spacing w:val="-6"/>
        </w:rPr>
        <w:t xml:space="preserve"> </w:t>
      </w:r>
      <w:r>
        <w:t>on</w:t>
      </w:r>
      <w:r>
        <w:rPr>
          <w:spacing w:val="-5"/>
        </w:rPr>
        <w:t xml:space="preserve"> </w:t>
      </w:r>
      <w:r>
        <w:t>the</w:t>
      </w:r>
      <w:r>
        <w:rPr>
          <w:spacing w:val="-5"/>
        </w:rPr>
        <w:t xml:space="preserve"> </w:t>
      </w:r>
      <w:r>
        <w:t>red</w:t>
      </w:r>
      <w:r>
        <w:rPr>
          <w:spacing w:val="-6"/>
        </w:rPr>
        <w:t xml:space="preserve"> </w:t>
      </w:r>
      <w:r>
        <w:rPr>
          <w:spacing w:val="-1"/>
        </w:rPr>
        <w:t>axis.</w:t>
      </w:r>
      <w:r>
        <w:rPr>
          <w:spacing w:val="8"/>
        </w:rPr>
        <w:t xml:space="preserve"> </w:t>
      </w:r>
      <w:r>
        <w:t>The</w:t>
      </w:r>
      <w:r>
        <w:rPr>
          <w:spacing w:val="-5"/>
        </w:rPr>
        <w:t xml:space="preserve"> </w:t>
      </w:r>
      <w:r>
        <w:rPr>
          <w:spacing w:val="-2"/>
        </w:rPr>
        <w:t>blue</w:t>
      </w:r>
      <w:r>
        <w:rPr>
          <w:spacing w:val="-6"/>
        </w:rPr>
        <w:t xml:space="preserve"> </w:t>
      </w:r>
      <w:r>
        <w:t>axis</w:t>
      </w:r>
      <w:r>
        <w:rPr>
          <w:spacing w:val="-5"/>
        </w:rPr>
        <w:t xml:space="preserve"> </w:t>
      </w:r>
      <w:r>
        <w:t>points</w:t>
      </w:r>
      <w:r>
        <w:rPr>
          <w:spacing w:val="-5"/>
        </w:rPr>
        <w:t xml:space="preserve"> </w:t>
      </w:r>
      <w:r>
        <w:rPr>
          <w:spacing w:val="-2"/>
        </w:rPr>
        <w:t>toward</w:t>
      </w:r>
      <w:r>
        <w:rPr>
          <w:spacing w:val="-6"/>
        </w:rPr>
        <w:t xml:space="preserve"> </w:t>
      </w:r>
      <w:r>
        <w:t>the</w:t>
      </w:r>
      <w:r>
        <w:rPr>
          <w:spacing w:val="-5"/>
        </w:rPr>
        <w:t xml:space="preserve"> </w:t>
      </w:r>
      <w:r>
        <w:rPr>
          <w:spacing w:val="-7"/>
        </w:rPr>
        <w:t>sky.</w:t>
      </w:r>
    </w:p>
    <w:p w:rsidR="00FC363F" w:rsidRDefault="00FC363F">
      <w:pPr>
        <w:spacing w:before="2"/>
        <w:rPr>
          <w:rFonts w:ascii="Arial" w:eastAsia="Arial" w:hAnsi="Arial" w:cs="Arial"/>
          <w:sz w:val="19"/>
          <w:szCs w:val="19"/>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670679" cy="364359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4670679" cy="3643598"/>
                    </a:xfrm>
                    <a:prstGeom prst="rect">
                      <a:avLst/>
                    </a:prstGeom>
                  </pic:spPr>
                </pic:pic>
              </a:graphicData>
            </a:graphic>
          </wp:inline>
        </w:drawing>
      </w:r>
    </w:p>
    <w:p w:rsidR="00FC363F" w:rsidRDefault="00FC363F">
      <w:pPr>
        <w:spacing w:before="10"/>
        <w:rPr>
          <w:rFonts w:ascii="Arial" w:eastAsia="Arial" w:hAnsi="Arial" w:cs="Arial"/>
          <w:sz w:val="25"/>
          <w:szCs w:val="25"/>
        </w:rPr>
      </w:pPr>
    </w:p>
    <w:p w:rsidR="00FC363F" w:rsidRDefault="002E611A">
      <w:pPr>
        <w:pStyle w:val="Corpotesto"/>
        <w:ind w:left="2230"/>
      </w:pPr>
      <w:r>
        <w:t>Figure</w:t>
      </w:r>
      <w:r>
        <w:rPr>
          <w:spacing w:val="-7"/>
        </w:rPr>
        <w:t xml:space="preserve"> </w:t>
      </w:r>
      <w:r>
        <w:t xml:space="preserve">1.2: </w:t>
      </w:r>
      <w:r>
        <w:rPr>
          <w:spacing w:val="13"/>
        </w:rPr>
        <w:t xml:space="preserve"> </w:t>
      </w:r>
      <w:bookmarkStart w:id="6" w:name="_bookmark3"/>
      <w:bookmarkEnd w:id="6"/>
      <w:r>
        <w:rPr>
          <w:spacing w:val="-1"/>
        </w:rPr>
        <w:t>Shoe-box</w:t>
      </w:r>
      <w:r>
        <w:rPr>
          <w:spacing w:val="-7"/>
        </w:rPr>
        <w:t xml:space="preserve"> </w:t>
      </w:r>
      <w:r>
        <w:rPr>
          <w:spacing w:val="-2"/>
        </w:rPr>
        <w:t>drawn</w:t>
      </w:r>
      <w:r>
        <w:rPr>
          <w:spacing w:val="-6"/>
        </w:rPr>
        <w:t xml:space="preserve"> </w:t>
      </w:r>
      <w:r>
        <w:t>in</w:t>
      </w:r>
      <w:r>
        <w:rPr>
          <w:spacing w:val="-7"/>
        </w:rPr>
        <w:t xml:space="preserve"> </w:t>
      </w:r>
      <w:r>
        <w:rPr>
          <w:spacing w:val="-1"/>
        </w:rPr>
        <w:t>SketchUp</w:t>
      </w:r>
    </w:p>
    <w:p w:rsidR="00FC363F" w:rsidRDefault="00FC363F">
      <w:pPr>
        <w:spacing w:before="7"/>
        <w:rPr>
          <w:rFonts w:ascii="Arial" w:eastAsia="Arial" w:hAnsi="Arial" w:cs="Arial"/>
        </w:rPr>
      </w:pPr>
    </w:p>
    <w:p w:rsidR="00FC363F" w:rsidRDefault="002E611A">
      <w:pPr>
        <w:pStyle w:val="Corpotesto"/>
        <w:spacing w:line="257" w:lineRule="auto"/>
        <w:ind w:right="302" w:firstLine="338"/>
        <w:jc w:val="both"/>
      </w:pPr>
      <w:r>
        <w:rPr>
          <w:spacing w:val="-2"/>
        </w:rPr>
        <w:t>Now</w:t>
      </w:r>
      <w:r>
        <w:rPr>
          <w:spacing w:val="-9"/>
        </w:rPr>
        <w:t xml:space="preserve"> </w:t>
      </w:r>
      <w:r>
        <w:t>it</w:t>
      </w:r>
      <w:r>
        <w:rPr>
          <w:spacing w:val="-9"/>
        </w:rPr>
        <w:t xml:space="preserve"> </w:t>
      </w:r>
      <w:r>
        <w:t>is</w:t>
      </w:r>
      <w:r>
        <w:rPr>
          <w:spacing w:val="-9"/>
        </w:rPr>
        <w:t xml:space="preserve"> </w:t>
      </w:r>
      <w:r>
        <w:t>necessary</w:t>
      </w:r>
      <w:r>
        <w:rPr>
          <w:spacing w:val="-8"/>
        </w:rPr>
        <w:t xml:space="preserve"> </w:t>
      </w:r>
      <w:r>
        <w:t>to</w:t>
      </w:r>
      <w:r>
        <w:rPr>
          <w:spacing w:val="-9"/>
        </w:rPr>
        <w:t xml:space="preserve"> </w:t>
      </w:r>
      <w:r>
        <w:rPr>
          <w:spacing w:val="-2"/>
        </w:rPr>
        <w:t>draw</w:t>
      </w:r>
      <w:r>
        <w:rPr>
          <w:spacing w:val="-9"/>
        </w:rPr>
        <w:t xml:space="preserve"> </w:t>
      </w:r>
      <w:r>
        <w:t>the</w:t>
      </w:r>
      <w:r>
        <w:rPr>
          <w:spacing w:val="-9"/>
        </w:rPr>
        <w:t xml:space="preserve"> </w:t>
      </w:r>
      <w:r>
        <w:rPr>
          <w:spacing w:val="-1"/>
        </w:rPr>
        <w:t>window</w:t>
      </w:r>
      <w:r>
        <w:rPr>
          <w:spacing w:val="-8"/>
        </w:rPr>
        <w:t xml:space="preserve"> </w:t>
      </w:r>
      <w:r>
        <w:t>on</w:t>
      </w:r>
      <w:r>
        <w:rPr>
          <w:spacing w:val="-9"/>
        </w:rPr>
        <w:t xml:space="preserve"> </w:t>
      </w:r>
      <w:r>
        <w:t>the</w:t>
      </w:r>
      <w:r>
        <w:rPr>
          <w:spacing w:val="-9"/>
        </w:rPr>
        <w:t xml:space="preserve"> </w:t>
      </w:r>
      <w:r>
        <w:t>south</w:t>
      </w:r>
      <w:r>
        <w:rPr>
          <w:spacing w:val="-9"/>
        </w:rPr>
        <w:t xml:space="preserve"> </w:t>
      </w:r>
      <w:r>
        <w:rPr>
          <w:spacing w:val="-2"/>
        </w:rPr>
        <w:t>façade.</w:t>
      </w:r>
      <w:r>
        <w:rPr>
          <w:spacing w:val="7"/>
        </w:rPr>
        <w:t xml:space="preserve"> </w:t>
      </w:r>
      <w:r>
        <w:t>Select</w:t>
      </w:r>
      <w:r>
        <w:rPr>
          <w:spacing w:val="-8"/>
        </w:rPr>
        <w:t xml:space="preserve"> </w:t>
      </w:r>
      <w:r>
        <w:t>the</w:t>
      </w:r>
      <w:r>
        <w:rPr>
          <w:spacing w:val="-9"/>
        </w:rPr>
        <w:t xml:space="preserve"> </w:t>
      </w:r>
      <w:r>
        <w:rPr>
          <w:i/>
        </w:rPr>
        <w:t>Rectangle</w:t>
      </w:r>
      <w:r>
        <w:rPr>
          <w:i/>
          <w:spacing w:val="27"/>
          <w:w w:val="99"/>
        </w:rPr>
        <w:t xml:space="preserve"> </w:t>
      </w:r>
      <w:r>
        <w:t>tool</w:t>
      </w:r>
      <w:r>
        <w:rPr>
          <w:spacing w:val="11"/>
        </w:rPr>
        <w:t xml:space="preserve"> </w:t>
      </w:r>
      <w:r>
        <w:t>and</w:t>
      </w:r>
      <w:r>
        <w:rPr>
          <w:spacing w:val="11"/>
        </w:rPr>
        <w:t xml:space="preserve"> </w:t>
      </w:r>
      <w:r>
        <w:rPr>
          <w:spacing w:val="-2"/>
        </w:rPr>
        <w:t>draw</w:t>
      </w:r>
      <w:r>
        <w:rPr>
          <w:spacing w:val="12"/>
        </w:rPr>
        <w:t xml:space="preserve"> </w:t>
      </w:r>
      <w:r>
        <w:t>a</w:t>
      </w:r>
      <w:r>
        <w:rPr>
          <w:spacing w:val="11"/>
        </w:rPr>
        <w:t xml:space="preserve"> </w:t>
      </w:r>
      <w:r>
        <w:t>rectangle</w:t>
      </w:r>
      <w:r>
        <w:rPr>
          <w:spacing w:val="11"/>
        </w:rPr>
        <w:t xml:space="preserve"> </w:t>
      </w:r>
      <w:r>
        <w:t>on</w:t>
      </w:r>
      <w:r>
        <w:rPr>
          <w:spacing w:val="12"/>
        </w:rPr>
        <w:t xml:space="preserve"> </w:t>
      </w:r>
      <w:r>
        <w:t>the</w:t>
      </w:r>
      <w:r>
        <w:rPr>
          <w:spacing w:val="11"/>
        </w:rPr>
        <w:t xml:space="preserve"> </w:t>
      </w:r>
      <w:r>
        <w:t>vertical</w:t>
      </w:r>
      <w:r>
        <w:rPr>
          <w:spacing w:val="12"/>
        </w:rPr>
        <w:t xml:space="preserve"> </w:t>
      </w:r>
      <w:r>
        <w:rPr>
          <w:spacing w:val="-1"/>
        </w:rPr>
        <w:t>surface</w:t>
      </w:r>
      <w:r>
        <w:rPr>
          <w:spacing w:val="11"/>
        </w:rPr>
        <w:t xml:space="preserve"> </w:t>
      </w:r>
      <w:r>
        <w:t>of</w:t>
      </w:r>
      <w:r>
        <w:rPr>
          <w:spacing w:val="11"/>
        </w:rPr>
        <w:t xml:space="preserve"> </w:t>
      </w:r>
      <w:r>
        <w:t>dimension</w:t>
      </w:r>
      <w:r>
        <w:rPr>
          <w:spacing w:val="12"/>
        </w:rPr>
        <w:t xml:space="preserve"> </w:t>
      </w:r>
      <w:r>
        <w:t>3x1.2</w:t>
      </w:r>
      <w:r>
        <w:rPr>
          <w:spacing w:val="11"/>
        </w:rPr>
        <w:t xml:space="preserve"> </w:t>
      </w:r>
      <w:r>
        <w:t>m,</w:t>
      </w:r>
      <w:r>
        <w:rPr>
          <w:spacing w:val="16"/>
        </w:rPr>
        <w:t xml:space="preserve"> </w:t>
      </w:r>
      <w:r>
        <w:t>distant</w:t>
      </w:r>
      <w:r>
        <w:rPr>
          <w:spacing w:val="12"/>
        </w:rPr>
        <w:t xml:space="preserve"> </w:t>
      </w:r>
      <w:r>
        <w:t>1</w:t>
      </w:r>
      <w:r>
        <w:rPr>
          <w:spacing w:val="11"/>
        </w:rPr>
        <w:t xml:space="preserve"> </w:t>
      </w:r>
      <w:r>
        <w:t>m</w:t>
      </w:r>
      <w:r>
        <w:rPr>
          <w:spacing w:val="22"/>
          <w:w w:val="99"/>
        </w:rPr>
        <w:t xml:space="preserve"> </w:t>
      </w:r>
      <w:r>
        <w:t>from</w:t>
      </w:r>
      <w:r>
        <w:rPr>
          <w:spacing w:val="16"/>
        </w:rPr>
        <w:t xml:space="preserve"> </w:t>
      </w:r>
      <w:r>
        <w:t>the</w:t>
      </w:r>
      <w:r>
        <w:rPr>
          <w:spacing w:val="17"/>
        </w:rPr>
        <w:t xml:space="preserve"> </w:t>
      </w:r>
      <w:r>
        <w:t>side</w:t>
      </w:r>
      <w:r>
        <w:rPr>
          <w:spacing w:val="16"/>
        </w:rPr>
        <w:t xml:space="preserve"> </w:t>
      </w:r>
      <w:r>
        <w:t>corner</w:t>
      </w:r>
      <w:r>
        <w:rPr>
          <w:spacing w:val="17"/>
        </w:rPr>
        <w:t xml:space="preserve"> </w:t>
      </w:r>
      <w:r>
        <w:t>and</w:t>
      </w:r>
      <w:r>
        <w:rPr>
          <w:spacing w:val="17"/>
        </w:rPr>
        <w:t xml:space="preserve"> </w:t>
      </w:r>
      <w:r>
        <w:t>0.9</w:t>
      </w:r>
      <w:r>
        <w:rPr>
          <w:spacing w:val="17"/>
        </w:rPr>
        <w:t xml:space="preserve"> </w:t>
      </w:r>
      <w:r>
        <w:t>m</w:t>
      </w:r>
      <w:r>
        <w:rPr>
          <w:spacing w:val="17"/>
        </w:rPr>
        <w:t xml:space="preserve"> </w:t>
      </w:r>
      <w:r>
        <w:t>from</w:t>
      </w:r>
      <w:r>
        <w:rPr>
          <w:spacing w:val="16"/>
        </w:rPr>
        <w:t xml:space="preserve"> </w:t>
      </w:r>
      <w:r>
        <w:t>bottom.</w:t>
      </w:r>
      <w:r>
        <w:rPr>
          <w:spacing w:val="10"/>
        </w:rPr>
        <w:t xml:space="preserve"> </w:t>
      </w:r>
      <w:r>
        <w:t>At</w:t>
      </w:r>
      <w:r>
        <w:rPr>
          <w:spacing w:val="17"/>
        </w:rPr>
        <w:t xml:space="preserve"> </w:t>
      </w:r>
      <w:r>
        <w:t>this</w:t>
      </w:r>
      <w:r>
        <w:rPr>
          <w:spacing w:val="16"/>
        </w:rPr>
        <w:t xml:space="preserve"> </w:t>
      </w:r>
      <w:r>
        <w:t>point</w:t>
      </w:r>
      <w:r>
        <w:rPr>
          <w:spacing w:val="17"/>
        </w:rPr>
        <w:t xml:space="preserve"> </w:t>
      </w:r>
      <w:r>
        <w:t>assign</w:t>
      </w:r>
      <w:r>
        <w:rPr>
          <w:spacing w:val="17"/>
        </w:rPr>
        <w:t xml:space="preserve"> </w:t>
      </w:r>
      <w:r>
        <w:t>a</w:t>
      </w:r>
      <w:r>
        <w:rPr>
          <w:spacing w:val="17"/>
        </w:rPr>
        <w:t xml:space="preserve"> </w:t>
      </w:r>
      <w:r>
        <w:t>material</w:t>
      </w:r>
      <w:r>
        <w:rPr>
          <w:spacing w:val="16"/>
        </w:rPr>
        <w:t xml:space="preserve"> </w:t>
      </w:r>
      <w:r>
        <w:t>to</w:t>
      </w:r>
      <w:r>
        <w:rPr>
          <w:spacing w:val="17"/>
        </w:rPr>
        <w:t xml:space="preserve"> </w:t>
      </w:r>
      <w:r>
        <w:t>this</w:t>
      </w:r>
      <w:r>
        <w:rPr>
          <w:spacing w:val="28"/>
          <w:w w:val="99"/>
        </w:rPr>
        <w:t xml:space="preserve"> </w:t>
      </w:r>
      <w:r>
        <w:rPr>
          <w:spacing w:val="-2"/>
        </w:rPr>
        <w:t>new</w:t>
      </w:r>
      <w:r>
        <w:rPr>
          <w:spacing w:val="2"/>
        </w:rPr>
        <w:t xml:space="preserve"> </w:t>
      </w:r>
      <w:r>
        <w:rPr>
          <w:spacing w:val="-2"/>
        </w:rPr>
        <w:t>surface,</w:t>
      </w:r>
      <w:r>
        <w:rPr>
          <w:spacing w:val="6"/>
        </w:rPr>
        <w:t xml:space="preserve"> </w:t>
      </w:r>
      <w:r>
        <w:t>open</w:t>
      </w:r>
      <w:r>
        <w:rPr>
          <w:spacing w:val="3"/>
        </w:rPr>
        <w:t xml:space="preserve"> </w:t>
      </w:r>
      <w:r>
        <w:t>the</w:t>
      </w:r>
      <w:r>
        <w:rPr>
          <w:spacing w:val="2"/>
        </w:rPr>
        <w:t xml:space="preserve"> </w:t>
      </w:r>
      <w:r>
        <w:rPr>
          <w:i/>
          <w:spacing w:val="-2"/>
        </w:rPr>
        <w:t>Paint</w:t>
      </w:r>
      <w:r>
        <w:rPr>
          <w:i/>
          <w:spacing w:val="3"/>
        </w:rPr>
        <w:t xml:space="preserve"> </w:t>
      </w:r>
      <w:r>
        <w:rPr>
          <w:i/>
          <w:spacing w:val="-2"/>
        </w:rPr>
        <w:t>Bucket</w:t>
      </w:r>
      <w:r>
        <w:rPr>
          <w:i/>
          <w:spacing w:val="21"/>
        </w:rPr>
        <w:t xml:space="preserve"> </w:t>
      </w:r>
      <w:r>
        <w:t>and</w:t>
      </w:r>
      <w:r>
        <w:rPr>
          <w:spacing w:val="3"/>
        </w:rPr>
        <w:t xml:space="preserve"> </w:t>
      </w:r>
      <w:r>
        <w:t>select</w:t>
      </w:r>
      <w:r>
        <w:rPr>
          <w:spacing w:val="3"/>
        </w:rPr>
        <w:t xml:space="preserve"> </w:t>
      </w:r>
      <w:r>
        <w:t>a</w:t>
      </w:r>
      <w:r>
        <w:rPr>
          <w:spacing w:val="2"/>
        </w:rPr>
        <w:t xml:space="preserve"> </w:t>
      </w:r>
      <w:r>
        <w:rPr>
          <w:spacing w:val="-1"/>
        </w:rPr>
        <w:t>translucent</w:t>
      </w:r>
      <w:r>
        <w:rPr>
          <w:spacing w:val="3"/>
        </w:rPr>
        <w:t xml:space="preserve"> </w:t>
      </w:r>
      <w:r>
        <w:t>glass</w:t>
      </w:r>
      <w:r>
        <w:rPr>
          <w:spacing w:val="3"/>
        </w:rPr>
        <w:t xml:space="preserve"> </w:t>
      </w:r>
      <w:r>
        <w:t>material</w:t>
      </w:r>
      <w:r>
        <w:rPr>
          <w:spacing w:val="3"/>
        </w:rPr>
        <w:t xml:space="preserve"> </w:t>
      </w:r>
      <w:r>
        <w:t>and</w:t>
      </w:r>
      <w:r>
        <w:rPr>
          <w:spacing w:val="2"/>
        </w:rPr>
        <w:t xml:space="preserve"> </w:t>
      </w:r>
      <w:r>
        <w:rPr>
          <w:spacing w:val="-1"/>
        </w:rPr>
        <w:t>click</w:t>
      </w:r>
      <w:r>
        <w:rPr>
          <w:spacing w:val="39"/>
          <w:w w:val="99"/>
        </w:rPr>
        <w:t xml:space="preserve"> </w:t>
      </w:r>
      <w:r>
        <w:t>on</w:t>
      </w:r>
      <w:r>
        <w:rPr>
          <w:spacing w:val="-3"/>
        </w:rPr>
        <w:t xml:space="preserve"> </w:t>
      </w:r>
      <w:r>
        <w:t>the</w:t>
      </w:r>
      <w:r>
        <w:rPr>
          <w:spacing w:val="-3"/>
        </w:rPr>
        <w:t xml:space="preserve"> </w:t>
      </w:r>
      <w:r>
        <w:rPr>
          <w:spacing w:val="-1"/>
        </w:rPr>
        <w:t>window</w:t>
      </w:r>
      <w:r>
        <w:rPr>
          <w:spacing w:val="-3"/>
        </w:rPr>
        <w:t xml:space="preserve"> </w:t>
      </w:r>
      <w:r>
        <w:rPr>
          <w:spacing w:val="-2"/>
        </w:rPr>
        <w:t>surface.</w:t>
      </w:r>
      <w:r>
        <w:rPr>
          <w:spacing w:val="16"/>
        </w:rPr>
        <w:t xml:space="preserve"> </w:t>
      </w:r>
      <w:r>
        <w:t>This</w:t>
      </w:r>
      <w:r>
        <w:rPr>
          <w:spacing w:val="-3"/>
        </w:rPr>
        <w:t xml:space="preserve"> </w:t>
      </w:r>
      <w:r>
        <w:t>step</w:t>
      </w:r>
      <w:r>
        <w:rPr>
          <w:spacing w:val="-3"/>
        </w:rPr>
        <w:t xml:space="preserve"> </w:t>
      </w:r>
      <w:r>
        <w:t>is</w:t>
      </w:r>
      <w:r>
        <w:rPr>
          <w:spacing w:val="-3"/>
        </w:rPr>
        <w:t xml:space="preserve"> </w:t>
      </w:r>
      <w:r>
        <w:t>not</w:t>
      </w:r>
      <w:r>
        <w:rPr>
          <w:spacing w:val="-3"/>
        </w:rPr>
        <w:t xml:space="preserve"> </w:t>
      </w:r>
      <w:r>
        <w:t>strictly</w:t>
      </w:r>
      <w:r>
        <w:rPr>
          <w:spacing w:val="-2"/>
        </w:rPr>
        <w:t xml:space="preserve"> </w:t>
      </w:r>
      <w:r>
        <w:t>required</w:t>
      </w:r>
      <w:r>
        <w:rPr>
          <w:spacing w:val="-3"/>
        </w:rPr>
        <w:t xml:space="preserve"> </w:t>
      </w:r>
      <w:r>
        <w:t>just</w:t>
      </w:r>
      <w:r>
        <w:rPr>
          <w:spacing w:val="-3"/>
        </w:rPr>
        <w:t xml:space="preserve"> </w:t>
      </w:r>
      <w:r>
        <w:t>because</w:t>
      </w:r>
      <w:r>
        <w:rPr>
          <w:spacing w:val="-3"/>
        </w:rPr>
        <w:t xml:space="preserve"> </w:t>
      </w:r>
      <w:r>
        <w:t>the</w:t>
      </w:r>
      <w:r>
        <w:rPr>
          <w:spacing w:val="-3"/>
        </w:rPr>
        <w:t xml:space="preserve"> </w:t>
      </w:r>
      <w:r>
        <w:t>material</w:t>
      </w:r>
      <w:r>
        <w:rPr>
          <w:spacing w:val="-3"/>
        </w:rPr>
        <w:t xml:space="preserve"> </w:t>
      </w:r>
      <w:r>
        <w:t>are</w:t>
      </w:r>
      <w:r>
        <w:rPr>
          <w:spacing w:val="25"/>
          <w:w w:val="99"/>
        </w:rPr>
        <w:t xml:space="preserve"> </w:t>
      </w:r>
      <w:r>
        <w:t>set</w:t>
      </w:r>
      <w:r>
        <w:rPr>
          <w:spacing w:val="7"/>
        </w:rPr>
        <w:t xml:space="preserve"> </w:t>
      </w:r>
      <w:r>
        <w:t>in</w:t>
      </w:r>
      <w:r>
        <w:rPr>
          <w:spacing w:val="7"/>
        </w:rPr>
        <w:t xml:space="preserve"> </w:t>
      </w:r>
      <w:r>
        <w:t>a</w:t>
      </w:r>
      <w:r>
        <w:rPr>
          <w:spacing w:val="7"/>
        </w:rPr>
        <w:t xml:space="preserve"> </w:t>
      </w:r>
      <w:r>
        <w:t>second</w:t>
      </w:r>
      <w:r>
        <w:rPr>
          <w:spacing w:val="7"/>
        </w:rPr>
        <w:t xml:space="preserve"> </w:t>
      </w:r>
      <w:r>
        <w:rPr>
          <w:spacing w:val="-1"/>
        </w:rPr>
        <w:t>phase,</w:t>
      </w:r>
      <w:r>
        <w:rPr>
          <w:spacing w:val="11"/>
        </w:rPr>
        <w:t xml:space="preserve"> </w:t>
      </w:r>
      <w:r>
        <w:rPr>
          <w:spacing w:val="-2"/>
        </w:rPr>
        <w:t>but</w:t>
      </w:r>
      <w:r>
        <w:rPr>
          <w:spacing w:val="7"/>
        </w:rPr>
        <w:t xml:space="preserve"> </w:t>
      </w:r>
      <w:r>
        <w:t>it</w:t>
      </w:r>
      <w:r>
        <w:rPr>
          <w:spacing w:val="7"/>
        </w:rPr>
        <w:t xml:space="preserve"> </w:t>
      </w:r>
      <w:r>
        <w:t>is</w:t>
      </w:r>
      <w:r>
        <w:rPr>
          <w:spacing w:val="7"/>
        </w:rPr>
        <w:t xml:space="preserve"> </w:t>
      </w:r>
      <w:r>
        <w:t>useful</w:t>
      </w:r>
      <w:r>
        <w:rPr>
          <w:spacing w:val="8"/>
        </w:rPr>
        <w:t xml:space="preserve"> </w:t>
      </w:r>
      <w:r>
        <w:t>to</w:t>
      </w:r>
      <w:r>
        <w:rPr>
          <w:spacing w:val="7"/>
        </w:rPr>
        <w:t xml:space="preserve"> </w:t>
      </w:r>
      <w:r>
        <w:t>find</w:t>
      </w:r>
      <w:r>
        <w:rPr>
          <w:spacing w:val="7"/>
        </w:rPr>
        <w:t xml:space="preserve"> </w:t>
      </w:r>
      <w:r>
        <w:t>easily</w:t>
      </w:r>
      <w:r>
        <w:rPr>
          <w:spacing w:val="7"/>
        </w:rPr>
        <w:t xml:space="preserve"> </w:t>
      </w:r>
      <w:r>
        <w:t>the</w:t>
      </w:r>
      <w:r>
        <w:rPr>
          <w:spacing w:val="7"/>
        </w:rPr>
        <w:t xml:space="preserve"> </w:t>
      </w:r>
      <w:r>
        <w:rPr>
          <w:spacing w:val="-1"/>
        </w:rPr>
        <w:t>window</w:t>
      </w:r>
      <w:r>
        <w:rPr>
          <w:spacing w:val="8"/>
        </w:rPr>
        <w:t xml:space="preserve"> </w:t>
      </w:r>
      <w:r>
        <w:t>in</w:t>
      </w:r>
      <w:r>
        <w:rPr>
          <w:spacing w:val="7"/>
        </w:rPr>
        <w:t xml:space="preserve"> </w:t>
      </w:r>
      <w:r>
        <w:t>scene</w:t>
      </w:r>
      <w:r>
        <w:rPr>
          <w:spacing w:val="7"/>
        </w:rPr>
        <w:t xml:space="preserve"> </w:t>
      </w:r>
      <w:r>
        <w:t>and</w:t>
      </w:r>
      <w:r>
        <w:rPr>
          <w:spacing w:val="7"/>
        </w:rPr>
        <w:t xml:space="preserve"> </w:t>
      </w:r>
      <w:r>
        <w:rPr>
          <w:spacing w:val="-3"/>
        </w:rPr>
        <w:t>have</w:t>
      </w:r>
      <w:r>
        <w:rPr>
          <w:spacing w:val="8"/>
        </w:rPr>
        <w:t xml:space="preserve"> </w:t>
      </w:r>
      <w:r>
        <w:t>a</w:t>
      </w:r>
      <w:r>
        <w:rPr>
          <w:spacing w:val="27"/>
          <w:w w:val="99"/>
        </w:rPr>
        <w:t xml:space="preserve"> </w:t>
      </w:r>
      <w:r>
        <w:rPr>
          <w:spacing w:val="-2"/>
        </w:rPr>
        <w:t>overall</w:t>
      </w:r>
      <w:r>
        <w:rPr>
          <w:spacing w:val="-4"/>
        </w:rPr>
        <w:t xml:space="preserve"> </w:t>
      </w:r>
      <w:r>
        <w:t>idea</w:t>
      </w:r>
      <w:r>
        <w:rPr>
          <w:spacing w:val="-4"/>
        </w:rPr>
        <w:t xml:space="preserve"> </w:t>
      </w:r>
      <w:r>
        <w:t>of</w:t>
      </w:r>
      <w:r>
        <w:rPr>
          <w:spacing w:val="-3"/>
        </w:rPr>
        <w:t xml:space="preserve"> </w:t>
      </w:r>
      <w:r>
        <w:t>the</w:t>
      </w:r>
      <w:r>
        <w:rPr>
          <w:spacing w:val="-4"/>
        </w:rPr>
        <w:t xml:space="preserve"> </w:t>
      </w:r>
      <w:r>
        <w:rPr>
          <w:spacing w:val="-2"/>
        </w:rPr>
        <w:t>geometry.</w:t>
      </w:r>
      <w:r>
        <w:rPr>
          <w:spacing w:val="13"/>
        </w:rPr>
        <w:t xml:space="preserve"> </w:t>
      </w:r>
      <w:r>
        <w:t>Add</w:t>
      </w:r>
      <w:r>
        <w:rPr>
          <w:spacing w:val="-4"/>
        </w:rPr>
        <w:t xml:space="preserve"> </w:t>
      </w:r>
      <w:r>
        <w:t>also</w:t>
      </w:r>
      <w:r>
        <w:rPr>
          <w:spacing w:val="-3"/>
        </w:rPr>
        <w:t xml:space="preserve"> </w:t>
      </w:r>
      <w:r>
        <w:t>a</w:t>
      </w:r>
      <w:r>
        <w:rPr>
          <w:spacing w:val="-4"/>
        </w:rPr>
        <w:t xml:space="preserve"> </w:t>
      </w:r>
      <w:r>
        <w:rPr>
          <w:spacing w:val="-1"/>
        </w:rPr>
        <w:t>ground</w:t>
      </w:r>
      <w:r>
        <w:rPr>
          <w:spacing w:val="-4"/>
        </w:rPr>
        <w:t xml:space="preserve"> </w:t>
      </w:r>
      <w:r>
        <w:rPr>
          <w:spacing w:val="-1"/>
        </w:rPr>
        <w:t>surface</w:t>
      </w:r>
      <w:r>
        <w:rPr>
          <w:spacing w:val="-3"/>
        </w:rPr>
        <w:t xml:space="preserve"> </w:t>
      </w:r>
      <w:r>
        <w:t>to</w:t>
      </w:r>
      <w:r>
        <w:rPr>
          <w:spacing w:val="-4"/>
        </w:rPr>
        <w:t xml:space="preserve"> </w:t>
      </w:r>
      <w:r>
        <w:t>the</w:t>
      </w:r>
      <w:r>
        <w:rPr>
          <w:spacing w:val="-4"/>
        </w:rPr>
        <w:t xml:space="preserve"> </w:t>
      </w:r>
      <w:r>
        <w:rPr>
          <w:spacing w:val="-1"/>
        </w:rPr>
        <w:t>scene,</w:t>
      </w:r>
      <w:r>
        <w:rPr>
          <w:spacing w:val="-3"/>
        </w:rPr>
        <w:t xml:space="preserve"> </w:t>
      </w:r>
      <w:r>
        <w:t>again</w:t>
      </w:r>
      <w:r>
        <w:rPr>
          <w:spacing w:val="-4"/>
        </w:rPr>
        <w:t xml:space="preserve"> </w:t>
      </w:r>
      <w:r>
        <w:t>using</w:t>
      </w:r>
      <w:r>
        <w:rPr>
          <w:spacing w:val="-4"/>
        </w:rPr>
        <w:t xml:space="preserve"> </w:t>
      </w:r>
      <w:r>
        <w:t>the</w:t>
      </w:r>
      <w:r>
        <w:rPr>
          <w:spacing w:val="29"/>
          <w:w w:val="99"/>
        </w:rPr>
        <w:t xml:space="preserve"> </w:t>
      </w:r>
      <w:r>
        <w:rPr>
          <w:i/>
        </w:rPr>
        <w:t>Rectangle</w:t>
      </w:r>
      <w:r>
        <w:rPr>
          <w:i/>
          <w:spacing w:val="-2"/>
        </w:rPr>
        <w:t xml:space="preserve"> </w:t>
      </w:r>
      <w:r>
        <w:t>tool.</w:t>
      </w:r>
      <w:r>
        <w:rPr>
          <w:spacing w:val="7"/>
        </w:rPr>
        <w:t xml:space="preserve"> </w:t>
      </w:r>
      <w:r>
        <w:t>The</w:t>
      </w:r>
      <w:r>
        <w:rPr>
          <w:spacing w:val="-6"/>
        </w:rPr>
        <w:t xml:space="preserve"> </w:t>
      </w:r>
      <w:r>
        <w:rPr>
          <w:spacing w:val="-3"/>
        </w:rPr>
        <w:t>box</w:t>
      </w:r>
      <w:r>
        <w:rPr>
          <w:spacing w:val="-6"/>
        </w:rPr>
        <w:t xml:space="preserve"> </w:t>
      </w:r>
      <w:r>
        <w:t>in</w:t>
      </w:r>
      <w:r>
        <w:rPr>
          <w:spacing w:val="-7"/>
        </w:rPr>
        <w:t xml:space="preserve"> </w:t>
      </w:r>
      <w:r>
        <w:t>figure</w:t>
      </w:r>
      <w:r>
        <w:rPr>
          <w:spacing w:val="-6"/>
        </w:rPr>
        <w:t xml:space="preserve"> </w:t>
      </w:r>
      <w:hyperlink w:anchor="_bookmark4" w:history="1">
        <w:r>
          <w:t>1.3</w:t>
        </w:r>
      </w:hyperlink>
      <w:r>
        <w:rPr>
          <w:spacing w:val="-6"/>
        </w:rPr>
        <w:t xml:space="preserve"> </w:t>
      </w:r>
      <w:r>
        <w:t>is</w:t>
      </w:r>
      <w:r>
        <w:rPr>
          <w:spacing w:val="-6"/>
        </w:rPr>
        <w:t xml:space="preserve"> </w:t>
      </w:r>
      <w:r>
        <w:t>obtained.</w:t>
      </w:r>
    </w:p>
    <w:p w:rsidR="00FC363F" w:rsidRDefault="002E611A">
      <w:pPr>
        <w:pStyle w:val="Corpotesto"/>
        <w:spacing w:line="257" w:lineRule="auto"/>
        <w:ind w:right="302" w:firstLine="338"/>
        <w:jc w:val="both"/>
      </w:pPr>
      <w:r>
        <w:t>Once</w:t>
      </w:r>
      <w:r>
        <w:rPr>
          <w:spacing w:val="12"/>
        </w:rPr>
        <w:t xml:space="preserve"> </w:t>
      </w:r>
      <w:r>
        <w:t>the</w:t>
      </w:r>
      <w:r>
        <w:rPr>
          <w:spacing w:val="12"/>
        </w:rPr>
        <w:t xml:space="preserve"> </w:t>
      </w:r>
      <w:r>
        <w:t>geometry</w:t>
      </w:r>
      <w:r>
        <w:rPr>
          <w:spacing w:val="13"/>
        </w:rPr>
        <w:t xml:space="preserve"> </w:t>
      </w:r>
      <w:r>
        <w:t>is</w:t>
      </w:r>
      <w:r>
        <w:rPr>
          <w:spacing w:val="12"/>
        </w:rPr>
        <w:t xml:space="preserve"> </w:t>
      </w:r>
      <w:r>
        <w:rPr>
          <w:spacing w:val="-1"/>
        </w:rPr>
        <w:t>complete,</w:t>
      </w:r>
      <w:r>
        <w:rPr>
          <w:spacing w:val="17"/>
        </w:rPr>
        <w:t xml:space="preserve"> </w:t>
      </w:r>
      <w:r>
        <w:t>the</w:t>
      </w:r>
      <w:r>
        <w:rPr>
          <w:spacing w:val="13"/>
        </w:rPr>
        <w:t xml:space="preserve"> </w:t>
      </w:r>
      <w:r>
        <w:t>materials</w:t>
      </w:r>
      <w:r>
        <w:rPr>
          <w:spacing w:val="12"/>
        </w:rPr>
        <w:t xml:space="preserve"> </w:t>
      </w:r>
      <w:r>
        <w:rPr>
          <w:spacing w:val="-3"/>
        </w:rPr>
        <w:t>for</w:t>
      </w:r>
      <w:r>
        <w:rPr>
          <w:spacing w:val="13"/>
        </w:rPr>
        <w:t xml:space="preserve"> </w:t>
      </w:r>
      <w:r>
        <w:t>each</w:t>
      </w:r>
      <w:r>
        <w:rPr>
          <w:spacing w:val="12"/>
        </w:rPr>
        <w:t xml:space="preserve"> </w:t>
      </w:r>
      <w:r>
        <w:rPr>
          <w:spacing w:val="-1"/>
        </w:rPr>
        <w:t>group</w:t>
      </w:r>
      <w:r>
        <w:rPr>
          <w:spacing w:val="13"/>
        </w:rPr>
        <w:t xml:space="preserve"> </w:t>
      </w:r>
      <w:r>
        <w:t>of</w:t>
      </w:r>
      <w:r>
        <w:rPr>
          <w:spacing w:val="12"/>
        </w:rPr>
        <w:t xml:space="preserve"> </w:t>
      </w:r>
      <w:r>
        <w:t>component</w:t>
      </w:r>
      <w:r>
        <w:rPr>
          <w:spacing w:val="13"/>
        </w:rPr>
        <w:t xml:space="preserve"> </w:t>
      </w:r>
      <w:r>
        <w:t>has</w:t>
      </w:r>
      <w:r>
        <w:rPr>
          <w:spacing w:val="37"/>
          <w:w w:val="99"/>
        </w:rPr>
        <w:t xml:space="preserve"> </w:t>
      </w:r>
      <w:r>
        <w:t>to</w:t>
      </w:r>
      <w:r>
        <w:rPr>
          <w:spacing w:val="-2"/>
        </w:rPr>
        <w:t xml:space="preserve"> </w:t>
      </w:r>
      <w:r>
        <w:t>be</w:t>
      </w:r>
      <w:r>
        <w:rPr>
          <w:spacing w:val="-3"/>
        </w:rPr>
        <w:t xml:space="preserve"> </w:t>
      </w:r>
      <w:r>
        <w:t>assigned.</w:t>
      </w:r>
      <w:r>
        <w:rPr>
          <w:spacing w:val="18"/>
        </w:rPr>
        <w:t xml:space="preserve"> </w:t>
      </w:r>
      <w:r>
        <w:t>Assign</w:t>
      </w:r>
      <w:r>
        <w:rPr>
          <w:spacing w:val="-2"/>
        </w:rPr>
        <w:t xml:space="preserve"> </w:t>
      </w:r>
      <w:r>
        <w:t>at</w:t>
      </w:r>
      <w:r>
        <w:rPr>
          <w:spacing w:val="-2"/>
        </w:rPr>
        <w:t xml:space="preserve"> </w:t>
      </w:r>
      <w:r>
        <w:t>each</w:t>
      </w:r>
      <w:r>
        <w:rPr>
          <w:spacing w:val="-3"/>
        </w:rPr>
        <w:t xml:space="preserve"> layer</w:t>
      </w:r>
      <w:r>
        <w:rPr>
          <w:spacing w:val="-1"/>
        </w:rPr>
        <w:t xml:space="preserve"> </w:t>
      </w:r>
      <w:r>
        <w:t>a</w:t>
      </w:r>
      <w:r>
        <w:rPr>
          <w:spacing w:val="-3"/>
        </w:rPr>
        <w:t xml:space="preserve"> </w:t>
      </w:r>
      <w:r>
        <w:t>material</w:t>
      </w:r>
      <w:r>
        <w:rPr>
          <w:spacing w:val="-2"/>
        </w:rPr>
        <w:t xml:space="preserve"> </w:t>
      </w:r>
      <w:r>
        <w:t>and</w:t>
      </w:r>
      <w:r>
        <w:rPr>
          <w:spacing w:val="-1"/>
        </w:rPr>
        <w:t xml:space="preserve"> </w:t>
      </w:r>
      <w:r>
        <w:t>collect</w:t>
      </w:r>
      <w:r>
        <w:rPr>
          <w:spacing w:val="-3"/>
        </w:rPr>
        <w:t xml:space="preserve"> </w:t>
      </w:r>
      <w:r>
        <w:t>in</w:t>
      </w:r>
      <w:r>
        <w:rPr>
          <w:spacing w:val="-2"/>
        </w:rPr>
        <w:t xml:space="preserve"> </w:t>
      </w:r>
      <w:r>
        <w:t>each</w:t>
      </w:r>
      <w:r>
        <w:rPr>
          <w:spacing w:val="-2"/>
        </w:rPr>
        <w:t xml:space="preserve"> </w:t>
      </w:r>
      <w:r>
        <w:rPr>
          <w:spacing w:val="-3"/>
        </w:rPr>
        <w:t>layer</w:t>
      </w:r>
      <w:r>
        <w:rPr>
          <w:spacing w:val="-2"/>
        </w:rPr>
        <w:t xml:space="preserve"> </w:t>
      </w:r>
      <w:r>
        <w:t>the</w:t>
      </w:r>
      <w:r>
        <w:rPr>
          <w:spacing w:val="-2"/>
        </w:rPr>
        <w:t xml:space="preserve"> </w:t>
      </w:r>
      <w:r>
        <w:rPr>
          <w:spacing w:val="-1"/>
        </w:rPr>
        <w:t>surfaces</w:t>
      </w:r>
      <w:r>
        <w:rPr>
          <w:spacing w:val="21"/>
          <w:w w:val="99"/>
        </w:rPr>
        <w:t xml:space="preserve"> </w:t>
      </w:r>
      <w:r>
        <w:t>with</w:t>
      </w:r>
      <w:r>
        <w:rPr>
          <w:spacing w:val="8"/>
        </w:rPr>
        <w:t xml:space="preserve"> </w:t>
      </w:r>
      <w:r>
        <w:t>the</w:t>
      </w:r>
      <w:r>
        <w:rPr>
          <w:spacing w:val="9"/>
        </w:rPr>
        <w:t xml:space="preserve"> </w:t>
      </w:r>
      <w:r>
        <w:t>same</w:t>
      </w:r>
      <w:r>
        <w:rPr>
          <w:spacing w:val="9"/>
        </w:rPr>
        <w:t xml:space="preserve"> </w:t>
      </w:r>
      <w:r>
        <w:t>material/reflectance</w:t>
      </w:r>
      <w:r>
        <w:rPr>
          <w:spacing w:val="9"/>
        </w:rPr>
        <w:t xml:space="preserve"> </w:t>
      </w:r>
      <w:r>
        <w:rPr>
          <w:spacing w:val="-3"/>
        </w:rPr>
        <w:t>factor.</w:t>
      </w:r>
      <w:r>
        <w:rPr>
          <w:spacing w:val="51"/>
        </w:rPr>
        <w:t xml:space="preserve"> </w:t>
      </w:r>
      <w:r>
        <w:t>This</w:t>
      </w:r>
      <w:r>
        <w:rPr>
          <w:spacing w:val="9"/>
        </w:rPr>
        <w:t xml:space="preserve"> </w:t>
      </w:r>
      <w:r>
        <w:t>method</w:t>
      </w:r>
      <w:r>
        <w:rPr>
          <w:spacing w:val="9"/>
        </w:rPr>
        <w:t xml:space="preserve"> </w:t>
      </w:r>
      <w:r>
        <w:rPr>
          <w:spacing w:val="-1"/>
        </w:rPr>
        <w:t>allows</w:t>
      </w:r>
      <w:r>
        <w:rPr>
          <w:spacing w:val="9"/>
        </w:rPr>
        <w:t xml:space="preserve"> </w:t>
      </w:r>
      <w:r>
        <w:t>to</w:t>
      </w:r>
      <w:r>
        <w:rPr>
          <w:spacing w:val="8"/>
        </w:rPr>
        <w:t xml:space="preserve"> </w:t>
      </w:r>
      <w:r>
        <w:t>change</w:t>
      </w:r>
      <w:r>
        <w:rPr>
          <w:spacing w:val="9"/>
        </w:rPr>
        <w:t xml:space="preserve"> </w:t>
      </w:r>
      <w:r>
        <w:t>very</w:t>
      </w:r>
      <w:r>
        <w:rPr>
          <w:spacing w:val="9"/>
        </w:rPr>
        <w:t xml:space="preserve"> </w:t>
      </w:r>
      <w:r>
        <w:t>easily</w:t>
      </w:r>
      <w:r>
        <w:rPr>
          <w:spacing w:val="28"/>
          <w:w w:val="99"/>
        </w:rPr>
        <w:t xml:space="preserve"> </w:t>
      </w:r>
      <w:r>
        <w:t>the</w:t>
      </w:r>
      <w:r>
        <w:rPr>
          <w:spacing w:val="2"/>
        </w:rPr>
        <w:t xml:space="preserve"> </w:t>
      </w:r>
      <w:r>
        <w:t>material</w:t>
      </w:r>
      <w:r>
        <w:rPr>
          <w:spacing w:val="2"/>
        </w:rPr>
        <w:t xml:space="preserve"> </w:t>
      </w:r>
      <w:r>
        <w:t>within</w:t>
      </w:r>
      <w:r>
        <w:rPr>
          <w:spacing w:val="2"/>
        </w:rPr>
        <w:t xml:space="preserve"> </w:t>
      </w:r>
      <w:r>
        <w:rPr>
          <w:spacing w:val="-1"/>
        </w:rPr>
        <w:t>Radiance.</w:t>
      </w:r>
      <w:r>
        <w:rPr>
          <w:spacing w:val="31"/>
        </w:rPr>
        <w:t xml:space="preserve"> </w:t>
      </w:r>
      <w:r>
        <w:rPr>
          <w:spacing w:val="-15"/>
        </w:rPr>
        <w:t>To</w:t>
      </w:r>
      <w:r>
        <w:rPr>
          <w:spacing w:val="2"/>
        </w:rPr>
        <w:t xml:space="preserve"> </w:t>
      </w:r>
      <w:r>
        <w:t>do</w:t>
      </w:r>
      <w:r>
        <w:rPr>
          <w:spacing w:val="2"/>
        </w:rPr>
        <w:t xml:space="preserve"> </w:t>
      </w:r>
      <w:r>
        <w:t>this</w:t>
      </w:r>
      <w:r>
        <w:rPr>
          <w:spacing w:val="2"/>
        </w:rPr>
        <w:t xml:space="preserve"> </w:t>
      </w:r>
      <w:r>
        <w:t>open</w:t>
      </w:r>
      <w:r>
        <w:rPr>
          <w:spacing w:val="3"/>
        </w:rPr>
        <w:t xml:space="preserve"> </w:t>
      </w:r>
      <w:r>
        <w:t>the</w:t>
      </w:r>
      <w:r>
        <w:rPr>
          <w:spacing w:val="2"/>
        </w:rPr>
        <w:t xml:space="preserve"> </w:t>
      </w:r>
      <w:r>
        <w:rPr>
          <w:spacing w:val="-3"/>
        </w:rPr>
        <w:t>layer</w:t>
      </w:r>
      <w:r>
        <w:rPr>
          <w:spacing w:val="2"/>
        </w:rPr>
        <w:t xml:space="preserve"> </w:t>
      </w:r>
      <w:r>
        <w:rPr>
          <w:spacing w:val="-1"/>
        </w:rPr>
        <w:t>window</w:t>
      </w:r>
      <w:r>
        <w:rPr>
          <w:spacing w:val="2"/>
        </w:rPr>
        <w:t xml:space="preserve"> </w:t>
      </w:r>
      <w:r>
        <w:t>from</w:t>
      </w:r>
      <w:r>
        <w:rPr>
          <w:spacing w:val="3"/>
        </w:rPr>
        <w:t xml:space="preserve"> </w:t>
      </w:r>
      <w:r>
        <w:rPr>
          <w:i/>
          <w:spacing w:val="-1"/>
        </w:rPr>
        <w:t>Window</w:t>
      </w:r>
      <w:r>
        <w:rPr>
          <w:i/>
          <w:spacing w:val="2"/>
        </w:rPr>
        <w:t xml:space="preserve"> </w:t>
      </w:r>
      <w:r>
        <w:rPr>
          <w:i/>
        </w:rPr>
        <w:t>-&gt;</w:t>
      </w:r>
      <w:r>
        <w:rPr>
          <w:i/>
          <w:spacing w:val="2"/>
        </w:rPr>
        <w:t xml:space="preserve"> </w:t>
      </w:r>
      <w:r>
        <w:rPr>
          <w:i/>
          <w:spacing w:val="-2"/>
        </w:rPr>
        <w:t>Lay</w:t>
      </w:r>
      <w:r>
        <w:rPr>
          <w:i/>
        </w:rPr>
        <w:t>ers</w:t>
      </w:r>
      <w:r>
        <w:rPr>
          <w:i/>
          <w:spacing w:val="22"/>
        </w:rPr>
        <w:t xml:space="preserve"> </w:t>
      </w:r>
      <w:r>
        <w:t>and</w:t>
      </w:r>
      <w:r>
        <w:rPr>
          <w:spacing w:val="16"/>
        </w:rPr>
        <w:t xml:space="preserve"> </w:t>
      </w:r>
      <w:r>
        <w:t>add</w:t>
      </w:r>
      <w:r>
        <w:rPr>
          <w:spacing w:val="16"/>
        </w:rPr>
        <w:t xml:space="preserve"> </w:t>
      </w:r>
      <w:r>
        <w:t>as</w:t>
      </w:r>
      <w:r>
        <w:rPr>
          <w:spacing w:val="17"/>
        </w:rPr>
        <w:t xml:space="preserve"> </w:t>
      </w:r>
      <w:r>
        <w:rPr>
          <w:spacing w:val="-1"/>
        </w:rPr>
        <w:t>many</w:t>
      </w:r>
      <w:r>
        <w:rPr>
          <w:spacing w:val="16"/>
        </w:rPr>
        <w:t xml:space="preserve"> </w:t>
      </w:r>
      <w:r>
        <w:rPr>
          <w:spacing w:val="-3"/>
        </w:rPr>
        <w:t>layer</w:t>
      </w:r>
      <w:r>
        <w:rPr>
          <w:spacing w:val="16"/>
        </w:rPr>
        <w:t xml:space="preserve"> </w:t>
      </w:r>
      <w:r>
        <w:t>as</w:t>
      </w:r>
      <w:r>
        <w:rPr>
          <w:spacing w:val="16"/>
        </w:rPr>
        <w:t xml:space="preserve"> </w:t>
      </w:r>
      <w:r>
        <w:t>required</w:t>
      </w:r>
      <w:r>
        <w:rPr>
          <w:spacing w:val="17"/>
        </w:rPr>
        <w:t xml:space="preserve"> </w:t>
      </w:r>
      <w:r>
        <w:rPr>
          <w:spacing w:val="-3"/>
        </w:rPr>
        <w:t>by</w:t>
      </w:r>
      <w:r>
        <w:rPr>
          <w:spacing w:val="15"/>
        </w:rPr>
        <w:t xml:space="preserve"> </w:t>
      </w:r>
      <w:r>
        <w:rPr>
          <w:spacing w:val="-1"/>
        </w:rPr>
        <w:t>clicking</w:t>
      </w:r>
      <w:r>
        <w:rPr>
          <w:spacing w:val="17"/>
        </w:rPr>
        <w:t xml:space="preserve"> </w:t>
      </w:r>
      <w:r>
        <w:t>on</w:t>
      </w:r>
      <w:r>
        <w:rPr>
          <w:spacing w:val="16"/>
        </w:rPr>
        <w:t xml:space="preserve"> </w:t>
      </w:r>
      <w:r>
        <w:t>the</w:t>
      </w:r>
      <w:r>
        <w:rPr>
          <w:spacing w:val="16"/>
        </w:rPr>
        <w:t xml:space="preserve"> </w:t>
      </w:r>
      <w:r>
        <w:t>"+"</w:t>
      </w:r>
      <w:r>
        <w:rPr>
          <w:spacing w:val="17"/>
        </w:rPr>
        <w:t xml:space="preserve"> </w:t>
      </w:r>
      <w:r>
        <w:rPr>
          <w:spacing w:val="-1"/>
        </w:rPr>
        <w:t>button.</w:t>
      </w:r>
      <w:r>
        <w:rPr>
          <w:spacing w:val="9"/>
        </w:rPr>
        <w:t xml:space="preserve"> </w:t>
      </w:r>
      <w:r>
        <w:t>The</w:t>
      </w:r>
      <w:r>
        <w:rPr>
          <w:spacing w:val="17"/>
        </w:rPr>
        <w:t xml:space="preserve"> </w:t>
      </w:r>
      <w:r>
        <w:t>common</w:t>
      </w:r>
      <w:r>
        <w:rPr>
          <w:spacing w:val="29"/>
          <w:w w:val="99"/>
        </w:rPr>
        <w:t xml:space="preserve"> </w:t>
      </w:r>
      <w:r>
        <w:t>approach</w:t>
      </w:r>
      <w:r>
        <w:rPr>
          <w:spacing w:val="21"/>
        </w:rPr>
        <w:t xml:space="preserve"> </w:t>
      </w:r>
      <w:r>
        <w:t>is</w:t>
      </w:r>
      <w:r>
        <w:rPr>
          <w:spacing w:val="21"/>
        </w:rPr>
        <w:t xml:space="preserve"> </w:t>
      </w:r>
      <w:r>
        <w:t>set</w:t>
      </w:r>
      <w:r>
        <w:rPr>
          <w:spacing w:val="22"/>
        </w:rPr>
        <w:t xml:space="preserve"> </w:t>
      </w:r>
      <w:r>
        <w:t>the</w:t>
      </w:r>
      <w:r>
        <w:rPr>
          <w:spacing w:val="21"/>
        </w:rPr>
        <w:t xml:space="preserve"> </w:t>
      </w:r>
      <w:r>
        <w:rPr>
          <w:spacing w:val="-3"/>
        </w:rPr>
        <w:t>layer</w:t>
      </w:r>
      <w:r>
        <w:rPr>
          <w:spacing w:val="22"/>
        </w:rPr>
        <w:t xml:space="preserve"> </w:t>
      </w:r>
      <w:r>
        <w:t>as</w:t>
      </w:r>
      <w:r>
        <w:rPr>
          <w:spacing w:val="21"/>
        </w:rPr>
        <w:t xml:space="preserve"> </w:t>
      </w:r>
      <w:r>
        <w:t>the</w:t>
      </w:r>
      <w:r>
        <w:rPr>
          <w:spacing w:val="21"/>
        </w:rPr>
        <w:t xml:space="preserve"> </w:t>
      </w:r>
      <w:r>
        <w:t>main</w:t>
      </w:r>
      <w:r>
        <w:rPr>
          <w:spacing w:val="22"/>
        </w:rPr>
        <w:t xml:space="preserve"> </w:t>
      </w:r>
      <w:r>
        <w:t>elements</w:t>
      </w:r>
      <w:r>
        <w:rPr>
          <w:spacing w:val="21"/>
        </w:rPr>
        <w:t xml:space="preserve"> </w:t>
      </w:r>
      <w:r>
        <w:t>of</w:t>
      </w:r>
      <w:r>
        <w:rPr>
          <w:spacing w:val="22"/>
        </w:rPr>
        <w:t xml:space="preserve"> </w:t>
      </w:r>
      <w:r>
        <w:t>the</w:t>
      </w:r>
      <w:r>
        <w:rPr>
          <w:spacing w:val="20"/>
        </w:rPr>
        <w:t xml:space="preserve"> </w:t>
      </w:r>
      <w:r>
        <w:rPr>
          <w:spacing w:val="-1"/>
        </w:rPr>
        <w:t>building</w:t>
      </w:r>
      <w:r>
        <w:rPr>
          <w:spacing w:val="22"/>
        </w:rPr>
        <w:t xml:space="preserve"> </w:t>
      </w:r>
      <w:r>
        <w:t>that</w:t>
      </w:r>
      <w:r>
        <w:rPr>
          <w:spacing w:val="21"/>
        </w:rPr>
        <w:t xml:space="preserve"> </w:t>
      </w:r>
      <w:r>
        <w:rPr>
          <w:spacing w:val="-3"/>
        </w:rPr>
        <w:t>have</w:t>
      </w:r>
      <w:r>
        <w:rPr>
          <w:spacing w:val="22"/>
        </w:rPr>
        <w:t xml:space="preserve"> </w:t>
      </w:r>
      <w:r>
        <w:t>the</w:t>
      </w:r>
      <w:r>
        <w:rPr>
          <w:spacing w:val="21"/>
        </w:rPr>
        <w:t xml:space="preserve"> </w:t>
      </w:r>
      <w:r>
        <w:t>same</w:t>
      </w:r>
      <w:r>
        <w:rPr>
          <w:spacing w:val="27"/>
          <w:w w:val="99"/>
        </w:rPr>
        <w:t xml:space="preserve"> </w:t>
      </w:r>
      <w:r>
        <w:t>reflectance:</w:t>
      </w:r>
      <w:r>
        <w:rPr>
          <w:spacing w:val="13"/>
        </w:rPr>
        <w:t xml:space="preserve"> </w:t>
      </w:r>
      <w:r>
        <w:t>internal</w:t>
      </w:r>
      <w:r>
        <w:rPr>
          <w:spacing w:val="-3"/>
        </w:rPr>
        <w:t xml:space="preserve"> </w:t>
      </w:r>
      <w:r>
        <w:rPr>
          <w:spacing w:val="-2"/>
        </w:rPr>
        <w:t xml:space="preserve">walls, </w:t>
      </w:r>
      <w:r>
        <w:rPr>
          <w:spacing w:val="-1"/>
        </w:rPr>
        <w:t>external</w:t>
      </w:r>
      <w:r>
        <w:rPr>
          <w:spacing w:val="-3"/>
        </w:rPr>
        <w:t xml:space="preserve"> </w:t>
      </w:r>
      <w:r>
        <w:rPr>
          <w:spacing w:val="-2"/>
        </w:rPr>
        <w:t>walls,</w:t>
      </w:r>
      <w:r>
        <w:rPr>
          <w:spacing w:val="-3"/>
        </w:rPr>
        <w:t xml:space="preserve"> </w:t>
      </w:r>
      <w:r>
        <w:t>ceiling,</w:t>
      </w:r>
      <w:r>
        <w:rPr>
          <w:spacing w:val="-2"/>
        </w:rPr>
        <w:t xml:space="preserve"> floor, </w:t>
      </w:r>
      <w:r>
        <w:rPr>
          <w:spacing w:val="-1"/>
        </w:rPr>
        <w:t>Windows,</w:t>
      </w:r>
      <w:r>
        <w:rPr>
          <w:spacing w:val="-2"/>
        </w:rPr>
        <w:t xml:space="preserve"> </w:t>
      </w:r>
      <w:r>
        <w:rPr>
          <w:spacing w:val="-1"/>
        </w:rPr>
        <w:t>ground,</w:t>
      </w:r>
      <w:r>
        <w:rPr>
          <w:spacing w:val="-2"/>
        </w:rPr>
        <w:t xml:space="preserve"> </w:t>
      </w:r>
      <w:r>
        <w:t>etc.</w:t>
      </w:r>
      <w:r>
        <w:rPr>
          <w:spacing w:val="17"/>
        </w:rPr>
        <w:t xml:space="preserve"> </w:t>
      </w:r>
      <w:r>
        <w:t>Do</w:t>
      </w:r>
      <w:r>
        <w:rPr>
          <w:spacing w:val="-3"/>
        </w:rPr>
        <w:t xml:space="preserve"> </w:t>
      </w:r>
      <w:r>
        <w:t>not</w:t>
      </w:r>
      <w:r>
        <w:rPr>
          <w:spacing w:val="49"/>
          <w:w w:val="99"/>
        </w:rPr>
        <w:t xml:space="preserve"> </w:t>
      </w:r>
      <w:r>
        <w:t>let</w:t>
      </w:r>
      <w:r>
        <w:rPr>
          <w:spacing w:val="-6"/>
        </w:rPr>
        <w:t xml:space="preserve"> </w:t>
      </w:r>
      <w:r>
        <w:t>space</w:t>
      </w:r>
      <w:r>
        <w:rPr>
          <w:spacing w:val="-6"/>
        </w:rPr>
        <w:t xml:space="preserve"> </w:t>
      </w:r>
      <w:r>
        <w:rPr>
          <w:spacing w:val="-1"/>
        </w:rPr>
        <w:t>between</w:t>
      </w:r>
      <w:r>
        <w:rPr>
          <w:spacing w:val="-5"/>
        </w:rPr>
        <w:t xml:space="preserve"> </w:t>
      </w:r>
      <w:r>
        <w:t>the</w:t>
      </w:r>
      <w:r>
        <w:rPr>
          <w:spacing w:val="-6"/>
        </w:rPr>
        <w:t xml:space="preserve"> </w:t>
      </w:r>
      <w:r>
        <w:rPr>
          <w:spacing w:val="-1"/>
        </w:rPr>
        <w:t>words</w:t>
      </w:r>
      <w:r>
        <w:rPr>
          <w:spacing w:val="-6"/>
        </w:rPr>
        <w:t xml:space="preserve"> </w:t>
      </w:r>
      <w:r>
        <w:t>in</w:t>
      </w:r>
      <w:r>
        <w:rPr>
          <w:spacing w:val="-5"/>
        </w:rPr>
        <w:t xml:space="preserve"> </w:t>
      </w:r>
      <w:r>
        <w:t>the</w:t>
      </w:r>
      <w:r>
        <w:rPr>
          <w:spacing w:val="-6"/>
        </w:rPr>
        <w:t xml:space="preserve"> </w:t>
      </w:r>
      <w:r>
        <w:t>name</w:t>
      </w:r>
      <w:r>
        <w:rPr>
          <w:spacing w:val="-5"/>
        </w:rPr>
        <w:t xml:space="preserve"> </w:t>
      </w:r>
      <w:r>
        <w:t>of</w:t>
      </w:r>
      <w:r>
        <w:rPr>
          <w:spacing w:val="-6"/>
        </w:rPr>
        <w:t xml:space="preserve"> </w:t>
      </w:r>
      <w:r>
        <w:t>the</w:t>
      </w:r>
      <w:r>
        <w:rPr>
          <w:spacing w:val="-6"/>
        </w:rPr>
        <w:t xml:space="preserve"> </w:t>
      </w:r>
      <w:r>
        <w:rPr>
          <w:spacing w:val="-3"/>
        </w:rPr>
        <w:t>layer</w:t>
      </w:r>
      <w:r>
        <w:rPr>
          <w:spacing w:val="-5"/>
        </w:rPr>
        <w:t xml:space="preserve"> </w:t>
      </w:r>
      <w:r>
        <w:rPr>
          <w:spacing w:val="-1"/>
        </w:rPr>
        <w:t>(i.e.</w:t>
      </w:r>
      <w:r>
        <w:rPr>
          <w:spacing w:val="7"/>
        </w:rPr>
        <w:t xml:space="preserve"> </w:t>
      </w:r>
      <w:r>
        <w:rPr>
          <w:spacing w:val="-3"/>
        </w:rPr>
        <w:t>layer</w:t>
      </w:r>
      <w:r>
        <w:rPr>
          <w:spacing w:val="-6"/>
        </w:rPr>
        <w:t xml:space="preserve"> </w:t>
      </w:r>
      <w:r>
        <w:t>Internal</w:t>
      </w:r>
      <w:r>
        <w:rPr>
          <w:spacing w:val="-5"/>
        </w:rPr>
        <w:t xml:space="preserve"> </w:t>
      </w:r>
      <w:r>
        <w:rPr>
          <w:spacing w:val="-1"/>
        </w:rPr>
        <w:t>walls</w:t>
      </w:r>
      <w:r>
        <w:rPr>
          <w:spacing w:val="-6"/>
        </w:rPr>
        <w:t xml:space="preserve"> </w:t>
      </w:r>
      <w:r>
        <w:t>became</w:t>
      </w:r>
      <w:r>
        <w:rPr>
          <w:spacing w:val="39"/>
          <w:w w:val="99"/>
        </w:rPr>
        <w:t xml:space="preserve"> </w:t>
      </w:r>
      <w:r>
        <w:t>Internal_walls).</w:t>
      </w:r>
    </w:p>
    <w:p w:rsidR="00FC363F" w:rsidRDefault="00FC363F">
      <w:pPr>
        <w:spacing w:line="257" w:lineRule="auto"/>
        <w:jc w:val="both"/>
        <w:sectPr w:rsidR="00FC363F">
          <w:headerReference w:type="default" r:id="rId18"/>
          <w:footerReference w:type="default" r:id="rId19"/>
          <w:pgSz w:w="11910" w:h="16840"/>
          <w:pgMar w:top="1600" w:right="1680" w:bottom="1880" w:left="1580" w:header="1066" w:footer="1688" w:gutter="0"/>
          <w:pgNumType w:start="4"/>
          <w:cols w:space="720"/>
        </w:sectPr>
      </w:pPr>
    </w:p>
    <w:p w:rsidR="00FC363F" w:rsidRDefault="00FC363F">
      <w:pPr>
        <w:spacing w:before="3"/>
        <w:rPr>
          <w:rFonts w:ascii="Arial" w:eastAsia="Arial" w:hAnsi="Arial" w:cs="Arial"/>
          <w:sz w:val="7"/>
          <w:szCs w:val="7"/>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663916" cy="335708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4663916" cy="3357086"/>
                    </a:xfrm>
                    <a:prstGeom prst="rect">
                      <a:avLst/>
                    </a:prstGeom>
                  </pic:spPr>
                </pic:pic>
              </a:graphicData>
            </a:graphic>
          </wp:inline>
        </w:drawing>
      </w:r>
    </w:p>
    <w:p w:rsidR="00FC363F" w:rsidRDefault="00FC363F">
      <w:pPr>
        <w:spacing w:before="11"/>
        <w:rPr>
          <w:rFonts w:ascii="Arial" w:eastAsia="Arial" w:hAnsi="Arial" w:cs="Arial"/>
          <w:sz w:val="20"/>
          <w:szCs w:val="20"/>
        </w:rPr>
      </w:pPr>
    </w:p>
    <w:p w:rsidR="00FC363F" w:rsidRDefault="002E611A">
      <w:pPr>
        <w:pStyle w:val="Corpotesto"/>
        <w:spacing w:before="61"/>
        <w:ind w:left="1750"/>
      </w:pPr>
      <w:r>
        <w:t>Figure</w:t>
      </w:r>
      <w:r>
        <w:rPr>
          <w:spacing w:val="-7"/>
        </w:rPr>
        <w:t xml:space="preserve"> </w:t>
      </w:r>
      <w:r>
        <w:t xml:space="preserve">1.3: </w:t>
      </w:r>
      <w:r>
        <w:rPr>
          <w:spacing w:val="14"/>
        </w:rPr>
        <w:t xml:space="preserve"> </w:t>
      </w:r>
      <w:bookmarkStart w:id="7" w:name="_bookmark4"/>
      <w:bookmarkEnd w:id="7"/>
      <w:r>
        <w:rPr>
          <w:spacing w:val="-1"/>
        </w:rPr>
        <w:t>Shoe-box</w:t>
      </w:r>
      <w:r>
        <w:rPr>
          <w:spacing w:val="-6"/>
        </w:rPr>
        <w:t xml:space="preserve"> </w:t>
      </w:r>
      <w:r>
        <w:t>with</w:t>
      </w:r>
      <w:r>
        <w:rPr>
          <w:spacing w:val="-7"/>
        </w:rPr>
        <w:t xml:space="preserve"> </w:t>
      </w:r>
      <w:r>
        <w:rPr>
          <w:spacing w:val="-1"/>
        </w:rPr>
        <w:t>window</w:t>
      </w:r>
      <w:r>
        <w:rPr>
          <w:spacing w:val="-6"/>
        </w:rPr>
        <w:t xml:space="preserve"> </w:t>
      </w:r>
      <w:r>
        <w:t>on</w:t>
      </w:r>
      <w:r>
        <w:rPr>
          <w:spacing w:val="-6"/>
        </w:rPr>
        <w:t xml:space="preserve"> </w:t>
      </w:r>
      <w:r>
        <w:t>south</w:t>
      </w:r>
      <w:r>
        <w:rPr>
          <w:spacing w:val="-6"/>
        </w:rPr>
        <w:t xml:space="preserve"> </w:t>
      </w:r>
      <w:r>
        <w:rPr>
          <w:spacing w:val="-2"/>
        </w:rPr>
        <w:t>façade</w:t>
      </w:r>
    </w:p>
    <w:p w:rsidR="00FC363F" w:rsidRDefault="00FC363F">
      <w:pPr>
        <w:rPr>
          <w:rFonts w:ascii="Arial" w:eastAsia="Arial" w:hAnsi="Arial" w:cs="Arial"/>
        </w:rPr>
      </w:pPr>
    </w:p>
    <w:p w:rsidR="00FC363F" w:rsidRDefault="002E611A">
      <w:pPr>
        <w:pStyle w:val="Corpotesto"/>
        <w:spacing w:before="160"/>
        <w:ind w:left="459"/>
      </w:pPr>
      <w:r>
        <w:t>The</w:t>
      </w:r>
      <w:r>
        <w:rPr>
          <w:spacing w:val="-6"/>
        </w:rPr>
        <w:t xml:space="preserve"> </w:t>
      </w:r>
      <w:r>
        <w:t>procedure</w:t>
      </w:r>
      <w:r>
        <w:rPr>
          <w:spacing w:val="-6"/>
        </w:rPr>
        <w:t xml:space="preserve"> </w:t>
      </w:r>
      <w:r>
        <w:t>to</w:t>
      </w:r>
      <w:r>
        <w:rPr>
          <w:spacing w:val="-6"/>
        </w:rPr>
        <w:t xml:space="preserve"> </w:t>
      </w:r>
      <w:r>
        <w:rPr>
          <w:spacing w:val="-3"/>
        </w:rPr>
        <w:t>move</w:t>
      </w:r>
      <w:r>
        <w:rPr>
          <w:spacing w:val="-6"/>
        </w:rPr>
        <w:t xml:space="preserve"> </w:t>
      </w:r>
      <w:r>
        <w:t>one</w:t>
      </w:r>
      <w:r>
        <w:rPr>
          <w:spacing w:val="-6"/>
        </w:rPr>
        <w:t xml:space="preserve"> </w:t>
      </w:r>
      <w:r>
        <w:t>or</w:t>
      </w:r>
      <w:r>
        <w:rPr>
          <w:spacing w:val="-6"/>
        </w:rPr>
        <w:t xml:space="preserve"> </w:t>
      </w:r>
      <w:r>
        <w:t>more</w:t>
      </w:r>
      <w:r>
        <w:rPr>
          <w:spacing w:val="-6"/>
        </w:rPr>
        <w:t xml:space="preserve"> </w:t>
      </w:r>
      <w:r>
        <w:rPr>
          <w:spacing w:val="-1"/>
        </w:rPr>
        <w:t>surfaces</w:t>
      </w:r>
      <w:r>
        <w:rPr>
          <w:spacing w:val="-6"/>
        </w:rPr>
        <w:t xml:space="preserve"> </w:t>
      </w:r>
      <w:r>
        <w:t>from</w:t>
      </w:r>
      <w:r>
        <w:rPr>
          <w:spacing w:val="-6"/>
        </w:rPr>
        <w:t xml:space="preserve"> </w:t>
      </w:r>
      <w:r>
        <w:t>one</w:t>
      </w:r>
      <w:r>
        <w:rPr>
          <w:spacing w:val="-6"/>
        </w:rPr>
        <w:t xml:space="preserve"> </w:t>
      </w:r>
      <w:r>
        <w:rPr>
          <w:spacing w:val="-3"/>
        </w:rPr>
        <w:t>layer</w:t>
      </w:r>
      <w:r>
        <w:rPr>
          <w:spacing w:val="-6"/>
        </w:rPr>
        <w:t xml:space="preserve"> </w:t>
      </w:r>
      <w:r>
        <w:t>to</w:t>
      </w:r>
      <w:r>
        <w:rPr>
          <w:spacing w:val="-6"/>
        </w:rPr>
        <w:t xml:space="preserve"> </w:t>
      </w:r>
      <w:r>
        <w:t>another</w:t>
      </w:r>
      <w:r>
        <w:rPr>
          <w:spacing w:val="-6"/>
        </w:rPr>
        <w:t xml:space="preserve"> </w:t>
      </w:r>
      <w:r>
        <w:t>is:</w:t>
      </w:r>
    </w:p>
    <w:p w:rsidR="00FC363F" w:rsidRDefault="002E611A">
      <w:pPr>
        <w:pStyle w:val="Corpotesto"/>
        <w:numPr>
          <w:ilvl w:val="2"/>
          <w:numId w:val="8"/>
        </w:numPr>
        <w:tabs>
          <w:tab w:val="left" w:pos="667"/>
        </w:tabs>
        <w:spacing w:before="197" w:line="257" w:lineRule="auto"/>
        <w:ind w:right="302" w:hanging="291"/>
      </w:pPr>
      <w:r>
        <w:t>Select</w:t>
      </w:r>
      <w:r>
        <w:rPr>
          <w:spacing w:val="21"/>
        </w:rPr>
        <w:t xml:space="preserve"> </w:t>
      </w:r>
      <w:r>
        <w:t>one</w:t>
      </w:r>
      <w:r>
        <w:rPr>
          <w:spacing w:val="22"/>
        </w:rPr>
        <w:t xml:space="preserve"> </w:t>
      </w:r>
      <w:r>
        <w:t>or</w:t>
      </w:r>
      <w:r>
        <w:rPr>
          <w:spacing w:val="22"/>
        </w:rPr>
        <w:t xml:space="preserve"> </w:t>
      </w:r>
      <w:r>
        <w:t>more</w:t>
      </w:r>
      <w:r>
        <w:rPr>
          <w:spacing w:val="22"/>
        </w:rPr>
        <w:t xml:space="preserve"> </w:t>
      </w:r>
      <w:r>
        <w:rPr>
          <w:spacing w:val="-2"/>
        </w:rPr>
        <w:t>surfaces.</w:t>
      </w:r>
      <w:r>
        <w:t xml:space="preserve"> </w:t>
      </w:r>
      <w:r>
        <w:rPr>
          <w:spacing w:val="27"/>
        </w:rPr>
        <w:t xml:space="preserve"> </w:t>
      </w:r>
      <w:r>
        <w:t>The</w:t>
      </w:r>
      <w:r>
        <w:rPr>
          <w:spacing w:val="21"/>
        </w:rPr>
        <w:t xml:space="preserve"> </w:t>
      </w:r>
      <w:r>
        <w:t>selected</w:t>
      </w:r>
      <w:r>
        <w:rPr>
          <w:spacing w:val="22"/>
        </w:rPr>
        <w:t xml:space="preserve"> </w:t>
      </w:r>
      <w:r>
        <w:t>entities</w:t>
      </w:r>
      <w:r>
        <w:rPr>
          <w:spacing w:val="22"/>
        </w:rPr>
        <w:t xml:space="preserve"> </w:t>
      </w:r>
      <w:r>
        <w:t>are</w:t>
      </w:r>
      <w:r>
        <w:rPr>
          <w:spacing w:val="21"/>
        </w:rPr>
        <w:t xml:space="preserve"> </w:t>
      </w:r>
      <w:r>
        <w:t>highlighted</w:t>
      </w:r>
      <w:r>
        <w:rPr>
          <w:spacing w:val="22"/>
        </w:rPr>
        <w:t xml:space="preserve"> </w:t>
      </w:r>
      <w:r>
        <w:t>as</w:t>
      </w:r>
      <w:r>
        <w:rPr>
          <w:spacing w:val="22"/>
        </w:rPr>
        <w:t xml:space="preserve"> </w:t>
      </w:r>
      <w:r>
        <w:t>dotted</w:t>
      </w:r>
      <w:r>
        <w:rPr>
          <w:spacing w:val="28"/>
          <w:w w:val="99"/>
        </w:rPr>
        <w:t xml:space="preserve"> </w:t>
      </w:r>
      <w:r>
        <w:rPr>
          <w:spacing w:val="-2"/>
        </w:rPr>
        <w:t>surfaces.</w:t>
      </w:r>
    </w:p>
    <w:p w:rsidR="00FC363F" w:rsidRDefault="002E611A">
      <w:pPr>
        <w:pStyle w:val="Corpotesto"/>
        <w:numPr>
          <w:ilvl w:val="2"/>
          <w:numId w:val="8"/>
        </w:numPr>
        <w:tabs>
          <w:tab w:val="left" w:pos="667"/>
        </w:tabs>
        <w:spacing w:before="180"/>
        <w:ind w:hanging="291"/>
      </w:pPr>
      <w:r>
        <w:rPr>
          <w:spacing w:val="-1"/>
        </w:rPr>
        <w:t>Activate</w:t>
      </w:r>
      <w:r>
        <w:rPr>
          <w:spacing w:val="-7"/>
        </w:rPr>
        <w:t xml:space="preserve"> </w:t>
      </w:r>
      <w:r>
        <w:t>the</w:t>
      </w:r>
      <w:r>
        <w:rPr>
          <w:spacing w:val="-6"/>
        </w:rPr>
        <w:t xml:space="preserve"> </w:t>
      </w:r>
      <w:r>
        <w:rPr>
          <w:spacing w:val="-1"/>
        </w:rPr>
        <w:t>context</w:t>
      </w:r>
      <w:r>
        <w:rPr>
          <w:spacing w:val="-7"/>
        </w:rPr>
        <w:t xml:space="preserve"> </w:t>
      </w:r>
      <w:r>
        <w:rPr>
          <w:spacing w:val="-1"/>
        </w:rPr>
        <w:t>menu</w:t>
      </w:r>
      <w:r>
        <w:rPr>
          <w:spacing w:val="-6"/>
        </w:rPr>
        <w:t xml:space="preserve"> </w:t>
      </w:r>
      <w:r>
        <w:rPr>
          <w:spacing w:val="-3"/>
        </w:rPr>
        <w:t>for</w:t>
      </w:r>
      <w:r>
        <w:rPr>
          <w:spacing w:val="-7"/>
        </w:rPr>
        <w:t xml:space="preserve"> </w:t>
      </w:r>
      <w:r>
        <w:t>the</w:t>
      </w:r>
      <w:r>
        <w:rPr>
          <w:spacing w:val="-6"/>
        </w:rPr>
        <w:t xml:space="preserve"> </w:t>
      </w:r>
      <w:r>
        <w:t>selected</w:t>
      </w:r>
      <w:r>
        <w:rPr>
          <w:spacing w:val="-7"/>
        </w:rPr>
        <w:t xml:space="preserve"> </w:t>
      </w:r>
      <w:r>
        <w:rPr>
          <w:spacing w:val="-1"/>
        </w:rPr>
        <w:t>entities,</w:t>
      </w:r>
      <w:r>
        <w:rPr>
          <w:spacing w:val="-6"/>
        </w:rPr>
        <w:t xml:space="preserve"> </w:t>
      </w:r>
      <w:r>
        <w:t>right</w:t>
      </w:r>
      <w:r>
        <w:rPr>
          <w:spacing w:val="-7"/>
        </w:rPr>
        <w:t xml:space="preserve"> </w:t>
      </w:r>
      <w:r>
        <w:rPr>
          <w:spacing w:val="-1"/>
        </w:rPr>
        <w:t>click</w:t>
      </w:r>
      <w:r>
        <w:rPr>
          <w:spacing w:val="-6"/>
        </w:rPr>
        <w:t xml:space="preserve"> </w:t>
      </w:r>
      <w:r>
        <w:t>of</w:t>
      </w:r>
      <w:r>
        <w:rPr>
          <w:spacing w:val="-7"/>
        </w:rPr>
        <w:t xml:space="preserve"> </w:t>
      </w:r>
      <w:r>
        <w:t>the</w:t>
      </w:r>
      <w:r>
        <w:rPr>
          <w:spacing w:val="-6"/>
        </w:rPr>
        <w:t xml:space="preserve"> </w:t>
      </w:r>
      <w:r>
        <w:rPr>
          <w:spacing w:val="-1"/>
        </w:rPr>
        <w:t>mouse.</w:t>
      </w:r>
    </w:p>
    <w:p w:rsidR="00FC363F" w:rsidRDefault="002E611A">
      <w:pPr>
        <w:pStyle w:val="Corpotesto"/>
        <w:numPr>
          <w:ilvl w:val="2"/>
          <w:numId w:val="8"/>
        </w:numPr>
        <w:tabs>
          <w:tab w:val="left" w:pos="667"/>
        </w:tabs>
        <w:spacing w:before="197"/>
        <w:ind w:hanging="291"/>
      </w:pPr>
      <w:r>
        <w:t>Select</w:t>
      </w:r>
      <w:r>
        <w:rPr>
          <w:spacing w:val="-7"/>
        </w:rPr>
        <w:t xml:space="preserve"> </w:t>
      </w:r>
      <w:r>
        <w:t>the</w:t>
      </w:r>
      <w:r>
        <w:rPr>
          <w:spacing w:val="-6"/>
        </w:rPr>
        <w:t xml:space="preserve"> </w:t>
      </w:r>
      <w:r>
        <w:rPr>
          <w:i/>
        </w:rPr>
        <w:t>Entity</w:t>
      </w:r>
      <w:r>
        <w:rPr>
          <w:i/>
          <w:spacing w:val="-6"/>
        </w:rPr>
        <w:t xml:space="preserve"> </w:t>
      </w:r>
      <w:r>
        <w:rPr>
          <w:i/>
          <w:spacing w:val="-2"/>
        </w:rPr>
        <w:t>Info</w:t>
      </w:r>
      <w:r>
        <w:rPr>
          <w:i/>
          <w:spacing w:val="-1"/>
        </w:rPr>
        <w:t xml:space="preserve"> </w:t>
      </w:r>
      <w:r>
        <w:rPr>
          <w:spacing w:val="-1"/>
        </w:rPr>
        <w:t>menu</w:t>
      </w:r>
      <w:r>
        <w:rPr>
          <w:spacing w:val="-6"/>
        </w:rPr>
        <w:t xml:space="preserve"> </w:t>
      </w:r>
      <w:r>
        <w:t>item.</w:t>
      </w:r>
      <w:r>
        <w:rPr>
          <w:spacing w:val="6"/>
        </w:rPr>
        <w:t xml:space="preserve"> </w:t>
      </w:r>
      <w:r>
        <w:t>The</w:t>
      </w:r>
      <w:r>
        <w:rPr>
          <w:spacing w:val="-6"/>
        </w:rPr>
        <w:t xml:space="preserve"> </w:t>
      </w:r>
      <w:r>
        <w:t>Entity</w:t>
      </w:r>
      <w:r>
        <w:rPr>
          <w:spacing w:val="-6"/>
        </w:rPr>
        <w:t xml:space="preserve"> </w:t>
      </w:r>
      <w:r>
        <w:rPr>
          <w:spacing w:val="-2"/>
        </w:rPr>
        <w:t>Info</w:t>
      </w:r>
      <w:r>
        <w:rPr>
          <w:spacing w:val="-7"/>
        </w:rPr>
        <w:t xml:space="preserve"> </w:t>
      </w:r>
      <w:r>
        <w:t>dialog</w:t>
      </w:r>
      <w:r>
        <w:rPr>
          <w:spacing w:val="-6"/>
        </w:rPr>
        <w:t xml:space="preserve"> </w:t>
      </w:r>
      <w:r>
        <w:rPr>
          <w:spacing w:val="-3"/>
        </w:rPr>
        <w:t>box</w:t>
      </w:r>
      <w:r>
        <w:rPr>
          <w:spacing w:val="-6"/>
        </w:rPr>
        <w:t xml:space="preserve"> </w:t>
      </w:r>
      <w:r>
        <w:rPr>
          <w:spacing w:val="-1"/>
        </w:rPr>
        <w:t>appears.</w:t>
      </w:r>
    </w:p>
    <w:p w:rsidR="00FC363F" w:rsidRDefault="002E611A">
      <w:pPr>
        <w:pStyle w:val="Corpotesto"/>
        <w:numPr>
          <w:ilvl w:val="2"/>
          <w:numId w:val="8"/>
        </w:numPr>
        <w:tabs>
          <w:tab w:val="left" w:pos="667"/>
        </w:tabs>
        <w:spacing w:before="197"/>
        <w:ind w:hanging="291"/>
      </w:pPr>
      <w:r>
        <w:t>Select</w:t>
      </w:r>
      <w:r>
        <w:rPr>
          <w:spacing w:val="-7"/>
        </w:rPr>
        <w:t xml:space="preserve"> </w:t>
      </w:r>
      <w:r>
        <w:t>the</w:t>
      </w:r>
      <w:r>
        <w:rPr>
          <w:spacing w:val="-6"/>
        </w:rPr>
        <w:t xml:space="preserve"> </w:t>
      </w:r>
      <w:r>
        <w:rPr>
          <w:spacing w:val="-3"/>
        </w:rPr>
        <w:t>layer</w:t>
      </w:r>
      <w:r>
        <w:rPr>
          <w:spacing w:val="-7"/>
        </w:rPr>
        <w:t xml:space="preserve"> </w:t>
      </w:r>
      <w:r>
        <w:rPr>
          <w:spacing w:val="-3"/>
        </w:rPr>
        <w:t>for</w:t>
      </w:r>
      <w:r>
        <w:rPr>
          <w:spacing w:val="-6"/>
        </w:rPr>
        <w:t xml:space="preserve"> </w:t>
      </w:r>
      <w:r>
        <w:t>the</w:t>
      </w:r>
      <w:r>
        <w:rPr>
          <w:spacing w:val="-6"/>
        </w:rPr>
        <w:t xml:space="preserve"> </w:t>
      </w:r>
      <w:r>
        <w:t>entities</w:t>
      </w:r>
      <w:r>
        <w:rPr>
          <w:spacing w:val="-7"/>
        </w:rPr>
        <w:t xml:space="preserve"> </w:t>
      </w:r>
      <w:r>
        <w:t>from</w:t>
      </w:r>
      <w:r>
        <w:rPr>
          <w:spacing w:val="-6"/>
        </w:rPr>
        <w:t xml:space="preserve"> </w:t>
      </w:r>
      <w:r>
        <w:t>the</w:t>
      </w:r>
      <w:r>
        <w:rPr>
          <w:spacing w:val="-6"/>
        </w:rPr>
        <w:t xml:space="preserve"> </w:t>
      </w:r>
      <w:r>
        <w:rPr>
          <w:spacing w:val="-2"/>
        </w:rPr>
        <w:t>’Layers’</w:t>
      </w:r>
      <w:r>
        <w:rPr>
          <w:spacing w:val="-7"/>
        </w:rPr>
        <w:t xml:space="preserve"> </w:t>
      </w:r>
      <w:r>
        <w:rPr>
          <w:spacing w:val="-1"/>
        </w:rPr>
        <w:t>drop-down</w:t>
      </w:r>
      <w:r>
        <w:rPr>
          <w:spacing w:val="-6"/>
        </w:rPr>
        <w:t xml:space="preserve"> </w:t>
      </w:r>
      <w:r>
        <w:t>list,</w:t>
      </w:r>
      <w:r>
        <w:rPr>
          <w:spacing w:val="-7"/>
        </w:rPr>
        <w:t xml:space="preserve"> </w:t>
      </w:r>
      <w:r>
        <w:t>figure</w:t>
      </w:r>
      <w:r>
        <w:rPr>
          <w:spacing w:val="-6"/>
        </w:rPr>
        <w:t xml:space="preserve"> </w:t>
      </w:r>
      <w:hyperlink w:anchor="_bookmark5" w:history="1">
        <w:r>
          <w:t>1.4.</w:t>
        </w:r>
      </w:hyperlink>
    </w:p>
    <w:p w:rsidR="00FC363F" w:rsidRDefault="002E611A">
      <w:pPr>
        <w:pStyle w:val="Corpotesto"/>
        <w:spacing w:before="197" w:line="257" w:lineRule="auto"/>
        <w:ind w:right="302" w:firstLine="338"/>
        <w:jc w:val="both"/>
      </w:pPr>
      <w:r>
        <w:t>After</w:t>
      </w:r>
      <w:r>
        <w:rPr>
          <w:spacing w:val="-2"/>
        </w:rPr>
        <w:t xml:space="preserve"> moved </w:t>
      </w:r>
      <w:r>
        <w:t>all</w:t>
      </w:r>
      <w:r>
        <w:rPr>
          <w:spacing w:val="-1"/>
        </w:rPr>
        <w:t xml:space="preserve"> </w:t>
      </w:r>
      <w:r>
        <w:t>the</w:t>
      </w:r>
      <w:r>
        <w:rPr>
          <w:spacing w:val="-2"/>
        </w:rPr>
        <w:t xml:space="preserve"> </w:t>
      </w:r>
      <w:r>
        <w:rPr>
          <w:spacing w:val="-1"/>
        </w:rPr>
        <w:t>surfaces</w:t>
      </w:r>
      <w:r>
        <w:rPr>
          <w:spacing w:val="-2"/>
        </w:rPr>
        <w:t xml:space="preserve"> </w:t>
      </w:r>
      <w:r>
        <w:t>in</w:t>
      </w:r>
      <w:r>
        <w:rPr>
          <w:spacing w:val="-1"/>
        </w:rPr>
        <w:t xml:space="preserve"> </w:t>
      </w:r>
      <w:r>
        <w:t>the</w:t>
      </w:r>
      <w:r>
        <w:rPr>
          <w:spacing w:val="-2"/>
        </w:rPr>
        <w:t xml:space="preserve"> </w:t>
      </w:r>
      <w:r>
        <w:rPr>
          <w:spacing w:val="-1"/>
        </w:rPr>
        <w:t>respective</w:t>
      </w:r>
      <w:r>
        <w:rPr>
          <w:spacing w:val="-2"/>
        </w:rPr>
        <w:t xml:space="preserve"> </w:t>
      </w:r>
      <w:r>
        <w:rPr>
          <w:spacing w:val="-3"/>
        </w:rPr>
        <w:t>layers,</w:t>
      </w:r>
      <w:r>
        <w:t xml:space="preserve"> export</w:t>
      </w:r>
      <w:r>
        <w:rPr>
          <w:spacing w:val="-2"/>
        </w:rPr>
        <w:t xml:space="preserve"> </w:t>
      </w:r>
      <w:r>
        <w:t>the</w:t>
      </w:r>
      <w:r>
        <w:rPr>
          <w:spacing w:val="-2"/>
        </w:rPr>
        <w:t xml:space="preserve"> </w:t>
      </w:r>
      <w:r>
        <w:t>geometry</w:t>
      </w:r>
      <w:r>
        <w:rPr>
          <w:spacing w:val="-1"/>
        </w:rPr>
        <w:t xml:space="preserve"> </w:t>
      </w:r>
      <w:r>
        <w:t>created</w:t>
      </w:r>
      <w:r>
        <w:rPr>
          <w:spacing w:val="33"/>
          <w:w w:val="99"/>
        </w:rPr>
        <w:t xml:space="preserve"> </w:t>
      </w:r>
      <w:r>
        <w:t>in</w:t>
      </w:r>
      <w:r>
        <w:rPr>
          <w:spacing w:val="7"/>
        </w:rPr>
        <w:t xml:space="preserve"> </w:t>
      </w:r>
      <w:r>
        <w:t>a</w:t>
      </w:r>
      <w:r>
        <w:rPr>
          <w:spacing w:val="8"/>
        </w:rPr>
        <w:t xml:space="preserve"> </w:t>
      </w:r>
      <w:r>
        <w:t>Radiance</w:t>
      </w:r>
      <w:r>
        <w:rPr>
          <w:spacing w:val="7"/>
        </w:rPr>
        <w:t xml:space="preserve"> </w:t>
      </w:r>
      <w:r>
        <w:rPr>
          <w:spacing w:val="-2"/>
        </w:rPr>
        <w:t>geometry.</w:t>
      </w:r>
      <w:r>
        <w:rPr>
          <w:spacing w:val="46"/>
        </w:rPr>
        <w:t xml:space="preserve"> </w:t>
      </w:r>
      <w:r>
        <w:rPr>
          <w:spacing w:val="-2"/>
        </w:rPr>
        <w:t>Before</w:t>
      </w:r>
      <w:r>
        <w:rPr>
          <w:spacing w:val="8"/>
        </w:rPr>
        <w:t xml:space="preserve"> </w:t>
      </w:r>
      <w:r>
        <w:t>to</w:t>
      </w:r>
      <w:r>
        <w:rPr>
          <w:spacing w:val="8"/>
        </w:rPr>
        <w:t xml:space="preserve"> </w:t>
      </w:r>
      <w:r>
        <w:t>export,</w:t>
      </w:r>
      <w:r>
        <w:rPr>
          <w:spacing w:val="10"/>
        </w:rPr>
        <w:t xml:space="preserve"> </w:t>
      </w:r>
      <w:r>
        <w:t>place</w:t>
      </w:r>
      <w:r>
        <w:rPr>
          <w:spacing w:val="7"/>
        </w:rPr>
        <w:t xml:space="preserve"> </w:t>
      </w:r>
      <w:r>
        <w:t>the</w:t>
      </w:r>
      <w:r>
        <w:rPr>
          <w:spacing w:val="8"/>
        </w:rPr>
        <w:t xml:space="preserve"> </w:t>
      </w:r>
      <w:r>
        <w:rPr>
          <w:spacing w:val="-2"/>
        </w:rPr>
        <w:t>view</w:t>
      </w:r>
      <w:r>
        <w:rPr>
          <w:spacing w:val="8"/>
        </w:rPr>
        <w:t xml:space="preserve"> </w:t>
      </w:r>
      <w:r>
        <w:t>into</w:t>
      </w:r>
      <w:r>
        <w:rPr>
          <w:spacing w:val="7"/>
        </w:rPr>
        <w:t xml:space="preserve"> </w:t>
      </w:r>
      <w:r>
        <w:t>the</w:t>
      </w:r>
      <w:r>
        <w:rPr>
          <w:spacing w:val="8"/>
        </w:rPr>
        <w:t xml:space="preserve"> </w:t>
      </w:r>
      <w:r>
        <w:t>room</w:t>
      </w:r>
      <w:r>
        <w:rPr>
          <w:spacing w:val="7"/>
        </w:rPr>
        <w:t xml:space="preserve"> </w:t>
      </w:r>
      <w:r>
        <w:t>and</w:t>
      </w:r>
      <w:r>
        <w:rPr>
          <w:spacing w:val="8"/>
        </w:rPr>
        <w:t xml:space="preserve"> </w:t>
      </w:r>
      <w:r>
        <w:t>direct</w:t>
      </w:r>
      <w:r>
        <w:rPr>
          <w:spacing w:val="7"/>
        </w:rPr>
        <w:t xml:space="preserve"> </w:t>
      </w:r>
      <w:r>
        <w:t>it</w:t>
      </w:r>
      <w:r>
        <w:rPr>
          <w:spacing w:val="22"/>
          <w:w w:val="99"/>
        </w:rPr>
        <w:t xml:space="preserve"> </w:t>
      </w:r>
      <w:r>
        <w:rPr>
          <w:spacing w:val="-2"/>
        </w:rPr>
        <w:t>toward</w:t>
      </w:r>
      <w:r>
        <w:rPr>
          <w:spacing w:val="-12"/>
        </w:rPr>
        <w:t xml:space="preserve"> </w:t>
      </w:r>
      <w:r>
        <w:t>the</w:t>
      </w:r>
      <w:r>
        <w:rPr>
          <w:spacing w:val="-11"/>
        </w:rPr>
        <w:t xml:space="preserve"> </w:t>
      </w:r>
      <w:r>
        <w:rPr>
          <w:spacing w:val="-1"/>
        </w:rPr>
        <w:t>window</w:t>
      </w:r>
      <w:r>
        <w:rPr>
          <w:spacing w:val="-11"/>
        </w:rPr>
        <w:t xml:space="preserve"> </w:t>
      </w:r>
      <w:r>
        <w:t>(figure</w:t>
      </w:r>
      <w:r>
        <w:rPr>
          <w:spacing w:val="-12"/>
        </w:rPr>
        <w:t xml:space="preserve"> </w:t>
      </w:r>
      <w:hyperlink w:anchor="_bookmark6" w:history="1">
        <w:r>
          <w:t>1.5).</w:t>
        </w:r>
      </w:hyperlink>
      <w:r>
        <w:rPr>
          <w:spacing w:val="5"/>
        </w:rPr>
        <w:t xml:space="preserve"> </w:t>
      </w:r>
      <w:r>
        <w:t>This</w:t>
      </w:r>
      <w:r>
        <w:rPr>
          <w:spacing w:val="-11"/>
        </w:rPr>
        <w:t xml:space="preserve"> </w:t>
      </w:r>
      <w:r>
        <w:t>will</w:t>
      </w:r>
      <w:r>
        <w:rPr>
          <w:spacing w:val="-11"/>
        </w:rPr>
        <w:t xml:space="preserve"> </w:t>
      </w:r>
      <w:r>
        <w:t>be</w:t>
      </w:r>
      <w:r>
        <w:rPr>
          <w:spacing w:val="-12"/>
        </w:rPr>
        <w:t xml:space="preserve"> </w:t>
      </w:r>
      <w:r>
        <w:t>export</w:t>
      </w:r>
      <w:r>
        <w:rPr>
          <w:spacing w:val="-11"/>
        </w:rPr>
        <w:t xml:space="preserve"> </w:t>
      </w:r>
      <w:r>
        <w:t>in</w:t>
      </w:r>
      <w:r>
        <w:rPr>
          <w:spacing w:val="-11"/>
        </w:rPr>
        <w:t xml:space="preserve"> </w:t>
      </w:r>
      <w:r>
        <w:t>a</w:t>
      </w:r>
      <w:r>
        <w:rPr>
          <w:spacing w:val="-12"/>
        </w:rPr>
        <w:t xml:space="preserve"> </w:t>
      </w:r>
      <w:r>
        <w:t>Radiance</w:t>
      </w:r>
      <w:r>
        <w:rPr>
          <w:spacing w:val="-11"/>
        </w:rPr>
        <w:t xml:space="preserve"> </w:t>
      </w:r>
      <w:r>
        <w:rPr>
          <w:spacing w:val="-2"/>
        </w:rPr>
        <w:t>view</w:t>
      </w:r>
      <w:r>
        <w:rPr>
          <w:spacing w:val="-11"/>
        </w:rPr>
        <w:t xml:space="preserve"> </w:t>
      </w:r>
      <w:r>
        <w:t>file</w:t>
      </w:r>
      <w:r>
        <w:rPr>
          <w:spacing w:val="-12"/>
        </w:rPr>
        <w:t xml:space="preserve"> </w:t>
      </w:r>
      <w:r>
        <w:t>that</w:t>
      </w:r>
      <w:r>
        <w:rPr>
          <w:spacing w:val="-11"/>
        </w:rPr>
        <w:t xml:space="preserve"> </w:t>
      </w:r>
      <w:r>
        <w:t>is</w:t>
      </w:r>
      <w:r>
        <w:rPr>
          <w:spacing w:val="-11"/>
        </w:rPr>
        <w:t xml:space="preserve"> </w:t>
      </w:r>
      <w:r>
        <w:t>useful</w:t>
      </w:r>
      <w:r>
        <w:rPr>
          <w:spacing w:val="21"/>
          <w:w w:val="99"/>
        </w:rPr>
        <w:t xml:space="preserve"> </w:t>
      </w:r>
      <w:r>
        <w:t>to</w:t>
      </w:r>
      <w:r>
        <w:rPr>
          <w:spacing w:val="-7"/>
        </w:rPr>
        <w:t xml:space="preserve"> </w:t>
      </w:r>
      <w:r>
        <w:rPr>
          <w:spacing w:val="-1"/>
        </w:rPr>
        <w:t>check</w:t>
      </w:r>
      <w:r>
        <w:rPr>
          <w:spacing w:val="-6"/>
        </w:rPr>
        <w:t xml:space="preserve"> </w:t>
      </w:r>
      <w:r>
        <w:t>if</w:t>
      </w:r>
      <w:r>
        <w:rPr>
          <w:spacing w:val="-6"/>
        </w:rPr>
        <w:t xml:space="preserve"> </w:t>
      </w:r>
      <w:r>
        <w:t>the</w:t>
      </w:r>
      <w:r>
        <w:rPr>
          <w:spacing w:val="-6"/>
        </w:rPr>
        <w:t xml:space="preserve"> </w:t>
      </w:r>
      <w:r>
        <w:rPr>
          <w:spacing w:val="-1"/>
        </w:rPr>
        <w:t>window</w:t>
      </w:r>
      <w:r>
        <w:rPr>
          <w:spacing w:val="-6"/>
        </w:rPr>
        <w:t xml:space="preserve"> </w:t>
      </w:r>
      <w:r>
        <w:rPr>
          <w:spacing w:val="-1"/>
        </w:rPr>
        <w:t>surface</w:t>
      </w:r>
      <w:r>
        <w:rPr>
          <w:spacing w:val="-6"/>
        </w:rPr>
        <w:t xml:space="preserve"> </w:t>
      </w:r>
      <w:r>
        <w:t>normal</w:t>
      </w:r>
      <w:r>
        <w:rPr>
          <w:spacing w:val="-6"/>
        </w:rPr>
        <w:t xml:space="preserve"> </w:t>
      </w:r>
      <w:r>
        <w:rPr>
          <w:spacing w:val="-2"/>
        </w:rPr>
        <w:t>faces</w:t>
      </w:r>
      <w:r>
        <w:rPr>
          <w:spacing w:val="-6"/>
        </w:rPr>
        <w:t xml:space="preserve"> </w:t>
      </w:r>
      <w:r>
        <w:t>into</w:t>
      </w:r>
      <w:r>
        <w:rPr>
          <w:spacing w:val="-6"/>
        </w:rPr>
        <w:t xml:space="preserve"> </w:t>
      </w:r>
      <w:r>
        <w:t>the</w:t>
      </w:r>
      <w:r>
        <w:rPr>
          <w:spacing w:val="-6"/>
        </w:rPr>
        <w:t xml:space="preserve"> </w:t>
      </w:r>
      <w:r>
        <w:t>room</w:t>
      </w:r>
      <w:r>
        <w:rPr>
          <w:spacing w:val="-6"/>
        </w:rPr>
        <w:t xml:space="preserve"> </w:t>
      </w:r>
      <w:r>
        <w:t>(see</w:t>
      </w:r>
      <w:r>
        <w:rPr>
          <w:spacing w:val="-6"/>
        </w:rPr>
        <w:t xml:space="preserve"> </w:t>
      </w:r>
      <w:r>
        <w:t>section</w:t>
      </w:r>
      <w:r>
        <w:rPr>
          <w:spacing w:val="-6"/>
        </w:rPr>
        <w:t xml:space="preserve"> </w:t>
      </w:r>
      <w:hyperlink w:anchor="_bookmark31" w:history="1">
        <w:r>
          <w:t>3.1).</w:t>
        </w:r>
      </w:hyperlink>
    </w:p>
    <w:p w:rsidR="00FC363F" w:rsidRDefault="00FC363F">
      <w:pPr>
        <w:spacing w:line="257" w:lineRule="auto"/>
        <w:jc w:val="both"/>
        <w:sectPr w:rsidR="00FC363F">
          <w:pgSz w:w="11910" w:h="16840"/>
          <w:pgMar w:top="1600" w:right="1680" w:bottom="1880" w:left="1580" w:header="1066" w:footer="1688" w:gutter="0"/>
          <w:cols w:space="720"/>
        </w:sectPr>
      </w:pPr>
    </w:p>
    <w:p w:rsidR="00FC363F" w:rsidRDefault="00FC363F">
      <w:pPr>
        <w:spacing w:before="4"/>
        <w:rPr>
          <w:rFonts w:ascii="Arial" w:eastAsia="Arial" w:hAnsi="Arial" w:cs="Arial"/>
          <w:sz w:val="7"/>
          <w:szCs w:val="7"/>
        </w:rPr>
      </w:pPr>
    </w:p>
    <w:p w:rsidR="00FC363F" w:rsidRDefault="002E611A">
      <w:pPr>
        <w:spacing w:line="200" w:lineRule="atLeast"/>
        <w:ind w:left="531"/>
        <w:rPr>
          <w:rFonts w:ascii="Arial" w:eastAsia="Arial" w:hAnsi="Arial" w:cs="Arial"/>
          <w:sz w:val="20"/>
          <w:szCs w:val="20"/>
        </w:rPr>
      </w:pPr>
      <w:bookmarkStart w:id="8" w:name="_bookmark7"/>
      <w:bookmarkStart w:id="9" w:name="Export_the_model_with_su2rad"/>
      <w:bookmarkEnd w:id="8"/>
      <w:bookmarkEnd w:id="9"/>
      <w:r>
        <w:rPr>
          <w:rFonts w:ascii="Arial" w:eastAsia="Arial" w:hAnsi="Arial" w:cs="Arial"/>
          <w:noProof/>
          <w:sz w:val="20"/>
          <w:szCs w:val="20"/>
        </w:rPr>
        <w:drawing>
          <wp:inline distT="0" distB="0" distL="0" distR="0">
            <wp:extent cx="4763993" cy="3400996"/>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763993" cy="3400996"/>
                    </a:xfrm>
                    <a:prstGeom prst="rect">
                      <a:avLst/>
                    </a:prstGeom>
                  </pic:spPr>
                </pic:pic>
              </a:graphicData>
            </a:graphic>
          </wp:inline>
        </w:drawing>
      </w:r>
    </w:p>
    <w:p w:rsidR="00FC363F" w:rsidRDefault="00FC363F">
      <w:pPr>
        <w:spacing w:before="2"/>
        <w:rPr>
          <w:rFonts w:ascii="Arial" w:eastAsia="Arial" w:hAnsi="Arial" w:cs="Arial"/>
          <w:sz w:val="11"/>
          <w:szCs w:val="11"/>
        </w:rPr>
      </w:pPr>
    </w:p>
    <w:p w:rsidR="00FC363F" w:rsidRDefault="002E611A">
      <w:pPr>
        <w:pStyle w:val="Corpotesto"/>
        <w:spacing w:before="61"/>
        <w:ind w:left="1408"/>
      </w:pPr>
      <w:r>
        <w:t>Figure</w:t>
      </w:r>
      <w:r>
        <w:rPr>
          <w:spacing w:val="-6"/>
        </w:rPr>
        <w:t xml:space="preserve"> </w:t>
      </w:r>
      <w:r>
        <w:t xml:space="preserve">1.4: </w:t>
      </w:r>
      <w:r>
        <w:rPr>
          <w:spacing w:val="15"/>
        </w:rPr>
        <w:t xml:space="preserve"> </w:t>
      </w:r>
      <w:bookmarkStart w:id="10" w:name="_bookmark5"/>
      <w:bookmarkEnd w:id="10"/>
      <w:r>
        <w:t>Definition</w:t>
      </w:r>
      <w:r>
        <w:rPr>
          <w:spacing w:val="-6"/>
        </w:rPr>
        <w:t xml:space="preserve"> </w:t>
      </w:r>
      <w:r>
        <w:t>of</w:t>
      </w:r>
      <w:r>
        <w:rPr>
          <w:spacing w:val="-6"/>
        </w:rPr>
        <w:t xml:space="preserve"> </w:t>
      </w:r>
      <w:r>
        <w:t>the</w:t>
      </w:r>
      <w:r>
        <w:rPr>
          <w:spacing w:val="-6"/>
        </w:rPr>
        <w:t xml:space="preserve"> </w:t>
      </w:r>
      <w:r>
        <w:rPr>
          <w:spacing w:val="-1"/>
        </w:rPr>
        <w:t>surface</w:t>
      </w:r>
      <w:r>
        <w:rPr>
          <w:spacing w:val="-6"/>
        </w:rPr>
        <w:t xml:space="preserve"> </w:t>
      </w:r>
      <w:r>
        <w:t>in</w:t>
      </w:r>
      <w:r>
        <w:rPr>
          <w:spacing w:val="-6"/>
        </w:rPr>
        <w:t xml:space="preserve"> </w:t>
      </w:r>
      <w:r>
        <w:t>the</w:t>
      </w:r>
      <w:r>
        <w:rPr>
          <w:spacing w:val="-5"/>
        </w:rPr>
        <w:t xml:space="preserve"> </w:t>
      </w:r>
      <w:r>
        <w:rPr>
          <w:spacing w:val="-1"/>
        </w:rPr>
        <w:t>respective</w:t>
      </w:r>
      <w:r>
        <w:rPr>
          <w:spacing w:val="-6"/>
        </w:rPr>
        <w:t xml:space="preserve"> </w:t>
      </w:r>
      <w:r>
        <w:rPr>
          <w:spacing w:val="-3"/>
        </w:rPr>
        <w:t>layer</w:t>
      </w:r>
    </w:p>
    <w:p w:rsidR="00FC363F" w:rsidRDefault="00FC363F">
      <w:pPr>
        <w:rPr>
          <w:rFonts w:ascii="Arial" w:eastAsia="Arial" w:hAnsi="Arial" w:cs="Arial"/>
          <w:sz w:val="20"/>
          <w:szCs w:val="20"/>
        </w:rPr>
      </w:pPr>
    </w:p>
    <w:p w:rsidR="00FC363F" w:rsidRDefault="00FC363F">
      <w:pPr>
        <w:spacing w:before="9"/>
        <w:rPr>
          <w:rFonts w:ascii="Arial" w:eastAsia="Arial" w:hAnsi="Arial" w:cs="Arial"/>
          <w:sz w:val="14"/>
          <w:szCs w:val="14"/>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657248" cy="311705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4657248" cy="3117056"/>
                    </a:xfrm>
                    <a:prstGeom prst="rect">
                      <a:avLst/>
                    </a:prstGeom>
                  </pic:spPr>
                </pic:pic>
              </a:graphicData>
            </a:graphic>
          </wp:inline>
        </w:drawing>
      </w:r>
    </w:p>
    <w:p w:rsidR="00FC363F" w:rsidRDefault="00FC363F">
      <w:pPr>
        <w:spacing w:before="8"/>
        <w:rPr>
          <w:rFonts w:ascii="Arial" w:eastAsia="Arial" w:hAnsi="Arial" w:cs="Arial"/>
          <w:sz w:val="26"/>
          <w:szCs w:val="26"/>
        </w:rPr>
      </w:pPr>
    </w:p>
    <w:p w:rsidR="00FC363F" w:rsidRDefault="002E611A">
      <w:pPr>
        <w:pStyle w:val="Corpotesto"/>
        <w:spacing w:line="257" w:lineRule="auto"/>
        <w:ind w:right="302"/>
      </w:pPr>
      <w:r>
        <w:t>Figure</w:t>
      </w:r>
      <w:r>
        <w:rPr>
          <w:spacing w:val="-5"/>
        </w:rPr>
        <w:t xml:space="preserve"> </w:t>
      </w:r>
      <w:r>
        <w:t xml:space="preserve">1.5: </w:t>
      </w:r>
      <w:r>
        <w:rPr>
          <w:spacing w:val="22"/>
        </w:rPr>
        <w:t xml:space="preserve"> </w:t>
      </w:r>
      <w:bookmarkStart w:id="11" w:name="_bookmark6"/>
      <w:bookmarkEnd w:id="11"/>
      <w:r>
        <w:rPr>
          <w:spacing w:val="-2"/>
        </w:rPr>
        <w:t>View</w:t>
      </w:r>
      <w:r>
        <w:rPr>
          <w:spacing w:val="-4"/>
        </w:rPr>
        <w:t xml:space="preserve"> </w:t>
      </w:r>
      <w:r>
        <w:t>inside</w:t>
      </w:r>
      <w:r>
        <w:rPr>
          <w:spacing w:val="-5"/>
        </w:rPr>
        <w:t xml:space="preserve"> </w:t>
      </w:r>
      <w:r>
        <w:t>that</w:t>
      </w:r>
      <w:r>
        <w:rPr>
          <w:spacing w:val="-4"/>
        </w:rPr>
        <w:t xml:space="preserve"> </w:t>
      </w:r>
      <w:r>
        <w:t>will</w:t>
      </w:r>
      <w:r>
        <w:rPr>
          <w:spacing w:val="-3"/>
        </w:rPr>
        <w:t xml:space="preserve"> </w:t>
      </w:r>
      <w:r>
        <w:t>be</w:t>
      </w:r>
      <w:r>
        <w:rPr>
          <w:spacing w:val="-5"/>
        </w:rPr>
        <w:t xml:space="preserve"> </w:t>
      </w:r>
      <w:r>
        <w:t>used</w:t>
      </w:r>
      <w:r>
        <w:rPr>
          <w:spacing w:val="-4"/>
        </w:rPr>
        <w:t xml:space="preserve"> </w:t>
      </w:r>
      <w:r>
        <w:t>to</w:t>
      </w:r>
      <w:r>
        <w:rPr>
          <w:spacing w:val="-4"/>
        </w:rPr>
        <w:t xml:space="preserve"> </w:t>
      </w:r>
      <w:r>
        <w:rPr>
          <w:spacing w:val="-1"/>
        </w:rPr>
        <w:t>check</w:t>
      </w:r>
      <w:r>
        <w:rPr>
          <w:spacing w:val="-4"/>
        </w:rPr>
        <w:t xml:space="preserve"> </w:t>
      </w:r>
      <w:r>
        <w:t>the</w:t>
      </w:r>
      <w:r>
        <w:rPr>
          <w:spacing w:val="-4"/>
        </w:rPr>
        <w:t xml:space="preserve"> </w:t>
      </w:r>
      <w:r>
        <w:t>direction</w:t>
      </w:r>
      <w:r>
        <w:rPr>
          <w:spacing w:val="-5"/>
        </w:rPr>
        <w:t xml:space="preserve"> </w:t>
      </w:r>
      <w:r>
        <w:t>of</w:t>
      </w:r>
      <w:r>
        <w:rPr>
          <w:spacing w:val="-3"/>
        </w:rPr>
        <w:t xml:space="preserve"> </w:t>
      </w:r>
      <w:r>
        <w:t>the</w:t>
      </w:r>
      <w:r>
        <w:rPr>
          <w:spacing w:val="-5"/>
        </w:rPr>
        <w:t xml:space="preserve"> </w:t>
      </w:r>
      <w:r>
        <w:rPr>
          <w:spacing w:val="-1"/>
        </w:rPr>
        <w:t>window</w:t>
      </w:r>
      <w:r>
        <w:rPr>
          <w:spacing w:val="-4"/>
        </w:rPr>
        <w:t xml:space="preserve"> </w:t>
      </w:r>
      <w:r>
        <w:rPr>
          <w:spacing w:val="-1"/>
        </w:rPr>
        <w:t>surface</w:t>
      </w:r>
      <w:r>
        <w:rPr>
          <w:spacing w:val="26"/>
          <w:w w:val="99"/>
        </w:rPr>
        <w:t xml:space="preserve"> </w:t>
      </w:r>
      <w:r>
        <w:t>normal</w:t>
      </w:r>
    </w:p>
    <w:p w:rsidR="00FC363F" w:rsidRDefault="00FC363F">
      <w:pPr>
        <w:spacing w:line="257" w:lineRule="auto"/>
        <w:sectPr w:rsidR="00FC363F">
          <w:pgSz w:w="11910" w:h="16840"/>
          <w:pgMar w:top="1600" w:right="1680" w:bottom="1880" w:left="1580" w:header="1066" w:footer="1688" w:gutter="0"/>
          <w:cols w:space="720"/>
        </w:sectPr>
      </w:pPr>
    </w:p>
    <w:p w:rsidR="00FC363F" w:rsidRDefault="002E611A">
      <w:pPr>
        <w:pStyle w:val="Titolo1"/>
        <w:numPr>
          <w:ilvl w:val="1"/>
          <w:numId w:val="8"/>
        </w:numPr>
        <w:tabs>
          <w:tab w:val="left" w:pos="807"/>
        </w:tabs>
        <w:spacing w:before="72"/>
        <w:jc w:val="both"/>
        <w:rPr>
          <w:b w:val="0"/>
          <w:bCs w:val="0"/>
        </w:rPr>
      </w:pPr>
      <w:r>
        <w:lastRenderedPageBreak/>
        <w:t>Export</w:t>
      </w:r>
      <w:r>
        <w:rPr>
          <w:spacing w:val="19"/>
        </w:rPr>
        <w:t xml:space="preserve"> </w:t>
      </w:r>
      <w:r>
        <w:t>the</w:t>
      </w:r>
      <w:r>
        <w:rPr>
          <w:spacing w:val="19"/>
        </w:rPr>
        <w:t xml:space="preserve"> </w:t>
      </w:r>
      <w:r>
        <w:t>model</w:t>
      </w:r>
      <w:r>
        <w:rPr>
          <w:spacing w:val="19"/>
        </w:rPr>
        <w:t xml:space="preserve"> </w:t>
      </w:r>
      <w:r>
        <w:t>with</w:t>
      </w:r>
      <w:r>
        <w:rPr>
          <w:spacing w:val="19"/>
        </w:rPr>
        <w:t xml:space="preserve"> </w:t>
      </w:r>
      <w:r>
        <w:t>su2rad</w:t>
      </w:r>
    </w:p>
    <w:p w:rsidR="00FC363F" w:rsidRDefault="002E611A">
      <w:pPr>
        <w:pStyle w:val="Corpotesto"/>
        <w:spacing w:before="221" w:line="257" w:lineRule="auto"/>
        <w:ind w:right="302"/>
        <w:jc w:val="both"/>
      </w:pPr>
      <w:r>
        <w:rPr>
          <w:spacing w:val="-2"/>
        </w:rPr>
        <w:t>Now</w:t>
      </w:r>
      <w:r>
        <w:rPr>
          <w:spacing w:val="12"/>
        </w:rPr>
        <w:t xml:space="preserve"> </w:t>
      </w:r>
      <w:r>
        <w:t>export</w:t>
      </w:r>
      <w:r>
        <w:rPr>
          <w:spacing w:val="12"/>
        </w:rPr>
        <w:t xml:space="preserve"> </w:t>
      </w:r>
      <w:r>
        <w:t>the</w:t>
      </w:r>
      <w:r>
        <w:rPr>
          <w:spacing w:val="12"/>
        </w:rPr>
        <w:t xml:space="preserve"> </w:t>
      </w:r>
      <w:r>
        <w:t>Radiance</w:t>
      </w:r>
      <w:r>
        <w:rPr>
          <w:spacing w:val="12"/>
        </w:rPr>
        <w:t xml:space="preserve"> </w:t>
      </w:r>
      <w:r>
        <w:rPr>
          <w:spacing w:val="-2"/>
        </w:rPr>
        <w:t>geometry,</w:t>
      </w:r>
      <w:r>
        <w:rPr>
          <w:spacing w:val="17"/>
        </w:rPr>
        <w:t xml:space="preserve"> </w:t>
      </w:r>
      <w:r>
        <w:t>open</w:t>
      </w:r>
      <w:r>
        <w:rPr>
          <w:spacing w:val="12"/>
        </w:rPr>
        <w:t xml:space="preserve"> </w:t>
      </w:r>
      <w:r>
        <w:t>the</w:t>
      </w:r>
      <w:r>
        <w:rPr>
          <w:spacing w:val="12"/>
        </w:rPr>
        <w:t xml:space="preserve"> </w:t>
      </w:r>
      <w:r>
        <w:rPr>
          <w:spacing w:val="-1"/>
        </w:rPr>
        <w:t>su2rad</w:t>
      </w:r>
      <w:r>
        <w:rPr>
          <w:spacing w:val="12"/>
        </w:rPr>
        <w:t xml:space="preserve"> </w:t>
      </w:r>
      <w:r>
        <w:t>export</w:t>
      </w:r>
      <w:r>
        <w:rPr>
          <w:spacing w:val="12"/>
        </w:rPr>
        <w:t xml:space="preserve"> </w:t>
      </w:r>
      <w:r>
        <w:rPr>
          <w:spacing w:val="-1"/>
        </w:rPr>
        <w:t>menu</w:t>
      </w:r>
      <w:r>
        <w:rPr>
          <w:spacing w:val="12"/>
        </w:rPr>
        <w:t xml:space="preserve"> </w:t>
      </w:r>
      <w:r>
        <w:rPr>
          <w:i/>
        </w:rPr>
        <w:t>Plugins</w:t>
      </w:r>
      <w:r>
        <w:rPr>
          <w:i/>
          <w:spacing w:val="12"/>
        </w:rPr>
        <w:t xml:space="preserve"> </w:t>
      </w:r>
      <w:r>
        <w:rPr>
          <w:i/>
        </w:rPr>
        <w:t>-&gt;</w:t>
      </w:r>
      <w:r>
        <w:rPr>
          <w:i/>
          <w:spacing w:val="12"/>
        </w:rPr>
        <w:t xml:space="preserve"> </w:t>
      </w:r>
      <w:r>
        <w:rPr>
          <w:i/>
        </w:rPr>
        <w:t>Radiance</w:t>
      </w:r>
      <w:r>
        <w:rPr>
          <w:i/>
          <w:spacing w:val="-7"/>
        </w:rPr>
        <w:t xml:space="preserve"> </w:t>
      </w:r>
      <w:r>
        <w:rPr>
          <w:i/>
        </w:rPr>
        <w:t>-&gt;</w:t>
      </w:r>
      <w:r>
        <w:rPr>
          <w:i/>
          <w:spacing w:val="-6"/>
        </w:rPr>
        <w:t xml:space="preserve"> </w:t>
      </w:r>
      <w:r>
        <w:rPr>
          <w:i/>
          <w:spacing w:val="1"/>
        </w:rPr>
        <w:t>Export</w:t>
      </w:r>
      <w:r>
        <w:rPr>
          <w:i/>
          <w:spacing w:val="12"/>
        </w:rPr>
        <w:t xml:space="preserve"> </w:t>
      </w:r>
      <w:r>
        <w:t>(figure</w:t>
      </w:r>
      <w:r>
        <w:rPr>
          <w:spacing w:val="-6"/>
        </w:rPr>
        <w:t xml:space="preserve"> </w:t>
      </w:r>
      <w:hyperlink w:anchor="_bookmark10" w:history="1">
        <w:r>
          <w:t>1.6).</w:t>
        </w:r>
      </w:hyperlink>
      <w:r>
        <w:rPr>
          <w:spacing w:val="6"/>
        </w:rPr>
        <w:t xml:space="preserve"> </w:t>
      </w:r>
      <w:r>
        <w:rPr>
          <w:spacing w:val="-1"/>
        </w:rPr>
        <w:t>Between</w:t>
      </w:r>
      <w:r>
        <w:rPr>
          <w:spacing w:val="-6"/>
        </w:rPr>
        <w:t xml:space="preserve"> </w:t>
      </w:r>
      <w:r>
        <w:t>the</w:t>
      </w:r>
      <w:r>
        <w:rPr>
          <w:spacing w:val="-6"/>
        </w:rPr>
        <w:t xml:space="preserve"> </w:t>
      </w:r>
      <w:r>
        <w:rPr>
          <w:spacing w:val="-3"/>
        </w:rPr>
        <w:t>several</w:t>
      </w:r>
      <w:r>
        <w:rPr>
          <w:spacing w:val="-6"/>
        </w:rPr>
        <w:t xml:space="preserve"> </w:t>
      </w:r>
      <w:r>
        <w:rPr>
          <w:spacing w:val="-1"/>
        </w:rPr>
        <w:t>windows</w:t>
      </w:r>
      <w:r>
        <w:rPr>
          <w:spacing w:val="-7"/>
        </w:rPr>
        <w:t xml:space="preserve"> </w:t>
      </w:r>
      <w:r>
        <w:rPr>
          <w:spacing w:val="-2"/>
        </w:rPr>
        <w:t>available,</w:t>
      </w:r>
      <w:r>
        <w:rPr>
          <w:spacing w:val="-6"/>
        </w:rPr>
        <w:t xml:space="preserve"> </w:t>
      </w:r>
      <w:r>
        <w:rPr>
          <w:spacing w:val="-2"/>
        </w:rPr>
        <w:t>you</w:t>
      </w:r>
      <w:r>
        <w:rPr>
          <w:spacing w:val="-6"/>
        </w:rPr>
        <w:t xml:space="preserve"> </w:t>
      </w:r>
      <w:r>
        <w:rPr>
          <w:spacing w:val="-3"/>
        </w:rPr>
        <w:t>have</w:t>
      </w:r>
      <w:r>
        <w:rPr>
          <w:spacing w:val="-6"/>
        </w:rPr>
        <w:t xml:space="preserve"> </w:t>
      </w:r>
      <w:r>
        <w:t>to</w:t>
      </w:r>
      <w:r>
        <w:rPr>
          <w:spacing w:val="-6"/>
        </w:rPr>
        <w:t xml:space="preserve"> </w:t>
      </w:r>
      <w:r>
        <w:t>work</w:t>
      </w:r>
      <w:r>
        <w:rPr>
          <w:spacing w:val="33"/>
          <w:w w:val="99"/>
        </w:rPr>
        <w:t xml:space="preserve"> </w:t>
      </w:r>
      <w:r>
        <w:t>on</w:t>
      </w:r>
      <w:r>
        <w:rPr>
          <w:spacing w:val="15"/>
        </w:rPr>
        <w:t xml:space="preserve"> </w:t>
      </w:r>
      <w:r>
        <w:rPr>
          <w:i/>
          <w:spacing w:val="1"/>
        </w:rPr>
        <w:t>Export</w:t>
      </w:r>
      <w:r>
        <w:rPr>
          <w:i/>
          <w:spacing w:val="34"/>
        </w:rPr>
        <w:t xml:space="preserve"> </w:t>
      </w:r>
      <w:r>
        <w:t>(figure</w:t>
      </w:r>
      <w:r>
        <w:rPr>
          <w:spacing w:val="16"/>
        </w:rPr>
        <w:t xml:space="preserve"> </w:t>
      </w:r>
      <w:hyperlink w:anchor="_bookmark8" w:history="1">
        <w:r>
          <w:t>1.6(a)),</w:t>
        </w:r>
      </w:hyperlink>
      <w:r>
        <w:rPr>
          <w:spacing w:val="21"/>
        </w:rPr>
        <w:t xml:space="preserve"> </w:t>
      </w:r>
      <w:r>
        <w:t>in</w:t>
      </w:r>
      <w:r>
        <w:rPr>
          <w:spacing w:val="16"/>
        </w:rPr>
        <w:t xml:space="preserve"> </w:t>
      </w:r>
      <w:r>
        <w:t>which</w:t>
      </w:r>
      <w:r>
        <w:rPr>
          <w:spacing w:val="15"/>
        </w:rPr>
        <w:t xml:space="preserve"> </w:t>
      </w:r>
      <w:r>
        <w:t>it</w:t>
      </w:r>
      <w:r>
        <w:rPr>
          <w:spacing w:val="16"/>
        </w:rPr>
        <w:t xml:space="preserve"> </w:t>
      </w:r>
      <w:r>
        <w:t>is</w:t>
      </w:r>
      <w:r>
        <w:rPr>
          <w:spacing w:val="16"/>
        </w:rPr>
        <w:t xml:space="preserve"> </w:t>
      </w:r>
      <w:r>
        <w:rPr>
          <w:spacing w:val="-1"/>
        </w:rPr>
        <w:t>possible</w:t>
      </w:r>
      <w:r>
        <w:rPr>
          <w:spacing w:val="16"/>
        </w:rPr>
        <w:t xml:space="preserve"> </w:t>
      </w:r>
      <w:r>
        <w:t>to</w:t>
      </w:r>
      <w:r>
        <w:rPr>
          <w:spacing w:val="16"/>
        </w:rPr>
        <w:t xml:space="preserve"> </w:t>
      </w:r>
      <w:r>
        <w:t>define</w:t>
      </w:r>
      <w:r>
        <w:rPr>
          <w:spacing w:val="15"/>
        </w:rPr>
        <w:t xml:space="preserve"> </w:t>
      </w:r>
      <w:r>
        <w:t>the</w:t>
      </w:r>
      <w:r>
        <w:rPr>
          <w:spacing w:val="15"/>
        </w:rPr>
        <w:t xml:space="preserve"> </w:t>
      </w:r>
      <w:r>
        <w:t>path,</w:t>
      </w:r>
      <w:r>
        <w:rPr>
          <w:spacing w:val="21"/>
        </w:rPr>
        <w:t xml:space="preserve"> </w:t>
      </w:r>
      <w:r>
        <w:t>the</w:t>
      </w:r>
      <w:r>
        <w:rPr>
          <w:spacing w:val="16"/>
        </w:rPr>
        <w:t xml:space="preserve"> </w:t>
      </w:r>
      <w:r>
        <w:t>name</w:t>
      </w:r>
      <w:r>
        <w:rPr>
          <w:spacing w:val="16"/>
        </w:rPr>
        <w:t xml:space="preserve"> </w:t>
      </w:r>
      <w:r>
        <w:t>of</w:t>
      </w:r>
      <w:r>
        <w:rPr>
          <w:spacing w:val="14"/>
        </w:rPr>
        <w:t xml:space="preserve"> </w:t>
      </w:r>
      <w:r>
        <w:t>the</w:t>
      </w:r>
      <w:r>
        <w:rPr>
          <w:spacing w:val="25"/>
          <w:w w:val="99"/>
        </w:rPr>
        <w:t xml:space="preserve"> </w:t>
      </w:r>
      <w:r>
        <w:t>scene</w:t>
      </w:r>
      <w:r>
        <w:rPr>
          <w:spacing w:val="-2"/>
        </w:rPr>
        <w:t xml:space="preserve"> </w:t>
      </w:r>
      <w:r>
        <w:t>and the</w:t>
      </w:r>
      <w:r>
        <w:rPr>
          <w:spacing w:val="-1"/>
        </w:rPr>
        <w:t xml:space="preserve"> mode.</w:t>
      </w:r>
      <w:r>
        <w:rPr>
          <w:spacing w:val="21"/>
        </w:rPr>
        <w:t xml:space="preserve"> </w:t>
      </w:r>
      <w:r>
        <w:t>The</w:t>
      </w:r>
      <w:r>
        <w:rPr>
          <w:spacing w:val="-1"/>
        </w:rPr>
        <w:t xml:space="preserve"> </w:t>
      </w:r>
      <w:r>
        <w:t>name</w:t>
      </w:r>
      <w:r>
        <w:rPr>
          <w:spacing w:val="-1"/>
        </w:rPr>
        <w:t xml:space="preserve"> </w:t>
      </w:r>
      <w:r>
        <w:t>of the</w:t>
      </w:r>
      <w:r>
        <w:rPr>
          <w:spacing w:val="-1"/>
        </w:rPr>
        <w:t xml:space="preserve"> </w:t>
      </w:r>
      <w:r>
        <w:t>scene</w:t>
      </w:r>
      <w:r>
        <w:rPr>
          <w:spacing w:val="-2"/>
        </w:rPr>
        <w:t xml:space="preserve"> </w:t>
      </w:r>
      <w:r>
        <w:t>has to</w:t>
      </w:r>
      <w:r>
        <w:rPr>
          <w:spacing w:val="-1"/>
        </w:rPr>
        <w:t xml:space="preserve"> </w:t>
      </w:r>
      <w:r>
        <w:t>be</w:t>
      </w:r>
      <w:r>
        <w:rPr>
          <w:spacing w:val="-1"/>
        </w:rPr>
        <w:t xml:space="preserve"> </w:t>
      </w:r>
      <w:r>
        <w:t>defined</w:t>
      </w:r>
      <w:r>
        <w:rPr>
          <w:spacing w:val="-1"/>
        </w:rPr>
        <w:t xml:space="preserve"> </w:t>
      </w:r>
      <w:r>
        <w:t>considering</w:t>
      </w:r>
      <w:r>
        <w:rPr>
          <w:spacing w:val="-1"/>
        </w:rPr>
        <w:t xml:space="preserve"> </w:t>
      </w:r>
      <w:r>
        <w:t>the</w:t>
      </w:r>
      <w:r>
        <w:rPr>
          <w:spacing w:val="-1"/>
        </w:rPr>
        <w:t xml:space="preserve"> </w:t>
      </w:r>
      <w:r>
        <w:t>ID</w:t>
      </w:r>
      <w:r>
        <w:rPr>
          <w:spacing w:val="-1"/>
        </w:rPr>
        <w:t xml:space="preserve"> </w:t>
      </w:r>
      <w:r>
        <w:t>of</w:t>
      </w:r>
      <w:r>
        <w:rPr>
          <w:spacing w:val="24"/>
          <w:w w:val="99"/>
        </w:rPr>
        <w:t xml:space="preserve"> </w:t>
      </w:r>
      <w:r>
        <w:t>the</w:t>
      </w:r>
      <w:r>
        <w:rPr>
          <w:spacing w:val="11"/>
        </w:rPr>
        <w:t xml:space="preserve"> </w:t>
      </w:r>
      <w:r>
        <w:rPr>
          <w:spacing w:val="-2"/>
        </w:rPr>
        <w:t>zone,</w:t>
      </w:r>
      <w:r>
        <w:rPr>
          <w:spacing w:val="15"/>
        </w:rPr>
        <w:t xml:space="preserve"> </w:t>
      </w:r>
      <w:r>
        <w:t>that</w:t>
      </w:r>
      <w:r>
        <w:rPr>
          <w:spacing w:val="12"/>
        </w:rPr>
        <w:t xml:space="preserve"> </w:t>
      </w:r>
      <w:r>
        <w:t>will</w:t>
      </w:r>
      <w:r>
        <w:rPr>
          <w:spacing w:val="11"/>
        </w:rPr>
        <w:t xml:space="preserve"> </w:t>
      </w:r>
      <w:r>
        <w:t>be</w:t>
      </w:r>
      <w:r>
        <w:rPr>
          <w:spacing w:val="11"/>
        </w:rPr>
        <w:t xml:space="preserve"> </w:t>
      </w:r>
      <w:r>
        <w:t>also</w:t>
      </w:r>
      <w:r>
        <w:rPr>
          <w:spacing w:val="12"/>
        </w:rPr>
        <w:t xml:space="preserve"> </w:t>
      </w:r>
      <w:r>
        <w:t>the</w:t>
      </w:r>
      <w:r>
        <w:rPr>
          <w:spacing w:val="11"/>
        </w:rPr>
        <w:t xml:space="preserve"> </w:t>
      </w:r>
      <w:r>
        <w:t>name</w:t>
      </w:r>
      <w:r>
        <w:rPr>
          <w:spacing w:val="12"/>
        </w:rPr>
        <w:t xml:space="preserve"> </w:t>
      </w:r>
      <w:r>
        <w:t>of</w:t>
      </w:r>
      <w:r>
        <w:rPr>
          <w:spacing w:val="11"/>
        </w:rPr>
        <w:t xml:space="preserve"> </w:t>
      </w:r>
      <w:r>
        <w:t>the</w:t>
      </w:r>
      <w:r>
        <w:rPr>
          <w:spacing w:val="11"/>
        </w:rPr>
        <w:t xml:space="preserve"> </w:t>
      </w:r>
      <w:r>
        <w:rPr>
          <w:spacing w:val="-2"/>
        </w:rPr>
        <w:t>folder</w:t>
      </w:r>
      <w:r>
        <w:rPr>
          <w:spacing w:val="12"/>
        </w:rPr>
        <w:t xml:space="preserve"> </w:t>
      </w:r>
      <w:r>
        <w:rPr>
          <w:spacing w:val="-1"/>
        </w:rPr>
        <w:t>containing</w:t>
      </w:r>
      <w:r>
        <w:rPr>
          <w:spacing w:val="11"/>
        </w:rPr>
        <w:t xml:space="preserve"> </w:t>
      </w:r>
      <w:r>
        <w:t>the</w:t>
      </w:r>
      <w:r>
        <w:rPr>
          <w:spacing w:val="12"/>
        </w:rPr>
        <w:t xml:space="preserve"> </w:t>
      </w:r>
      <w:r>
        <w:t>Radiance</w:t>
      </w:r>
      <w:r>
        <w:rPr>
          <w:spacing w:val="11"/>
        </w:rPr>
        <w:t xml:space="preserve"> </w:t>
      </w:r>
      <w:r>
        <w:t>files</w:t>
      </w:r>
      <w:r>
        <w:rPr>
          <w:spacing w:val="12"/>
        </w:rPr>
        <w:t xml:space="preserve"> </w:t>
      </w:r>
      <w:r>
        <w:rPr>
          <w:spacing w:val="-1"/>
        </w:rPr>
        <w:t>(e.g.</w:t>
      </w:r>
      <w:r>
        <w:rPr>
          <w:spacing w:val="35"/>
          <w:w w:val="99"/>
        </w:rPr>
        <w:t xml:space="preserve"> </w:t>
      </w:r>
      <w:r>
        <w:t>Zone1),</w:t>
      </w:r>
      <w:r>
        <w:rPr>
          <w:spacing w:val="10"/>
        </w:rPr>
        <w:t xml:space="preserve"> </w:t>
      </w:r>
      <w:r>
        <w:t>see</w:t>
      </w:r>
      <w:r>
        <w:rPr>
          <w:spacing w:val="7"/>
        </w:rPr>
        <w:t xml:space="preserve"> </w:t>
      </w:r>
      <w:r>
        <w:t>section</w:t>
      </w:r>
      <w:r>
        <w:rPr>
          <w:spacing w:val="7"/>
        </w:rPr>
        <w:t xml:space="preserve"> </w:t>
      </w:r>
      <w:hyperlink w:anchor="_bookmark22" w:history="1">
        <w:r>
          <w:t>3.</w:t>
        </w:r>
      </w:hyperlink>
      <w:r>
        <w:rPr>
          <w:spacing w:val="46"/>
        </w:rPr>
        <w:t xml:space="preserve"> </w:t>
      </w:r>
      <w:r>
        <w:t>Regarding</w:t>
      </w:r>
      <w:r>
        <w:rPr>
          <w:spacing w:val="7"/>
        </w:rPr>
        <w:t xml:space="preserve"> </w:t>
      </w:r>
      <w:r>
        <w:t>the</w:t>
      </w:r>
      <w:r>
        <w:rPr>
          <w:spacing w:val="7"/>
        </w:rPr>
        <w:t xml:space="preserve"> </w:t>
      </w:r>
      <w:r>
        <w:t>exportation</w:t>
      </w:r>
      <w:r>
        <w:rPr>
          <w:spacing w:val="8"/>
        </w:rPr>
        <w:t xml:space="preserve"> </w:t>
      </w:r>
      <w:r>
        <w:rPr>
          <w:spacing w:val="-1"/>
        </w:rPr>
        <w:t>mode,</w:t>
      </w:r>
      <w:r>
        <w:rPr>
          <w:spacing w:val="10"/>
        </w:rPr>
        <w:t xml:space="preserve"> </w:t>
      </w:r>
      <w:r>
        <w:t>case</w:t>
      </w:r>
      <w:r>
        <w:rPr>
          <w:spacing w:val="7"/>
        </w:rPr>
        <w:t xml:space="preserve"> </w:t>
      </w:r>
      <w:r>
        <w:t>select</w:t>
      </w:r>
      <w:r>
        <w:rPr>
          <w:spacing w:val="7"/>
        </w:rPr>
        <w:t xml:space="preserve"> </w:t>
      </w:r>
      <w:r>
        <w:rPr>
          <w:spacing w:val="-2"/>
        </w:rPr>
        <w:t>"by</w:t>
      </w:r>
      <w:r>
        <w:rPr>
          <w:spacing w:val="8"/>
        </w:rPr>
        <w:t xml:space="preserve"> </w:t>
      </w:r>
      <w:r>
        <w:rPr>
          <w:spacing w:val="-2"/>
        </w:rPr>
        <w:t>layer"</w:t>
      </w:r>
      <w:r>
        <w:rPr>
          <w:spacing w:val="7"/>
        </w:rPr>
        <w:t xml:space="preserve"> </w:t>
      </w:r>
      <w:r>
        <w:t>from</w:t>
      </w:r>
      <w:r>
        <w:rPr>
          <w:spacing w:val="23"/>
          <w:w w:val="99"/>
        </w:rPr>
        <w:t xml:space="preserve"> </w:t>
      </w:r>
      <w:r>
        <w:t>the</w:t>
      </w:r>
      <w:r>
        <w:rPr>
          <w:spacing w:val="-6"/>
        </w:rPr>
        <w:t xml:space="preserve"> </w:t>
      </w:r>
      <w:r>
        <w:rPr>
          <w:spacing w:val="-1"/>
        </w:rPr>
        <w:t>drop-down</w:t>
      </w:r>
      <w:r>
        <w:rPr>
          <w:spacing w:val="-5"/>
        </w:rPr>
        <w:t xml:space="preserve"> </w:t>
      </w:r>
      <w:r>
        <w:t>list.</w:t>
      </w:r>
      <w:r>
        <w:rPr>
          <w:spacing w:val="11"/>
        </w:rPr>
        <w:t xml:space="preserve"> </w:t>
      </w:r>
      <w:r>
        <w:t>On</w:t>
      </w:r>
      <w:r>
        <w:rPr>
          <w:spacing w:val="-5"/>
        </w:rPr>
        <w:t xml:space="preserve"> </w:t>
      </w:r>
      <w:r>
        <w:t>the</w:t>
      </w:r>
      <w:r>
        <w:rPr>
          <w:spacing w:val="-5"/>
        </w:rPr>
        <w:t xml:space="preserve"> </w:t>
      </w:r>
      <w:r>
        <w:rPr>
          <w:spacing w:val="-1"/>
        </w:rPr>
        <w:t>window</w:t>
      </w:r>
      <w:r>
        <w:rPr>
          <w:spacing w:val="-5"/>
        </w:rPr>
        <w:t xml:space="preserve"> </w:t>
      </w:r>
      <w:r>
        <w:rPr>
          <w:i/>
        </w:rPr>
        <w:t>Materials</w:t>
      </w:r>
      <w:r>
        <w:rPr>
          <w:i/>
          <w:spacing w:val="1"/>
        </w:rPr>
        <w:t xml:space="preserve"> </w:t>
      </w:r>
      <w:r>
        <w:t>(figure</w:t>
      </w:r>
      <w:r>
        <w:rPr>
          <w:spacing w:val="-5"/>
        </w:rPr>
        <w:t xml:space="preserve"> </w:t>
      </w:r>
      <w:hyperlink w:anchor="_bookmark9" w:history="1">
        <w:r>
          <w:t>1.6(b))</w:t>
        </w:r>
      </w:hyperlink>
      <w:r>
        <w:rPr>
          <w:spacing w:val="-5"/>
        </w:rPr>
        <w:t xml:space="preserve"> </w:t>
      </w:r>
      <w:r>
        <w:t>the</w:t>
      </w:r>
      <w:r>
        <w:rPr>
          <w:spacing w:val="-5"/>
        </w:rPr>
        <w:t xml:space="preserve"> </w:t>
      </w:r>
      <w:r>
        <w:t>material</w:t>
      </w:r>
      <w:r>
        <w:rPr>
          <w:spacing w:val="-5"/>
        </w:rPr>
        <w:t xml:space="preserve"> </w:t>
      </w:r>
      <w:r>
        <w:rPr>
          <w:spacing w:val="-3"/>
        </w:rPr>
        <w:t>for</w:t>
      </w:r>
      <w:r>
        <w:rPr>
          <w:spacing w:val="-5"/>
        </w:rPr>
        <w:t xml:space="preserve"> </w:t>
      </w:r>
      <w:r>
        <w:t>each</w:t>
      </w:r>
      <w:r>
        <w:rPr>
          <w:spacing w:val="-5"/>
        </w:rPr>
        <w:t xml:space="preserve"> </w:t>
      </w:r>
      <w:r>
        <w:rPr>
          <w:spacing w:val="-3"/>
        </w:rPr>
        <w:t>layer</w:t>
      </w:r>
      <w:r>
        <w:rPr>
          <w:spacing w:val="37"/>
          <w:w w:val="99"/>
        </w:rPr>
        <w:t xml:space="preserve"> </w:t>
      </w:r>
      <w:r>
        <w:t>can</w:t>
      </w:r>
      <w:r>
        <w:rPr>
          <w:spacing w:val="-6"/>
        </w:rPr>
        <w:t xml:space="preserve"> </w:t>
      </w:r>
      <w:r>
        <w:t>be</w:t>
      </w:r>
      <w:r>
        <w:rPr>
          <w:spacing w:val="-6"/>
        </w:rPr>
        <w:t xml:space="preserve"> </w:t>
      </w:r>
      <w:r>
        <w:t>set.</w:t>
      </w:r>
    </w:p>
    <w:p w:rsidR="00FC363F" w:rsidRDefault="002E611A">
      <w:pPr>
        <w:pStyle w:val="Corpotesto"/>
        <w:jc w:val="both"/>
      </w:pPr>
      <w:r>
        <w:t>The</w:t>
      </w:r>
      <w:r>
        <w:rPr>
          <w:spacing w:val="-8"/>
        </w:rPr>
        <w:t xml:space="preserve"> </w:t>
      </w:r>
      <w:r>
        <w:rPr>
          <w:spacing w:val="-1"/>
        </w:rPr>
        <w:t>SketchUp</w:t>
      </w:r>
      <w:r>
        <w:rPr>
          <w:spacing w:val="-8"/>
        </w:rPr>
        <w:t xml:space="preserve"> </w:t>
      </w:r>
      <w:r>
        <w:t>materials</w:t>
      </w:r>
      <w:r>
        <w:rPr>
          <w:spacing w:val="-8"/>
        </w:rPr>
        <w:t xml:space="preserve"> </w:t>
      </w:r>
      <w:r>
        <w:t>are</w:t>
      </w:r>
      <w:r>
        <w:rPr>
          <w:spacing w:val="-8"/>
        </w:rPr>
        <w:t xml:space="preserve"> </w:t>
      </w:r>
      <w:r>
        <w:rPr>
          <w:spacing w:val="-2"/>
        </w:rPr>
        <w:t>displayed</w:t>
      </w:r>
      <w:r>
        <w:rPr>
          <w:spacing w:val="-8"/>
        </w:rPr>
        <w:t xml:space="preserve"> </w:t>
      </w:r>
      <w:r>
        <w:t>in</w:t>
      </w:r>
      <w:r>
        <w:rPr>
          <w:spacing w:val="-8"/>
        </w:rPr>
        <w:t xml:space="preserve"> </w:t>
      </w:r>
      <w:r>
        <w:t>three</w:t>
      </w:r>
      <w:r>
        <w:rPr>
          <w:spacing w:val="-8"/>
        </w:rPr>
        <w:t xml:space="preserve"> </w:t>
      </w:r>
      <w:r>
        <w:rPr>
          <w:spacing w:val="-1"/>
        </w:rPr>
        <w:t>different</w:t>
      </w:r>
      <w:r>
        <w:rPr>
          <w:spacing w:val="-7"/>
        </w:rPr>
        <w:t xml:space="preserve"> </w:t>
      </w:r>
      <w:r>
        <w:rPr>
          <w:spacing w:val="-3"/>
        </w:rPr>
        <w:t>ways:</w:t>
      </w:r>
    </w:p>
    <w:p w:rsidR="00FC363F" w:rsidRDefault="002E611A">
      <w:pPr>
        <w:pStyle w:val="Corpotesto"/>
        <w:numPr>
          <w:ilvl w:val="0"/>
          <w:numId w:val="7"/>
        </w:numPr>
        <w:tabs>
          <w:tab w:val="left" w:pos="667"/>
        </w:tabs>
        <w:spacing w:before="197" w:line="257" w:lineRule="auto"/>
        <w:ind w:right="302"/>
        <w:jc w:val="both"/>
      </w:pPr>
      <w:r>
        <w:t>Materials</w:t>
      </w:r>
      <w:r>
        <w:rPr>
          <w:spacing w:val="19"/>
        </w:rPr>
        <w:t xml:space="preserve"> </w:t>
      </w:r>
      <w:r>
        <w:t>without</w:t>
      </w:r>
      <w:r>
        <w:rPr>
          <w:spacing w:val="20"/>
        </w:rPr>
        <w:t xml:space="preserve"> </w:t>
      </w:r>
      <w:r>
        <w:t>corresponding</w:t>
      </w:r>
      <w:r>
        <w:rPr>
          <w:spacing w:val="19"/>
        </w:rPr>
        <w:t xml:space="preserve"> </w:t>
      </w:r>
      <w:r>
        <w:t>names</w:t>
      </w:r>
      <w:r>
        <w:rPr>
          <w:spacing w:val="20"/>
        </w:rPr>
        <w:t xml:space="preserve"> </w:t>
      </w:r>
      <w:r>
        <w:t>in</w:t>
      </w:r>
      <w:r>
        <w:rPr>
          <w:spacing w:val="19"/>
        </w:rPr>
        <w:t xml:space="preserve"> </w:t>
      </w:r>
      <w:r>
        <w:t>the</w:t>
      </w:r>
      <w:r>
        <w:rPr>
          <w:spacing w:val="20"/>
        </w:rPr>
        <w:t xml:space="preserve"> </w:t>
      </w:r>
      <w:r>
        <w:t>Radiance</w:t>
      </w:r>
      <w:r>
        <w:rPr>
          <w:spacing w:val="20"/>
        </w:rPr>
        <w:t xml:space="preserve"> </w:t>
      </w:r>
      <w:r>
        <w:t>library</w:t>
      </w:r>
      <w:r>
        <w:rPr>
          <w:spacing w:val="19"/>
        </w:rPr>
        <w:t xml:space="preserve"> </w:t>
      </w:r>
      <w:r>
        <w:t>are</w:t>
      </w:r>
      <w:r>
        <w:rPr>
          <w:spacing w:val="20"/>
        </w:rPr>
        <w:t xml:space="preserve"> </w:t>
      </w:r>
      <w:r>
        <w:rPr>
          <w:spacing w:val="-1"/>
        </w:rPr>
        <w:t>yellowish-</w:t>
      </w:r>
      <w:r>
        <w:rPr>
          <w:spacing w:val="27"/>
          <w:w w:val="99"/>
        </w:rPr>
        <w:t xml:space="preserve"> </w:t>
      </w:r>
      <w:r>
        <w:rPr>
          <w:spacing w:val="-1"/>
        </w:rPr>
        <w:t>brown.</w:t>
      </w:r>
      <w:r>
        <w:rPr>
          <w:spacing w:val="20"/>
        </w:rPr>
        <w:t xml:space="preserve"> </w:t>
      </w:r>
      <w:r>
        <w:t>If</w:t>
      </w:r>
      <w:r>
        <w:rPr>
          <w:spacing w:val="-1"/>
        </w:rPr>
        <w:t xml:space="preserve"> </w:t>
      </w:r>
      <w:r>
        <w:t>there</w:t>
      </w:r>
      <w:r>
        <w:rPr>
          <w:spacing w:val="-1"/>
        </w:rPr>
        <w:t xml:space="preserve"> </w:t>
      </w:r>
      <w:r>
        <w:t>is</w:t>
      </w:r>
      <w:r>
        <w:rPr>
          <w:spacing w:val="-1"/>
        </w:rPr>
        <w:t xml:space="preserve"> </w:t>
      </w:r>
      <w:r>
        <w:t>no</w:t>
      </w:r>
      <w:r>
        <w:rPr>
          <w:spacing w:val="-1"/>
        </w:rPr>
        <w:t xml:space="preserve"> </w:t>
      </w:r>
      <w:r>
        <w:t>alias</w:t>
      </w:r>
      <w:r>
        <w:rPr>
          <w:spacing w:val="-1"/>
        </w:rPr>
        <w:t xml:space="preserve"> </w:t>
      </w:r>
      <w:r>
        <w:t>assigned</w:t>
      </w:r>
      <w:r>
        <w:rPr>
          <w:spacing w:val="-1"/>
        </w:rPr>
        <w:t xml:space="preserve"> </w:t>
      </w:r>
      <w:r>
        <w:t>to them</w:t>
      </w:r>
      <w:r>
        <w:rPr>
          <w:spacing w:val="-1"/>
        </w:rPr>
        <w:t xml:space="preserve"> </w:t>
      </w:r>
      <w:r>
        <w:rPr>
          <w:spacing w:val="-3"/>
        </w:rPr>
        <w:t>for</w:t>
      </w:r>
      <w:r>
        <w:rPr>
          <w:spacing w:val="-1"/>
        </w:rPr>
        <w:t xml:space="preserve"> the </w:t>
      </w:r>
      <w:r>
        <w:t>export</w:t>
      </w:r>
      <w:r>
        <w:rPr>
          <w:spacing w:val="-1"/>
        </w:rPr>
        <w:t xml:space="preserve"> </w:t>
      </w:r>
      <w:r>
        <w:t>there</w:t>
      </w:r>
      <w:r>
        <w:rPr>
          <w:spacing w:val="-1"/>
        </w:rPr>
        <w:t xml:space="preserve"> </w:t>
      </w:r>
      <w:r>
        <w:t>will</w:t>
      </w:r>
      <w:r>
        <w:rPr>
          <w:spacing w:val="-1"/>
        </w:rPr>
        <w:t xml:space="preserve"> </w:t>
      </w:r>
      <w:r>
        <w:t>be</w:t>
      </w:r>
      <w:r>
        <w:rPr>
          <w:spacing w:val="-1"/>
        </w:rPr>
        <w:t xml:space="preserve"> </w:t>
      </w:r>
      <w:r>
        <w:t>a</w:t>
      </w:r>
      <w:r>
        <w:rPr>
          <w:spacing w:val="-1"/>
        </w:rPr>
        <w:t xml:space="preserve"> </w:t>
      </w:r>
      <w:r>
        <w:t>simple</w:t>
      </w:r>
      <w:r>
        <w:rPr>
          <w:spacing w:val="28"/>
          <w:w w:val="99"/>
        </w:rPr>
        <w:t xml:space="preserve"> </w:t>
      </w:r>
      <w:r>
        <w:rPr>
          <w:spacing w:val="-2"/>
        </w:rPr>
        <w:t>conversion</w:t>
      </w:r>
      <w:r>
        <w:rPr>
          <w:spacing w:val="-9"/>
        </w:rPr>
        <w:t xml:space="preserve"> </w:t>
      </w:r>
      <w:r>
        <w:t>of</w:t>
      </w:r>
      <w:r>
        <w:rPr>
          <w:spacing w:val="-9"/>
        </w:rPr>
        <w:t xml:space="preserve"> </w:t>
      </w:r>
      <w:r>
        <w:t>the</w:t>
      </w:r>
      <w:r>
        <w:rPr>
          <w:spacing w:val="-8"/>
        </w:rPr>
        <w:t xml:space="preserve"> </w:t>
      </w:r>
      <w:r>
        <w:rPr>
          <w:spacing w:val="-1"/>
        </w:rPr>
        <w:t>SketchUp</w:t>
      </w:r>
      <w:r>
        <w:rPr>
          <w:spacing w:val="-9"/>
        </w:rPr>
        <w:t xml:space="preserve"> </w:t>
      </w:r>
      <w:r>
        <w:rPr>
          <w:spacing w:val="-2"/>
        </w:rPr>
        <w:t>color.</w:t>
      </w:r>
    </w:p>
    <w:p w:rsidR="00FC363F" w:rsidRDefault="002E611A">
      <w:pPr>
        <w:pStyle w:val="Corpotesto"/>
        <w:numPr>
          <w:ilvl w:val="0"/>
          <w:numId w:val="7"/>
        </w:numPr>
        <w:tabs>
          <w:tab w:val="left" w:pos="667"/>
        </w:tabs>
        <w:spacing w:before="180" w:line="257" w:lineRule="auto"/>
        <w:ind w:right="302"/>
        <w:jc w:val="both"/>
      </w:pPr>
      <w:r>
        <w:t>Materials</w:t>
      </w:r>
      <w:r>
        <w:rPr>
          <w:spacing w:val="14"/>
        </w:rPr>
        <w:t xml:space="preserve"> </w:t>
      </w:r>
      <w:r>
        <w:t>with</w:t>
      </w:r>
      <w:r>
        <w:rPr>
          <w:spacing w:val="14"/>
        </w:rPr>
        <w:t xml:space="preserve"> </w:t>
      </w:r>
      <w:r>
        <w:t>corresponding</w:t>
      </w:r>
      <w:r>
        <w:rPr>
          <w:spacing w:val="15"/>
        </w:rPr>
        <w:t xml:space="preserve"> </w:t>
      </w:r>
      <w:r>
        <w:t>names</w:t>
      </w:r>
      <w:r>
        <w:rPr>
          <w:spacing w:val="14"/>
        </w:rPr>
        <w:t xml:space="preserve"> </w:t>
      </w:r>
      <w:r>
        <w:t>in</w:t>
      </w:r>
      <w:r>
        <w:rPr>
          <w:spacing w:val="14"/>
        </w:rPr>
        <w:t xml:space="preserve"> </w:t>
      </w:r>
      <w:r>
        <w:t>the</w:t>
      </w:r>
      <w:r>
        <w:rPr>
          <w:spacing w:val="15"/>
        </w:rPr>
        <w:t xml:space="preserve"> </w:t>
      </w:r>
      <w:r>
        <w:t>library</w:t>
      </w:r>
      <w:r>
        <w:rPr>
          <w:spacing w:val="14"/>
        </w:rPr>
        <w:t xml:space="preserve"> </w:t>
      </w:r>
      <w:r>
        <w:t>are</w:t>
      </w:r>
      <w:r>
        <w:rPr>
          <w:spacing w:val="15"/>
        </w:rPr>
        <w:t xml:space="preserve"> </w:t>
      </w:r>
      <w:r>
        <w:rPr>
          <w:spacing w:val="-2"/>
        </w:rPr>
        <w:t>displayed</w:t>
      </w:r>
      <w:r>
        <w:rPr>
          <w:spacing w:val="14"/>
        </w:rPr>
        <w:t xml:space="preserve"> </w:t>
      </w:r>
      <w:r>
        <w:t>in</w:t>
      </w:r>
      <w:r>
        <w:rPr>
          <w:spacing w:val="14"/>
        </w:rPr>
        <w:t xml:space="preserve"> </w:t>
      </w:r>
      <w:r>
        <w:rPr>
          <w:spacing w:val="-2"/>
        </w:rPr>
        <w:t>blue.</w:t>
      </w:r>
      <w:r>
        <w:rPr>
          <w:spacing w:val="5"/>
        </w:rPr>
        <w:t xml:space="preserve"> </w:t>
      </w:r>
      <w:r>
        <w:rPr>
          <w:spacing w:val="-2"/>
        </w:rPr>
        <w:t>They</w:t>
      </w:r>
      <w:r>
        <w:rPr>
          <w:spacing w:val="33"/>
          <w:w w:val="99"/>
        </w:rPr>
        <w:t xml:space="preserve"> </w:t>
      </w:r>
      <w:r>
        <w:t>are</w:t>
      </w:r>
      <w:r>
        <w:rPr>
          <w:spacing w:val="-14"/>
        </w:rPr>
        <w:t xml:space="preserve"> </w:t>
      </w:r>
      <w:r>
        <w:t>exported</w:t>
      </w:r>
      <w:r>
        <w:rPr>
          <w:spacing w:val="-14"/>
        </w:rPr>
        <w:t xml:space="preserve"> </w:t>
      </w:r>
      <w:r>
        <w:t>with</w:t>
      </w:r>
      <w:r>
        <w:rPr>
          <w:spacing w:val="-14"/>
        </w:rPr>
        <w:t xml:space="preserve"> </w:t>
      </w:r>
      <w:r>
        <w:t>the</w:t>
      </w:r>
      <w:r>
        <w:rPr>
          <w:spacing w:val="-13"/>
        </w:rPr>
        <w:t xml:space="preserve"> </w:t>
      </w:r>
      <w:r>
        <w:t>definition</w:t>
      </w:r>
      <w:r>
        <w:rPr>
          <w:spacing w:val="-14"/>
        </w:rPr>
        <w:t xml:space="preserve"> </w:t>
      </w:r>
      <w:r>
        <w:t>from</w:t>
      </w:r>
      <w:r>
        <w:rPr>
          <w:spacing w:val="-14"/>
        </w:rPr>
        <w:t xml:space="preserve"> </w:t>
      </w:r>
      <w:r>
        <w:t>the</w:t>
      </w:r>
      <w:r>
        <w:rPr>
          <w:spacing w:val="-13"/>
        </w:rPr>
        <w:t xml:space="preserve"> </w:t>
      </w:r>
      <w:r>
        <w:t>library</w:t>
      </w:r>
      <w:r>
        <w:rPr>
          <w:spacing w:val="-14"/>
        </w:rPr>
        <w:t xml:space="preserve"> </w:t>
      </w:r>
      <w:r>
        <w:t>unless</w:t>
      </w:r>
      <w:r>
        <w:rPr>
          <w:spacing w:val="-14"/>
        </w:rPr>
        <w:t xml:space="preserve"> </w:t>
      </w:r>
      <w:r>
        <w:rPr>
          <w:spacing w:val="-2"/>
        </w:rPr>
        <w:t>they</w:t>
      </w:r>
      <w:r>
        <w:rPr>
          <w:spacing w:val="-13"/>
        </w:rPr>
        <w:t xml:space="preserve"> </w:t>
      </w:r>
      <w:r>
        <w:t>are</w:t>
      </w:r>
      <w:r>
        <w:rPr>
          <w:spacing w:val="-14"/>
        </w:rPr>
        <w:t xml:space="preserve"> </w:t>
      </w:r>
      <w:r>
        <w:t>assigned</w:t>
      </w:r>
      <w:r>
        <w:rPr>
          <w:spacing w:val="-14"/>
        </w:rPr>
        <w:t xml:space="preserve"> </w:t>
      </w:r>
      <w:r>
        <w:t>another</w:t>
      </w:r>
      <w:r>
        <w:rPr>
          <w:spacing w:val="27"/>
          <w:w w:val="99"/>
        </w:rPr>
        <w:t xml:space="preserve"> </w:t>
      </w:r>
      <w:r>
        <w:t>material.</w:t>
      </w:r>
    </w:p>
    <w:p w:rsidR="00FC363F" w:rsidRDefault="002E611A">
      <w:pPr>
        <w:pStyle w:val="Corpotesto"/>
        <w:numPr>
          <w:ilvl w:val="0"/>
          <w:numId w:val="7"/>
        </w:numPr>
        <w:tabs>
          <w:tab w:val="left" w:pos="667"/>
        </w:tabs>
        <w:spacing w:before="180" w:line="257" w:lineRule="auto"/>
        <w:ind w:right="302"/>
        <w:jc w:val="both"/>
      </w:pPr>
      <w:r>
        <w:t>Materials</w:t>
      </w:r>
      <w:r>
        <w:rPr>
          <w:spacing w:val="-11"/>
        </w:rPr>
        <w:t xml:space="preserve"> </w:t>
      </w:r>
      <w:r>
        <w:t>that</w:t>
      </w:r>
      <w:r>
        <w:rPr>
          <w:spacing w:val="-11"/>
        </w:rPr>
        <w:t xml:space="preserve"> </w:t>
      </w:r>
      <w:r>
        <w:rPr>
          <w:spacing w:val="-3"/>
        </w:rPr>
        <w:t>have</w:t>
      </w:r>
      <w:r>
        <w:rPr>
          <w:spacing w:val="-10"/>
        </w:rPr>
        <w:t xml:space="preserve"> </w:t>
      </w:r>
      <w:r>
        <w:t>been</w:t>
      </w:r>
      <w:r>
        <w:rPr>
          <w:spacing w:val="-11"/>
        </w:rPr>
        <w:t xml:space="preserve"> </w:t>
      </w:r>
      <w:r>
        <w:rPr>
          <w:spacing w:val="-1"/>
        </w:rPr>
        <w:t>assigned</w:t>
      </w:r>
      <w:r>
        <w:rPr>
          <w:spacing w:val="-10"/>
        </w:rPr>
        <w:t xml:space="preserve"> </w:t>
      </w:r>
      <w:r>
        <w:t>a</w:t>
      </w:r>
      <w:r>
        <w:rPr>
          <w:spacing w:val="-11"/>
        </w:rPr>
        <w:t xml:space="preserve"> </w:t>
      </w:r>
      <w:r>
        <w:t>Radiance</w:t>
      </w:r>
      <w:r>
        <w:rPr>
          <w:spacing w:val="-11"/>
        </w:rPr>
        <w:t xml:space="preserve"> </w:t>
      </w:r>
      <w:r>
        <w:t>definition</w:t>
      </w:r>
      <w:r>
        <w:rPr>
          <w:spacing w:val="-10"/>
        </w:rPr>
        <w:t xml:space="preserve"> </w:t>
      </w:r>
      <w:r>
        <w:t>are</w:t>
      </w:r>
      <w:r>
        <w:rPr>
          <w:spacing w:val="-11"/>
        </w:rPr>
        <w:t xml:space="preserve"> </w:t>
      </w:r>
      <w:r>
        <w:rPr>
          <w:spacing w:val="-2"/>
        </w:rPr>
        <w:t>blue,</w:t>
      </w:r>
      <w:r>
        <w:rPr>
          <w:spacing w:val="-9"/>
        </w:rPr>
        <w:t xml:space="preserve"> </w:t>
      </w:r>
      <w:r>
        <w:rPr>
          <w:spacing w:val="-3"/>
        </w:rPr>
        <w:t>too,</w:t>
      </w:r>
      <w:r>
        <w:rPr>
          <w:spacing w:val="-10"/>
        </w:rPr>
        <w:t xml:space="preserve"> </w:t>
      </w:r>
      <w:r>
        <w:t>and</w:t>
      </w:r>
      <w:r>
        <w:rPr>
          <w:spacing w:val="-11"/>
        </w:rPr>
        <w:t xml:space="preserve"> </w:t>
      </w:r>
      <w:r>
        <w:rPr>
          <w:spacing w:val="-1"/>
        </w:rPr>
        <w:t>show</w:t>
      </w:r>
      <w:r>
        <w:rPr>
          <w:spacing w:val="31"/>
          <w:w w:val="99"/>
        </w:rPr>
        <w:t xml:space="preserve"> </w:t>
      </w:r>
      <w:r>
        <w:t>the</w:t>
      </w:r>
      <w:r>
        <w:rPr>
          <w:spacing w:val="-13"/>
        </w:rPr>
        <w:t xml:space="preserve"> </w:t>
      </w:r>
      <w:r>
        <w:t>definition</w:t>
      </w:r>
      <w:r>
        <w:rPr>
          <w:spacing w:val="-13"/>
        </w:rPr>
        <w:t xml:space="preserve"> </w:t>
      </w:r>
      <w:r>
        <w:rPr>
          <w:spacing w:val="-1"/>
        </w:rPr>
        <w:t>below</w:t>
      </w:r>
      <w:r>
        <w:rPr>
          <w:spacing w:val="-13"/>
        </w:rPr>
        <w:t xml:space="preserve"> </w:t>
      </w:r>
      <w:r>
        <w:t>the</w:t>
      </w:r>
      <w:r>
        <w:rPr>
          <w:spacing w:val="-12"/>
        </w:rPr>
        <w:t xml:space="preserve"> </w:t>
      </w:r>
      <w:r>
        <w:rPr>
          <w:spacing w:val="-1"/>
        </w:rPr>
        <w:t>name.</w:t>
      </w:r>
      <w:r>
        <w:rPr>
          <w:spacing w:val="4"/>
        </w:rPr>
        <w:t xml:space="preserve"> </w:t>
      </w:r>
      <w:r>
        <w:t>The</w:t>
      </w:r>
      <w:r>
        <w:rPr>
          <w:spacing w:val="-12"/>
        </w:rPr>
        <w:t xml:space="preserve"> </w:t>
      </w:r>
      <w:r>
        <w:t>definition</w:t>
      </w:r>
      <w:r>
        <w:rPr>
          <w:spacing w:val="-13"/>
        </w:rPr>
        <w:t xml:space="preserve"> </w:t>
      </w:r>
      <w:r>
        <w:t>from</w:t>
      </w:r>
      <w:r>
        <w:rPr>
          <w:spacing w:val="-13"/>
        </w:rPr>
        <w:t xml:space="preserve"> </w:t>
      </w:r>
      <w:r>
        <w:t>the</w:t>
      </w:r>
      <w:r>
        <w:rPr>
          <w:spacing w:val="-13"/>
        </w:rPr>
        <w:t xml:space="preserve"> </w:t>
      </w:r>
      <w:r>
        <w:t>library</w:t>
      </w:r>
      <w:r>
        <w:rPr>
          <w:spacing w:val="-12"/>
        </w:rPr>
        <w:t xml:space="preserve"> </w:t>
      </w:r>
      <w:r>
        <w:t>will</w:t>
      </w:r>
      <w:r>
        <w:rPr>
          <w:spacing w:val="-13"/>
        </w:rPr>
        <w:t xml:space="preserve"> </w:t>
      </w:r>
      <w:r>
        <w:t>be</w:t>
      </w:r>
      <w:r>
        <w:rPr>
          <w:spacing w:val="-13"/>
        </w:rPr>
        <w:t xml:space="preserve"> </w:t>
      </w:r>
      <w:r>
        <w:t>copied</w:t>
      </w:r>
      <w:r>
        <w:rPr>
          <w:spacing w:val="-12"/>
        </w:rPr>
        <w:t xml:space="preserve"> </w:t>
      </w:r>
      <w:r>
        <w:t>to</w:t>
      </w:r>
      <w:r>
        <w:rPr>
          <w:spacing w:val="-13"/>
        </w:rPr>
        <w:t xml:space="preserve"> </w:t>
      </w:r>
      <w:r>
        <w:t>the</w:t>
      </w:r>
      <w:r>
        <w:rPr>
          <w:spacing w:val="26"/>
          <w:w w:val="99"/>
        </w:rPr>
        <w:t xml:space="preserve"> </w:t>
      </w:r>
      <w:r>
        <w:rPr>
          <w:spacing w:val="-1"/>
        </w:rPr>
        <w:t>"materials.rad"</w:t>
      </w:r>
      <w:r>
        <w:rPr>
          <w:spacing w:val="-7"/>
        </w:rPr>
        <w:t xml:space="preserve"> </w:t>
      </w:r>
      <w:r>
        <w:t>file</w:t>
      </w:r>
      <w:r>
        <w:rPr>
          <w:spacing w:val="-7"/>
        </w:rPr>
        <w:t xml:space="preserve"> </w:t>
      </w:r>
      <w:r>
        <w:t>and</w:t>
      </w:r>
      <w:r>
        <w:rPr>
          <w:spacing w:val="-7"/>
        </w:rPr>
        <w:t xml:space="preserve"> </w:t>
      </w:r>
      <w:r>
        <w:t>an</w:t>
      </w:r>
      <w:r>
        <w:rPr>
          <w:spacing w:val="-6"/>
        </w:rPr>
        <w:t xml:space="preserve"> </w:t>
      </w:r>
      <w:r>
        <w:t>alias</w:t>
      </w:r>
      <w:r>
        <w:rPr>
          <w:spacing w:val="-7"/>
        </w:rPr>
        <w:t xml:space="preserve"> </w:t>
      </w:r>
      <w:r>
        <w:rPr>
          <w:spacing w:val="-3"/>
        </w:rPr>
        <w:t>for</w:t>
      </w:r>
      <w:r>
        <w:rPr>
          <w:spacing w:val="-7"/>
        </w:rPr>
        <w:t xml:space="preserve"> </w:t>
      </w:r>
      <w:r>
        <w:t>the</w:t>
      </w:r>
      <w:r>
        <w:rPr>
          <w:spacing w:val="-6"/>
        </w:rPr>
        <w:t xml:space="preserve"> </w:t>
      </w:r>
      <w:r>
        <w:rPr>
          <w:spacing w:val="-1"/>
        </w:rPr>
        <w:t>SketchUp</w:t>
      </w:r>
      <w:r>
        <w:rPr>
          <w:spacing w:val="-7"/>
        </w:rPr>
        <w:t xml:space="preserve"> </w:t>
      </w:r>
      <w:r>
        <w:t>material</w:t>
      </w:r>
      <w:r>
        <w:rPr>
          <w:spacing w:val="-7"/>
        </w:rPr>
        <w:t xml:space="preserve"> </w:t>
      </w:r>
      <w:r>
        <w:t>name</w:t>
      </w:r>
      <w:r>
        <w:rPr>
          <w:spacing w:val="-7"/>
        </w:rPr>
        <w:t xml:space="preserve"> </w:t>
      </w:r>
      <w:r>
        <w:t>will</w:t>
      </w:r>
      <w:r>
        <w:rPr>
          <w:spacing w:val="-6"/>
        </w:rPr>
        <w:t xml:space="preserve"> </w:t>
      </w:r>
      <w:r>
        <w:t>be</w:t>
      </w:r>
      <w:r>
        <w:rPr>
          <w:spacing w:val="-7"/>
        </w:rPr>
        <w:t xml:space="preserve"> </w:t>
      </w:r>
      <w:r>
        <w:t>added.</w:t>
      </w:r>
    </w:p>
    <w:p w:rsidR="00FC363F" w:rsidRDefault="002E611A">
      <w:pPr>
        <w:pStyle w:val="Corpotesto"/>
        <w:spacing w:before="180" w:line="257" w:lineRule="auto"/>
        <w:ind w:right="302"/>
        <w:jc w:val="both"/>
      </w:pPr>
      <w:r>
        <w:t>In</w:t>
      </w:r>
      <w:r>
        <w:rPr>
          <w:spacing w:val="-13"/>
        </w:rPr>
        <w:t xml:space="preserve"> </w:t>
      </w:r>
      <w:r>
        <w:t>order</w:t>
      </w:r>
      <w:r>
        <w:rPr>
          <w:spacing w:val="-12"/>
        </w:rPr>
        <w:t xml:space="preserve"> </w:t>
      </w:r>
      <w:r>
        <w:t>to</w:t>
      </w:r>
      <w:r>
        <w:rPr>
          <w:spacing w:val="-12"/>
        </w:rPr>
        <w:t xml:space="preserve"> </w:t>
      </w:r>
      <w:r>
        <w:t>assign</w:t>
      </w:r>
      <w:r>
        <w:rPr>
          <w:spacing w:val="-12"/>
        </w:rPr>
        <w:t xml:space="preserve"> </w:t>
      </w:r>
      <w:r>
        <w:t>a</w:t>
      </w:r>
      <w:r>
        <w:rPr>
          <w:spacing w:val="-12"/>
        </w:rPr>
        <w:t xml:space="preserve"> </w:t>
      </w:r>
      <w:r>
        <w:t>material</w:t>
      </w:r>
      <w:r>
        <w:rPr>
          <w:spacing w:val="-12"/>
        </w:rPr>
        <w:t xml:space="preserve"> </w:t>
      </w:r>
      <w:r>
        <w:t>to</w:t>
      </w:r>
      <w:r>
        <w:rPr>
          <w:spacing w:val="-12"/>
        </w:rPr>
        <w:t xml:space="preserve"> </w:t>
      </w:r>
      <w:r>
        <w:t>a</w:t>
      </w:r>
      <w:r>
        <w:rPr>
          <w:spacing w:val="-12"/>
        </w:rPr>
        <w:t xml:space="preserve"> </w:t>
      </w:r>
      <w:r>
        <w:rPr>
          <w:spacing w:val="-1"/>
        </w:rPr>
        <w:t>SketchUp</w:t>
      </w:r>
      <w:r>
        <w:rPr>
          <w:spacing w:val="-12"/>
        </w:rPr>
        <w:t xml:space="preserve"> </w:t>
      </w:r>
      <w:r>
        <w:rPr>
          <w:spacing w:val="-1"/>
        </w:rPr>
        <w:t>material/layer</w:t>
      </w:r>
      <w:r>
        <w:rPr>
          <w:spacing w:val="-12"/>
        </w:rPr>
        <w:t xml:space="preserve"> </w:t>
      </w:r>
      <w:r>
        <w:t>select</w:t>
      </w:r>
      <w:r>
        <w:rPr>
          <w:spacing w:val="-12"/>
        </w:rPr>
        <w:t xml:space="preserve"> </w:t>
      </w:r>
      <w:r>
        <w:t>the</w:t>
      </w:r>
      <w:r>
        <w:rPr>
          <w:spacing w:val="-13"/>
        </w:rPr>
        <w:t xml:space="preserve"> </w:t>
      </w:r>
      <w:r>
        <w:t>materials</w:t>
      </w:r>
      <w:r>
        <w:rPr>
          <w:spacing w:val="-12"/>
        </w:rPr>
        <w:t xml:space="preserve"> </w:t>
      </w:r>
      <w:r>
        <w:t>from</w:t>
      </w:r>
      <w:r>
        <w:rPr>
          <w:spacing w:val="-12"/>
        </w:rPr>
        <w:t xml:space="preserve"> </w:t>
      </w:r>
      <w:r>
        <w:t>the</w:t>
      </w:r>
      <w:r>
        <w:rPr>
          <w:spacing w:val="28"/>
          <w:w w:val="99"/>
        </w:rPr>
        <w:t xml:space="preserve"> </w:t>
      </w:r>
      <w:r>
        <w:t>right</w:t>
      </w:r>
      <w:r>
        <w:rPr>
          <w:spacing w:val="1"/>
        </w:rPr>
        <w:t xml:space="preserve"> </w:t>
      </w:r>
      <w:r>
        <w:t>column</w:t>
      </w:r>
      <w:r>
        <w:rPr>
          <w:spacing w:val="2"/>
        </w:rPr>
        <w:t xml:space="preserve"> </w:t>
      </w:r>
      <w:r>
        <w:t>and</w:t>
      </w:r>
      <w:r>
        <w:rPr>
          <w:spacing w:val="1"/>
        </w:rPr>
        <w:t xml:space="preserve"> </w:t>
      </w:r>
      <w:r>
        <w:rPr>
          <w:spacing w:val="-1"/>
        </w:rPr>
        <w:t>drag</w:t>
      </w:r>
      <w:r>
        <w:rPr>
          <w:spacing w:val="2"/>
        </w:rPr>
        <w:t xml:space="preserve"> </w:t>
      </w:r>
      <w:r>
        <w:t>it</w:t>
      </w:r>
      <w:r>
        <w:rPr>
          <w:spacing w:val="1"/>
        </w:rPr>
        <w:t xml:space="preserve"> </w:t>
      </w:r>
      <w:r>
        <w:rPr>
          <w:spacing w:val="-3"/>
        </w:rPr>
        <w:t>over</w:t>
      </w:r>
      <w:r>
        <w:rPr>
          <w:spacing w:val="2"/>
        </w:rPr>
        <w:t xml:space="preserve"> </w:t>
      </w:r>
      <w:r>
        <w:t>the</w:t>
      </w:r>
      <w:r>
        <w:rPr>
          <w:spacing w:val="1"/>
        </w:rPr>
        <w:t xml:space="preserve"> </w:t>
      </w:r>
      <w:r>
        <w:rPr>
          <w:spacing w:val="-1"/>
        </w:rPr>
        <w:t>material/layer</w:t>
      </w:r>
      <w:r>
        <w:rPr>
          <w:spacing w:val="2"/>
        </w:rPr>
        <w:t xml:space="preserve"> </w:t>
      </w:r>
      <w:r>
        <w:t>to</w:t>
      </w:r>
      <w:r>
        <w:rPr>
          <w:spacing w:val="1"/>
        </w:rPr>
        <w:t xml:space="preserve"> </w:t>
      </w:r>
      <w:r>
        <w:t>the</w:t>
      </w:r>
      <w:r>
        <w:rPr>
          <w:spacing w:val="2"/>
        </w:rPr>
        <w:t xml:space="preserve"> </w:t>
      </w:r>
      <w:r>
        <w:t>left.</w:t>
      </w:r>
      <w:r>
        <w:rPr>
          <w:spacing w:val="28"/>
        </w:rPr>
        <w:t xml:space="preserve"> </w:t>
      </w:r>
      <w:r>
        <w:t>The</w:t>
      </w:r>
      <w:r>
        <w:rPr>
          <w:spacing w:val="2"/>
        </w:rPr>
        <w:t xml:space="preserve"> </w:t>
      </w:r>
      <w:r>
        <w:t>color</w:t>
      </w:r>
      <w:r>
        <w:rPr>
          <w:spacing w:val="1"/>
        </w:rPr>
        <w:t xml:space="preserve"> </w:t>
      </w:r>
      <w:r>
        <w:t>of</w:t>
      </w:r>
      <w:r>
        <w:rPr>
          <w:spacing w:val="2"/>
        </w:rPr>
        <w:t xml:space="preserve"> </w:t>
      </w:r>
      <w:r>
        <w:t>the</w:t>
      </w:r>
      <w:r>
        <w:rPr>
          <w:spacing w:val="1"/>
        </w:rPr>
        <w:t xml:space="preserve"> </w:t>
      </w:r>
      <w:r>
        <w:rPr>
          <w:spacing w:val="-1"/>
        </w:rPr>
        <w:t>SketchUp</w:t>
      </w:r>
      <w:r>
        <w:rPr>
          <w:spacing w:val="29"/>
          <w:w w:val="99"/>
        </w:rPr>
        <w:t xml:space="preserve"> </w:t>
      </w:r>
      <w:r>
        <w:rPr>
          <w:spacing w:val="-1"/>
        </w:rPr>
        <w:t>material/layer</w:t>
      </w:r>
      <w:r>
        <w:rPr>
          <w:spacing w:val="3"/>
        </w:rPr>
        <w:t xml:space="preserve"> </w:t>
      </w:r>
      <w:r>
        <w:t>will</w:t>
      </w:r>
      <w:r>
        <w:rPr>
          <w:spacing w:val="4"/>
        </w:rPr>
        <w:t xml:space="preserve"> </w:t>
      </w:r>
      <w:r>
        <w:t>change</w:t>
      </w:r>
      <w:r>
        <w:rPr>
          <w:spacing w:val="4"/>
        </w:rPr>
        <w:t xml:space="preserve"> </w:t>
      </w:r>
      <w:r>
        <w:t>to</w:t>
      </w:r>
      <w:r>
        <w:rPr>
          <w:spacing w:val="4"/>
        </w:rPr>
        <w:t xml:space="preserve"> </w:t>
      </w:r>
      <w:r>
        <w:t>a</w:t>
      </w:r>
      <w:r>
        <w:rPr>
          <w:spacing w:val="4"/>
        </w:rPr>
        <w:t xml:space="preserve"> </w:t>
      </w:r>
      <w:r>
        <w:rPr>
          <w:spacing w:val="-1"/>
        </w:rPr>
        <w:t>darker</w:t>
      </w:r>
      <w:r>
        <w:rPr>
          <w:spacing w:val="4"/>
        </w:rPr>
        <w:t xml:space="preserve"> </w:t>
      </w:r>
      <w:r>
        <w:t>shade</w:t>
      </w:r>
      <w:r>
        <w:rPr>
          <w:spacing w:val="4"/>
        </w:rPr>
        <w:t xml:space="preserve"> </w:t>
      </w:r>
      <w:r>
        <w:t>and</w:t>
      </w:r>
      <w:r>
        <w:rPr>
          <w:spacing w:val="4"/>
        </w:rPr>
        <w:t xml:space="preserve"> </w:t>
      </w:r>
      <w:r>
        <w:t>if</w:t>
      </w:r>
      <w:r>
        <w:rPr>
          <w:spacing w:val="4"/>
        </w:rPr>
        <w:t xml:space="preserve"> </w:t>
      </w:r>
      <w:r>
        <w:rPr>
          <w:spacing w:val="-2"/>
        </w:rPr>
        <w:t>you</w:t>
      </w:r>
      <w:r>
        <w:rPr>
          <w:spacing w:val="4"/>
        </w:rPr>
        <w:t xml:space="preserve"> </w:t>
      </w:r>
      <w:r>
        <w:t>replace</w:t>
      </w:r>
      <w:r>
        <w:rPr>
          <w:spacing w:val="4"/>
        </w:rPr>
        <w:t xml:space="preserve"> </w:t>
      </w:r>
      <w:r>
        <w:t>an</w:t>
      </w:r>
      <w:r>
        <w:rPr>
          <w:spacing w:val="4"/>
        </w:rPr>
        <w:t xml:space="preserve"> </w:t>
      </w:r>
      <w:r>
        <w:rPr>
          <w:spacing w:val="-1"/>
        </w:rPr>
        <w:t>existing</w:t>
      </w:r>
      <w:r>
        <w:rPr>
          <w:spacing w:val="4"/>
        </w:rPr>
        <w:t xml:space="preserve"> </w:t>
      </w:r>
      <w:r>
        <w:t>material</w:t>
      </w:r>
      <w:r>
        <w:rPr>
          <w:spacing w:val="4"/>
        </w:rPr>
        <w:t xml:space="preserve"> </w:t>
      </w:r>
      <w:r>
        <w:t>it</w:t>
      </w:r>
      <w:r>
        <w:rPr>
          <w:spacing w:val="26"/>
          <w:w w:val="99"/>
        </w:rPr>
        <w:t xml:space="preserve"> </w:t>
      </w:r>
      <w:r>
        <w:t>will</w:t>
      </w:r>
      <w:r>
        <w:rPr>
          <w:spacing w:val="-3"/>
        </w:rPr>
        <w:t xml:space="preserve"> </w:t>
      </w:r>
      <w:r>
        <w:t>be</w:t>
      </w:r>
      <w:r>
        <w:rPr>
          <w:spacing w:val="-2"/>
        </w:rPr>
        <w:t xml:space="preserve"> </w:t>
      </w:r>
      <w:r>
        <w:t>outlined</w:t>
      </w:r>
      <w:r>
        <w:rPr>
          <w:spacing w:val="-2"/>
        </w:rPr>
        <w:t xml:space="preserve"> </w:t>
      </w:r>
      <w:r>
        <w:t>in</w:t>
      </w:r>
      <w:r>
        <w:rPr>
          <w:spacing w:val="-3"/>
        </w:rPr>
        <w:t xml:space="preserve"> </w:t>
      </w:r>
      <w:r>
        <w:t>red.</w:t>
      </w:r>
      <w:r>
        <w:rPr>
          <w:spacing w:val="18"/>
        </w:rPr>
        <w:t xml:space="preserve"> </w:t>
      </w:r>
      <w:r>
        <w:rPr>
          <w:spacing w:val="-1"/>
        </w:rPr>
        <w:t>Below</w:t>
      </w:r>
      <w:r>
        <w:rPr>
          <w:spacing w:val="-3"/>
        </w:rPr>
        <w:t xml:space="preserve"> </w:t>
      </w:r>
      <w:r>
        <w:t>the</w:t>
      </w:r>
      <w:r>
        <w:rPr>
          <w:spacing w:val="-2"/>
        </w:rPr>
        <w:t xml:space="preserve"> </w:t>
      </w:r>
      <w:r>
        <w:rPr>
          <w:spacing w:val="-1"/>
        </w:rPr>
        <w:t>two</w:t>
      </w:r>
      <w:r>
        <w:rPr>
          <w:spacing w:val="-2"/>
        </w:rPr>
        <w:t xml:space="preserve"> </w:t>
      </w:r>
      <w:r>
        <w:t>list</w:t>
      </w:r>
      <w:r>
        <w:rPr>
          <w:spacing w:val="-2"/>
        </w:rPr>
        <w:t xml:space="preserve"> </w:t>
      </w:r>
      <w:r>
        <w:t>of</w:t>
      </w:r>
      <w:r>
        <w:rPr>
          <w:spacing w:val="-3"/>
        </w:rPr>
        <w:t xml:space="preserve"> </w:t>
      </w:r>
      <w:r>
        <w:t>materials</w:t>
      </w:r>
      <w:r>
        <w:rPr>
          <w:spacing w:val="-2"/>
        </w:rPr>
        <w:t xml:space="preserve"> </w:t>
      </w:r>
      <w:r>
        <w:t>and</w:t>
      </w:r>
      <w:r>
        <w:rPr>
          <w:spacing w:val="-2"/>
        </w:rPr>
        <w:t xml:space="preserve"> </w:t>
      </w:r>
      <w:r>
        <w:rPr>
          <w:spacing w:val="-3"/>
        </w:rPr>
        <w:t>layers,</w:t>
      </w:r>
      <w:r>
        <w:rPr>
          <w:spacing w:val="-2"/>
        </w:rPr>
        <w:t xml:space="preserve"> </w:t>
      </w:r>
      <w:r>
        <w:t>a</w:t>
      </w:r>
      <w:r>
        <w:rPr>
          <w:spacing w:val="-2"/>
        </w:rPr>
        <w:t xml:space="preserve"> </w:t>
      </w:r>
      <w:r>
        <w:rPr>
          <w:spacing w:val="-1"/>
        </w:rPr>
        <w:t>window</w:t>
      </w:r>
      <w:r>
        <w:rPr>
          <w:spacing w:val="-2"/>
        </w:rPr>
        <w:t xml:space="preserve"> </w:t>
      </w:r>
      <w:r>
        <w:rPr>
          <w:spacing w:val="-1"/>
        </w:rPr>
        <w:t>shows</w:t>
      </w:r>
      <w:r>
        <w:rPr>
          <w:spacing w:val="-2"/>
        </w:rPr>
        <w:t xml:space="preserve"> </w:t>
      </w:r>
      <w:r>
        <w:t>the</w:t>
      </w:r>
      <w:r>
        <w:rPr>
          <w:spacing w:val="25"/>
          <w:w w:val="99"/>
        </w:rPr>
        <w:t xml:space="preserve"> </w:t>
      </w:r>
      <w:r>
        <w:t>definition</w:t>
      </w:r>
      <w:r>
        <w:rPr>
          <w:spacing w:val="-9"/>
        </w:rPr>
        <w:t xml:space="preserve"> </w:t>
      </w:r>
      <w:r>
        <w:t>of</w:t>
      </w:r>
      <w:r>
        <w:rPr>
          <w:spacing w:val="-9"/>
        </w:rPr>
        <w:t xml:space="preserve"> </w:t>
      </w:r>
      <w:r>
        <w:t>the</w:t>
      </w:r>
      <w:r>
        <w:rPr>
          <w:spacing w:val="-9"/>
        </w:rPr>
        <w:t xml:space="preserve"> </w:t>
      </w:r>
      <w:r>
        <w:t>Radiance</w:t>
      </w:r>
      <w:r>
        <w:rPr>
          <w:spacing w:val="-9"/>
        </w:rPr>
        <w:t xml:space="preserve"> </w:t>
      </w:r>
      <w:r>
        <w:t>material.</w:t>
      </w:r>
    </w:p>
    <w:p w:rsidR="00FC363F" w:rsidRDefault="00FC363F">
      <w:pPr>
        <w:spacing w:before="1"/>
        <w:rPr>
          <w:rFonts w:ascii="Arial" w:eastAsia="Arial" w:hAnsi="Arial" w:cs="Arial"/>
          <w:sz w:val="24"/>
          <w:szCs w:val="24"/>
        </w:rPr>
      </w:pPr>
    </w:p>
    <w:p w:rsidR="00FC363F" w:rsidRDefault="002E611A">
      <w:pPr>
        <w:tabs>
          <w:tab w:val="left" w:pos="4255"/>
        </w:tabs>
        <w:spacing w:line="200" w:lineRule="atLeast"/>
        <w:ind w:left="120"/>
        <w:rPr>
          <w:rFonts w:ascii="Arial" w:eastAsia="Arial" w:hAnsi="Arial" w:cs="Arial"/>
          <w:sz w:val="20"/>
          <w:szCs w:val="20"/>
        </w:rPr>
      </w:pPr>
      <w:r>
        <w:rPr>
          <w:rFonts w:ascii="Arial"/>
          <w:noProof/>
          <w:sz w:val="20"/>
        </w:rPr>
        <w:drawing>
          <wp:inline distT="0" distB="0" distL="0" distR="0">
            <wp:extent cx="2555081" cy="180651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3" cstate="print"/>
                    <a:stretch>
                      <a:fillRect/>
                    </a:stretch>
                  </pic:blipFill>
                  <pic:spPr>
                    <a:xfrm>
                      <a:off x="0" y="0"/>
                      <a:ext cx="2555081" cy="1806511"/>
                    </a:xfrm>
                    <a:prstGeom prst="rect">
                      <a:avLst/>
                    </a:prstGeom>
                  </pic:spPr>
                </pic:pic>
              </a:graphicData>
            </a:graphic>
          </wp:inline>
        </w:drawing>
      </w:r>
      <w:r>
        <w:rPr>
          <w:rFonts w:ascii="Arial"/>
          <w:sz w:val="20"/>
        </w:rPr>
        <w:tab/>
      </w:r>
      <w:r>
        <w:rPr>
          <w:rFonts w:ascii="Arial"/>
          <w:noProof/>
          <w:position w:val="5"/>
          <w:sz w:val="20"/>
        </w:rPr>
        <w:drawing>
          <wp:inline distT="0" distB="0" distL="0" distR="0">
            <wp:extent cx="2612707" cy="180041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2612707" cy="1800415"/>
                    </a:xfrm>
                    <a:prstGeom prst="rect">
                      <a:avLst/>
                    </a:prstGeom>
                  </pic:spPr>
                </pic:pic>
              </a:graphicData>
            </a:graphic>
          </wp:inline>
        </w:drawing>
      </w:r>
    </w:p>
    <w:p w:rsidR="00FC363F" w:rsidRDefault="002E611A">
      <w:pPr>
        <w:tabs>
          <w:tab w:val="left" w:pos="4118"/>
        </w:tabs>
        <w:spacing w:before="105"/>
        <w:ind w:left="4"/>
        <w:jc w:val="center"/>
        <w:rPr>
          <w:rFonts w:ascii="Arial" w:eastAsia="Arial" w:hAnsi="Arial" w:cs="Arial"/>
          <w:sz w:val="18"/>
          <w:szCs w:val="18"/>
        </w:rPr>
      </w:pPr>
      <w:bookmarkStart w:id="12" w:name="_bookmark8"/>
      <w:bookmarkEnd w:id="12"/>
      <w:r>
        <w:rPr>
          <w:rFonts w:ascii="Arial"/>
          <w:sz w:val="18"/>
        </w:rPr>
        <w:t>(a)</w:t>
      </w:r>
      <w:r>
        <w:rPr>
          <w:rFonts w:ascii="Arial"/>
          <w:spacing w:val="13"/>
          <w:sz w:val="18"/>
        </w:rPr>
        <w:t xml:space="preserve"> </w:t>
      </w:r>
      <w:r>
        <w:rPr>
          <w:rFonts w:ascii="Arial"/>
          <w:spacing w:val="1"/>
          <w:sz w:val="18"/>
        </w:rPr>
        <w:t>Export</w:t>
      </w:r>
      <w:r>
        <w:rPr>
          <w:rFonts w:ascii="Arial"/>
          <w:spacing w:val="-5"/>
          <w:sz w:val="18"/>
        </w:rPr>
        <w:t xml:space="preserve"> </w:t>
      </w:r>
      <w:r>
        <w:rPr>
          <w:rFonts w:ascii="Arial"/>
          <w:spacing w:val="-1"/>
          <w:sz w:val="18"/>
        </w:rPr>
        <w:t>menu</w:t>
      </w:r>
      <w:r>
        <w:rPr>
          <w:rFonts w:ascii="Arial"/>
          <w:spacing w:val="-1"/>
          <w:sz w:val="18"/>
        </w:rPr>
        <w:tab/>
      </w:r>
      <w:bookmarkStart w:id="13" w:name="_bookmark9"/>
      <w:bookmarkEnd w:id="13"/>
      <w:r>
        <w:rPr>
          <w:rFonts w:ascii="Arial"/>
          <w:sz w:val="18"/>
        </w:rPr>
        <w:t>(b)</w:t>
      </w:r>
      <w:r>
        <w:rPr>
          <w:rFonts w:ascii="Arial"/>
          <w:spacing w:val="12"/>
          <w:sz w:val="18"/>
        </w:rPr>
        <w:t xml:space="preserve"> </w:t>
      </w:r>
      <w:r>
        <w:rPr>
          <w:rFonts w:ascii="Arial"/>
          <w:sz w:val="18"/>
        </w:rPr>
        <w:t>Materials</w:t>
      </w:r>
      <w:r>
        <w:rPr>
          <w:rFonts w:ascii="Arial"/>
          <w:spacing w:val="-6"/>
          <w:sz w:val="18"/>
        </w:rPr>
        <w:t xml:space="preserve"> </w:t>
      </w:r>
      <w:r>
        <w:rPr>
          <w:rFonts w:ascii="Arial"/>
          <w:spacing w:val="-1"/>
          <w:sz w:val="18"/>
        </w:rPr>
        <w:t>menu</w:t>
      </w:r>
    </w:p>
    <w:p w:rsidR="00FC363F" w:rsidRDefault="00FC363F">
      <w:pPr>
        <w:spacing w:before="3"/>
        <w:rPr>
          <w:rFonts w:ascii="Arial" w:eastAsia="Arial" w:hAnsi="Arial" w:cs="Arial"/>
          <w:sz w:val="23"/>
          <w:szCs w:val="23"/>
        </w:rPr>
      </w:pPr>
    </w:p>
    <w:p w:rsidR="00FC363F" w:rsidRDefault="002E611A">
      <w:pPr>
        <w:pStyle w:val="Corpotesto"/>
        <w:ind w:right="301"/>
        <w:jc w:val="center"/>
      </w:pPr>
      <w:r>
        <w:t>Figure</w:t>
      </w:r>
      <w:r>
        <w:rPr>
          <w:spacing w:val="-7"/>
        </w:rPr>
        <w:t xml:space="preserve"> </w:t>
      </w:r>
      <w:r>
        <w:t xml:space="preserve">1.6: </w:t>
      </w:r>
      <w:r>
        <w:rPr>
          <w:spacing w:val="14"/>
        </w:rPr>
        <w:t xml:space="preserve"> </w:t>
      </w:r>
      <w:bookmarkStart w:id="14" w:name="_bookmark10"/>
      <w:bookmarkEnd w:id="14"/>
      <w:r>
        <w:rPr>
          <w:spacing w:val="-1"/>
        </w:rPr>
        <w:t>su2rad</w:t>
      </w:r>
      <w:r>
        <w:rPr>
          <w:spacing w:val="-7"/>
        </w:rPr>
        <w:t xml:space="preserve"> </w:t>
      </w:r>
      <w:r>
        <w:t>export</w:t>
      </w:r>
      <w:r>
        <w:rPr>
          <w:spacing w:val="-6"/>
        </w:rPr>
        <w:t xml:space="preserve"> </w:t>
      </w:r>
      <w:r>
        <w:t>options</w:t>
      </w:r>
    </w:p>
    <w:p w:rsidR="00FC363F" w:rsidRDefault="00FC363F">
      <w:pPr>
        <w:spacing w:before="4"/>
        <w:rPr>
          <w:rFonts w:ascii="Arial" w:eastAsia="Arial" w:hAnsi="Arial" w:cs="Arial"/>
          <w:sz w:val="26"/>
          <w:szCs w:val="26"/>
        </w:rPr>
      </w:pPr>
    </w:p>
    <w:p w:rsidR="00FC363F" w:rsidRDefault="002E611A">
      <w:pPr>
        <w:pStyle w:val="Corpotesto"/>
        <w:spacing w:line="257" w:lineRule="auto"/>
        <w:ind w:right="302" w:firstLine="338"/>
        <w:jc w:val="both"/>
      </w:pPr>
      <w:r>
        <w:t>Once</w:t>
      </w:r>
      <w:r>
        <w:rPr>
          <w:spacing w:val="38"/>
        </w:rPr>
        <w:t xml:space="preserve"> </w:t>
      </w:r>
      <w:r>
        <w:t>all</w:t>
      </w:r>
      <w:r>
        <w:rPr>
          <w:spacing w:val="39"/>
        </w:rPr>
        <w:t xml:space="preserve"> </w:t>
      </w:r>
      <w:r>
        <w:t>is</w:t>
      </w:r>
      <w:r>
        <w:rPr>
          <w:spacing w:val="39"/>
        </w:rPr>
        <w:t xml:space="preserve"> </w:t>
      </w:r>
      <w:r>
        <w:rPr>
          <w:spacing w:val="-2"/>
        </w:rPr>
        <w:t>set-up,</w:t>
      </w:r>
      <w:r>
        <w:rPr>
          <w:spacing w:val="50"/>
        </w:rPr>
        <w:t xml:space="preserve"> </w:t>
      </w:r>
      <w:r>
        <w:t>export</w:t>
      </w:r>
      <w:r>
        <w:rPr>
          <w:spacing w:val="39"/>
        </w:rPr>
        <w:t xml:space="preserve"> </w:t>
      </w:r>
      <w:r>
        <w:t>in</w:t>
      </w:r>
      <w:r>
        <w:rPr>
          <w:spacing w:val="39"/>
        </w:rPr>
        <w:t xml:space="preserve"> </w:t>
      </w:r>
      <w:r>
        <w:t>Radiance</w:t>
      </w:r>
      <w:r>
        <w:rPr>
          <w:spacing w:val="40"/>
        </w:rPr>
        <w:t xml:space="preserve"> </w:t>
      </w:r>
      <w:r>
        <w:t>geometry</w:t>
      </w:r>
      <w:r>
        <w:rPr>
          <w:spacing w:val="40"/>
        </w:rPr>
        <w:t xml:space="preserve"> </w:t>
      </w:r>
      <w:r>
        <w:rPr>
          <w:spacing w:val="-3"/>
        </w:rPr>
        <w:t>by</w:t>
      </w:r>
      <w:r>
        <w:rPr>
          <w:spacing w:val="38"/>
        </w:rPr>
        <w:t xml:space="preserve"> </w:t>
      </w:r>
      <w:r>
        <w:t>clinking</w:t>
      </w:r>
      <w:r>
        <w:rPr>
          <w:spacing w:val="39"/>
        </w:rPr>
        <w:t xml:space="preserve"> </w:t>
      </w:r>
      <w:r>
        <w:t>on</w:t>
      </w:r>
      <w:r>
        <w:rPr>
          <w:spacing w:val="39"/>
        </w:rPr>
        <w:t xml:space="preserve"> </w:t>
      </w:r>
      <w:r>
        <w:t>export</w:t>
      </w:r>
      <w:r>
        <w:rPr>
          <w:spacing w:val="39"/>
        </w:rPr>
        <w:t xml:space="preserve"> </w:t>
      </w:r>
      <w:r>
        <w:t>(figure</w:t>
      </w:r>
      <w:hyperlink w:anchor="_bookmark8" w:history="1">
        <w:r>
          <w:rPr>
            <w:spacing w:val="28"/>
            <w:w w:val="99"/>
          </w:rPr>
          <w:t xml:space="preserve"> </w:t>
        </w:r>
        <w:r>
          <w:t>1.6(a)).</w:t>
        </w:r>
      </w:hyperlink>
      <w:r>
        <w:rPr>
          <w:spacing w:val="34"/>
        </w:rPr>
        <w:t xml:space="preserve"> </w:t>
      </w:r>
      <w:r>
        <w:t>In</w:t>
      </w:r>
      <w:r>
        <w:rPr>
          <w:spacing w:val="4"/>
        </w:rPr>
        <w:t xml:space="preserve"> </w:t>
      </w:r>
      <w:r>
        <w:t>the</w:t>
      </w:r>
      <w:r>
        <w:rPr>
          <w:spacing w:val="3"/>
        </w:rPr>
        <w:t xml:space="preserve"> </w:t>
      </w:r>
      <w:r>
        <w:t>path</w:t>
      </w:r>
      <w:r>
        <w:rPr>
          <w:spacing w:val="4"/>
        </w:rPr>
        <w:t xml:space="preserve"> </w:t>
      </w:r>
      <w:r>
        <w:rPr>
          <w:spacing w:val="-1"/>
        </w:rPr>
        <w:t>previously</w:t>
      </w:r>
      <w:r>
        <w:rPr>
          <w:spacing w:val="4"/>
        </w:rPr>
        <w:t xml:space="preserve"> </w:t>
      </w:r>
      <w:r>
        <w:t>defined</w:t>
      </w:r>
      <w:r>
        <w:rPr>
          <w:spacing w:val="4"/>
        </w:rPr>
        <w:t xml:space="preserve"> </w:t>
      </w:r>
      <w:r>
        <w:t>a</w:t>
      </w:r>
      <w:r>
        <w:rPr>
          <w:spacing w:val="3"/>
        </w:rPr>
        <w:t xml:space="preserve"> </w:t>
      </w:r>
      <w:r>
        <w:rPr>
          <w:spacing w:val="-2"/>
        </w:rPr>
        <w:t>new</w:t>
      </w:r>
      <w:r>
        <w:rPr>
          <w:spacing w:val="4"/>
        </w:rPr>
        <w:t xml:space="preserve"> </w:t>
      </w:r>
      <w:r>
        <w:rPr>
          <w:spacing w:val="-2"/>
        </w:rPr>
        <w:t>folder</w:t>
      </w:r>
      <w:r>
        <w:rPr>
          <w:spacing w:val="4"/>
        </w:rPr>
        <w:t xml:space="preserve"> </w:t>
      </w:r>
      <w:r>
        <w:t>containing</w:t>
      </w:r>
      <w:r>
        <w:rPr>
          <w:spacing w:val="4"/>
        </w:rPr>
        <w:t xml:space="preserve"> </w:t>
      </w:r>
      <w:r>
        <w:t>the</w:t>
      </w:r>
      <w:r>
        <w:rPr>
          <w:spacing w:val="3"/>
        </w:rPr>
        <w:t xml:space="preserve"> </w:t>
      </w:r>
      <w:r>
        <w:rPr>
          <w:spacing w:val="-2"/>
        </w:rPr>
        <w:t>new</w:t>
      </w:r>
      <w:r>
        <w:rPr>
          <w:spacing w:val="4"/>
        </w:rPr>
        <w:t xml:space="preserve"> </w:t>
      </w:r>
      <w:r>
        <w:t>geometry</w:t>
      </w:r>
      <w:r>
        <w:rPr>
          <w:spacing w:val="4"/>
        </w:rPr>
        <w:t xml:space="preserve"> </w:t>
      </w:r>
      <w:r>
        <w:t>will</w:t>
      </w:r>
      <w:r>
        <w:rPr>
          <w:w w:val="99"/>
        </w:rPr>
        <w:t xml:space="preserve"> </w:t>
      </w:r>
      <w:bookmarkStart w:id="15" w:name="Defining_Custom_Radiance_Materials"/>
      <w:bookmarkStart w:id="16" w:name="_bookmark11"/>
      <w:bookmarkEnd w:id="15"/>
      <w:bookmarkEnd w:id="16"/>
      <w:r>
        <w:rPr>
          <w:w w:val="99"/>
        </w:rPr>
        <w:t xml:space="preserve"> </w:t>
      </w:r>
      <w:r>
        <w:t>be</w:t>
      </w:r>
      <w:r>
        <w:rPr>
          <w:spacing w:val="-12"/>
        </w:rPr>
        <w:t xml:space="preserve"> </w:t>
      </w:r>
      <w:r>
        <w:t>created.</w:t>
      </w:r>
    </w:p>
    <w:p w:rsidR="00FC363F" w:rsidRDefault="00FC363F">
      <w:pPr>
        <w:spacing w:line="257" w:lineRule="auto"/>
        <w:jc w:val="both"/>
        <w:sectPr w:rsidR="00FC363F">
          <w:pgSz w:w="11910" w:h="16840"/>
          <w:pgMar w:top="1600" w:right="1680" w:bottom="1880" w:left="1580" w:header="1066" w:footer="1688" w:gutter="0"/>
          <w:cols w:space="720"/>
        </w:sectPr>
      </w:pPr>
    </w:p>
    <w:p w:rsidR="00FC363F" w:rsidRDefault="00FC363F">
      <w:pPr>
        <w:spacing w:before="3"/>
        <w:rPr>
          <w:rFonts w:ascii="Arial" w:eastAsia="Arial" w:hAnsi="Arial" w:cs="Arial"/>
          <w:sz w:val="7"/>
          <w:szCs w:val="7"/>
        </w:rPr>
      </w:pPr>
    </w:p>
    <w:p w:rsidR="00FC363F" w:rsidRDefault="002E611A">
      <w:pPr>
        <w:spacing w:line="200" w:lineRule="atLeast"/>
        <w:ind w:left="3409"/>
        <w:rPr>
          <w:rFonts w:ascii="Arial" w:eastAsia="Arial" w:hAnsi="Arial" w:cs="Arial"/>
          <w:sz w:val="20"/>
          <w:szCs w:val="20"/>
        </w:rPr>
      </w:pPr>
      <w:r>
        <w:rPr>
          <w:rFonts w:ascii="Arial" w:eastAsia="Arial" w:hAnsi="Arial" w:cs="Arial"/>
          <w:noProof/>
          <w:sz w:val="20"/>
          <w:szCs w:val="20"/>
        </w:rPr>
        <w:drawing>
          <wp:inline distT="0" distB="0" distL="0" distR="0">
            <wp:extent cx="1040129" cy="219170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1040129" cy="2191702"/>
                    </a:xfrm>
                    <a:prstGeom prst="rect">
                      <a:avLst/>
                    </a:prstGeom>
                  </pic:spPr>
                </pic:pic>
              </a:graphicData>
            </a:graphic>
          </wp:inline>
        </w:drawing>
      </w:r>
    </w:p>
    <w:p w:rsidR="00FC363F" w:rsidRDefault="00FC363F">
      <w:pPr>
        <w:spacing w:before="8"/>
        <w:rPr>
          <w:rFonts w:ascii="Arial" w:eastAsia="Arial" w:hAnsi="Arial" w:cs="Arial"/>
          <w:sz w:val="18"/>
          <w:szCs w:val="18"/>
        </w:rPr>
      </w:pPr>
    </w:p>
    <w:p w:rsidR="00FC363F" w:rsidRDefault="002E611A">
      <w:pPr>
        <w:pStyle w:val="Corpotesto"/>
        <w:spacing w:before="61"/>
        <w:ind w:right="301"/>
        <w:jc w:val="center"/>
      </w:pPr>
      <w:r>
        <w:t>Figure</w:t>
      </w:r>
      <w:r>
        <w:rPr>
          <w:spacing w:val="-6"/>
        </w:rPr>
        <w:t xml:space="preserve"> </w:t>
      </w:r>
      <w:r>
        <w:t xml:space="preserve">1.7: </w:t>
      </w:r>
      <w:r>
        <w:rPr>
          <w:spacing w:val="15"/>
        </w:rPr>
        <w:t xml:space="preserve"> </w:t>
      </w:r>
      <w:r>
        <w:t>Contents</w:t>
      </w:r>
      <w:r>
        <w:rPr>
          <w:spacing w:val="-6"/>
        </w:rPr>
        <w:t xml:space="preserve"> </w:t>
      </w:r>
      <w:r>
        <w:t>of</w:t>
      </w:r>
      <w:r>
        <w:rPr>
          <w:spacing w:val="-6"/>
        </w:rPr>
        <w:t xml:space="preserve"> </w:t>
      </w:r>
      <w:r>
        <w:t>the</w:t>
      </w:r>
      <w:r>
        <w:rPr>
          <w:spacing w:val="-6"/>
        </w:rPr>
        <w:t xml:space="preserve"> </w:t>
      </w:r>
      <w:r>
        <w:rPr>
          <w:spacing w:val="-2"/>
        </w:rPr>
        <w:t>folder</w:t>
      </w:r>
      <w:r>
        <w:rPr>
          <w:spacing w:val="-6"/>
        </w:rPr>
        <w:t xml:space="preserve"> </w:t>
      </w:r>
      <w:r>
        <w:t>export</w:t>
      </w:r>
      <w:r>
        <w:rPr>
          <w:spacing w:val="-5"/>
        </w:rPr>
        <w:t xml:space="preserve"> </w:t>
      </w:r>
      <w:r>
        <w:t>with</w:t>
      </w:r>
      <w:r>
        <w:rPr>
          <w:spacing w:val="-6"/>
        </w:rPr>
        <w:t xml:space="preserve"> </w:t>
      </w:r>
      <w:r>
        <w:rPr>
          <w:spacing w:val="-1"/>
        </w:rPr>
        <w:t>su2rad</w:t>
      </w:r>
    </w:p>
    <w:p w:rsidR="00FC363F" w:rsidRDefault="00FC363F">
      <w:pPr>
        <w:rPr>
          <w:rFonts w:ascii="Arial" w:eastAsia="Arial" w:hAnsi="Arial" w:cs="Arial"/>
        </w:rPr>
      </w:pPr>
    </w:p>
    <w:p w:rsidR="00FC363F" w:rsidRDefault="002E611A">
      <w:pPr>
        <w:numPr>
          <w:ilvl w:val="2"/>
          <w:numId w:val="6"/>
        </w:numPr>
        <w:tabs>
          <w:tab w:val="left" w:pos="892"/>
        </w:tabs>
        <w:spacing w:before="141"/>
        <w:jc w:val="both"/>
        <w:rPr>
          <w:rFonts w:ascii="Arial" w:eastAsia="Arial" w:hAnsi="Arial" w:cs="Arial"/>
          <w:sz w:val="24"/>
          <w:szCs w:val="24"/>
        </w:rPr>
      </w:pPr>
      <w:r>
        <w:rPr>
          <w:rFonts w:ascii="Arial"/>
          <w:b/>
          <w:sz w:val="24"/>
        </w:rPr>
        <w:t>Defining</w:t>
      </w:r>
      <w:r>
        <w:rPr>
          <w:rFonts w:ascii="Arial"/>
          <w:b/>
          <w:spacing w:val="-15"/>
          <w:sz w:val="24"/>
        </w:rPr>
        <w:t xml:space="preserve"> </w:t>
      </w:r>
      <w:r>
        <w:rPr>
          <w:rFonts w:ascii="Arial"/>
          <w:b/>
          <w:sz w:val="24"/>
        </w:rPr>
        <w:t>Custom</w:t>
      </w:r>
      <w:r>
        <w:rPr>
          <w:rFonts w:ascii="Arial"/>
          <w:b/>
          <w:spacing w:val="-14"/>
          <w:sz w:val="24"/>
        </w:rPr>
        <w:t xml:space="preserve"> </w:t>
      </w:r>
      <w:r>
        <w:rPr>
          <w:rFonts w:ascii="Arial"/>
          <w:b/>
          <w:sz w:val="24"/>
        </w:rPr>
        <w:t>Radiance</w:t>
      </w:r>
      <w:r>
        <w:rPr>
          <w:rFonts w:ascii="Arial"/>
          <w:b/>
          <w:spacing w:val="-14"/>
          <w:sz w:val="24"/>
        </w:rPr>
        <w:t xml:space="preserve"> </w:t>
      </w:r>
      <w:r>
        <w:rPr>
          <w:rFonts w:ascii="Arial"/>
          <w:b/>
          <w:sz w:val="24"/>
        </w:rPr>
        <w:t>Materials</w:t>
      </w:r>
    </w:p>
    <w:p w:rsidR="00FC363F" w:rsidRDefault="002E611A">
      <w:pPr>
        <w:pStyle w:val="Corpotesto"/>
        <w:spacing w:before="154" w:line="257" w:lineRule="auto"/>
        <w:ind w:right="302"/>
        <w:jc w:val="both"/>
      </w:pPr>
      <w:r>
        <w:rPr>
          <w:spacing w:val="-3"/>
        </w:rPr>
        <w:t>Probably,</w:t>
      </w:r>
      <w:r>
        <w:rPr>
          <w:spacing w:val="-7"/>
        </w:rPr>
        <w:t xml:space="preserve"> </w:t>
      </w:r>
      <w:r>
        <w:t>the</w:t>
      </w:r>
      <w:r>
        <w:rPr>
          <w:spacing w:val="-8"/>
        </w:rPr>
        <w:t xml:space="preserve"> </w:t>
      </w:r>
      <w:r>
        <w:rPr>
          <w:spacing w:val="-1"/>
        </w:rPr>
        <w:t>default</w:t>
      </w:r>
      <w:r>
        <w:rPr>
          <w:spacing w:val="-6"/>
        </w:rPr>
        <w:t xml:space="preserve"> </w:t>
      </w:r>
      <w:r>
        <w:t>materials</w:t>
      </w:r>
      <w:r>
        <w:rPr>
          <w:spacing w:val="-8"/>
        </w:rPr>
        <w:t xml:space="preserve"> </w:t>
      </w:r>
      <w:r>
        <w:t>of</w:t>
      </w:r>
      <w:r>
        <w:rPr>
          <w:spacing w:val="-6"/>
        </w:rPr>
        <w:t xml:space="preserve"> </w:t>
      </w:r>
      <w:r>
        <w:rPr>
          <w:spacing w:val="-1"/>
        </w:rPr>
        <w:t>su2rad</w:t>
      </w:r>
      <w:r>
        <w:rPr>
          <w:spacing w:val="-8"/>
        </w:rPr>
        <w:t xml:space="preserve"> </w:t>
      </w:r>
      <w:r>
        <w:t>are</w:t>
      </w:r>
      <w:r>
        <w:rPr>
          <w:spacing w:val="-6"/>
        </w:rPr>
        <w:t xml:space="preserve"> </w:t>
      </w:r>
      <w:r>
        <w:t>not</w:t>
      </w:r>
      <w:r>
        <w:rPr>
          <w:spacing w:val="-8"/>
        </w:rPr>
        <w:t xml:space="preserve"> </w:t>
      </w:r>
      <w:r>
        <w:t>useful</w:t>
      </w:r>
      <w:r>
        <w:rPr>
          <w:spacing w:val="-6"/>
        </w:rPr>
        <w:t xml:space="preserve"> </w:t>
      </w:r>
      <w:r>
        <w:rPr>
          <w:spacing w:val="-3"/>
        </w:rPr>
        <w:t>for</w:t>
      </w:r>
      <w:r>
        <w:rPr>
          <w:spacing w:val="-8"/>
        </w:rPr>
        <w:t xml:space="preserve"> </w:t>
      </w:r>
      <w:r>
        <w:t>the</w:t>
      </w:r>
      <w:r>
        <w:rPr>
          <w:spacing w:val="-6"/>
        </w:rPr>
        <w:t xml:space="preserve"> </w:t>
      </w:r>
      <w:r>
        <w:rPr>
          <w:spacing w:val="-3"/>
        </w:rPr>
        <w:t>user;</w:t>
      </w:r>
      <w:r>
        <w:rPr>
          <w:spacing w:val="-7"/>
        </w:rPr>
        <w:t xml:space="preserve"> </w:t>
      </w:r>
      <w:r>
        <w:rPr>
          <w:spacing w:val="-1"/>
        </w:rPr>
        <w:t>therefore</w:t>
      </w:r>
      <w:r>
        <w:rPr>
          <w:spacing w:val="-8"/>
        </w:rPr>
        <w:t xml:space="preserve"> </w:t>
      </w:r>
      <w:r>
        <w:t>defining</w:t>
      </w:r>
      <w:r>
        <w:rPr>
          <w:spacing w:val="29"/>
          <w:w w:val="99"/>
        </w:rPr>
        <w:t xml:space="preserve"> </w:t>
      </w:r>
      <w:r>
        <w:t>custom</w:t>
      </w:r>
      <w:r>
        <w:rPr>
          <w:spacing w:val="-8"/>
        </w:rPr>
        <w:t xml:space="preserve"> </w:t>
      </w:r>
      <w:r>
        <w:t>material</w:t>
      </w:r>
      <w:r>
        <w:rPr>
          <w:spacing w:val="-8"/>
        </w:rPr>
        <w:t xml:space="preserve"> </w:t>
      </w:r>
      <w:r>
        <w:t>became</w:t>
      </w:r>
      <w:r>
        <w:rPr>
          <w:spacing w:val="-7"/>
        </w:rPr>
        <w:t xml:space="preserve"> </w:t>
      </w:r>
      <w:r>
        <w:rPr>
          <w:spacing w:val="-2"/>
        </w:rPr>
        <w:t>necessary.</w:t>
      </w:r>
      <w:r>
        <w:rPr>
          <w:spacing w:val="5"/>
        </w:rPr>
        <w:t xml:space="preserve"> </w:t>
      </w:r>
      <w:r>
        <w:t>The</w:t>
      </w:r>
      <w:r>
        <w:rPr>
          <w:spacing w:val="-8"/>
        </w:rPr>
        <w:t xml:space="preserve"> </w:t>
      </w:r>
      <w:r>
        <w:rPr>
          <w:spacing w:val="-3"/>
        </w:rPr>
        <w:t>ways</w:t>
      </w:r>
      <w:r>
        <w:rPr>
          <w:spacing w:val="-7"/>
        </w:rPr>
        <w:t xml:space="preserve"> </w:t>
      </w:r>
      <w:r>
        <w:t>to</w:t>
      </w:r>
      <w:r>
        <w:rPr>
          <w:spacing w:val="-8"/>
        </w:rPr>
        <w:t xml:space="preserve"> </w:t>
      </w:r>
      <w:r>
        <w:t>define</w:t>
      </w:r>
      <w:r>
        <w:rPr>
          <w:spacing w:val="-7"/>
        </w:rPr>
        <w:t xml:space="preserve"> </w:t>
      </w:r>
      <w:r>
        <w:t>custom</w:t>
      </w:r>
      <w:r>
        <w:rPr>
          <w:spacing w:val="-8"/>
        </w:rPr>
        <w:t xml:space="preserve"> </w:t>
      </w:r>
      <w:r>
        <w:t>materials</w:t>
      </w:r>
      <w:r>
        <w:rPr>
          <w:spacing w:val="-7"/>
        </w:rPr>
        <w:t xml:space="preserve"> </w:t>
      </w:r>
      <w:r>
        <w:t>are</w:t>
      </w:r>
      <w:r>
        <w:rPr>
          <w:spacing w:val="-8"/>
        </w:rPr>
        <w:t xml:space="preserve"> </w:t>
      </w:r>
      <w:r>
        <w:rPr>
          <w:spacing w:val="-1"/>
        </w:rPr>
        <w:t>two:</w:t>
      </w:r>
    </w:p>
    <w:p w:rsidR="00FC363F" w:rsidRDefault="002E611A">
      <w:pPr>
        <w:pStyle w:val="Corpotesto"/>
        <w:numPr>
          <w:ilvl w:val="3"/>
          <w:numId w:val="6"/>
        </w:numPr>
        <w:tabs>
          <w:tab w:val="left" w:pos="667"/>
        </w:tabs>
        <w:spacing w:before="180"/>
        <w:ind w:hanging="291"/>
      </w:pPr>
      <w:r>
        <w:t>adding</w:t>
      </w:r>
      <w:r>
        <w:rPr>
          <w:spacing w:val="-7"/>
        </w:rPr>
        <w:t xml:space="preserve"> </w:t>
      </w:r>
      <w:r>
        <w:t>the</w:t>
      </w:r>
      <w:r>
        <w:rPr>
          <w:spacing w:val="-6"/>
        </w:rPr>
        <w:t xml:space="preserve"> </w:t>
      </w:r>
      <w:r>
        <w:t>material</w:t>
      </w:r>
      <w:r>
        <w:rPr>
          <w:spacing w:val="-7"/>
        </w:rPr>
        <w:t xml:space="preserve"> </w:t>
      </w:r>
      <w:r>
        <w:t>to</w:t>
      </w:r>
      <w:r>
        <w:rPr>
          <w:spacing w:val="-6"/>
        </w:rPr>
        <w:t xml:space="preserve"> </w:t>
      </w:r>
      <w:r>
        <w:t>the</w:t>
      </w:r>
      <w:r>
        <w:rPr>
          <w:spacing w:val="-6"/>
        </w:rPr>
        <w:t xml:space="preserve"> </w:t>
      </w:r>
      <w:r>
        <w:rPr>
          <w:spacing w:val="-1"/>
        </w:rPr>
        <w:t>su2rad</w:t>
      </w:r>
      <w:r>
        <w:rPr>
          <w:spacing w:val="-7"/>
        </w:rPr>
        <w:t xml:space="preserve"> </w:t>
      </w:r>
      <w:r>
        <w:t>library</w:t>
      </w:r>
      <w:r>
        <w:rPr>
          <w:spacing w:val="-6"/>
        </w:rPr>
        <w:t xml:space="preserve"> </w:t>
      </w:r>
      <w:r>
        <w:t>and</w:t>
      </w:r>
      <w:r>
        <w:rPr>
          <w:spacing w:val="-6"/>
        </w:rPr>
        <w:t xml:space="preserve"> </w:t>
      </w:r>
      <w:r>
        <w:t>assign</w:t>
      </w:r>
      <w:r>
        <w:rPr>
          <w:spacing w:val="-7"/>
        </w:rPr>
        <w:t xml:space="preserve"> </w:t>
      </w:r>
      <w:r>
        <w:t>it</w:t>
      </w:r>
      <w:r>
        <w:rPr>
          <w:spacing w:val="-6"/>
        </w:rPr>
        <w:t xml:space="preserve"> </w:t>
      </w:r>
      <w:r>
        <w:t>directly</w:t>
      </w:r>
      <w:r>
        <w:rPr>
          <w:spacing w:val="-7"/>
        </w:rPr>
        <w:t xml:space="preserve"> </w:t>
      </w:r>
      <w:r>
        <w:t>in</w:t>
      </w:r>
      <w:r>
        <w:rPr>
          <w:spacing w:val="-6"/>
        </w:rPr>
        <w:t xml:space="preserve"> </w:t>
      </w:r>
      <w:r>
        <w:rPr>
          <w:spacing w:val="-1"/>
        </w:rPr>
        <w:t>SketchUp</w:t>
      </w:r>
    </w:p>
    <w:p w:rsidR="00FC363F" w:rsidRDefault="002E611A">
      <w:pPr>
        <w:pStyle w:val="Corpotesto"/>
        <w:numPr>
          <w:ilvl w:val="3"/>
          <w:numId w:val="6"/>
        </w:numPr>
        <w:tabs>
          <w:tab w:val="left" w:pos="667"/>
        </w:tabs>
        <w:spacing w:before="197" w:line="257" w:lineRule="auto"/>
        <w:ind w:right="302" w:hanging="291"/>
      </w:pPr>
      <w:r>
        <w:t>creating</w:t>
      </w:r>
      <w:r>
        <w:rPr>
          <w:spacing w:val="21"/>
        </w:rPr>
        <w:t xml:space="preserve"> </w:t>
      </w:r>
      <w:r>
        <w:t>the</w:t>
      </w:r>
      <w:r>
        <w:rPr>
          <w:spacing w:val="21"/>
        </w:rPr>
        <w:t xml:space="preserve"> </w:t>
      </w:r>
      <w:r>
        <w:t>material</w:t>
      </w:r>
      <w:r>
        <w:rPr>
          <w:spacing w:val="22"/>
        </w:rPr>
        <w:t xml:space="preserve"> </w:t>
      </w:r>
      <w:r>
        <w:rPr>
          <w:spacing w:val="-1"/>
        </w:rPr>
        <w:t>manually</w:t>
      </w:r>
      <w:r>
        <w:rPr>
          <w:spacing w:val="21"/>
        </w:rPr>
        <w:t xml:space="preserve"> </w:t>
      </w:r>
      <w:r>
        <w:t>and</w:t>
      </w:r>
      <w:r>
        <w:rPr>
          <w:spacing w:val="22"/>
        </w:rPr>
        <w:t xml:space="preserve"> </w:t>
      </w:r>
      <w:r>
        <w:t>connecting</w:t>
      </w:r>
      <w:r>
        <w:rPr>
          <w:spacing w:val="21"/>
        </w:rPr>
        <w:t xml:space="preserve"> </w:t>
      </w:r>
      <w:r>
        <w:t>it</w:t>
      </w:r>
      <w:r>
        <w:rPr>
          <w:spacing w:val="22"/>
        </w:rPr>
        <w:t xml:space="preserve"> </w:t>
      </w:r>
      <w:r>
        <w:t>to</w:t>
      </w:r>
      <w:r>
        <w:rPr>
          <w:spacing w:val="21"/>
        </w:rPr>
        <w:t xml:space="preserve"> </w:t>
      </w:r>
      <w:r>
        <w:t>the</w:t>
      </w:r>
      <w:r>
        <w:rPr>
          <w:spacing w:val="21"/>
        </w:rPr>
        <w:t xml:space="preserve"> </w:t>
      </w:r>
      <w:r>
        <w:rPr>
          <w:spacing w:val="-3"/>
        </w:rPr>
        <w:t>layer</w:t>
      </w:r>
      <w:r>
        <w:rPr>
          <w:spacing w:val="22"/>
        </w:rPr>
        <w:t xml:space="preserve"> </w:t>
      </w:r>
      <w:r>
        <w:t>after</w:t>
      </w:r>
      <w:r>
        <w:rPr>
          <w:spacing w:val="21"/>
        </w:rPr>
        <w:t xml:space="preserve"> </w:t>
      </w:r>
      <w:r>
        <w:t>the</w:t>
      </w:r>
      <w:r>
        <w:rPr>
          <w:spacing w:val="22"/>
        </w:rPr>
        <w:t xml:space="preserve"> </w:t>
      </w:r>
      <w:r>
        <w:rPr>
          <w:spacing w:val="-1"/>
        </w:rPr>
        <w:t>su2rad</w:t>
      </w:r>
      <w:r>
        <w:rPr>
          <w:spacing w:val="29"/>
          <w:w w:val="99"/>
        </w:rPr>
        <w:t xml:space="preserve"> </w:t>
      </w:r>
      <w:r>
        <w:t>exportation</w:t>
      </w:r>
    </w:p>
    <w:p w:rsidR="00FC363F" w:rsidRDefault="002E611A">
      <w:pPr>
        <w:pStyle w:val="Corpotesto"/>
        <w:spacing w:before="180" w:line="257" w:lineRule="auto"/>
        <w:ind w:right="302"/>
        <w:jc w:val="both"/>
      </w:pPr>
      <w:r>
        <w:t>First</w:t>
      </w:r>
      <w:r>
        <w:rPr>
          <w:spacing w:val="1"/>
        </w:rPr>
        <w:t xml:space="preserve"> </w:t>
      </w:r>
      <w:r>
        <w:t>option</w:t>
      </w:r>
      <w:r>
        <w:rPr>
          <w:spacing w:val="1"/>
        </w:rPr>
        <w:t xml:space="preserve"> </w:t>
      </w:r>
      <w:r>
        <w:rPr>
          <w:spacing w:val="-1"/>
        </w:rPr>
        <w:t>allows</w:t>
      </w:r>
      <w:r>
        <w:rPr>
          <w:spacing w:val="1"/>
        </w:rPr>
        <w:t xml:space="preserve"> </w:t>
      </w:r>
      <w:r>
        <w:t>also</w:t>
      </w:r>
      <w:r>
        <w:rPr>
          <w:spacing w:val="1"/>
        </w:rPr>
        <w:t xml:space="preserve"> </w:t>
      </w:r>
      <w:r>
        <w:t>to</w:t>
      </w:r>
      <w:r>
        <w:rPr>
          <w:spacing w:val="1"/>
        </w:rPr>
        <w:t xml:space="preserve"> </w:t>
      </w:r>
      <w:r>
        <w:t>reuse</w:t>
      </w:r>
      <w:r>
        <w:rPr>
          <w:spacing w:val="1"/>
        </w:rPr>
        <w:t xml:space="preserve"> </w:t>
      </w:r>
      <w:r>
        <w:t>the</w:t>
      </w:r>
      <w:r>
        <w:rPr>
          <w:spacing w:val="1"/>
        </w:rPr>
        <w:t xml:space="preserve"> </w:t>
      </w:r>
      <w:r>
        <w:t>material</w:t>
      </w:r>
      <w:r>
        <w:rPr>
          <w:spacing w:val="1"/>
        </w:rPr>
        <w:t xml:space="preserve"> </w:t>
      </w:r>
      <w:r>
        <w:t>created</w:t>
      </w:r>
      <w:r>
        <w:rPr>
          <w:spacing w:val="2"/>
        </w:rPr>
        <w:t xml:space="preserve"> </w:t>
      </w:r>
      <w:r>
        <w:rPr>
          <w:spacing w:val="-3"/>
        </w:rPr>
        <w:t>for</w:t>
      </w:r>
      <w:r>
        <w:rPr>
          <w:spacing w:val="1"/>
        </w:rPr>
        <w:t xml:space="preserve"> </w:t>
      </w:r>
      <w:r>
        <w:t>other</w:t>
      </w:r>
      <w:r>
        <w:rPr>
          <w:spacing w:val="1"/>
        </w:rPr>
        <w:t xml:space="preserve"> </w:t>
      </w:r>
      <w:r>
        <w:rPr>
          <w:spacing w:val="-1"/>
        </w:rPr>
        <w:t>models.</w:t>
      </w:r>
      <w:r>
        <w:rPr>
          <w:spacing w:val="28"/>
        </w:rPr>
        <w:t xml:space="preserve"> </w:t>
      </w:r>
      <w:r>
        <w:t>In</w:t>
      </w:r>
      <w:r>
        <w:rPr>
          <w:spacing w:val="1"/>
        </w:rPr>
        <w:t xml:space="preserve"> </w:t>
      </w:r>
      <w:r>
        <w:t>both</w:t>
      </w:r>
      <w:r>
        <w:rPr>
          <w:spacing w:val="1"/>
        </w:rPr>
        <w:t xml:space="preserve"> </w:t>
      </w:r>
      <w:r>
        <w:t>cases</w:t>
      </w:r>
      <w:r>
        <w:rPr>
          <w:spacing w:val="21"/>
          <w:w w:val="99"/>
        </w:rPr>
        <w:t xml:space="preserve"> </w:t>
      </w:r>
      <w:r>
        <w:t>the</w:t>
      </w:r>
      <w:r>
        <w:rPr>
          <w:spacing w:val="-7"/>
        </w:rPr>
        <w:t xml:space="preserve"> </w:t>
      </w:r>
      <w:r>
        <w:t>definition</w:t>
      </w:r>
      <w:r>
        <w:rPr>
          <w:spacing w:val="-7"/>
        </w:rPr>
        <w:t xml:space="preserve"> </w:t>
      </w:r>
      <w:r>
        <w:t>of</w:t>
      </w:r>
      <w:r>
        <w:rPr>
          <w:spacing w:val="-6"/>
        </w:rPr>
        <w:t xml:space="preserve"> </w:t>
      </w:r>
      <w:r>
        <w:t>the</w:t>
      </w:r>
      <w:r>
        <w:rPr>
          <w:spacing w:val="-7"/>
        </w:rPr>
        <w:t xml:space="preserve"> </w:t>
      </w:r>
      <w:r>
        <w:t>material</w:t>
      </w:r>
      <w:r>
        <w:rPr>
          <w:spacing w:val="-6"/>
        </w:rPr>
        <w:t xml:space="preserve"> </w:t>
      </w:r>
      <w:r>
        <w:t>has</w:t>
      </w:r>
      <w:r>
        <w:rPr>
          <w:spacing w:val="-7"/>
        </w:rPr>
        <w:t xml:space="preserve"> </w:t>
      </w:r>
      <w:r>
        <w:t>to</w:t>
      </w:r>
      <w:r>
        <w:rPr>
          <w:spacing w:val="-6"/>
        </w:rPr>
        <w:t xml:space="preserve"> </w:t>
      </w:r>
      <w:r>
        <w:t>respect</w:t>
      </w:r>
      <w:r>
        <w:rPr>
          <w:spacing w:val="-7"/>
        </w:rPr>
        <w:t xml:space="preserve"> </w:t>
      </w:r>
      <w:r>
        <w:t>the</w:t>
      </w:r>
      <w:r>
        <w:rPr>
          <w:spacing w:val="-6"/>
        </w:rPr>
        <w:t xml:space="preserve"> </w:t>
      </w:r>
      <w:r>
        <w:rPr>
          <w:spacing w:val="-2"/>
        </w:rPr>
        <w:t>following</w:t>
      </w:r>
      <w:r>
        <w:rPr>
          <w:spacing w:val="-7"/>
        </w:rPr>
        <w:t xml:space="preserve"> </w:t>
      </w:r>
      <w:r>
        <w:t>syntax</w:t>
      </w:r>
    </w:p>
    <w:p w:rsidR="00FC363F" w:rsidRDefault="00FC363F">
      <w:pPr>
        <w:spacing w:before="1"/>
        <w:rPr>
          <w:rFonts w:ascii="Arial" w:eastAsia="Arial" w:hAnsi="Arial" w:cs="Arial"/>
          <w:sz w:val="19"/>
          <w:szCs w:val="19"/>
        </w:rPr>
      </w:pPr>
    </w:p>
    <w:p w:rsidR="00FC363F" w:rsidRDefault="002E611A">
      <w:pPr>
        <w:ind w:left="2807"/>
        <w:rPr>
          <w:rFonts w:ascii="Arial" w:eastAsia="Arial" w:hAnsi="Arial" w:cs="Arial"/>
        </w:rPr>
      </w:pPr>
      <w:r>
        <w:rPr>
          <w:rFonts w:ascii="Arial"/>
          <w:i/>
          <w:w w:val="115"/>
        </w:rPr>
        <w:t>&lt;</w:t>
      </w:r>
      <w:r>
        <w:rPr>
          <w:rFonts w:ascii="Arial"/>
          <w:i/>
          <w:spacing w:val="-11"/>
          <w:w w:val="115"/>
        </w:rPr>
        <w:t xml:space="preserve"> </w:t>
      </w:r>
      <w:r>
        <w:rPr>
          <w:rFonts w:ascii="Arial"/>
          <w:i/>
          <w:w w:val="115"/>
        </w:rPr>
        <w:t>mod</w:t>
      </w:r>
      <w:r>
        <w:rPr>
          <w:rFonts w:ascii="Arial"/>
          <w:i/>
          <w:spacing w:val="-11"/>
          <w:w w:val="115"/>
        </w:rPr>
        <w:t xml:space="preserve"> </w:t>
      </w:r>
      <w:r>
        <w:rPr>
          <w:rFonts w:ascii="Arial"/>
          <w:i/>
          <w:w w:val="115"/>
        </w:rPr>
        <w:t>&gt;&lt;</w:t>
      </w:r>
      <w:r>
        <w:rPr>
          <w:rFonts w:ascii="Arial"/>
          <w:i/>
          <w:spacing w:val="-10"/>
          <w:w w:val="115"/>
        </w:rPr>
        <w:t xml:space="preserve"> </w:t>
      </w:r>
      <w:r>
        <w:rPr>
          <w:rFonts w:ascii="Arial"/>
          <w:i/>
          <w:spacing w:val="1"/>
          <w:w w:val="115"/>
        </w:rPr>
        <w:t>pr</w:t>
      </w:r>
      <w:r>
        <w:rPr>
          <w:rFonts w:ascii="Arial"/>
          <w:i/>
          <w:w w:val="115"/>
        </w:rPr>
        <w:t>imitiv</w:t>
      </w:r>
      <w:r>
        <w:rPr>
          <w:rFonts w:ascii="Arial"/>
          <w:i/>
          <w:spacing w:val="1"/>
          <w:w w:val="115"/>
        </w:rPr>
        <w:t>e</w:t>
      </w:r>
      <w:r>
        <w:rPr>
          <w:rFonts w:ascii="Arial"/>
          <w:i/>
          <w:spacing w:val="-11"/>
          <w:w w:val="115"/>
        </w:rPr>
        <w:t xml:space="preserve"> </w:t>
      </w:r>
      <w:r>
        <w:rPr>
          <w:rFonts w:ascii="Arial"/>
          <w:i/>
          <w:w w:val="115"/>
        </w:rPr>
        <w:t>&gt;&lt;</w:t>
      </w:r>
      <w:r>
        <w:rPr>
          <w:rFonts w:ascii="Arial"/>
          <w:i/>
          <w:spacing w:val="-11"/>
          <w:w w:val="115"/>
        </w:rPr>
        <w:t xml:space="preserve"> </w:t>
      </w:r>
      <w:r>
        <w:rPr>
          <w:rFonts w:ascii="Arial"/>
          <w:i/>
          <w:w w:val="115"/>
        </w:rPr>
        <w:t>id</w:t>
      </w:r>
      <w:r>
        <w:rPr>
          <w:rFonts w:ascii="Arial"/>
          <w:i/>
          <w:spacing w:val="-10"/>
          <w:w w:val="115"/>
        </w:rPr>
        <w:t xml:space="preserve"> </w:t>
      </w:r>
      <w:r>
        <w:rPr>
          <w:rFonts w:ascii="Arial"/>
          <w:i/>
          <w:w w:val="115"/>
        </w:rPr>
        <w:t>&gt;</w:t>
      </w:r>
    </w:p>
    <w:p w:rsidR="00FC363F" w:rsidRDefault="002E611A">
      <w:pPr>
        <w:spacing w:before="64"/>
        <w:ind w:left="2807"/>
        <w:rPr>
          <w:rFonts w:ascii="Tahoma" w:eastAsia="Tahoma" w:hAnsi="Tahoma" w:cs="Tahoma"/>
        </w:rPr>
      </w:pPr>
      <w:r>
        <w:rPr>
          <w:rFonts w:ascii="Arial"/>
          <w:i/>
          <w:w w:val="105"/>
        </w:rPr>
        <w:t>&lt;</w:t>
      </w:r>
      <w:r>
        <w:rPr>
          <w:rFonts w:ascii="Arial"/>
          <w:i/>
          <w:spacing w:val="-21"/>
          <w:w w:val="105"/>
        </w:rPr>
        <w:t xml:space="preserve"> </w:t>
      </w:r>
      <w:r>
        <w:rPr>
          <w:rFonts w:ascii="Arial"/>
          <w:i/>
          <w:spacing w:val="1"/>
          <w:w w:val="105"/>
        </w:rPr>
        <w:t>nar</w:t>
      </w:r>
      <w:r>
        <w:rPr>
          <w:rFonts w:ascii="Arial"/>
          <w:i/>
          <w:spacing w:val="2"/>
          <w:w w:val="105"/>
        </w:rPr>
        <w:t>gs</w:t>
      </w:r>
      <w:r>
        <w:rPr>
          <w:rFonts w:ascii="Arial"/>
          <w:i/>
          <w:spacing w:val="-20"/>
          <w:w w:val="105"/>
        </w:rPr>
        <w:t xml:space="preserve"> </w:t>
      </w:r>
      <w:r>
        <w:rPr>
          <w:rFonts w:ascii="Arial"/>
          <w:i/>
          <w:w w:val="105"/>
        </w:rPr>
        <w:t>&gt;</w:t>
      </w:r>
      <w:r>
        <w:rPr>
          <w:rFonts w:ascii="Arial"/>
          <w:i/>
          <w:spacing w:val="-20"/>
          <w:w w:val="105"/>
        </w:rPr>
        <w:t xml:space="preserve"> </w:t>
      </w:r>
      <w:r>
        <w:rPr>
          <w:rFonts w:ascii="Tahoma"/>
          <w:spacing w:val="2"/>
          <w:w w:val="105"/>
        </w:rPr>
        <w:t>[</w:t>
      </w:r>
      <w:r>
        <w:rPr>
          <w:rFonts w:ascii="Arial"/>
          <w:i/>
          <w:spacing w:val="1"/>
          <w:w w:val="105"/>
        </w:rPr>
        <w:t>ar</w:t>
      </w:r>
      <w:r>
        <w:rPr>
          <w:rFonts w:ascii="Arial"/>
          <w:i/>
          <w:spacing w:val="2"/>
          <w:w w:val="105"/>
        </w:rPr>
        <w:t>gs</w:t>
      </w:r>
      <w:r>
        <w:rPr>
          <w:rFonts w:ascii="Tahoma"/>
          <w:spacing w:val="2"/>
          <w:w w:val="105"/>
        </w:rPr>
        <w:t>]</w:t>
      </w:r>
    </w:p>
    <w:p w:rsidR="00FC363F" w:rsidRDefault="002E611A">
      <w:pPr>
        <w:spacing w:before="64"/>
        <w:ind w:left="2807"/>
        <w:rPr>
          <w:rFonts w:ascii="Tahoma" w:eastAsia="Tahoma" w:hAnsi="Tahoma" w:cs="Tahoma"/>
        </w:rPr>
      </w:pPr>
      <w:r>
        <w:rPr>
          <w:rFonts w:ascii="Arial"/>
          <w:i/>
          <w:w w:val="105"/>
        </w:rPr>
        <w:t>&lt;</w:t>
      </w:r>
      <w:r>
        <w:rPr>
          <w:rFonts w:ascii="Arial"/>
          <w:i/>
          <w:spacing w:val="-21"/>
          <w:w w:val="105"/>
        </w:rPr>
        <w:t xml:space="preserve"> </w:t>
      </w:r>
      <w:r>
        <w:rPr>
          <w:rFonts w:ascii="Arial"/>
          <w:i/>
          <w:spacing w:val="1"/>
          <w:w w:val="105"/>
        </w:rPr>
        <w:t>nar</w:t>
      </w:r>
      <w:r>
        <w:rPr>
          <w:rFonts w:ascii="Arial"/>
          <w:i/>
          <w:spacing w:val="2"/>
          <w:w w:val="105"/>
        </w:rPr>
        <w:t>gs</w:t>
      </w:r>
      <w:r>
        <w:rPr>
          <w:rFonts w:ascii="Arial"/>
          <w:i/>
          <w:spacing w:val="-20"/>
          <w:w w:val="105"/>
        </w:rPr>
        <w:t xml:space="preserve"> </w:t>
      </w:r>
      <w:r>
        <w:rPr>
          <w:rFonts w:ascii="Arial"/>
          <w:i/>
          <w:w w:val="105"/>
        </w:rPr>
        <w:t>&gt;</w:t>
      </w:r>
      <w:r>
        <w:rPr>
          <w:rFonts w:ascii="Arial"/>
          <w:i/>
          <w:spacing w:val="-20"/>
          <w:w w:val="105"/>
        </w:rPr>
        <w:t xml:space="preserve"> </w:t>
      </w:r>
      <w:r>
        <w:rPr>
          <w:rFonts w:ascii="Tahoma"/>
          <w:spacing w:val="2"/>
          <w:w w:val="105"/>
        </w:rPr>
        <w:t>[</w:t>
      </w:r>
      <w:r>
        <w:rPr>
          <w:rFonts w:ascii="Arial"/>
          <w:i/>
          <w:spacing w:val="1"/>
          <w:w w:val="105"/>
        </w:rPr>
        <w:t>ar</w:t>
      </w:r>
      <w:r>
        <w:rPr>
          <w:rFonts w:ascii="Arial"/>
          <w:i/>
          <w:spacing w:val="2"/>
          <w:w w:val="105"/>
        </w:rPr>
        <w:t>gs</w:t>
      </w:r>
      <w:r>
        <w:rPr>
          <w:rFonts w:ascii="Tahoma"/>
          <w:spacing w:val="2"/>
          <w:w w:val="105"/>
        </w:rPr>
        <w:t>]</w:t>
      </w:r>
    </w:p>
    <w:p w:rsidR="00FC363F" w:rsidRDefault="002E611A">
      <w:pPr>
        <w:spacing w:before="64"/>
        <w:ind w:left="2807"/>
        <w:rPr>
          <w:rFonts w:ascii="Tahoma" w:eastAsia="Tahoma" w:hAnsi="Tahoma" w:cs="Tahoma"/>
        </w:rPr>
      </w:pPr>
      <w:r>
        <w:rPr>
          <w:rFonts w:ascii="Arial"/>
          <w:i/>
          <w:w w:val="105"/>
        </w:rPr>
        <w:t>&lt;</w:t>
      </w:r>
      <w:r>
        <w:rPr>
          <w:rFonts w:ascii="Arial"/>
          <w:i/>
          <w:spacing w:val="-21"/>
          <w:w w:val="105"/>
        </w:rPr>
        <w:t xml:space="preserve"> </w:t>
      </w:r>
      <w:r>
        <w:rPr>
          <w:rFonts w:ascii="Arial"/>
          <w:i/>
          <w:spacing w:val="1"/>
          <w:w w:val="105"/>
        </w:rPr>
        <w:t>nar</w:t>
      </w:r>
      <w:r>
        <w:rPr>
          <w:rFonts w:ascii="Arial"/>
          <w:i/>
          <w:spacing w:val="2"/>
          <w:w w:val="105"/>
        </w:rPr>
        <w:t>gs</w:t>
      </w:r>
      <w:r>
        <w:rPr>
          <w:rFonts w:ascii="Arial"/>
          <w:i/>
          <w:spacing w:val="-20"/>
          <w:w w:val="105"/>
        </w:rPr>
        <w:t xml:space="preserve"> </w:t>
      </w:r>
      <w:r>
        <w:rPr>
          <w:rFonts w:ascii="Arial"/>
          <w:i/>
          <w:w w:val="105"/>
        </w:rPr>
        <w:t>&gt;</w:t>
      </w:r>
      <w:r>
        <w:rPr>
          <w:rFonts w:ascii="Arial"/>
          <w:i/>
          <w:spacing w:val="-20"/>
          <w:w w:val="105"/>
        </w:rPr>
        <w:t xml:space="preserve"> </w:t>
      </w:r>
      <w:r>
        <w:rPr>
          <w:rFonts w:ascii="Tahoma"/>
          <w:spacing w:val="2"/>
          <w:w w:val="105"/>
        </w:rPr>
        <w:t>[</w:t>
      </w:r>
      <w:r>
        <w:rPr>
          <w:rFonts w:ascii="Arial"/>
          <w:i/>
          <w:spacing w:val="1"/>
          <w:w w:val="105"/>
        </w:rPr>
        <w:t>ar</w:t>
      </w:r>
      <w:r>
        <w:rPr>
          <w:rFonts w:ascii="Arial"/>
          <w:i/>
          <w:spacing w:val="2"/>
          <w:w w:val="105"/>
        </w:rPr>
        <w:t>gs</w:t>
      </w:r>
      <w:r>
        <w:rPr>
          <w:rFonts w:ascii="Tahoma"/>
          <w:spacing w:val="2"/>
          <w:w w:val="105"/>
        </w:rPr>
        <w:t>]</w:t>
      </w:r>
    </w:p>
    <w:p w:rsidR="00FC363F" w:rsidRDefault="00FC363F">
      <w:pPr>
        <w:rPr>
          <w:rFonts w:ascii="Tahoma" w:eastAsia="Tahoma" w:hAnsi="Tahoma" w:cs="Tahoma"/>
        </w:rPr>
      </w:pPr>
    </w:p>
    <w:p w:rsidR="00FC363F" w:rsidRDefault="00FC363F">
      <w:pPr>
        <w:spacing w:before="1"/>
        <w:rPr>
          <w:rFonts w:ascii="Tahoma" w:eastAsia="Tahoma" w:hAnsi="Tahoma" w:cs="Tahoma"/>
          <w:sz w:val="25"/>
          <w:szCs w:val="25"/>
        </w:rPr>
      </w:pPr>
    </w:p>
    <w:p w:rsidR="00FC363F" w:rsidRDefault="002E611A" w:rsidP="002E611A">
      <w:pPr>
        <w:pStyle w:val="Corpotesto"/>
        <w:spacing w:line="248" w:lineRule="auto"/>
        <w:ind w:right="302"/>
        <w:jc w:val="both"/>
        <w:rPr>
          <w:rFonts w:cs="Arial"/>
        </w:rPr>
      </w:pPr>
      <w:r>
        <w:t>The</w:t>
      </w:r>
      <w:r>
        <w:rPr>
          <w:spacing w:val="24"/>
        </w:rPr>
        <w:t xml:space="preserve"> </w:t>
      </w:r>
      <w:r>
        <w:rPr>
          <w:spacing w:val="-1"/>
        </w:rPr>
        <w:t>different</w:t>
      </w:r>
      <w:r>
        <w:rPr>
          <w:spacing w:val="24"/>
        </w:rPr>
        <w:t xml:space="preserve"> </w:t>
      </w:r>
      <w:r>
        <w:t>definition</w:t>
      </w:r>
      <w:r>
        <w:rPr>
          <w:spacing w:val="25"/>
        </w:rPr>
        <w:t xml:space="preserve"> </w:t>
      </w:r>
      <w:r>
        <w:t>of</w:t>
      </w:r>
      <w:r>
        <w:rPr>
          <w:spacing w:val="24"/>
        </w:rPr>
        <w:t xml:space="preserve"> </w:t>
      </w:r>
      <w:r>
        <w:rPr>
          <w:spacing w:val="-1"/>
        </w:rPr>
        <w:t>primitives</w:t>
      </w:r>
      <w:r>
        <w:rPr>
          <w:spacing w:val="25"/>
        </w:rPr>
        <w:t xml:space="preserve"> </w:t>
      </w:r>
      <w:r>
        <w:t>and</w:t>
      </w:r>
      <w:r>
        <w:rPr>
          <w:spacing w:val="24"/>
        </w:rPr>
        <w:t xml:space="preserve"> </w:t>
      </w:r>
      <w:r>
        <w:t>arguments</w:t>
      </w:r>
      <w:r>
        <w:rPr>
          <w:spacing w:val="24"/>
        </w:rPr>
        <w:t xml:space="preserve"> </w:t>
      </w:r>
      <w:r>
        <w:t>depend</w:t>
      </w:r>
      <w:r>
        <w:rPr>
          <w:spacing w:val="25"/>
        </w:rPr>
        <w:t xml:space="preserve"> </w:t>
      </w:r>
      <w:r>
        <w:t>of</w:t>
      </w:r>
      <w:r>
        <w:rPr>
          <w:spacing w:val="24"/>
        </w:rPr>
        <w:t xml:space="preserve"> </w:t>
      </w:r>
      <w:r>
        <w:t>the</w:t>
      </w:r>
      <w:r>
        <w:rPr>
          <w:spacing w:val="25"/>
        </w:rPr>
        <w:t xml:space="preserve"> </w:t>
      </w:r>
      <w:r>
        <w:t>material</w:t>
      </w:r>
      <w:r>
        <w:rPr>
          <w:spacing w:val="24"/>
        </w:rPr>
        <w:t xml:space="preserve"> </w:t>
      </w:r>
      <w:r>
        <w:rPr>
          <w:spacing w:val="-1"/>
        </w:rPr>
        <w:t>type,</w:t>
      </w:r>
      <w:r>
        <w:rPr>
          <w:spacing w:val="32"/>
        </w:rPr>
        <w:t xml:space="preserve"> </w:t>
      </w:r>
      <w:r>
        <w:t>a</w:t>
      </w:r>
      <w:r>
        <w:rPr>
          <w:spacing w:val="26"/>
          <w:w w:val="99"/>
        </w:rPr>
        <w:t xml:space="preserve"> </w:t>
      </w:r>
      <w:r>
        <w:rPr>
          <w:w w:val="95"/>
        </w:rPr>
        <w:t>deeper</w:t>
      </w:r>
      <w:r>
        <w:rPr>
          <w:spacing w:val="-7"/>
          <w:w w:val="95"/>
        </w:rPr>
        <w:t xml:space="preserve"> </w:t>
      </w:r>
      <w:r>
        <w:rPr>
          <w:spacing w:val="-1"/>
          <w:w w:val="95"/>
        </w:rPr>
        <w:t>explanation</w:t>
      </w:r>
      <w:r>
        <w:rPr>
          <w:spacing w:val="-7"/>
          <w:w w:val="95"/>
        </w:rPr>
        <w:t xml:space="preserve"> </w:t>
      </w:r>
      <w:r>
        <w:rPr>
          <w:w w:val="95"/>
        </w:rPr>
        <w:t>and</w:t>
      </w:r>
      <w:r>
        <w:rPr>
          <w:spacing w:val="-6"/>
          <w:w w:val="95"/>
        </w:rPr>
        <w:t xml:space="preserve"> </w:t>
      </w:r>
      <w:r>
        <w:rPr>
          <w:spacing w:val="-1"/>
          <w:w w:val="95"/>
        </w:rPr>
        <w:t>example</w:t>
      </w:r>
      <w:r>
        <w:rPr>
          <w:spacing w:val="-7"/>
          <w:w w:val="95"/>
        </w:rPr>
        <w:t xml:space="preserve"> </w:t>
      </w:r>
      <w:r>
        <w:rPr>
          <w:w w:val="95"/>
        </w:rPr>
        <w:t>of</w:t>
      </w:r>
      <w:r>
        <w:rPr>
          <w:spacing w:val="-6"/>
          <w:w w:val="95"/>
        </w:rPr>
        <w:t xml:space="preserve"> </w:t>
      </w:r>
      <w:r>
        <w:rPr>
          <w:w w:val="95"/>
        </w:rPr>
        <w:t>materials</w:t>
      </w:r>
      <w:r>
        <w:rPr>
          <w:spacing w:val="-7"/>
          <w:w w:val="95"/>
        </w:rPr>
        <w:t xml:space="preserve"> </w:t>
      </w:r>
      <w:r>
        <w:rPr>
          <w:w w:val="95"/>
        </w:rPr>
        <w:t>can</w:t>
      </w:r>
      <w:r>
        <w:rPr>
          <w:spacing w:val="-6"/>
          <w:w w:val="95"/>
        </w:rPr>
        <w:t xml:space="preserve"> </w:t>
      </w:r>
      <w:r>
        <w:rPr>
          <w:w w:val="95"/>
        </w:rPr>
        <w:t>be</w:t>
      </w:r>
      <w:r>
        <w:rPr>
          <w:spacing w:val="-7"/>
          <w:w w:val="95"/>
        </w:rPr>
        <w:t xml:space="preserve"> </w:t>
      </w:r>
      <w:r>
        <w:rPr>
          <w:spacing w:val="-2"/>
          <w:w w:val="95"/>
        </w:rPr>
        <w:t>found</w:t>
      </w:r>
      <w:r>
        <w:rPr>
          <w:spacing w:val="-7"/>
          <w:w w:val="95"/>
        </w:rPr>
        <w:t xml:space="preserve"> </w:t>
      </w:r>
      <w:r>
        <w:rPr>
          <w:w w:val="95"/>
        </w:rPr>
        <w:t>in</w:t>
      </w:r>
      <w:r>
        <w:rPr>
          <w:spacing w:val="-6"/>
          <w:w w:val="95"/>
        </w:rPr>
        <w:t xml:space="preserve"> </w:t>
      </w:r>
      <w:hyperlink r:id="rId26" w:anchor="Materials" w:history="1">
        <w:r w:rsidRPr="00494B03">
          <w:rPr>
            <w:rStyle w:val="Collegamentoipertestuale"/>
          </w:rPr>
          <w:t>http://radsite.lbl.gov/radiance/refer/ray.html#Materials</w:t>
        </w:r>
      </w:hyperlink>
      <w:r>
        <w:t xml:space="preserve"> </w:t>
      </w:r>
      <w:r>
        <w:rPr>
          <w:rFonts w:cs="Arial"/>
          <w:w w:val="85"/>
        </w:rPr>
        <w:t>and</w:t>
      </w:r>
      <w:r>
        <w:rPr>
          <w:rFonts w:cs="Arial"/>
          <w:spacing w:val="-36"/>
          <w:w w:val="85"/>
        </w:rPr>
        <w:t xml:space="preserve"> </w:t>
      </w:r>
      <w:hyperlink r:id="rId27" w:history="1">
        <w:r w:rsidRPr="00494B03">
          <w:rPr>
            <w:rStyle w:val="Collegamentoipertestuale"/>
          </w:rPr>
          <w:t>http://www.artifice.com/radiance/rad_materials.html</w:t>
        </w:r>
      </w:hyperlink>
      <w:r>
        <w:t xml:space="preserve"> </w:t>
      </w:r>
      <w:r>
        <w:rPr>
          <w:rFonts w:cs="Arial"/>
          <w:spacing w:val="-1"/>
          <w:w w:val="95"/>
        </w:rPr>
        <w:t>.</w:t>
      </w:r>
    </w:p>
    <w:p w:rsidR="00FC363F" w:rsidRPr="002E611A" w:rsidRDefault="002E611A" w:rsidP="002E611A">
      <w:pPr>
        <w:pStyle w:val="Corpotesto"/>
        <w:spacing w:before="9" w:line="248" w:lineRule="auto"/>
        <w:ind w:right="302"/>
        <w:jc w:val="both"/>
      </w:pPr>
      <w:r>
        <w:t>A</w:t>
      </w:r>
      <w:r>
        <w:rPr>
          <w:spacing w:val="14"/>
        </w:rPr>
        <w:t xml:space="preserve"> </w:t>
      </w:r>
      <w:r>
        <w:t>useful</w:t>
      </w:r>
      <w:r>
        <w:rPr>
          <w:spacing w:val="15"/>
        </w:rPr>
        <w:t xml:space="preserve"> </w:t>
      </w:r>
      <w:r>
        <w:t>tool</w:t>
      </w:r>
      <w:r>
        <w:rPr>
          <w:spacing w:val="14"/>
        </w:rPr>
        <w:t xml:space="preserve"> </w:t>
      </w:r>
      <w:r>
        <w:rPr>
          <w:spacing w:val="-3"/>
        </w:rPr>
        <w:t>for</w:t>
      </w:r>
      <w:r>
        <w:rPr>
          <w:spacing w:val="15"/>
        </w:rPr>
        <w:t xml:space="preserve"> </w:t>
      </w:r>
      <w:r>
        <w:t>creating</w:t>
      </w:r>
      <w:r>
        <w:rPr>
          <w:spacing w:val="14"/>
        </w:rPr>
        <w:t xml:space="preserve"> </w:t>
      </w:r>
      <w:r>
        <w:rPr>
          <w:spacing w:val="-1"/>
        </w:rPr>
        <w:t>Radiance</w:t>
      </w:r>
      <w:r>
        <w:rPr>
          <w:spacing w:val="15"/>
        </w:rPr>
        <w:t xml:space="preserve"> </w:t>
      </w:r>
      <w:r>
        <w:t>plastic</w:t>
      </w:r>
      <w:r>
        <w:rPr>
          <w:spacing w:val="15"/>
        </w:rPr>
        <w:t xml:space="preserve"> </w:t>
      </w:r>
      <w:r>
        <w:t>and</w:t>
      </w:r>
      <w:r>
        <w:rPr>
          <w:spacing w:val="14"/>
        </w:rPr>
        <w:t xml:space="preserve"> </w:t>
      </w:r>
      <w:r>
        <w:t>metal</w:t>
      </w:r>
      <w:r>
        <w:rPr>
          <w:spacing w:val="15"/>
        </w:rPr>
        <w:t xml:space="preserve"> </w:t>
      </w:r>
      <w:r>
        <w:t>materials</w:t>
      </w:r>
      <w:r>
        <w:rPr>
          <w:spacing w:val="14"/>
        </w:rPr>
        <w:t xml:space="preserve"> </w:t>
      </w:r>
      <w:r>
        <w:t>and</w:t>
      </w:r>
      <w:r>
        <w:rPr>
          <w:spacing w:val="15"/>
        </w:rPr>
        <w:t xml:space="preserve"> </w:t>
      </w:r>
      <w:r>
        <w:t>seeing</w:t>
      </w:r>
      <w:r>
        <w:rPr>
          <w:spacing w:val="15"/>
        </w:rPr>
        <w:t xml:space="preserve"> </w:t>
      </w:r>
      <w:r>
        <w:t>an</w:t>
      </w:r>
      <w:r>
        <w:rPr>
          <w:spacing w:val="14"/>
        </w:rPr>
        <w:t xml:space="preserve"> </w:t>
      </w:r>
      <w:r>
        <w:t>high-</w:t>
      </w:r>
      <w:r>
        <w:rPr>
          <w:spacing w:val="24"/>
          <w:w w:val="99"/>
        </w:rPr>
        <w:t xml:space="preserve"> </w:t>
      </w:r>
      <w:r>
        <w:t>quality</w:t>
      </w:r>
      <w:r>
        <w:rPr>
          <w:spacing w:val="-4"/>
        </w:rPr>
        <w:t xml:space="preserve"> </w:t>
      </w:r>
      <w:r>
        <w:rPr>
          <w:spacing w:val="-2"/>
        </w:rPr>
        <w:t>preview</w:t>
      </w:r>
      <w:r>
        <w:rPr>
          <w:spacing w:val="-4"/>
        </w:rPr>
        <w:t xml:space="preserve"> </w:t>
      </w:r>
      <w:r>
        <w:t>of</w:t>
      </w:r>
      <w:r>
        <w:rPr>
          <w:spacing w:val="-4"/>
        </w:rPr>
        <w:t xml:space="preserve"> </w:t>
      </w:r>
      <w:r>
        <w:t>the</w:t>
      </w:r>
      <w:r>
        <w:rPr>
          <w:spacing w:val="-3"/>
        </w:rPr>
        <w:t xml:space="preserve"> </w:t>
      </w:r>
      <w:r>
        <w:t>material</w:t>
      </w:r>
      <w:r>
        <w:rPr>
          <w:spacing w:val="-4"/>
        </w:rPr>
        <w:t xml:space="preserve"> </w:t>
      </w:r>
      <w:r>
        <w:t>created</w:t>
      </w:r>
      <w:r>
        <w:rPr>
          <w:spacing w:val="-4"/>
        </w:rPr>
        <w:t xml:space="preserve"> </w:t>
      </w:r>
      <w:r>
        <w:t>is</w:t>
      </w:r>
      <w:r>
        <w:rPr>
          <w:spacing w:val="-3"/>
        </w:rPr>
        <w:t xml:space="preserve"> </w:t>
      </w:r>
      <w:r>
        <w:rPr>
          <w:rFonts w:cs="Arial"/>
          <w:i/>
        </w:rPr>
        <w:t>Radiance</w:t>
      </w:r>
      <w:r>
        <w:rPr>
          <w:rFonts w:cs="Arial"/>
          <w:i/>
          <w:spacing w:val="-4"/>
        </w:rPr>
        <w:t xml:space="preserve"> </w:t>
      </w:r>
      <w:r>
        <w:rPr>
          <w:rFonts w:cs="Arial"/>
          <w:i/>
        </w:rPr>
        <w:t>Colour</w:t>
      </w:r>
      <w:r>
        <w:rPr>
          <w:rFonts w:cs="Arial"/>
          <w:i/>
          <w:spacing w:val="-4"/>
        </w:rPr>
        <w:t xml:space="preserve"> </w:t>
      </w:r>
      <w:r>
        <w:rPr>
          <w:rFonts w:cs="Arial"/>
          <w:i/>
          <w:spacing w:val="-1"/>
        </w:rPr>
        <w:t>Piker</w:t>
      </w:r>
      <w:r>
        <w:rPr>
          <w:spacing w:val="-1"/>
        </w:rPr>
        <w:t>,</w:t>
      </w:r>
      <w:r>
        <w:rPr>
          <w:spacing w:val="1"/>
        </w:rPr>
        <w:t xml:space="preserve"> </w:t>
      </w:r>
      <w:r>
        <w:rPr>
          <w:spacing w:val="-2"/>
        </w:rPr>
        <w:t>available</w:t>
      </w:r>
      <w:r>
        <w:rPr>
          <w:spacing w:val="-4"/>
        </w:rPr>
        <w:t xml:space="preserve"> </w:t>
      </w:r>
      <w:r>
        <w:t>at</w:t>
      </w:r>
      <w:r>
        <w:rPr>
          <w:spacing w:val="-3"/>
        </w:rPr>
        <w:t xml:space="preserve"> </w:t>
      </w:r>
      <w:hyperlink r:id="rId28" w:history="1">
        <w:r w:rsidRPr="00494B03">
          <w:rPr>
            <w:rStyle w:val="Collegamentoipertestuale"/>
          </w:rPr>
          <w:t>http://www.jaloxa.eu/resources/radiance/colour_pick</w:t>
        </w:r>
      </w:hyperlink>
      <w:r>
        <w:t xml:space="preserve"> </w:t>
      </w:r>
      <w:r w:rsidRPr="002E611A">
        <w:t xml:space="preserve">by clicking </w:t>
      </w:r>
      <w:r>
        <w:t xml:space="preserve">on </w:t>
      </w:r>
      <w:r w:rsidRPr="002E611A">
        <w:t xml:space="preserve">the </w:t>
      </w:r>
      <w:r>
        <w:t>but</w:t>
      </w:r>
      <w:r w:rsidRPr="002E611A">
        <w:t>ton Launch the Colour Picker. Once the material is generated, it can be copy and paste in the materials definition of Radiance scene.</w:t>
      </w:r>
    </w:p>
    <w:p w:rsidR="00FC363F" w:rsidRDefault="00FC363F">
      <w:pPr>
        <w:spacing w:before="9"/>
        <w:rPr>
          <w:rFonts w:ascii="Arial" w:eastAsia="Arial" w:hAnsi="Arial" w:cs="Arial"/>
          <w:sz w:val="26"/>
          <w:szCs w:val="26"/>
        </w:rPr>
      </w:pPr>
    </w:p>
    <w:p w:rsidR="00FC363F" w:rsidRDefault="002E611A">
      <w:pPr>
        <w:spacing w:line="257" w:lineRule="auto"/>
        <w:ind w:left="120" w:right="302"/>
        <w:jc w:val="both"/>
        <w:rPr>
          <w:rFonts w:ascii="Arial" w:eastAsia="Arial" w:hAnsi="Arial" w:cs="Arial"/>
        </w:rPr>
      </w:pPr>
      <w:r>
        <w:rPr>
          <w:rFonts w:ascii="Arial"/>
          <w:b/>
          <w:spacing w:val="-1"/>
        </w:rPr>
        <w:t>Adding</w:t>
      </w:r>
      <w:r>
        <w:rPr>
          <w:rFonts w:ascii="Arial"/>
          <w:b/>
          <w:spacing w:val="18"/>
        </w:rPr>
        <w:t xml:space="preserve"> </w:t>
      </w:r>
      <w:r>
        <w:rPr>
          <w:rFonts w:ascii="Arial"/>
          <w:b/>
        </w:rPr>
        <w:t>material</w:t>
      </w:r>
      <w:r>
        <w:rPr>
          <w:rFonts w:ascii="Arial"/>
          <w:b/>
          <w:spacing w:val="19"/>
        </w:rPr>
        <w:t xml:space="preserve"> </w:t>
      </w:r>
      <w:r>
        <w:rPr>
          <w:rFonts w:ascii="Arial"/>
          <w:b/>
        </w:rPr>
        <w:t>in</w:t>
      </w:r>
      <w:r>
        <w:rPr>
          <w:rFonts w:ascii="Arial"/>
          <w:b/>
          <w:spacing w:val="19"/>
        </w:rPr>
        <w:t xml:space="preserve"> </w:t>
      </w:r>
      <w:r>
        <w:rPr>
          <w:rFonts w:ascii="Arial"/>
          <w:b/>
        </w:rPr>
        <w:t>the</w:t>
      </w:r>
      <w:r>
        <w:rPr>
          <w:rFonts w:ascii="Arial"/>
          <w:b/>
          <w:spacing w:val="19"/>
        </w:rPr>
        <w:t xml:space="preserve"> </w:t>
      </w:r>
      <w:r>
        <w:rPr>
          <w:rFonts w:ascii="Arial"/>
          <w:b/>
        </w:rPr>
        <w:t>su2rad</w:t>
      </w:r>
      <w:r>
        <w:rPr>
          <w:rFonts w:ascii="Arial"/>
          <w:b/>
          <w:spacing w:val="19"/>
        </w:rPr>
        <w:t xml:space="preserve"> </w:t>
      </w:r>
      <w:r>
        <w:rPr>
          <w:rFonts w:ascii="Arial"/>
          <w:b/>
        </w:rPr>
        <w:t>material</w:t>
      </w:r>
      <w:r>
        <w:rPr>
          <w:rFonts w:ascii="Arial"/>
          <w:b/>
          <w:spacing w:val="19"/>
        </w:rPr>
        <w:t xml:space="preserve"> </w:t>
      </w:r>
      <w:r>
        <w:rPr>
          <w:rFonts w:ascii="Arial"/>
          <w:b/>
        </w:rPr>
        <w:t>library</w:t>
      </w:r>
      <w:r>
        <w:rPr>
          <w:rFonts w:ascii="Arial"/>
          <w:b/>
          <w:spacing w:val="20"/>
        </w:rPr>
        <w:t xml:space="preserve"> </w:t>
      </w:r>
      <w:r>
        <w:rPr>
          <w:rFonts w:ascii="Arial"/>
        </w:rPr>
        <w:t>Adding</w:t>
      </w:r>
      <w:r>
        <w:rPr>
          <w:rFonts w:ascii="Arial"/>
          <w:spacing w:val="19"/>
        </w:rPr>
        <w:t xml:space="preserve"> </w:t>
      </w:r>
      <w:r>
        <w:rPr>
          <w:rFonts w:ascii="Arial"/>
        </w:rPr>
        <w:t>a</w:t>
      </w:r>
      <w:r>
        <w:rPr>
          <w:rFonts w:ascii="Arial"/>
          <w:spacing w:val="19"/>
        </w:rPr>
        <w:t xml:space="preserve"> </w:t>
      </w:r>
      <w:r>
        <w:rPr>
          <w:rFonts w:ascii="Arial"/>
        </w:rPr>
        <w:t>material</w:t>
      </w:r>
      <w:r>
        <w:rPr>
          <w:rFonts w:ascii="Arial"/>
          <w:spacing w:val="19"/>
        </w:rPr>
        <w:t xml:space="preserve"> </w:t>
      </w:r>
      <w:r>
        <w:rPr>
          <w:rFonts w:ascii="Arial"/>
        </w:rPr>
        <w:t>to</w:t>
      </w:r>
      <w:r>
        <w:rPr>
          <w:rFonts w:ascii="Arial"/>
          <w:spacing w:val="19"/>
        </w:rPr>
        <w:t xml:space="preserve"> </w:t>
      </w:r>
      <w:r>
        <w:rPr>
          <w:rFonts w:ascii="Arial"/>
        </w:rPr>
        <w:t>the</w:t>
      </w:r>
      <w:r>
        <w:rPr>
          <w:rFonts w:ascii="Arial"/>
          <w:spacing w:val="19"/>
        </w:rPr>
        <w:t xml:space="preserve"> </w:t>
      </w:r>
      <w:r>
        <w:rPr>
          <w:rFonts w:ascii="Arial"/>
          <w:spacing w:val="-1"/>
        </w:rPr>
        <w:t>su2rad</w:t>
      </w:r>
      <w:r>
        <w:rPr>
          <w:rFonts w:ascii="Arial"/>
          <w:spacing w:val="22"/>
          <w:w w:val="99"/>
        </w:rPr>
        <w:t xml:space="preserve"> </w:t>
      </w:r>
      <w:r>
        <w:rPr>
          <w:rFonts w:ascii="Arial"/>
        </w:rPr>
        <w:t>library</w:t>
      </w:r>
      <w:r>
        <w:rPr>
          <w:rFonts w:ascii="Arial"/>
          <w:spacing w:val="9"/>
        </w:rPr>
        <w:t xml:space="preserve"> </w:t>
      </w:r>
      <w:r>
        <w:rPr>
          <w:rFonts w:ascii="Arial"/>
        </w:rPr>
        <w:t>is</w:t>
      </w:r>
      <w:r>
        <w:rPr>
          <w:rFonts w:ascii="Arial"/>
          <w:spacing w:val="10"/>
        </w:rPr>
        <w:t xml:space="preserve"> </w:t>
      </w:r>
      <w:r>
        <w:rPr>
          <w:rFonts w:ascii="Arial"/>
        </w:rPr>
        <w:t>quite</w:t>
      </w:r>
      <w:r>
        <w:rPr>
          <w:rFonts w:ascii="Arial"/>
          <w:spacing w:val="9"/>
        </w:rPr>
        <w:t xml:space="preserve"> </w:t>
      </w:r>
      <w:r>
        <w:rPr>
          <w:rFonts w:ascii="Arial"/>
          <w:spacing w:val="-1"/>
        </w:rPr>
        <w:t>simple.</w:t>
      </w:r>
      <w:r>
        <w:rPr>
          <w:rFonts w:ascii="Arial"/>
          <w:spacing w:val="53"/>
        </w:rPr>
        <w:t xml:space="preserve"> </w:t>
      </w:r>
      <w:r>
        <w:rPr>
          <w:rFonts w:ascii="Arial"/>
        </w:rPr>
        <w:t>First,</w:t>
      </w:r>
      <w:r>
        <w:rPr>
          <w:rFonts w:ascii="Arial"/>
          <w:spacing w:val="13"/>
        </w:rPr>
        <w:t xml:space="preserve"> </w:t>
      </w:r>
      <w:r>
        <w:rPr>
          <w:rFonts w:ascii="Arial"/>
          <w:spacing w:val="-3"/>
        </w:rPr>
        <w:t>move</w:t>
      </w:r>
      <w:r>
        <w:rPr>
          <w:rFonts w:ascii="Arial"/>
          <w:spacing w:val="9"/>
        </w:rPr>
        <w:t xml:space="preserve"> </w:t>
      </w:r>
      <w:r>
        <w:rPr>
          <w:rFonts w:ascii="Arial"/>
        </w:rPr>
        <w:t>in</w:t>
      </w:r>
      <w:r>
        <w:rPr>
          <w:rFonts w:ascii="Arial"/>
          <w:spacing w:val="11"/>
        </w:rPr>
        <w:t xml:space="preserve"> </w:t>
      </w:r>
      <w:r>
        <w:rPr>
          <w:rFonts w:ascii="Arial"/>
        </w:rPr>
        <w:t>the</w:t>
      </w:r>
      <w:r>
        <w:rPr>
          <w:rFonts w:ascii="Arial"/>
          <w:spacing w:val="9"/>
        </w:rPr>
        <w:t xml:space="preserve"> </w:t>
      </w:r>
      <w:r>
        <w:rPr>
          <w:rFonts w:ascii="Arial"/>
          <w:spacing w:val="-1"/>
        </w:rPr>
        <w:t>su2rad</w:t>
      </w:r>
      <w:r>
        <w:rPr>
          <w:rFonts w:ascii="Arial"/>
          <w:spacing w:val="10"/>
        </w:rPr>
        <w:t xml:space="preserve"> </w:t>
      </w:r>
      <w:r>
        <w:rPr>
          <w:rFonts w:ascii="Arial"/>
        </w:rPr>
        <w:t>plungins</w:t>
      </w:r>
      <w:r>
        <w:rPr>
          <w:rFonts w:ascii="Arial"/>
          <w:spacing w:val="10"/>
        </w:rPr>
        <w:t xml:space="preserve"> </w:t>
      </w:r>
      <w:r>
        <w:rPr>
          <w:rFonts w:ascii="Arial"/>
          <w:spacing w:val="-2"/>
        </w:rPr>
        <w:t>folder</w:t>
      </w:r>
      <w:r>
        <w:rPr>
          <w:rFonts w:ascii="Arial"/>
          <w:spacing w:val="10"/>
        </w:rPr>
        <w:t xml:space="preserve"> </w:t>
      </w:r>
      <w:r>
        <w:rPr>
          <w:rFonts w:ascii="Arial"/>
        </w:rPr>
        <w:t>and</w:t>
      </w:r>
      <w:r>
        <w:rPr>
          <w:rFonts w:ascii="Arial"/>
          <w:spacing w:val="9"/>
        </w:rPr>
        <w:t xml:space="preserve"> </w:t>
      </w:r>
      <w:r>
        <w:rPr>
          <w:rFonts w:ascii="Arial"/>
        </w:rPr>
        <w:t>open</w:t>
      </w:r>
      <w:r>
        <w:rPr>
          <w:rFonts w:ascii="Arial"/>
          <w:spacing w:val="10"/>
        </w:rPr>
        <w:t xml:space="preserve"> </w:t>
      </w:r>
      <w:r>
        <w:rPr>
          <w:rFonts w:ascii="Arial"/>
        </w:rPr>
        <w:t>the</w:t>
      </w:r>
      <w:r>
        <w:rPr>
          <w:rFonts w:ascii="Arial"/>
          <w:spacing w:val="10"/>
        </w:rPr>
        <w:t xml:space="preserve"> </w:t>
      </w:r>
      <w:r>
        <w:rPr>
          <w:rFonts w:ascii="Arial"/>
          <w:spacing w:val="-2"/>
        </w:rPr>
        <w:t>folder</w:t>
      </w:r>
      <w:r>
        <w:rPr>
          <w:rFonts w:ascii="Arial"/>
          <w:spacing w:val="43"/>
          <w:w w:val="99"/>
        </w:rPr>
        <w:t xml:space="preserve"> </w:t>
      </w:r>
      <w:r>
        <w:rPr>
          <w:rFonts w:ascii="Arial"/>
          <w:i/>
          <w:spacing w:val="-3"/>
        </w:rPr>
        <w:t>ray</w:t>
      </w:r>
      <w:r>
        <w:rPr>
          <w:rFonts w:ascii="Arial"/>
          <w:spacing w:val="-3"/>
        </w:rPr>
        <w:t>,</w:t>
      </w:r>
      <w:r>
        <w:rPr>
          <w:rFonts w:ascii="Arial"/>
          <w:spacing w:val="19"/>
        </w:rPr>
        <w:t xml:space="preserve"> </w:t>
      </w:r>
      <w:r>
        <w:rPr>
          <w:rFonts w:ascii="Arial"/>
        </w:rPr>
        <w:t>usually</w:t>
      </w:r>
      <w:r>
        <w:rPr>
          <w:rFonts w:ascii="Arial"/>
          <w:spacing w:val="15"/>
        </w:rPr>
        <w:t xml:space="preserve"> </w:t>
      </w:r>
      <w:r>
        <w:rPr>
          <w:rFonts w:ascii="Arial"/>
        </w:rPr>
        <w:t>the</w:t>
      </w:r>
      <w:r>
        <w:rPr>
          <w:rFonts w:ascii="Arial"/>
          <w:spacing w:val="14"/>
        </w:rPr>
        <w:t xml:space="preserve"> </w:t>
      </w:r>
      <w:r>
        <w:rPr>
          <w:rFonts w:ascii="Arial"/>
        </w:rPr>
        <w:t>path</w:t>
      </w:r>
      <w:r>
        <w:rPr>
          <w:rFonts w:ascii="Arial"/>
          <w:spacing w:val="14"/>
        </w:rPr>
        <w:t xml:space="preserve"> </w:t>
      </w:r>
      <w:r>
        <w:rPr>
          <w:rFonts w:ascii="Arial"/>
        </w:rPr>
        <w:t>where</w:t>
      </w:r>
      <w:r>
        <w:rPr>
          <w:rFonts w:ascii="Arial"/>
          <w:spacing w:val="15"/>
        </w:rPr>
        <w:t xml:space="preserve"> </w:t>
      </w:r>
      <w:r>
        <w:rPr>
          <w:rFonts w:ascii="Arial"/>
        </w:rPr>
        <w:t>find</w:t>
      </w:r>
      <w:r>
        <w:rPr>
          <w:rFonts w:ascii="Arial"/>
          <w:spacing w:val="14"/>
        </w:rPr>
        <w:t xml:space="preserve"> </w:t>
      </w:r>
      <w:r>
        <w:rPr>
          <w:rFonts w:ascii="Arial"/>
        </w:rPr>
        <w:t>the</w:t>
      </w:r>
      <w:r>
        <w:rPr>
          <w:rFonts w:ascii="Arial"/>
          <w:spacing w:val="14"/>
        </w:rPr>
        <w:t xml:space="preserve"> </w:t>
      </w:r>
      <w:r>
        <w:rPr>
          <w:rFonts w:ascii="Arial"/>
          <w:spacing w:val="-2"/>
        </w:rPr>
        <w:t>folder</w:t>
      </w:r>
      <w:r>
        <w:rPr>
          <w:rFonts w:ascii="Arial"/>
          <w:spacing w:val="15"/>
        </w:rPr>
        <w:t xml:space="preserve"> </w:t>
      </w:r>
      <w:r>
        <w:rPr>
          <w:rFonts w:ascii="Arial"/>
        </w:rPr>
        <w:t>is</w:t>
      </w:r>
      <w:r>
        <w:rPr>
          <w:rFonts w:ascii="Arial"/>
          <w:spacing w:val="14"/>
        </w:rPr>
        <w:t xml:space="preserve"> </w:t>
      </w:r>
      <w:r>
        <w:rPr>
          <w:rFonts w:ascii="Arial"/>
          <w:i/>
          <w:spacing w:val="-1"/>
        </w:rPr>
        <w:t>C:\Program</w:t>
      </w:r>
      <w:r>
        <w:rPr>
          <w:rFonts w:ascii="Arial"/>
          <w:i/>
          <w:spacing w:val="14"/>
        </w:rPr>
        <w:t xml:space="preserve"> </w:t>
      </w:r>
      <w:r>
        <w:rPr>
          <w:rFonts w:ascii="Arial"/>
          <w:i/>
        </w:rPr>
        <w:t>Files</w:t>
      </w:r>
      <w:r>
        <w:rPr>
          <w:rFonts w:ascii="Arial"/>
          <w:i/>
          <w:spacing w:val="15"/>
        </w:rPr>
        <w:t xml:space="preserve"> </w:t>
      </w:r>
      <w:r>
        <w:rPr>
          <w:rFonts w:ascii="Arial"/>
          <w:i/>
        </w:rPr>
        <w:t>(x86)\Google\Google</w:t>
      </w:r>
    </w:p>
    <w:p w:rsidR="00FC363F" w:rsidRDefault="00FC363F">
      <w:pPr>
        <w:spacing w:line="257" w:lineRule="auto"/>
        <w:jc w:val="both"/>
        <w:rPr>
          <w:rFonts w:ascii="Arial" w:eastAsia="Arial" w:hAnsi="Arial" w:cs="Arial"/>
        </w:rPr>
        <w:sectPr w:rsidR="00FC363F">
          <w:pgSz w:w="11910" w:h="16840"/>
          <w:pgMar w:top="1600" w:right="1680" w:bottom="1880" w:left="1580" w:header="1066" w:footer="1688" w:gutter="0"/>
          <w:cols w:space="720"/>
        </w:sectPr>
      </w:pPr>
    </w:p>
    <w:p w:rsidR="00FC363F" w:rsidRDefault="002E611A">
      <w:pPr>
        <w:spacing w:before="97"/>
        <w:ind w:left="120"/>
        <w:jc w:val="both"/>
        <w:rPr>
          <w:rFonts w:ascii="Arial" w:eastAsia="Arial" w:hAnsi="Arial" w:cs="Arial"/>
        </w:rPr>
      </w:pPr>
      <w:r>
        <w:rPr>
          <w:rFonts w:ascii="Arial"/>
          <w:i/>
          <w:spacing w:val="-1"/>
        </w:rPr>
        <w:lastRenderedPageBreak/>
        <w:t>SketchUp</w:t>
      </w:r>
      <w:r>
        <w:rPr>
          <w:rFonts w:ascii="Arial"/>
          <w:i/>
          <w:spacing w:val="-34"/>
        </w:rPr>
        <w:t xml:space="preserve"> </w:t>
      </w:r>
      <w:r>
        <w:rPr>
          <w:rFonts w:ascii="Arial"/>
          <w:i/>
          <w:spacing w:val="-1"/>
        </w:rPr>
        <w:t>8\Plugins\su2radlib\ray</w:t>
      </w:r>
      <w:r>
        <w:rPr>
          <w:rFonts w:ascii="Arial"/>
          <w:spacing w:val="-1"/>
        </w:rPr>
        <w:t>.</w:t>
      </w:r>
    </w:p>
    <w:p w:rsidR="00FC363F" w:rsidRDefault="002E611A">
      <w:pPr>
        <w:pStyle w:val="Corpotesto"/>
        <w:spacing w:before="18"/>
        <w:jc w:val="both"/>
      </w:pPr>
      <w:r>
        <w:t>Within</w:t>
      </w:r>
      <w:r>
        <w:rPr>
          <w:spacing w:val="-6"/>
        </w:rPr>
        <w:t xml:space="preserve"> </w:t>
      </w:r>
      <w:r>
        <w:t>the</w:t>
      </w:r>
      <w:r>
        <w:rPr>
          <w:spacing w:val="-6"/>
        </w:rPr>
        <w:t xml:space="preserve"> </w:t>
      </w:r>
      <w:r>
        <w:rPr>
          <w:spacing w:val="-5"/>
        </w:rPr>
        <w:t>ray</w:t>
      </w:r>
      <w:r>
        <w:rPr>
          <w:spacing w:val="-6"/>
        </w:rPr>
        <w:t xml:space="preserve"> </w:t>
      </w:r>
      <w:r>
        <w:rPr>
          <w:spacing w:val="-2"/>
        </w:rPr>
        <w:t>folder</w:t>
      </w:r>
      <w:r>
        <w:rPr>
          <w:spacing w:val="-6"/>
        </w:rPr>
        <w:t xml:space="preserve"> </w:t>
      </w:r>
      <w:r>
        <w:t>are</w:t>
      </w:r>
      <w:r>
        <w:rPr>
          <w:spacing w:val="-6"/>
        </w:rPr>
        <w:t xml:space="preserve"> </w:t>
      </w:r>
      <w:r>
        <w:t>present</w:t>
      </w:r>
      <w:r>
        <w:rPr>
          <w:spacing w:val="-5"/>
        </w:rPr>
        <w:t xml:space="preserve"> </w:t>
      </w:r>
      <w:r>
        <w:t>three</w:t>
      </w:r>
      <w:r>
        <w:rPr>
          <w:spacing w:val="-6"/>
        </w:rPr>
        <w:t xml:space="preserve"> </w:t>
      </w:r>
      <w:r>
        <w:t>file:</w:t>
      </w:r>
    </w:p>
    <w:p w:rsidR="00FC363F" w:rsidRDefault="002E611A">
      <w:pPr>
        <w:pStyle w:val="Corpotesto"/>
        <w:numPr>
          <w:ilvl w:val="0"/>
          <w:numId w:val="5"/>
        </w:numPr>
        <w:tabs>
          <w:tab w:val="left" w:pos="667"/>
        </w:tabs>
        <w:spacing w:before="131"/>
      </w:pPr>
      <w:r>
        <w:rPr>
          <w:spacing w:val="-1"/>
        </w:rPr>
        <w:t>K_and_E.rad</w:t>
      </w:r>
    </w:p>
    <w:p w:rsidR="00FC363F" w:rsidRDefault="002E611A">
      <w:pPr>
        <w:pStyle w:val="Corpotesto"/>
        <w:numPr>
          <w:ilvl w:val="0"/>
          <w:numId w:val="5"/>
        </w:numPr>
        <w:tabs>
          <w:tab w:val="left" w:pos="667"/>
        </w:tabs>
        <w:spacing w:before="171"/>
      </w:pPr>
      <w:r>
        <w:rPr>
          <w:spacing w:val="-1"/>
        </w:rPr>
        <w:t>ral.rad</w:t>
      </w:r>
    </w:p>
    <w:p w:rsidR="00FC363F" w:rsidRDefault="002E611A">
      <w:pPr>
        <w:pStyle w:val="Corpotesto"/>
        <w:numPr>
          <w:ilvl w:val="0"/>
          <w:numId w:val="5"/>
        </w:numPr>
        <w:tabs>
          <w:tab w:val="left" w:pos="667"/>
        </w:tabs>
        <w:spacing w:before="171"/>
      </w:pPr>
      <w:r>
        <w:rPr>
          <w:spacing w:val="-1"/>
        </w:rPr>
        <w:t>materials.rad</w:t>
      </w:r>
    </w:p>
    <w:p w:rsidR="00FC363F" w:rsidRDefault="002E611A">
      <w:pPr>
        <w:pStyle w:val="Corpotesto"/>
        <w:spacing w:before="131" w:line="257" w:lineRule="auto"/>
        <w:ind w:right="302"/>
        <w:jc w:val="both"/>
      </w:pPr>
      <w:r>
        <w:t>where</w:t>
      </w:r>
      <w:r>
        <w:rPr>
          <w:spacing w:val="30"/>
        </w:rPr>
        <w:t xml:space="preserve"> </w:t>
      </w:r>
      <w:r>
        <w:rPr>
          <w:spacing w:val="-1"/>
        </w:rPr>
        <w:t>ral.rad</w:t>
      </w:r>
      <w:r>
        <w:rPr>
          <w:spacing w:val="30"/>
        </w:rPr>
        <w:t xml:space="preserve"> </w:t>
      </w:r>
      <w:r>
        <w:t>and</w:t>
      </w:r>
      <w:r>
        <w:rPr>
          <w:spacing w:val="30"/>
        </w:rPr>
        <w:t xml:space="preserve"> </w:t>
      </w:r>
      <w:r>
        <w:rPr>
          <w:spacing w:val="-1"/>
        </w:rPr>
        <w:t>K_and_E.rad</w:t>
      </w:r>
      <w:r>
        <w:rPr>
          <w:spacing w:val="31"/>
        </w:rPr>
        <w:t xml:space="preserve"> </w:t>
      </w:r>
      <w:r>
        <w:t>contain</w:t>
      </w:r>
      <w:r>
        <w:rPr>
          <w:spacing w:val="30"/>
        </w:rPr>
        <w:t xml:space="preserve"> </w:t>
      </w:r>
      <w:r>
        <w:t>materials</w:t>
      </w:r>
      <w:r>
        <w:rPr>
          <w:spacing w:val="30"/>
        </w:rPr>
        <w:t xml:space="preserve"> </w:t>
      </w:r>
      <w:r>
        <w:t>corresponding</w:t>
      </w:r>
      <w:r>
        <w:rPr>
          <w:spacing w:val="30"/>
        </w:rPr>
        <w:t xml:space="preserve"> </w:t>
      </w:r>
      <w:r>
        <w:t>to</w:t>
      </w:r>
      <w:r>
        <w:rPr>
          <w:spacing w:val="31"/>
        </w:rPr>
        <w:t xml:space="preserve"> </w:t>
      </w:r>
      <w:r>
        <w:t>specific</w:t>
      </w:r>
      <w:r>
        <w:rPr>
          <w:spacing w:val="30"/>
        </w:rPr>
        <w:t xml:space="preserve"> </w:t>
      </w:r>
      <w:r>
        <w:t>colour</w:t>
      </w:r>
      <w:r>
        <w:rPr>
          <w:spacing w:val="25"/>
          <w:w w:val="99"/>
        </w:rPr>
        <w:t xml:space="preserve"> </w:t>
      </w:r>
      <w:r>
        <w:rPr>
          <w:spacing w:val="-1"/>
        </w:rPr>
        <w:t>scales.</w:t>
      </w:r>
      <w:r>
        <w:rPr>
          <w:spacing w:val="12"/>
        </w:rPr>
        <w:t xml:space="preserve"> </w:t>
      </w:r>
      <w:r>
        <w:rPr>
          <w:spacing w:val="-1"/>
        </w:rPr>
        <w:t>Materials.rad</w:t>
      </w:r>
      <w:r>
        <w:rPr>
          <w:spacing w:val="-5"/>
        </w:rPr>
        <w:t xml:space="preserve"> </w:t>
      </w:r>
      <w:r>
        <w:t>contains</w:t>
      </w:r>
      <w:r>
        <w:rPr>
          <w:spacing w:val="-5"/>
        </w:rPr>
        <w:t xml:space="preserve"> </w:t>
      </w:r>
      <w:r>
        <w:t>more</w:t>
      </w:r>
      <w:r>
        <w:rPr>
          <w:spacing w:val="-5"/>
        </w:rPr>
        <w:t xml:space="preserve"> </w:t>
      </w:r>
      <w:r>
        <w:t>realistic</w:t>
      </w:r>
      <w:r>
        <w:rPr>
          <w:spacing w:val="-6"/>
        </w:rPr>
        <w:t xml:space="preserve"> </w:t>
      </w:r>
      <w:r>
        <w:t>material</w:t>
      </w:r>
      <w:r>
        <w:rPr>
          <w:spacing w:val="-5"/>
        </w:rPr>
        <w:t xml:space="preserve"> </w:t>
      </w:r>
      <w:r>
        <w:rPr>
          <w:spacing w:val="-1"/>
        </w:rPr>
        <w:t>(e.g.</w:t>
      </w:r>
      <w:r>
        <w:rPr>
          <w:spacing w:val="12"/>
        </w:rPr>
        <w:t xml:space="preserve"> </w:t>
      </w:r>
      <w:r>
        <w:rPr>
          <w:spacing w:val="-1"/>
        </w:rPr>
        <w:t>wood,</w:t>
      </w:r>
      <w:r>
        <w:rPr>
          <w:spacing w:val="-4"/>
        </w:rPr>
        <w:t xml:space="preserve"> </w:t>
      </w:r>
      <w:r>
        <w:rPr>
          <w:spacing w:val="-1"/>
        </w:rPr>
        <w:t>concrete,</w:t>
      </w:r>
      <w:r>
        <w:rPr>
          <w:spacing w:val="-5"/>
        </w:rPr>
        <w:t xml:space="preserve"> </w:t>
      </w:r>
      <w:r>
        <w:t>etc.).</w:t>
      </w:r>
      <w:r>
        <w:rPr>
          <w:spacing w:val="12"/>
        </w:rPr>
        <w:t xml:space="preserve"> </w:t>
      </w:r>
      <w:r>
        <w:t>The</w:t>
      </w:r>
      <w:r>
        <w:rPr>
          <w:spacing w:val="47"/>
          <w:w w:val="99"/>
        </w:rPr>
        <w:t xml:space="preserve"> </w:t>
      </w:r>
      <w:r>
        <w:t>latter</w:t>
      </w:r>
      <w:r>
        <w:rPr>
          <w:spacing w:val="-7"/>
        </w:rPr>
        <w:t xml:space="preserve"> </w:t>
      </w:r>
      <w:r>
        <w:t>file</w:t>
      </w:r>
      <w:r>
        <w:rPr>
          <w:spacing w:val="-6"/>
        </w:rPr>
        <w:t xml:space="preserve"> </w:t>
      </w:r>
      <w:r>
        <w:t>is</w:t>
      </w:r>
      <w:r>
        <w:rPr>
          <w:spacing w:val="-7"/>
        </w:rPr>
        <w:t xml:space="preserve"> </w:t>
      </w:r>
      <w:r>
        <w:t>the</w:t>
      </w:r>
      <w:r>
        <w:rPr>
          <w:spacing w:val="-6"/>
        </w:rPr>
        <w:t xml:space="preserve"> </w:t>
      </w:r>
      <w:r>
        <w:t>one</w:t>
      </w:r>
      <w:r>
        <w:rPr>
          <w:spacing w:val="-6"/>
        </w:rPr>
        <w:t xml:space="preserve"> </w:t>
      </w:r>
      <w:r>
        <w:t>that</w:t>
      </w:r>
      <w:r>
        <w:rPr>
          <w:spacing w:val="-7"/>
        </w:rPr>
        <w:t xml:space="preserve"> </w:t>
      </w:r>
      <w:r>
        <w:t>has</w:t>
      </w:r>
      <w:r>
        <w:rPr>
          <w:spacing w:val="-6"/>
        </w:rPr>
        <w:t xml:space="preserve"> </w:t>
      </w:r>
      <w:r>
        <w:t>to</w:t>
      </w:r>
      <w:r>
        <w:rPr>
          <w:spacing w:val="-6"/>
        </w:rPr>
        <w:t xml:space="preserve"> </w:t>
      </w:r>
      <w:r>
        <w:t>be</w:t>
      </w:r>
      <w:r>
        <w:rPr>
          <w:spacing w:val="-7"/>
        </w:rPr>
        <w:t xml:space="preserve"> </w:t>
      </w:r>
      <w:r>
        <w:t>modified.</w:t>
      </w:r>
      <w:r>
        <w:rPr>
          <w:spacing w:val="8"/>
        </w:rPr>
        <w:t xml:space="preserve"> </w:t>
      </w:r>
      <w:r>
        <w:rPr>
          <w:spacing w:val="-2"/>
        </w:rPr>
        <w:t>Before</w:t>
      </w:r>
      <w:r>
        <w:rPr>
          <w:spacing w:val="-7"/>
        </w:rPr>
        <w:t xml:space="preserve"> </w:t>
      </w:r>
      <w:r>
        <w:t>modifying</w:t>
      </w:r>
      <w:r>
        <w:rPr>
          <w:spacing w:val="-6"/>
        </w:rPr>
        <w:t xml:space="preserve"> </w:t>
      </w:r>
      <w:r>
        <w:t>the</w:t>
      </w:r>
      <w:r>
        <w:rPr>
          <w:spacing w:val="-6"/>
        </w:rPr>
        <w:t xml:space="preserve"> </w:t>
      </w:r>
      <w:r>
        <w:rPr>
          <w:spacing w:val="-1"/>
        </w:rPr>
        <w:t>file,</w:t>
      </w:r>
      <w:r>
        <w:rPr>
          <w:spacing w:val="-7"/>
        </w:rPr>
        <w:t xml:space="preserve"> </w:t>
      </w:r>
      <w:r>
        <w:t>create</w:t>
      </w:r>
      <w:r>
        <w:rPr>
          <w:spacing w:val="-6"/>
        </w:rPr>
        <w:t xml:space="preserve"> </w:t>
      </w:r>
      <w:r>
        <w:t>a</w:t>
      </w:r>
      <w:r>
        <w:rPr>
          <w:spacing w:val="-6"/>
        </w:rPr>
        <w:t xml:space="preserve"> </w:t>
      </w:r>
      <w:r>
        <w:rPr>
          <w:spacing w:val="-1"/>
        </w:rPr>
        <w:t>backup</w:t>
      </w:r>
      <w:r>
        <w:rPr>
          <w:spacing w:val="28"/>
          <w:w w:val="99"/>
        </w:rPr>
        <w:t xml:space="preserve"> </w:t>
      </w:r>
      <w:r>
        <w:rPr>
          <w:spacing w:val="-2"/>
        </w:rPr>
        <w:t>copy</w:t>
      </w:r>
      <w:r>
        <w:rPr>
          <w:spacing w:val="-9"/>
        </w:rPr>
        <w:t xml:space="preserve"> </w:t>
      </w:r>
      <w:r>
        <w:t>of</w:t>
      </w:r>
      <w:r>
        <w:rPr>
          <w:spacing w:val="-8"/>
        </w:rPr>
        <w:t xml:space="preserve"> </w:t>
      </w:r>
      <w:r>
        <w:t>it</w:t>
      </w:r>
      <w:r>
        <w:rPr>
          <w:spacing w:val="-8"/>
        </w:rPr>
        <w:t xml:space="preserve"> </w:t>
      </w:r>
      <w:r>
        <w:t>and</w:t>
      </w:r>
      <w:r>
        <w:rPr>
          <w:spacing w:val="-8"/>
        </w:rPr>
        <w:t xml:space="preserve"> </w:t>
      </w:r>
      <w:r>
        <w:t>rename</w:t>
      </w:r>
      <w:r>
        <w:rPr>
          <w:spacing w:val="-8"/>
        </w:rPr>
        <w:t xml:space="preserve"> </w:t>
      </w:r>
      <w:r>
        <w:t>as</w:t>
      </w:r>
      <w:r>
        <w:rPr>
          <w:spacing w:val="-8"/>
        </w:rPr>
        <w:t xml:space="preserve"> </w:t>
      </w:r>
      <w:r>
        <w:rPr>
          <w:i/>
        </w:rPr>
        <w:t>materials_orginal.rad</w:t>
      </w:r>
      <w:r>
        <w:t>.</w:t>
      </w:r>
    </w:p>
    <w:p w:rsidR="00FC363F" w:rsidRDefault="002E611A">
      <w:pPr>
        <w:pStyle w:val="Corpotesto"/>
        <w:spacing w:line="257" w:lineRule="auto"/>
        <w:ind w:right="302"/>
        <w:jc w:val="center"/>
      </w:pPr>
      <w:r>
        <w:t>Open</w:t>
      </w:r>
      <w:r>
        <w:rPr>
          <w:spacing w:val="-3"/>
        </w:rPr>
        <w:t xml:space="preserve"> </w:t>
      </w:r>
      <w:r>
        <w:t>the</w:t>
      </w:r>
      <w:r>
        <w:rPr>
          <w:spacing w:val="-3"/>
        </w:rPr>
        <w:t xml:space="preserve"> </w:t>
      </w:r>
      <w:r>
        <w:t>material.rad</w:t>
      </w:r>
      <w:r>
        <w:rPr>
          <w:spacing w:val="-3"/>
        </w:rPr>
        <w:t xml:space="preserve"> </w:t>
      </w:r>
      <w:r>
        <w:t>with</w:t>
      </w:r>
      <w:r>
        <w:rPr>
          <w:spacing w:val="-2"/>
        </w:rPr>
        <w:t xml:space="preserve"> </w:t>
      </w:r>
      <w:r>
        <w:t>notepad</w:t>
      </w:r>
      <w:r>
        <w:rPr>
          <w:spacing w:val="-3"/>
        </w:rPr>
        <w:t xml:space="preserve"> </w:t>
      </w:r>
      <w:r>
        <w:t>(or</w:t>
      </w:r>
      <w:r>
        <w:rPr>
          <w:spacing w:val="-3"/>
        </w:rPr>
        <w:t xml:space="preserve"> </w:t>
      </w:r>
      <w:r>
        <w:rPr>
          <w:spacing w:val="-1"/>
        </w:rPr>
        <w:t>equivalent</w:t>
      </w:r>
      <w:r>
        <w:rPr>
          <w:spacing w:val="-3"/>
        </w:rPr>
        <w:t xml:space="preserve"> </w:t>
      </w:r>
      <w:r>
        <w:rPr>
          <w:spacing w:val="-1"/>
        </w:rPr>
        <w:t>software)</w:t>
      </w:r>
      <w:r>
        <w:rPr>
          <w:spacing w:val="-2"/>
        </w:rPr>
        <w:t xml:space="preserve"> </w:t>
      </w:r>
      <w:r>
        <w:t>and</w:t>
      </w:r>
      <w:r>
        <w:rPr>
          <w:spacing w:val="-3"/>
        </w:rPr>
        <w:t xml:space="preserve"> </w:t>
      </w:r>
      <w:r>
        <w:t>add</w:t>
      </w:r>
      <w:r>
        <w:rPr>
          <w:spacing w:val="-3"/>
        </w:rPr>
        <w:t xml:space="preserve"> </w:t>
      </w:r>
      <w:r>
        <w:t>at</w:t>
      </w:r>
      <w:r>
        <w:rPr>
          <w:spacing w:val="-2"/>
        </w:rPr>
        <w:t xml:space="preserve"> </w:t>
      </w:r>
      <w:r>
        <w:t>the</w:t>
      </w:r>
      <w:r>
        <w:rPr>
          <w:spacing w:val="-3"/>
        </w:rPr>
        <w:t xml:space="preserve"> </w:t>
      </w:r>
      <w:r>
        <w:t>bottom</w:t>
      </w:r>
      <w:r>
        <w:rPr>
          <w:spacing w:val="-3"/>
        </w:rPr>
        <w:t xml:space="preserve"> </w:t>
      </w:r>
      <w:r>
        <w:t>of</w:t>
      </w:r>
      <w:r>
        <w:rPr>
          <w:spacing w:val="29"/>
          <w:w w:val="99"/>
        </w:rPr>
        <w:t xml:space="preserve"> </w:t>
      </w:r>
      <w:r>
        <w:t>the</w:t>
      </w:r>
      <w:r>
        <w:rPr>
          <w:spacing w:val="2"/>
        </w:rPr>
        <w:t xml:space="preserve"> </w:t>
      </w:r>
      <w:r>
        <w:t>file</w:t>
      </w:r>
      <w:r>
        <w:rPr>
          <w:spacing w:val="2"/>
        </w:rPr>
        <w:t xml:space="preserve"> </w:t>
      </w:r>
      <w:r>
        <w:t>the</w:t>
      </w:r>
      <w:r>
        <w:rPr>
          <w:spacing w:val="3"/>
        </w:rPr>
        <w:t xml:space="preserve"> </w:t>
      </w:r>
      <w:r>
        <w:t>material</w:t>
      </w:r>
      <w:r>
        <w:rPr>
          <w:spacing w:val="2"/>
        </w:rPr>
        <w:t xml:space="preserve"> </w:t>
      </w:r>
      <w:r>
        <w:t>just</w:t>
      </w:r>
      <w:r>
        <w:rPr>
          <w:spacing w:val="2"/>
        </w:rPr>
        <w:t xml:space="preserve"> </w:t>
      </w:r>
      <w:r>
        <w:t>created.</w:t>
      </w:r>
      <w:r>
        <w:rPr>
          <w:spacing w:val="32"/>
        </w:rPr>
        <w:t xml:space="preserve"> </w:t>
      </w:r>
      <w:r>
        <w:t>In</w:t>
      </w:r>
      <w:r>
        <w:rPr>
          <w:spacing w:val="2"/>
        </w:rPr>
        <w:t xml:space="preserve"> </w:t>
      </w:r>
      <w:r>
        <w:t>figure</w:t>
      </w:r>
      <w:r>
        <w:rPr>
          <w:spacing w:val="2"/>
        </w:rPr>
        <w:t xml:space="preserve"> </w:t>
      </w:r>
      <w:hyperlink w:anchor="_bookmark12" w:history="1">
        <w:r>
          <w:t>1.8</w:t>
        </w:r>
      </w:hyperlink>
      <w:r>
        <w:rPr>
          <w:spacing w:val="3"/>
        </w:rPr>
        <w:t xml:space="preserve"> </w:t>
      </w:r>
      <w:r>
        <w:t>has</w:t>
      </w:r>
      <w:r>
        <w:rPr>
          <w:spacing w:val="2"/>
        </w:rPr>
        <w:t xml:space="preserve"> </w:t>
      </w:r>
      <w:r>
        <w:t>been</w:t>
      </w:r>
      <w:r>
        <w:rPr>
          <w:spacing w:val="2"/>
        </w:rPr>
        <w:t xml:space="preserve"> </w:t>
      </w:r>
      <w:r>
        <w:t>also</w:t>
      </w:r>
      <w:r>
        <w:rPr>
          <w:spacing w:val="3"/>
        </w:rPr>
        <w:t xml:space="preserve"> </w:t>
      </w:r>
      <w:r>
        <w:rPr>
          <w:spacing w:val="-1"/>
        </w:rPr>
        <w:t>created</w:t>
      </w:r>
      <w:r>
        <w:rPr>
          <w:spacing w:val="2"/>
        </w:rPr>
        <w:t xml:space="preserve"> </w:t>
      </w:r>
      <w:r>
        <w:t>a</w:t>
      </w:r>
      <w:r>
        <w:rPr>
          <w:spacing w:val="2"/>
        </w:rPr>
        <w:t xml:space="preserve"> </w:t>
      </w:r>
      <w:r>
        <w:t>section</w:t>
      </w:r>
      <w:r>
        <w:rPr>
          <w:spacing w:val="3"/>
        </w:rPr>
        <w:t xml:space="preserve"> </w:t>
      </w:r>
      <w:r>
        <w:t>within</w:t>
      </w:r>
      <w:r>
        <w:rPr>
          <w:spacing w:val="29"/>
          <w:w w:val="99"/>
        </w:rPr>
        <w:t xml:space="preserve"> </w:t>
      </w:r>
      <w:r>
        <w:t>the</w:t>
      </w:r>
      <w:r>
        <w:rPr>
          <w:spacing w:val="1"/>
        </w:rPr>
        <w:t xml:space="preserve"> </w:t>
      </w:r>
      <w:r>
        <w:t>file</w:t>
      </w:r>
      <w:r>
        <w:rPr>
          <w:spacing w:val="2"/>
        </w:rPr>
        <w:t xml:space="preserve"> </w:t>
      </w:r>
      <w:r>
        <w:t>called</w:t>
      </w:r>
      <w:r>
        <w:rPr>
          <w:spacing w:val="2"/>
        </w:rPr>
        <w:t xml:space="preserve"> </w:t>
      </w:r>
      <w:r>
        <w:t>"My</w:t>
      </w:r>
      <w:r>
        <w:rPr>
          <w:spacing w:val="2"/>
        </w:rPr>
        <w:t xml:space="preserve"> </w:t>
      </w:r>
      <w:r>
        <w:t>materials"</w:t>
      </w:r>
      <w:r>
        <w:rPr>
          <w:spacing w:val="2"/>
        </w:rPr>
        <w:t xml:space="preserve"> </w:t>
      </w:r>
      <w:r>
        <w:t>useful</w:t>
      </w:r>
      <w:r>
        <w:rPr>
          <w:spacing w:val="1"/>
        </w:rPr>
        <w:t xml:space="preserve"> </w:t>
      </w:r>
      <w:r>
        <w:t>to</w:t>
      </w:r>
      <w:r>
        <w:rPr>
          <w:spacing w:val="2"/>
        </w:rPr>
        <w:t xml:space="preserve"> </w:t>
      </w:r>
      <w:r>
        <w:t>identify</w:t>
      </w:r>
      <w:r>
        <w:rPr>
          <w:spacing w:val="2"/>
        </w:rPr>
        <w:t xml:space="preserve"> </w:t>
      </w:r>
      <w:r>
        <w:t>immediately</w:t>
      </w:r>
      <w:r>
        <w:rPr>
          <w:spacing w:val="2"/>
        </w:rPr>
        <w:t xml:space="preserve"> </w:t>
      </w:r>
      <w:r>
        <w:t>where</w:t>
      </w:r>
      <w:r>
        <w:rPr>
          <w:spacing w:val="1"/>
        </w:rPr>
        <w:t xml:space="preserve"> </w:t>
      </w:r>
      <w:r>
        <w:t>the</w:t>
      </w:r>
      <w:r>
        <w:rPr>
          <w:spacing w:val="2"/>
        </w:rPr>
        <w:t xml:space="preserve"> </w:t>
      </w:r>
      <w:r>
        <w:t>custom</w:t>
      </w:r>
      <w:r>
        <w:rPr>
          <w:spacing w:val="2"/>
        </w:rPr>
        <w:t xml:space="preserve"> </w:t>
      </w:r>
      <w:r>
        <w:t>materi-</w:t>
      </w:r>
      <w:r>
        <w:rPr>
          <w:spacing w:val="26"/>
          <w:w w:val="99"/>
        </w:rPr>
        <w:t xml:space="preserve"> </w:t>
      </w:r>
      <w:r>
        <w:t>als</w:t>
      </w:r>
      <w:r>
        <w:rPr>
          <w:spacing w:val="-3"/>
        </w:rPr>
        <w:t xml:space="preserve"> </w:t>
      </w:r>
      <w:r>
        <w:t>are</w:t>
      </w:r>
      <w:r>
        <w:rPr>
          <w:spacing w:val="-3"/>
        </w:rPr>
        <w:t xml:space="preserve"> </w:t>
      </w:r>
      <w:r>
        <w:t>located.</w:t>
      </w:r>
      <w:r>
        <w:rPr>
          <w:spacing w:val="16"/>
        </w:rPr>
        <w:t xml:space="preserve"> </w:t>
      </w:r>
      <w:r>
        <w:t>Once</w:t>
      </w:r>
      <w:r>
        <w:rPr>
          <w:spacing w:val="-3"/>
        </w:rPr>
        <w:t xml:space="preserve"> </w:t>
      </w:r>
      <w:r>
        <w:t>a</w:t>
      </w:r>
      <w:r>
        <w:rPr>
          <w:spacing w:val="-3"/>
        </w:rPr>
        <w:t xml:space="preserve"> </w:t>
      </w:r>
      <w:r>
        <w:t>material</w:t>
      </w:r>
      <w:r>
        <w:rPr>
          <w:spacing w:val="-3"/>
        </w:rPr>
        <w:t xml:space="preserve"> </w:t>
      </w:r>
      <w:r>
        <w:t>has</w:t>
      </w:r>
      <w:r>
        <w:rPr>
          <w:spacing w:val="-2"/>
        </w:rPr>
        <w:t xml:space="preserve"> </w:t>
      </w:r>
      <w:r>
        <w:t>been</w:t>
      </w:r>
      <w:r>
        <w:rPr>
          <w:spacing w:val="-3"/>
        </w:rPr>
        <w:t xml:space="preserve"> </w:t>
      </w:r>
      <w:r>
        <w:t>added</w:t>
      </w:r>
      <w:r>
        <w:rPr>
          <w:spacing w:val="-3"/>
        </w:rPr>
        <w:t xml:space="preserve"> </w:t>
      </w:r>
      <w:r>
        <w:t>to</w:t>
      </w:r>
      <w:r>
        <w:rPr>
          <w:spacing w:val="-3"/>
        </w:rPr>
        <w:t xml:space="preserve"> </w:t>
      </w:r>
      <w:r>
        <w:t>the</w:t>
      </w:r>
      <w:r>
        <w:rPr>
          <w:spacing w:val="-3"/>
        </w:rPr>
        <w:t xml:space="preserve"> library,</w:t>
      </w:r>
      <w:r>
        <w:rPr>
          <w:spacing w:val="-1"/>
        </w:rPr>
        <w:t xml:space="preserve"> </w:t>
      </w:r>
      <w:r>
        <w:t>it</w:t>
      </w:r>
      <w:r>
        <w:rPr>
          <w:spacing w:val="-3"/>
        </w:rPr>
        <w:t xml:space="preserve"> </w:t>
      </w:r>
      <w:r>
        <w:t>became</w:t>
      </w:r>
      <w:r>
        <w:rPr>
          <w:spacing w:val="-3"/>
        </w:rPr>
        <w:t xml:space="preserve"> </w:t>
      </w:r>
      <w:r>
        <w:rPr>
          <w:spacing w:val="-2"/>
        </w:rPr>
        <w:t>available</w:t>
      </w:r>
      <w:r>
        <w:rPr>
          <w:spacing w:val="-3"/>
        </w:rPr>
        <w:t xml:space="preserve"> </w:t>
      </w:r>
      <w:r>
        <w:t>in</w:t>
      </w:r>
    </w:p>
    <w:p w:rsidR="00FC363F" w:rsidRDefault="00FC363F">
      <w:pPr>
        <w:spacing w:before="10"/>
        <w:rPr>
          <w:rFonts w:ascii="Arial" w:eastAsia="Arial" w:hAnsi="Arial" w:cs="Arial"/>
          <w:sz w:val="16"/>
          <w:szCs w:val="16"/>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62933" cy="3134868"/>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9" cstate="print"/>
                    <a:stretch>
                      <a:fillRect/>
                    </a:stretch>
                  </pic:blipFill>
                  <pic:spPr>
                    <a:xfrm>
                      <a:off x="0" y="0"/>
                      <a:ext cx="3662933" cy="3134868"/>
                    </a:xfrm>
                    <a:prstGeom prst="rect">
                      <a:avLst/>
                    </a:prstGeom>
                  </pic:spPr>
                </pic:pic>
              </a:graphicData>
            </a:graphic>
          </wp:inline>
        </w:drawing>
      </w:r>
    </w:p>
    <w:p w:rsidR="00FC363F" w:rsidRDefault="00FC363F">
      <w:pPr>
        <w:spacing w:before="11"/>
        <w:rPr>
          <w:rFonts w:ascii="Arial" w:eastAsia="Arial" w:hAnsi="Arial" w:cs="Arial"/>
          <w:sz w:val="21"/>
          <w:szCs w:val="21"/>
        </w:rPr>
      </w:pPr>
    </w:p>
    <w:p w:rsidR="00FC363F" w:rsidRDefault="002E611A">
      <w:pPr>
        <w:pStyle w:val="Corpotesto"/>
        <w:spacing w:line="461" w:lineRule="auto"/>
        <w:ind w:right="302" w:firstLine="478"/>
      </w:pPr>
      <w:r>
        <w:t>Figure</w:t>
      </w:r>
      <w:r>
        <w:rPr>
          <w:spacing w:val="-7"/>
        </w:rPr>
        <w:t xml:space="preserve"> </w:t>
      </w:r>
      <w:r>
        <w:t xml:space="preserve">1.8: </w:t>
      </w:r>
      <w:r>
        <w:rPr>
          <w:spacing w:val="12"/>
        </w:rPr>
        <w:t xml:space="preserve"> </w:t>
      </w:r>
      <w:bookmarkStart w:id="17" w:name="_bookmark12"/>
      <w:bookmarkEnd w:id="17"/>
      <w:r>
        <w:t>Definition</w:t>
      </w:r>
      <w:r>
        <w:rPr>
          <w:spacing w:val="-6"/>
        </w:rPr>
        <w:t xml:space="preserve"> </w:t>
      </w:r>
      <w:r>
        <w:t>of</w:t>
      </w:r>
      <w:r>
        <w:rPr>
          <w:spacing w:val="-7"/>
        </w:rPr>
        <w:t xml:space="preserve"> </w:t>
      </w:r>
      <w:r>
        <w:t>custom</w:t>
      </w:r>
      <w:r>
        <w:rPr>
          <w:spacing w:val="-7"/>
        </w:rPr>
        <w:t xml:space="preserve"> </w:t>
      </w:r>
      <w:r>
        <w:t>materials</w:t>
      </w:r>
      <w:r>
        <w:rPr>
          <w:spacing w:val="-7"/>
        </w:rPr>
        <w:t xml:space="preserve"> </w:t>
      </w:r>
      <w:r>
        <w:t>within</w:t>
      </w:r>
      <w:r>
        <w:rPr>
          <w:spacing w:val="-6"/>
        </w:rPr>
        <w:t xml:space="preserve"> </w:t>
      </w:r>
      <w:r>
        <w:t>the</w:t>
      </w:r>
      <w:r>
        <w:rPr>
          <w:spacing w:val="-7"/>
        </w:rPr>
        <w:t xml:space="preserve"> </w:t>
      </w:r>
      <w:r>
        <w:rPr>
          <w:spacing w:val="-1"/>
        </w:rPr>
        <w:t>su2rad</w:t>
      </w:r>
      <w:r>
        <w:rPr>
          <w:spacing w:val="-7"/>
        </w:rPr>
        <w:t xml:space="preserve"> </w:t>
      </w:r>
      <w:r>
        <w:t>material</w:t>
      </w:r>
      <w:r>
        <w:rPr>
          <w:spacing w:val="-7"/>
        </w:rPr>
        <w:t xml:space="preserve"> </w:t>
      </w:r>
      <w:r>
        <w:t>library</w:t>
      </w:r>
      <w:r>
        <w:rPr>
          <w:spacing w:val="24"/>
          <w:w w:val="99"/>
        </w:rPr>
        <w:t xml:space="preserve"> </w:t>
      </w:r>
      <w:r>
        <w:rPr>
          <w:spacing w:val="-1"/>
        </w:rPr>
        <w:t>SketchUp</w:t>
      </w:r>
      <w:r>
        <w:rPr>
          <w:spacing w:val="-6"/>
        </w:rPr>
        <w:t xml:space="preserve"> </w:t>
      </w:r>
      <w:r>
        <w:t>and</w:t>
      </w:r>
      <w:r>
        <w:rPr>
          <w:spacing w:val="-6"/>
        </w:rPr>
        <w:t xml:space="preserve"> </w:t>
      </w:r>
      <w:r>
        <w:t>can</w:t>
      </w:r>
      <w:r>
        <w:rPr>
          <w:spacing w:val="-6"/>
        </w:rPr>
        <w:t xml:space="preserve"> </w:t>
      </w:r>
      <w:r>
        <w:t>be</w:t>
      </w:r>
      <w:r>
        <w:rPr>
          <w:spacing w:val="-6"/>
        </w:rPr>
        <w:t xml:space="preserve"> </w:t>
      </w:r>
      <w:r>
        <w:t>associate</w:t>
      </w:r>
      <w:r>
        <w:rPr>
          <w:spacing w:val="-6"/>
        </w:rPr>
        <w:t xml:space="preserve"> </w:t>
      </w:r>
      <w:r>
        <w:t>to</w:t>
      </w:r>
      <w:r>
        <w:rPr>
          <w:spacing w:val="-6"/>
        </w:rPr>
        <w:t xml:space="preserve"> </w:t>
      </w:r>
      <w:r>
        <w:t>a</w:t>
      </w:r>
      <w:r>
        <w:rPr>
          <w:spacing w:val="-6"/>
        </w:rPr>
        <w:t xml:space="preserve"> </w:t>
      </w:r>
      <w:r>
        <w:rPr>
          <w:spacing w:val="-3"/>
        </w:rPr>
        <w:t>layer</w:t>
      </w:r>
      <w:r>
        <w:rPr>
          <w:spacing w:val="-6"/>
        </w:rPr>
        <w:t xml:space="preserve"> </w:t>
      </w:r>
      <w:r>
        <w:t>in</w:t>
      </w:r>
      <w:r>
        <w:rPr>
          <w:spacing w:val="-6"/>
        </w:rPr>
        <w:t xml:space="preserve"> </w:t>
      </w:r>
      <w:r>
        <w:t>the</w:t>
      </w:r>
      <w:r>
        <w:rPr>
          <w:spacing w:val="-6"/>
        </w:rPr>
        <w:t xml:space="preserve"> </w:t>
      </w:r>
      <w:r>
        <w:t>material</w:t>
      </w:r>
      <w:r>
        <w:rPr>
          <w:spacing w:val="-6"/>
        </w:rPr>
        <w:t xml:space="preserve"> </w:t>
      </w:r>
      <w:r>
        <w:rPr>
          <w:spacing w:val="-1"/>
        </w:rPr>
        <w:t>window</w:t>
      </w:r>
      <w:r>
        <w:rPr>
          <w:spacing w:val="-6"/>
        </w:rPr>
        <w:t xml:space="preserve"> </w:t>
      </w:r>
      <w:r>
        <w:t>in</w:t>
      </w:r>
      <w:r>
        <w:rPr>
          <w:spacing w:val="-6"/>
        </w:rPr>
        <w:t xml:space="preserve"> </w:t>
      </w:r>
      <w:r>
        <w:t>figure</w:t>
      </w:r>
      <w:r>
        <w:rPr>
          <w:spacing w:val="-6"/>
        </w:rPr>
        <w:t xml:space="preserve"> </w:t>
      </w:r>
      <w:hyperlink w:anchor="_bookmark9" w:history="1">
        <w:r>
          <w:t>1.6(b).</w:t>
        </w:r>
      </w:hyperlink>
    </w:p>
    <w:p w:rsidR="00FC363F" w:rsidRDefault="002E611A">
      <w:pPr>
        <w:pStyle w:val="Corpotesto"/>
        <w:spacing w:before="84" w:line="257" w:lineRule="auto"/>
        <w:ind w:right="302"/>
        <w:jc w:val="both"/>
      </w:pPr>
      <w:r>
        <w:rPr>
          <w:b/>
          <w:spacing w:val="-1"/>
        </w:rPr>
        <w:t>Adding</w:t>
      </w:r>
      <w:r>
        <w:rPr>
          <w:b/>
          <w:spacing w:val="31"/>
        </w:rPr>
        <w:t xml:space="preserve"> </w:t>
      </w:r>
      <w:r>
        <w:rPr>
          <w:b/>
        </w:rPr>
        <w:t>material</w:t>
      </w:r>
      <w:r>
        <w:rPr>
          <w:b/>
          <w:spacing w:val="31"/>
        </w:rPr>
        <w:t xml:space="preserve"> </w:t>
      </w:r>
      <w:r>
        <w:rPr>
          <w:b/>
        </w:rPr>
        <w:t>in</w:t>
      </w:r>
      <w:r>
        <w:rPr>
          <w:b/>
          <w:spacing w:val="31"/>
        </w:rPr>
        <w:t xml:space="preserve"> </w:t>
      </w:r>
      <w:r>
        <w:rPr>
          <w:b/>
        </w:rPr>
        <w:t>the</w:t>
      </w:r>
      <w:r>
        <w:rPr>
          <w:b/>
          <w:spacing w:val="31"/>
        </w:rPr>
        <w:t xml:space="preserve"> </w:t>
      </w:r>
      <w:r>
        <w:rPr>
          <w:b/>
        </w:rPr>
        <w:t>material.rad</w:t>
      </w:r>
      <w:r>
        <w:rPr>
          <w:b/>
          <w:spacing w:val="31"/>
        </w:rPr>
        <w:t xml:space="preserve"> </w:t>
      </w:r>
      <w:r>
        <w:rPr>
          <w:b/>
        </w:rPr>
        <w:t>file</w:t>
      </w:r>
      <w:r>
        <w:rPr>
          <w:b/>
          <w:spacing w:val="31"/>
        </w:rPr>
        <w:t xml:space="preserve"> </w:t>
      </w:r>
      <w:r>
        <w:rPr>
          <w:b/>
        </w:rPr>
        <w:t>exported</w:t>
      </w:r>
      <w:r>
        <w:rPr>
          <w:b/>
          <w:spacing w:val="21"/>
        </w:rPr>
        <w:t xml:space="preserve"> </w:t>
      </w:r>
      <w:r>
        <w:t>If</w:t>
      </w:r>
      <w:r>
        <w:rPr>
          <w:spacing w:val="31"/>
        </w:rPr>
        <w:t xml:space="preserve"> </w:t>
      </w:r>
      <w:r>
        <w:t>no</w:t>
      </w:r>
      <w:r>
        <w:rPr>
          <w:spacing w:val="31"/>
        </w:rPr>
        <w:t xml:space="preserve"> </w:t>
      </w:r>
      <w:r>
        <w:t>material</w:t>
      </w:r>
      <w:r>
        <w:rPr>
          <w:spacing w:val="31"/>
        </w:rPr>
        <w:t xml:space="preserve"> </w:t>
      </w:r>
      <w:r>
        <w:t>is</w:t>
      </w:r>
      <w:r>
        <w:rPr>
          <w:spacing w:val="31"/>
        </w:rPr>
        <w:t xml:space="preserve"> </w:t>
      </w:r>
      <w:r>
        <w:t>assigned</w:t>
      </w:r>
      <w:r>
        <w:rPr>
          <w:spacing w:val="31"/>
        </w:rPr>
        <w:t xml:space="preserve"> </w:t>
      </w:r>
      <w:r>
        <w:t>in</w:t>
      </w:r>
      <w:r>
        <w:rPr>
          <w:spacing w:val="26"/>
          <w:w w:val="99"/>
        </w:rPr>
        <w:t xml:space="preserve"> </w:t>
      </w:r>
      <w:r>
        <w:rPr>
          <w:spacing w:val="-2"/>
        </w:rPr>
        <w:t>SketchUp,</w:t>
      </w:r>
      <w:r>
        <w:rPr>
          <w:spacing w:val="-11"/>
        </w:rPr>
        <w:t xml:space="preserve"> </w:t>
      </w:r>
      <w:r>
        <w:t>then</w:t>
      </w:r>
      <w:r>
        <w:rPr>
          <w:spacing w:val="-11"/>
        </w:rPr>
        <w:t xml:space="preserve"> </w:t>
      </w:r>
      <w:r>
        <w:rPr>
          <w:spacing w:val="-1"/>
        </w:rPr>
        <w:t>SketchUp</w:t>
      </w:r>
      <w:r>
        <w:rPr>
          <w:spacing w:val="-12"/>
        </w:rPr>
        <w:t xml:space="preserve"> </w:t>
      </w:r>
      <w:r>
        <w:t>will</w:t>
      </w:r>
      <w:r>
        <w:rPr>
          <w:spacing w:val="-11"/>
        </w:rPr>
        <w:t xml:space="preserve"> </w:t>
      </w:r>
      <w:r>
        <w:t>assign</w:t>
      </w:r>
      <w:r>
        <w:rPr>
          <w:spacing w:val="-12"/>
        </w:rPr>
        <w:t xml:space="preserve"> </w:t>
      </w:r>
      <w:r>
        <w:t>a</w:t>
      </w:r>
      <w:r>
        <w:rPr>
          <w:spacing w:val="-11"/>
        </w:rPr>
        <w:t xml:space="preserve"> </w:t>
      </w:r>
      <w:r>
        <w:rPr>
          <w:spacing w:val="-1"/>
        </w:rPr>
        <w:t>default</w:t>
      </w:r>
      <w:r>
        <w:rPr>
          <w:spacing w:val="-12"/>
        </w:rPr>
        <w:t xml:space="preserve"> </w:t>
      </w:r>
      <w:r>
        <w:t>material</w:t>
      </w:r>
      <w:r>
        <w:rPr>
          <w:spacing w:val="-11"/>
        </w:rPr>
        <w:t xml:space="preserve"> </w:t>
      </w:r>
      <w:r>
        <w:t>to</w:t>
      </w:r>
      <w:r>
        <w:rPr>
          <w:spacing w:val="-12"/>
        </w:rPr>
        <w:t xml:space="preserve"> </w:t>
      </w:r>
      <w:r>
        <w:t>each</w:t>
      </w:r>
      <w:r>
        <w:rPr>
          <w:spacing w:val="-11"/>
        </w:rPr>
        <w:t xml:space="preserve"> </w:t>
      </w:r>
      <w:r>
        <w:rPr>
          <w:spacing w:val="-5"/>
        </w:rPr>
        <w:t>layer.</w:t>
      </w:r>
      <w:r>
        <w:rPr>
          <w:spacing w:val="5"/>
        </w:rPr>
        <w:t xml:space="preserve"> </w:t>
      </w:r>
      <w:r>
        <w:t>The</w:t>
      </w:r>
      <w:r>
        <w:rPr>
          <w:spacing w:val="-12"/>
        </w:rPr>
        <w:t xml:space="preserve"> </w:t>
      </w:r>
      <w:r>
        <w:t>material.rad</w:t>
      </w:r>
      <w:r>
        <w:rPr>
          <w:spacing w:val="25"/>
          <w:w w:val="99"/>
        </w:rPr>
        <w:t xml:space="preserve"> </w:t>
      </w:r>
      <w:r>
        <w:t>file</w:t>
      </w:r>
      <w:r>
        <w:rPr>
          <w:spacing w:val="-9"/>
        </w:rPr>
        <w:t xml:space="preserve"> </w:t>
      </w:r>
      <w:r>
        <w:t>exported</w:t>
      </w:r>
      <w:r>
        <w:rPr>
          <w:spacing w:val="-9"/>
        </w:rPr>
        <w:t xml:space="preserve"> </w:t>
      </w:r>
      <w:r>
        <w:rPr>
          <w:spacing w:val="-3"/>
        </w:rPr>
        <w:t>by</w:t>
      </w:r>
      <w:r>
        <w:rPr>
          <w:spacing w:val="-9"/>
        </w:rPr>
        <w:t xml:space="preserve"> </w:t>
      </w:r>
      <w:r>
        <w:rPr>
          <w:spacing w:val="-1"/>
        </w:rPr>
        <w:t>su2rad</w:t>
      </w:r>
      <w:r>
        <w:rPr>
          <w:spacing w:val="-9"/>
        </w:rPr>
        <w:t xml:space="preserve"> </w:t>
      </w:r>
      <w:r>
        <w:t>will</w:t>
      </w:r>
      <w:r>
        <w:rPr>
          <w:spacing w:val="-9"/>
        </w:rPr>
        <w:t xml:space="preserve"> </w:t>
      </w:r>
      <w:r>
        <w:t>appear</w:t>
      </w:r>
      <w:r>
        <w:rPr>
          <w:spacing w:val="-9"/>
        </w:rPr>
        <w:t xml:space="preserve"> </w:t>
      </w:r>
      <w:r>
        <w:t>as</w:t>
      </w:r>
      <w:r>
        <w:rPr>
          <w:spacing w:val="-9"/>
        </w:rPr>
        <w:t xml:space="preserve"> </w:t>
      </w:r>
      <w:r>
        <w:t>in</w:t>
      </w:r>
      <w:r>
        <w:rPr>
          <w:spacing w:val="-9"/>
        </w:rPr>
        <w:t xml:space="preserve"> </w:t>
      </w:r>
      <w:r>
        <w:t>figure</w:t>
      </w:r>
      <w:r>
        <w:rPr>
          <w:spacing w:val="-9"/>
        </w:rPr>
        <w:t xml:space="preserve"> </w:t>
      </w:r>
      <w:hyperlink w:anchor="_bookmark13" w:history="1">
        <w:r>
          <w:rPr>
            <w:spacing w:val="-1"/>
          </w:rPr>
          <w:t>1.9.</w:t>
        </w:r>
      </w:hyperlink>
      <w:r>
        <w:rPr>
          <w:spacing w:val="6"/>
        </w:rPr>
        <w:t xml:space="preserve"> </w:t>
      </w:r>
      <w:r>
        <w:t>Delete</w:t>
      </w:r>
      <w:r>
        <w:rPr>
          <w:spacing w:val="-9"/>
        </w:rPr>
        <w:t xml:space="preserve"> </w:t>
      </w:r>
      <w:r>
        <w:t>the</w:t>
      </w:r>
      <w:r>
        <w:rPr>
          <w:spacing w:val="-9"/>
        </w:rPr>
        <w:t xml:space="preserve"> </w:t>
      </w:r>
      <w:r>
        <w:rPr>
          <w:spacing w:val="-1"/>
        </w:rPr>
        <w:t>SketchUp</w:t>
      </w:r>
      <w:r>
        <w:rPr>
          <w:spacing w:val="-9"/>
        </w:rPr>
        <w:t xml:space="preserve"> </w:t>
      </w:r>
      <w:r>
        <w:rPr>
          <w:spacing w:val="-1"/>
        </w:rPr>
        <w:t>default</w:t>
      </w:r>
      <w:r>
        <w:rPr>
          <w:spacing w:val="-9"/>
        </w:rPr>
        <w:t xml:space="preserve"> </w:t>
      </w:r>
      <w:r>
        <w:t>mate-</w:t>
      </w:r>
      <w:r>
        <w:rPr>
          <w:spacing w:val="23"/>
          <w:w w:val="99"/>
        </w:rPr>
        <w:t xml:space="preserve"> </w:t>
      </w:r>
      <w:r>
        <w:t>rial</w:t>
      </w:r>
      <w:r>
        <w:rPr>
          <w:spacing w:val="-7"/>
        </w:rPr>
        <w:t xml:space="preserve"> </w:t>
      </w:r>
      <w:r>
        <w:t>and</w:t>
      </w:r>
      <w:r>
        <w:rPr>
          <w:spacing w:val="-7"/>
        </w:rPr>
        <w:t xml:space="preserve"> </w:t>
      </w:r>
      <w:r>
        <w:t>write</w:t>
      </w:r>
      <w:r>
        <w:rPr>
          <w:spacing w:val="-7"/>
        </w:rPr>
        <w:t xml:space="preserve"> </w:t>
      </w:r>
      <w:r>
        <w:rPr>
          <w:spacing w:val="-2"/>
        </w:rPr>
        <w:t>your</w:t>
      </w:r>
      <w:r>
        <w:rPr>
          <w:spacing w:val="-7"/>
        </w:rPr>
        <w:t xml:space="preserve"> </w:t>
      </w:r>
      <w:r>
        <w:t>materials</w:t>
      </w:r>
      <w:r>
        <w:rPr>
          <w:spacing w:val="-6"/>
        </w:rPr>
        <w:t xml:space="preserve"> </w:t>
      </w:r>
      <w:r>
        <w:rPr>
          <w:spacing w:val="-1"/>
        </w:rPr>
        <w:t>keeping</w:t>
      </w:r>
      <w:r>
        <w:rPr>
          <w:spacing w:val="-7"/>
        </w:rPr>
        <w:t xml:space="preserve"> </w:t>
      </w:r>
      <w:r>
        <w:t>in</w:t>
      </w:r>
      <w:r>
        <w:rPr>
          <w:spacing w:val="-7"/>
        </w:rPr>
        <w:t xml:space="preserve"> </w:t>
      </w:r>
      <w:r>
        <w:t>mind</w:t>
      </w:r>
      <w:r>
        <w:rPr>
          <w:spacing w:val="-7"/>
        </w:rPr>
        <w:t xml:space="preserve"> </w:t>
      </w:r>
      <w:r>
        <w:rPr>
          <w:spacing w:val="-1"/>
        </w:rPr>
        <w:t>two</w:t>
      </w:r>
      <w:r>
        <w:rPr>
          <w:spacing w:val="-6"/>
        </w:rPr>
        <w:t xml:space="preserve"> </w:t>
      </w:r>
      <w:r>
        <w:t>important</w:t>
      </w:r>
      <w:r>
        <w:rPr>
          <w:spacing w:val="-7"/>
        </w:rPr>
        <w:t xml:space="preserve"> </w:t>
      </w:r>
      <w:r>
        <w:t>things:</w:t>
      </w:r>
    </w:p>
    <w:p w:rsidR="00FC363F" w:rsidRDefault="002E611A">
      <w:pPr>
        <w:pStyle w:val="Corpotesto"/>
        <w:numPr>
          <w:ilvl w:val="0"/>
          <w:numId w:val="5"/>
        </w:numPr>
        <w:tabs>
          <w:tab w:val="left" w:pos="667"/>
        </w:tabs>
        <w:spacing w:before="113"/>
      </w:pPr>
      <w:r>
        <w:t>use</w:t>
      </w:r>
      <w:r>
        <w:rPr>
          <w:spacing w:val="-6"/>
        </w:rPr>
        <w:t xml:space="preserve"> </w:t>
      </w:r>
      <w:r>
        <w:t>the</w:t>
      </w:r>
      <w:r>
        <w:rPr>
          <w:spacing w:val="-6"/>
        </w:rPr>
        <w:t xml:space="preserve"> </w:t>
      </w:r>
      <w:r>
        <w:t>syntax</w:t>
      </w:r>
      <w:r>
        <w:rPr>
          <w:spacing w:val="-5"/>
        </w:rPr>
        <w:t xml:space="preserve"> </w:t>
      </w:r>
      <w:r>
        <w:rPr>
          <w:spacing w:val="-1"/>
        </w:rPr>
        <w:t>shown</w:t>
      </w:r>
      <w:r>
        <w:rPr>
          <w:spacing w:val="-6"/>
        </w:rPr>
        <w:t xml:space="preserve"> </w:t>
      </w:r>
      <w:r>
        <w:t>at</w:t>
      </w:r>
      <w:r>
        <w:rPr>
          <w:spacing w:val="-6"/>
        </w:rPr>
        <w:t xml:space="preserve"> </w:t>
      </w:r>
      <w:r>
        <w:t>the</w:t>
      </w:r>
      <w:r>
        <w:rPr>
          <w:spacing w:val="-5"/>
        </w:rPr>
        <w:t xml:space="preserve"> </w:t>
      </w:r>
      <w:r>
        <w:t>begin</w:t>
      </w:r>
      <w:r>
        <w:rPr>
          <w:spacing w:val="-6"/>
        </w:rPr>
        <w:t xml:space="preserve"> </w:t>
      </w:r>
      <w:r>
        <w:t>of</w:t>
      </w:r>
      <w:r>
        <w:rPr>
          <w:spacing w:val="-6"/>
        </w:rPr>
        <w:t xml:space="preserve"> </w:t>
      </w:r>
      <w:r>
        <w:t>this</w:t>
      </w:r>
      <w:r>
        <w:rPr>
          <w:spacing w:val="-5"/>
        </w:rPr>
        <w:t xml:space="preserve"> </w:t>
      </w:r>
      <w:r>
        <w:t>section</w:t>
      </w:r>
    </w:p>
    <w:p w:rsidR="00FC363F" w:rsidRDefault="002E611A">
      <w:pPr>
        <w:pStyle w:val="Corpotesto"/>
        <w:numPr>
          <w:ilvl w:val="0"/>
          <w:numId w:val="5"/>
        </w:numPr>
        <w:tabs>
          <w:tab w:val="left" w:pos="667"/>
        </w:tabs>
        <w:spacing w:before="171" w:line="257" w:lineRule="auto"/>
        <w:ind w:right="302"/>
        <w:jc w:val="both"/>
      </w:pPr>
      <w:r>
        <w:t>use</w:t>
      </w:r>
      <w:r>
        <w:rPr>
          <w:spacing w:val="12"/>
        </w:rPr>
        <w:t xml:space="preserve"> </w:t>
      </w:r>
      <w:r>
        <w:rPr>
          <w:spacing w:val="-3"/>
        </w:rPr>
        <w:t>for</w:t>
      </w:r>
      <w:r>
        <w:rPr>
          <w:spacing w:val="12"/>
        </w:rPr>
        <w:t xml:space="preserve"> </w:t>
      </w:r>
      <w:r>
        <w:t>the</w:t>
      </w:r>
      <w:r>
        <w:rPr>
          <w:spacing w:val="12"/>
        </w:rPr>
        <w:t xml:space="preserve"> </w:t>
      </w:r>
      <w:r>
        <w:t>ID</w:t>
      </w:r>
      <w:r>
        <w:rPr>
          <w:spacing w:val="12"/>
        </w:rPr>
        <w:t xml:space="preserve"> </w:t>
      </w:r>
      <w:r>
        <w:t>of</w:t>
      </w:r>
      <w:r>
        <w:rPr>
          <w:spacing w:val="12"/>
        </w:rPr>
        <w:t xml:space="preserve"> </w:t>
      </w:r>
      <w:r>
        <w:t>the</w:t>
      </w:r>
      <w:r>
        <w:rPr>
          <w:spacing w:val="12"/>
        </w:rPr>
        <w:t xml:space="preserve"> </w:t>
      </w:r>
      <w:r>
        <w:t>material</w:t>
      </w:r>
      <w:r>
        <w:rPr>
          <w:spacing w:val="12"/>
        </w:rPr>
        <w:t xml:space="preserve"> </w:t>
      </w:r>
      <w:r>
        <w:t>the</w:t>
      </w:r>
      <w:r>
        <w:rPr>
          <w:spacing w:val="12"/>
        </w:rPr>
        <w:t xml:space="preserve"> </w:t>
      </w:r>
      <w:r>
        <w:t>name</w:t>
      </w:r>
      <w:r>
        <w:rPr>
          <w:spacing w:val="12"/>
        </w:rPr>
        <w:t xml:space="preserve"> </w:t>
      </w:r>
      <w:r>
        <w:t>of</w:t>
      </w:r>
      <w:r>
        <w:rPr>
          <w:spacing w:val="12"/>
        </w:rPr>
        <w:t xml:space="preserve"> </w:t>
      </w:r>
      <w:r>
        <w:t>the</w:t>
      </w:r>
      <w:r>
        <w:rPr>
          <w:spacing w:val="12"/>
        </w:rPr>
        <w:t xml:space="preserve"> </w:t>
      </w:r>
      <w:r>
        <w:t>MODIFIER</w:t>
      </w:r>
      <w:r>
        <w:rPr>
          <w:spacing w:val="12"/>
        </w:rPr>
        <w:t xml:space="preserve"> </w:t>
      </w:r>
      <w:r>
        <w:t>of</w:t>
      </w:r>
      <w:r>
        <w:rPr>
          <w:spacing w:val="12"/>
        </w:rPr>
        <w:t xml:space="preserve"> </w:t>
      </w:r>
      <w:r>
        <w:t>the</w:t>
      </w:r>
      <w:r>
        <w:rPr>
          <w:spacing w:val="12"/>
        </w:rPr>
        <w:t xml:space="preserve"> </w:t>
      </w:r>
      <w:r>
        <w:t>object</w:t>
      </w:r>
      <w:r>
        <w:rPr>
          <w:spacing w:val="12"/>
        </w:rPr>
        <w:t xml:space="preserve"> </w:t>
      </w:r>
      <w:r>
        <w:t>(in</w:t>
      </w:r>
      <w:r>
        <w:rPr>
          <w:spacing w:val="12"/>
        </w:rPr>
        <w:t xml:space="preserve"> </w:t>
      </w:r>
      <w:r>
        <w:t>this</w:t>
      </w:r>
      <w:r>
        <w:rPr>
          <w:spacing w:val="25"/>
          <w:w w:val="99"/>
        </w:rPr>
        <w:t xml:space="preserve"> </w:t>
      </w:r>
      <w:r>
        <w:t>case</w:t>
      </w:r>
      <w:r>
        <w:rPr>
          <w:spacing w:val="21"/>
        </w:rPr>
        <w:t xml:space="preserve"> </w:t>
      </w:r>
      <w:r>
        <w:t>the</w:t>
      </w:r>
      <w:r>
        <w:rPr>
          <w:spacing w:val="21"/>
        </w:rPr>
        <w:t xml:space="preserve"> </w:t>
      </w:r>
      <w:r>
        <w:t>name</w:t>
      </w:r>
      <w:r>
        <w:rPr>
          <w:spacing w:val="21"/>
        </w:rPr>
        <w:t xml:space="preserve"> </w:t>
      </w:r>
      <w:r>
        <w:t>of</w:t>
      </w:r>
      <w:r>
        <w:rPr>
          <w:spacing w:val="21"/>
        </w:rPr>
        <w:t xml:space="preserve"> </w:t>
      </w:r>
      <w:r>
        <w:t>the</w:t>
      </w:r>
      <w:r>
        <w:rPr>
          <w:spacing w:val="21"/>
        </w:rPr>
        <w:t xml:space="preserve"> </w:t>
      </w:r>
      <w:r>
        <w:rPr>
          <w:spacing w:val="-5"/>
        </w:rPr>
        <w:t>layer,</w:t>
      </w:r>
      <w:r>
        <w:rPr>
          <w:spacing w:val="28"/>
        </w:rPr>
        <w:t xml:space="preserve"> </w:t>
      </w:r>
      <w:r>
        <w:rPr>
          <w:spacing w:val="-1"/>
        </w:rPr>
        <w:t>e.g.</w:t>
      </w:r>
      <w:r>
        <w:rPr>
          <w:spacing w:val="23"/>
        </w:rPr>
        <w:t xml:space="preserve"> </w:t>
      </w:r>
      <w:r>
        <w:t>ceiling,</w:t>
      </w:r>
      <w:r>
        <w:rPr>
          <w:spacing w:val="28"/>
        </w:rPr>
        <w:t xml:space="preserve"> </w:t>
      </w:r>
      <w:r>
        <w:rPr>
          <w:spacing w:val="-2"/>
        </w:rPr>
        <w:t>floor,</w:t>
      </w:r>
      <w:r>
        <w:rPr>
          <w:spacing w:val="27"/>
        </w:rPr>
        <w:t xml:space="preserve"> </w:t>
      </w:r>
      <w:r>
        <w:t>etc.)</w:t>
      </w:r>
      <w:r>
        <w:rPr>
          <w:spacing w:val="23"/>
        </w:rPr>
        <w:t xml:space="preserve"> </w:t>
      </w:r>
      <w:r>
        <w:t>to</w:t>
      </w:r>
      <w:r>
        <w:rPr>
          <w:spacing w:val="22"/>
        </w:rPr>
        <w:t xml:space="preserve"> </w:t>
      </w:r>
      <w:r>
        <w:t>combine</w:t>
      </w:r>
      <w:r>
        <w:rPr>
          <w:spacing w:val="21"/>
        </w:rPr>
        <w:t xml:space="preserve"> </w:t>
      </w:r>
      <w:r>
        <w:t>material</w:t>
      </w:r>
      <w:r>
        <w:rPr>
          <w:spacing w:val="21"/>
        </w:rPr>
        <w:t xml:space="preserve"> </w:t>
      </w:r>
      <w:r>
        <w:t>and</w:t>
      </w:r>
      <w:r>
        <w:rPr>
          <w:spacing w:val="25"/>
          <w:w w:val="99"/>
        </w:rPr>
        <w:t xml:space="preserve"> </w:t>
      </w:r>
      <w:r>
        <w:rPr>
          <w:spacing w:val="-2"/>
        </w:rPr>
        <w:t>geometry,</w:t>
      </w:r>
      <w:r>
        <w:rPr>
          <w:spacing w:val="-7"/>
        </w:rPr>
        <w:t xml:space="preserve"> </w:t>
      </w:r>
      <w:r>
        <w:t>as</w:t>
      </w:r>
      <w:r>
        <w:rPr>
          <w:spacing w:val="-7"/>
        </w:rPr>
        <w:t xml:space="preserve"> </w:t>
      </w:r>
      <w:r>
        <w:rPr>
          <w:spacing w:val="-1"/>
        </w:rPr>
        <w:t>shown</w:t>
      </w:r>
      <w:r>
        <w:rPr>
          <w:spacing w:val="-7"/>
        </w:rPr>
        <w:t xml:space="preserve"> </w:t>
      </w:r>
      <w:r>
        <w:t>in</w:t>
      </w:r>
      <w:r>
        <w:rPr>
          <w:spacing w:val="-7"/>
        </w:rPr>
        <w:t xml:space="preserve"> </w:t>
      </w:r>
      <w:r>
        <w:t>figure</w:t>
      </w:r>
      <w:r>
        <w:rPr>
          <w:spacing w:val="-7"/>
        </w:rPr>
        <w:t xml:space="preserve"> </w:t>
      </w:r>
      <w:hyperlink w:anchor="_bookmark14" w:history="1">
        <w:r>
          <w:t>1.10</w:t>
        </w:r>
      </w:hyperlink>
    </w:p>
    <w:p w:rsidR="00FC363F" w:rsidRDefault="00FC363F">
      <w:pPr>
        <w:spacing w:line="257" w:lineRule="auto"/>
        <w:jc w:val="both"/>
        <w:sectPr w:rsidR="00FC363F">
          <w:pgSz w:w="11910" w:h="16840"/>
          <w:pgMar w:top="1600" w:right="1680" w:bottom="1880" w:left="1580" w:header="1066" w:footer="1688" w:gutter="0"/>
          <w:cols w:space="720"/>
        </w:sectPr>
      </w:pPr>
    </w:p>
    <w:p w:rsidR="00FC363F" w:rsidRDefault="002E611A">
      <w:pPr>
        <w:pStyle w:val="Corpotesto"/>
        <w:spacing w:before="97" w:line="257" w:lineRule="auto"/>
        <w:ind w:right="302"/>
      </w:pPr>
      <w:r>
        <w:lastRenderedPageBreak/>
        <w:t>Once</w:t>
      </w:r>
      <w:r>
        <w:rPr>
          <w:spacing w:val="1"/>
        </w:rPr>
        <w:t xml:space="preserve"> </w:t>
      </w:r>
      <w:r>
        <w:t>created</w:t>
      </w:r>
      <w:r>
        <w:rPr>
          <w:spacing w:val="2"/>
        </w:rPr>
        <w:t xml:space="preserve"> </w:t>
      </w:r>
      <w:r>
        <w:t>the</w:t>
      </w:r>
      <w:r>
        <w:rPr>
          <w:spacing w:val="1"/>
        </w:rPr>
        <w:t xml:space="preserve"> </w:t>
      </w:r>
      <w:r>
        <w:t>material</w:t>
      </w:r>
      <w:r>
        <w:rPr>
          <w:spacing w:val="1"/>
        </w:rPr>
        <w:t xml:space="preserve"> </w:t>
      </w:r>
      <w:r>
        <w:rPr>
          <w:spacing w:val="-3"/>
        </w:rPr>
        <w:t>for</w:t>
      </w:r>
      <w:r>
        <w:rPr>
          <w:spacing w:val="1"/>
        </w:rPr>
        <w:t xml:space="preserve"> </w:t>
      </w:r>
      <w:r>
        <w:t>each</w:t>
      </w:r>
      <w:r>
        <w:rPr>
          <w:spacing w:val="2"/>
        </w:rPr>
        <w:t xml:space="preserve"> </w:t>
      </w:r>
      <w:r>
        <w:rPr>
          <w:spacing w:val="-3"/>
        </w:rPr>
        <w:t>layer</w:t>
      </w:r>
      <w:r>
        <w:rPr>
          <w:spacing w:val="2"/>
        </w:rPr>
        <w:t xml:space="preserve"> </w:t>
      </w:r>
      <w:r>
        <w:t>and</w:t>
      </w:r>
      <w:r>
        <w:rPr>
          <w:spacing w:val="1"/>
        </w:rPr>
        <w:t xml:space="preserve"> </w:t>
      </w:r>
      <w:r>
        <w:t>wrote</w:t>
      </w:r>
      <w:r>
        <w:rPr>
          <w:spacing w:val="2"/>
        </w:rPr>
        <w:t xml:space="preserve"> </w:t>
      </w:r>
      <w:r>
        <w:t>them</w:t>
      </w:r>
      <w:r>
        <w:rPr>
          <w:spacing w:val="1"/>
        </w:rPr>
        <w:t xml:space="preserve"> </w:t>
      </w:r>
      <w:r>
        <w:t>in</w:t>
      </w:r>
      <w:r>
        <w:rPr>
          <w:spacing w:val="1"/>
        </w:rPr>
        <w:t xml:space="preserve"> </w:t>
      </w:r>
      <w:r>
        <w:t>to</w:t>
      </w:r>
      <w:r>
        <w:rPr>
          <w:spacing w:val="1"/>
        </w:rPr>
        <w:t xml:space="preserve"> </w:t>
      </w:r>
      <w:r>
        <w:t>the</w:t>
      </w:r>
      <w:r>
        <w:rPr>
          <w:spacing w:val="2"/>
        </w:rPr>
        <w:t xml:space="preserve"> </w:t>
      </w:r>
      <w:r>
        <w:rPr>
          <w:spacing w:val="-1"/>
        </w:rPr>
        <w:t>materials.rad</w:t>
      </w:r>
      <w:r>
        <w:rPr>
          <w:spacing w:val="2"/>
        </w:rPr>
        <w:t xml:space="preserve"> </w:t>
      </w:r>
      <w:r>
        <w:t>file</w:t>
      </w:r>
      <w:r>
        <w:rPr>
          <w:spacing w:val="1"/>
        </w:rPr>
        <w:t xml:space="preserve"> </w:t>
      </w:r>
      <w:r>
        <w:t>it</w:t>
      </w:r>
      <w:r>
        <w:rPr>
          <w:spacing w:val="35"/>
          <w:w w:val="99"/>
        </w:rPr>
        <w:t xml:space="preserve"> </w:t>
      </w:r>
      <w:r>
        <w:t>will</w:t>
      </w:r>
      <w:r>
        <w:rPr>
          <w:spacing w:val="-6"/>
        </w:rPr>
        <w:t xml:space="preserve"> </w:t>
      </w:r>
      <w:r>
        <w:t>seem</w:t>
      </w:r>
      <w:r>
        <w:rPr>
          <w:spacing w:val="-6"/>
        </w:rPr>
        <w:t xml:space="preserve"> </w:t>
      </w:r>
      <w:r>
        <w:rPr>
          <w:spacing w:val="-2"/>
        </w:rPr>
        <w:t>like</w:t>
      </w:r>
      <w:r>
        <w:rPr>
          <w:spacing w:val="-6"/>
        </w:rPr>
        <w:t xml:space="preserve"> </w:t>
      </w:r>
      <w:r>
        <w:t>in</w:t>
      </w:r>
      <w:r>
        <w:rPr>
          <w:spacing w:val="-6"/>
        </w:rPr>
        <w:t xml:space="preserve"> </w:t>
      </w:r>
      <w:r>
        <w:t>Figure</w:t>
      </w:r>
      <w:r>
        <w:rPr>
          <w:spacing w:val="-6"/>
        </w:rPr>
        <w:t xml:space="preserve"> </w:t>
      </w:r>
      <w:hyperlink w:anchor="_bookmark15" w:history="1">
        <w:r>
          <w:t>1.11.</w:t>
        </w:r>
      </w:hyperlink>
    </w:p>
    <w:p w:rsidR="00FC363F" w:rsidRDefault="00FC363F">
      <w:pPr>
        <w:spacing w:before="5"/>
        <w:rPr>
          <w:rFonts w:ascii="Arial" w:eastAsia="Arial" w:hAnsi="Arial" w:cs="Arial"/>
          <w:sz w:val="19"/>
          <w:szCs w:val="19"/>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94747" cy="2734627"/>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0" cstate="print"/>
                    <a:stretch>
                      <a:fillRect/>
                    </a:stretch>
                  </pic:blipFill>
                  <pic:spPr>
                    <a:xfrm>
                      <a:off x="0" y="0"/>
                      <a:ext cx="3694747" cy="2734627"/>
                    </a:xfrm>
                    <a:prstGeom prst="rect">
                      <a:avLst/>
                    </a:prstGeom>
                  </pic:spPr>
                </pic:pic>
              </a:graphicData>
            </a:graphic>
          </wp:inline>
        </w:drawing>
      </w:r>
    </w:p>
    <w:p w:rsidR="00FC363F" w:rsidRDefault="00FC363F">
      <w:pPr>
        <w:spacing w:before="9"/>
        <w:rPr>
          <w:rFonts w:ascii="Arial" w:eastAsia="Arial" w:hAnsi="Arial" w:cs="Arial"/>
          <w:sz w:val="18"/>
          <w:szCs w:val="18"/>
        </w:rPr>
      </w:pPr>
    </w:p>
    <w:p w:rsidR="00FC363F" w:rsidRDefault="002E611A">
      <w:pPr>
        <w:pStyle w:val="Corpotesto"/>
        <w:ind w:left="993"/>
      </w:pPr>
      <w:r>
        <w:t>Figure</w:t>
      </w:r>
      <w:r>
        <w:rPr>
          <w:spacing w:val="-9"/>
        </w:rPr>
        <w:t xml:space="preserve"> </w:t>
      </w:r>
      <w:r>
        <w:t xml:space="preserve">1.9: </w:t>
      </w:r>
      <w:r>
        <w:rPr>
          <w:spacing w:val="10"/>
        </w:rPr>
        <w:t xml:space="preserve"> </w:t>
      </w:r>
      <w:bookmarkStart w:id="18" w:name="_bookmark13"/>
      <w:bookmarkEnd w:id="18"/>
      <w:r>
        <w:t>material.rad</w:t>
      </w:r>
      <w:r>
        <w:rPr>
          <w:spacing w:val="-8"/>
        </w:rPr>
        <w:t xml:space="preserve"> </w:t>
      </w:r>
      <w:r>
        <w:t>exported</w:t>
      </w:r>
      <w:r>
        <w:rPr>
          <w:spacing w:val="-8"/>
        </w:rPr>
        <w:t xml:space="preserve"> </w:t>
      </w:r>
      <w:r>
        <w:t>with</w:t>
      </w:r>
      <w:r>
        <w:rPr>
          <w:spacing w:val="-8"/>
        </w:rPr>
        <w:t xml:space="preserve"> </w:t>
      </w:r>
      <w:r>
        <w:rPr>
          <w:spacing w:val="-1"/>
        </w:rPr>
        <w:t>default</w:t>
      </w:r>
      <w:r>
        <w:rPr>
          <w:spacing w:val="-9"/>
        </w:rPr>
        <w:t xml:space="preserve"> </w:t>
      </w:r>
      <w:r>
        <w:rPr>
          <w:spacing w:val="-1"/>
        </w:rPr>
        <w:t>SkectchUp</w:t>
      </w:r>
      <w:r>
        <w:rPr>
          <w:spacing w:val="-8"/>
        </w:rPr>
        <w:t xml:space="preserve"> </w:t>
      </w:r>
      <w:r>
        <w:t>materials</w:t>
      </w:r>
    </w:p>
    <w:p w:rsidR="00FC363F" w:rsidRDefault="00FC363F">
      <w:pPr>
        <w:rPr>
          <w:rFonts w:ascii="Arial" w:eastAsia="Arial" w:hAnsi="Arial" w:cs="Arial"/>
          <w:sz w:val="20"/>
          <w:szCs w:val="20"/>
        </w:rPr>
      </w:pPr>
    </w:p>
    <w:p w:rsidR="00FC363F" w:rsidRDefault="00FC363F">
      <w:pPr>
        <w:spacing w:before="9"/>
        <w:rPr>
          <w:rFonts w:ascii="Arial" w:eastAsia="Arial" w:hAnsi="Arial" w:cs="Arial"/>
          <w:sz w:val="21"/>
          <w:szCs w:val="21"/>
        </w:rPr>
      </w:pPr>
    </w:p>
    <w:p w:rsidR="00FC363F" w:rsidRDefault="002E611A">
      <w:pPr>
        <w:spacing w:line="200" w:lineRule="atLeast"/>
        <w:ind w:left="2586"/>
        <w:rPr>
          <w:rFonts w:ascii="Arial" w:eastAsia="Arial" w:hAnsi="Arial" w:cs="Arial"/>
          <w:sz w:val="20"/>
          <w:szCs w:val="20"/>
        </w:rPr>
      </w:pPr>
      <w:r>
        <w:rPr>
          <w:rFonts w:ascii="Arial" w:eastAsia="Arial" w:hAnsi="Arial" w:cs="Arial"/>
          <w:noProof/>
          <w:sz w:val="20"/>
          <w:szCs w:val="20"/>
        </w:rPr>
        <w:drawing>
          <wp:inline distT="0" distB="0" distL="0" distR="0">
            <wp:extent cx="2112263" cy="2208276"/>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1" cstate="print"/>
                    <a:stretch>
                      <a:fillRect/>
                    </a:stretch>
                  </pic:blipFill>
                  <pic:spPr>
                    <a:xfrm>
                      <a:off x="0" y="0"/>
                      <a:ext cx="2112263" cy="2208276"/>
                    </a:xfrm>
                    <a:prstGeom prst="rect">
                      <a:avLst/>
                    </a:prstGeom>
                  </pic:spPr>
                </pic:pic>
              </a:graphicData>
            </a:graphic>
          </wp:inline>
        </w:drawing>
      </w:r>
    </w:p>
    <w:p w:rsidR="00FC363F" w:rsidRDefault="00FC363F">
      <w:pPr>
        <w:spacing w:before="1"/>
        <w:rPr>
          <w:rFonts w:ascii="Arial" w:eastAsia="Arial" w:hAnsi="Arial" w:cs="Arial"/>
          <w:sz w:val="14"/>
          <w:szCs w:val="14"/>
        </w:rPr>
      </w:pPr>
    </w:p>
    <w:p w:rsidR="00FC363F" w:rsidRDefault="002E611A">
      <w:pPr>
        <w:pStyle w:val="Corpotesto"/>
        <w:tabs>
          <w:tab w:val="left" w:pos="1563"/>
        </w:tabs>
        <w:spacing w:before="61" w:line="257" w:lineRule="auto"/>
        <w:ind w:right="302"/>
      </w:pPr>
      <w:r>
        <w:t>Figure</w:t>
      </w:r>
      <w:r>
        <w:rPr>
          <w:spacing w:val="13"/>
        </w:rPr>
        <w:t xml:space="preserve"> </w:t>
      </w:r>
      <w:r>
        <w:rPr>
          <w:spacing w:val="-1"/>
        </w:rPr>
        <w:t>1.10:</w:t>
      </w:r>
      <w:r>
        <w:rPr>
          <w:spacing w:val="-1"/>
        </w:rPr>
        <w:tab/>
      </w:r>
      <w:bookmarkStart w:id="19" w:name="_bookmark14"/>
      <w:bookmarkEnd w:id="19"/>
      <w:r>
        <w:t>Combine</w:t>
      </w:r>
      <w:r>
        <w:rPr>
          <w:spacing w:val="19"/>
        </w:rPr>
        <w:t xml:space="preserve"> </w:t>
      </w:r>
      <w:r>
        <w:t>the</w:t>
      </w:r>
      <w:r>
        <w:rPr>
          <w:spacing w:val="19"/>
        </w:rPr>
        <w:t xml:space="preserve"> </w:t>
      </w:r>
      <w:r>
        <w:t>material</w:t>
      </w:r>
      <w:r>
        <w:rPr>
          <w:spacing w:val="20"/>
        </w:rPr>
        <w:t xml:space="preserve"> </w:t>
      </w:r>
      <w:r>
        <w:t>and</w:t>
      </w:r>
      <w:r>
        <w:rPr>
          <w:spacing w:val="19"/>
        </w:rPr>
        <w:t xml:space="preserve"> </w:t>
      </w:r>
      <w:r>
        <w:t>the</w:t>
      </w:r>
      <w:r>
        <w:rPr>
          <w:spacing w:val="19"/>
        </w:rPr>
        <w:t xml:space="preserve"> </w:t>
      </w:r>
      <w:r>
        <w:t>geometry</w:t>
      </w:r>
      <w:r>
        <w:rPr>
          <w:spacing w:val="19"/>
        </w:rPr>
        <w:t xml:space="preserve"> </w:t>
      </w:r>
      <w:r>
        <w:t>using</w:t>
      </w:r>
      <w:r>
        <w:rPr>
          <w:spacing w:val="19"/>
        </w:rPr>
        <w:t xml:space="preserve"> </w:t>
      </w:r>
      <w:r>
        <w:t>the</w:t>
      </w:r>
      <w:r>
        <w:rPr>
          <w:spacing w:val="19"/>
        </w:rPr>
        <w:t xml:space="preserve"> </w:t>
      </w:r>
      <w:r>
        <w:t>MODIFIER</w:t>
      </w:r>
      <w:r>
        <w:rPr>
          <w:spacing w:val="19"/>
        </w:rPr>
        <w:t xml:space="preserve"> </w:t>
      </w:r>
      <w:r>
        <w:t>of</w:t>
      </w:r>
      <w:r>
        <w:rPr>
          <w:spacing w:val="19"/>
        </w:rPr>
        <w:t xml:space="preserve"> </w:t>
      </w:r>
      <w:r>
        <w:t>the</w:t>
      </w:r>
      <w:r>
        <w:rPr>
          <w:spacing w:val="24"/>
          <w:w w:val="99"/>
        </w:rPr>
        <w:t xml:space="preserve"> </w:t>
      </w:r>
      <w:r>
        <w:t>object</w:t>
      </w:r>
      <w:r>
        <w:rPr>
          <w:spacing w:val="-6"/>
        </w:rPr>
        <w:t xml:space="preserve"> </w:t>
      </w:r>
      <w:r>
        <w:t>as</w:t>
      </w:r>
      <w:r>
        <w:rPr>
          <w:spacing w:val="-6"/>
        </w:rPr>
        <w:t xml:space="preserve"> </w:t>
      </w:r>
      <w:r>
        <w:t>ID</w:t>
      </w:r>
      <w:r>
        <w:rPr>
          <w:spacing w:val="-5"/>
        </w:rPr>
        <w:t xml:space="preserve"> </w:t>
      </w:r>
      <w:r>
        <w:t>of</w:t>
      </w:r>
      <w:r>
        <w:rPr>
          <w:spacing w:val="-6"/>
        </w:rPr>
        <w:t xml:space="preserve"> </w:t>
      </w:r>
      <w:r>
        <w:t>the</w:t>
      </w:r>
      <w:r>
        <w:rPr>
          <w:spacing w:val="-6"/>
        </w:rPr>
        <w:t xml:space="preserve"> </w:t>
      </w:r>
      <w:r>
        <w:t>material</w:t>
      </w:r>
    </w:p>
    <w:p w:rsidR="00FC363F" w:rsidRDefault="00FC363F">
      <w:pPr>
        <w:spacing w:line="257" w:lineRule="auto"/>
        <w:sectPr w:rsidR="00FC363F">
          <w:pgSz w:w="11910" w:h="16840"/>
          <w:pgMar w:top="1600" w:right="1680" w:bottom="1880" w:left="1580" w:header="1066" w:footer="1688" w:gutter="0"/>
          <w:cols w:space="720"/>
        </w:sect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5"/>
        <w:rPr>
          <w:rFonts w:ascii="Arial" w:eastAsia="Arial" w:hAnsi="Arial" w:cs="Arial"/>
          <w:sz w:val="27"/>
          <w:szCs w:val="27"/>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16833" cy="284568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2" cstate="print"/>
                    <a:stretch>
                      <a:fillRect/>
                    </a:stretch>
                  </pic:blipFill>
                  <pic:spPr>
                    <a:xfrm>
                      <a:off x="0" y="0"/>
                      <a:ext cx="3616833" cy="2845689"/>
                    </a:xfrm>
                    <a:prstGeom prst="rect">
                      <a:avLst/>
                    </a:prstGeom>
                  </pic:spPr>
                </pic:pic>
              </a:graphicData>
            </a:graphic>
          </wp:inline>
        </w:drawing>
      </w:r>
    </w:p>
    <w:p w:rsidR="00FC363F" w:rsidRDefault="00FC363F">
      <w:pPr>
        <w:spacing w:before="7"/>
        <w:rPr>
          <w:rFonts w:ascii="Arial" w:eastAsia="Arial" w:hAnsi="Arial" w:cs="Arial"/>
          <w:sz w:val="21"/>
          <w:szCs w:val="21"/>
        </w:rPr>
      </w:pPr>
    </w:p>
    <w:p w:rsidR="00FC363F" w:rsidRDefault="002E611A">
      <w:pPr>
        <w:pStyle w:val="Corpotesto"/>
        <w:spacing w:before="61"/>
        <w:ind w:left="1107"/>
      </w:pPr>
      <w:r>
        <w:t>Figure</w:t>
      </w:r>
      <w:r>
        <w:rPr>
          <w:spacing w:val="-7"/>
        </w:rPr>
        <w:t xml:space="preserve"> </w:t>
      </w:r>
      <w:r>
        <w:t xml:space="preserve">1.11: </w:t>
      </w:r>
      <w:r>
        <w:rPr>
          <w:spacing w:val="14"/>
        </w:rPr>
        <w:t xml:space="preserve"> </w:t>
      </w:r>
      <w:bookmarkStart w:id="20" w:name="_bookmark15"/>
      <w:bookmarkEnd w:id="20"/>
      <w:r>
        <w:rPr>
          <w:spacing w:val="-1"/>
        </w:rPr>
        <w:t>materials.rad</w:t>
      </w:r>
      <w:r>
        <w:rPr>
          <w:spacing w:val="-7"/>
        </w:rPr>
        <w:t xml:space="preserve"> </w:t>
      </w:r>
      <w:r>
        <w:t>with</w:t>
      </w:r>
      <w:r>
        <w:rPr>
          <w:spacing w:val="-6"/>
        </w:rPr>
        <w:t xml:space="preserve"> </w:t>
      </w:r>
      <w:r>
        <w:t>the</w:t>
      </w:r>
      <w:r>
        <w:rPr>
          <w:spacing w:val="-6"/>
        </w:rPr>
        <w:t xml:space="preserve"> </w:t>
      </w:r>
      <w:r>
        <w:t>materials</w:t>
      </w:r>
      <w:r>
        <w:rPr>
          <w:spacing w:val="-7"/>
        </w:rPr>
        <w:t xml:space="preserve"> </w:t>
      </w:r>
      <w:r>
        <w:t>defined</w:t>
      </w:r>
      <w:r>
        <w:rPr>
          <w:spacing w:val="-6"/>
        </w:rPr>
        <w:t xml:space="preserve"> </w:t>
      </w:r>
      <w:r>
        <w:rPr>
          <w:spacing w:val="-3"/>
        </w:rPr>
        <w:t>by</w:t>
      </w:r>
      <w:r>
        <w:rPr>
          <w:spacing w:val="-7"/>
        </w:rPr>
        <w:t xml:space="preserve"> </w:t>
      </w:r>
      <w:r>
        <w:t>the</w:t>
      </w:r>
      <w:r>
        <w:rPr>
          <w:spacing w:val="-6"/>
        </w:rPr>
        <w:t xml:space="preserve"> </w:t>
      </w:r>
      <w:r>
        <w:t>user</w:t>
      </w:r>
    </w:p>
    <w:p w:rsidR="00FC363F" w:rsidRDefault="00FC363F">
      <w:pPr>
        <w:sectPr w:rsidR="00FC363F">
          <w:pgSz w:w="11910" w:h="16840"/>
          <w:pgMar w:top="1600" w:right="1680" w:bottom="1880" w:left="1580" w:header="1066" w:footer="1688" w:gutter="0"/>
          <w:cols w:space="720"/>
        </w:sect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9"/>
        <w:rPr>
          <w:rFonts w:ascii="Arial" w:eastAsia="Arial" w:hAnsi="Arial" w:cs="Arial"/>
          <w:sz w:val="24"/>
          <w:szCs w:val="24"/>
        </w:rPr>
      </w:pPr>
    </w:p>
    <w:p w:rsidR="00FC363F" w:rsidRDefault="002E611A">
      <w:pPr>
        <w:pStyle w:val="Titolo2"/>
        <w:spacing w:before="22"/>
        <w:ind w:right="302"/>
        <w:jc w:val="right"/>
        <w:rPr>
          <w:sz w:val="49"/>
          <w:szCs w:val="49"/>
        </w:rPr>
      </w:pPr>
      <w:bookmarkStart w:id="21" w:name="Creating_the_CFS_model"/>
      <w:bookmarkStart w:id="22" w:name="_bookmark16"/>
      <w:bookmarkEnd w:id="21"/>
      <w:bookmarkEnd w:id="22"/>
      <w:r>
        <w:t>CHAPTER</w:t>
      </w:r>
      <w:r>
        <w:rPr>
          <w:spacing w:val="30"/>
        </w:rPr>
        <w:t xml:space="preserve"> </w:t>
      </w:r>
      <w:r>
        <w:rPr>
          <w:sz w:val="49"/>
        </w:rPr>
        <w:t>2</w: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7"/>
        <w:rPr>
          <w:rFonts w:ascii="Arial" w:eastAsia="Arial" w:hAnsi="Arial" w:cs="Arial"/>
          <w:sz w:val="10"/>
          <w:szCs w:val="10"/>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44" style="width:411.55pt;height:.5pt;mso-position-horizontal-relative:char;mso-position-vertical-relative:line" coordsize="8231,10">
            <v:group id="_x0000_s1045" style="position:absolute;left:5;top:5;width:8221;height:2" coordorigin="5,5" coordsize="8221,2">
              <v:shape id="_x0000_s1046" style="position:absolute;left:5;top:5;width:8221;height:2" coordorigin="5,5" coordsize="8221,0" path="m5,5r8220,e" filled="f" strokeweight=".17569mm">
                <v:path arrowok="t"/>
              </v:shape>
            </v:group>
            <w10:anchorlock/>
          </v:group>
        </w:pict>
      </w:r>
    </w:p>
    <w:p w:rsidR="00FC363F" w:rsidRDefault="00FC363F">
      <w:pPr>
        <w:spacing w:before="3"/>
        <w:rPr>
          <w:rFonts w:ascii="Arial" w:eastAsia="Arial" w:hAnsi="Arial" w:cs="Arial"/>
          <w:sz w:val="10"/>
          <w:szCs w:val="10"/>
        </w:rPr>
      </w:pPr>
    </w:p>
    <w:p w:rsidR="00FC363F" w:rsidRDefault="002E611A">
      <w:pPr>
        <w:spacing w:before="58"/>
        <w:ind w:left="5263"/>
        <w:rPr>
          <w:rFonts w:ascii="Arial" w:eastAsia="Arial" w:hAnsi="Arial" w:cs="Arial"/>
          <w:sz w:val="28"/>
          <w:szCs w:val="28"/>
        </w:rPr>
      </w:pPr>
      <w:r>
        <w:rPr>
          <w:rFonts w:ascii="Arial"/>
          <w:sz w:val="28"/>
        </w:rPr>
        <w:t>Creating</w:t>
      </w:r>
      <w:r>
        <w:rPr>
          <w:rFonts w:ascii="Arial"/>
          <w:spacing w:val="19"/>
          <w:sz w:val="28"/>
        </w:rPr>
        <w:t xml:space="preserve"> </w:t>
      </w:r>
      <w:r>
        <w:rPr>
          <w:rFonts w:ascii="Arial"/>
          <w:sz w:val="28"/>
        </w:rPr>
        <w:t>the</w:t>
      </w:r>
      <w:r>
        <w:rPr>
          <w:rFonts w:ascii="Arial"/>
          <w:spacing w:val="19"/>
          <w:sz w:val="28"/>
        </w:rPr>
        <w:t xml:space="preserve"> </w:t>
      </w:r>
      <w:r>
        <w:rPr>
          <w:rFonts w:ascii="Arial"/>
          <w:sz w:val="28"/>
        </w:rPr>
        <w:t>CFS</w:t>
      </w:r>
      <w:r>
        <w:rPr>
          <w:rFonts w:ascii="Arial"/>
          <w:spacing w:val="20"/>
          <w:sz w:val="28"/>
        </w:rPr>
        <w:t xml:space="preserve"> </w:t>
      </w:r>
      <w:r>
        <w:rPr>
          <w:rFonts w:ascii="Arial"/>
          <w:sz w:val="28"/>
        </w:rPr>
        <w:t>model</w:t>
      </w:r>
    </w:p>
    <w:p w:rsidR="00FC363F" w:rsidRDefault="00FC363F">
      <w:pPr>
        <w:spacing w:before="2"/>
        <w:rPr>
          <w:rFonts w:ascii="Arial" w:eastAsia="Arial" w:hAnsi="Arial" w:cs="Arial"/>
          <w:sz w:val="25"/>
          <w:szCs w:val="25"/>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41" style="width:411.55pt;height:.5pt;mso-position-horizontal-relative:char;mso-position-vertical-relative:line" coordsize="8231,10">
            <v:group id="_x0000_s1042" style="position:absolute;left:5;top:5;width:8221;height:2" coordorigin="5,5" coordsize="8221,2">
              <v:shape id="_x0000_s1043" style="position:absolute;left:5;top:5;width:8221;height:2" coordorigin="5,5" coordsize="8221,0" path="m5,5r8220,e" filled="f" strokeweight=".17569mm">
                <v:path arrowok="t"/>
              </v:shape>
            </v:group>
            <w10:anchorlock/>
          </v:group>
        </w:pic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11"/>
        <w:rPr>
          <w:rFonts w:ascii="Arial" w:eastAsia="Arial" w:hAnsi="Arial" w:cs="Arial"/>
          <w:sz w:val="27"/>
          <w:szCs w:val="27"/>
        </w:rPr>
      </w:pPr>
    </w:p>
    <w:p w:rsidR="00FC363F" w:rsidRDefault="002E611A">
      <w:pPr>
        <w:pStyle w:val="Corpotesto"/>
        <w:spacing w:before="61" w:line="257" w:lineRule="auto"/>
        <w:ind w:right="302"/>
        <w:jc w:val="both"/>
      </w:pPr>
      <w:r>
        <w:t>The</w:t>
      </w:r>
      <w:r>
        <w:rPr>
          <w:spacing w:val="-18"/>
        </w:rPr>
        <w:t xml:space="preserve"> </w:t>
      </w:r>
      <w:r>
        <w:rPr>
          <w:spacing w:val="-1"/>
        </w:rPr>
        <w:t>BSDF</w:t>
      </w:r>
      <w:r>
        <w:rPr>
          <w:spacing w:val="-17"/>
        </w:rPr>
        <w:t xml:space="preserve"> </w:t>
      </w:r>
      <w:r>
        <w:t>data</w:t>
      </w:r>
      <w:r>
        <w:rPr>
          <w:spacing w:val="-17"/>
        </w:rPr>
        <w:t xml:space="preserve"> </w:t>
      </w:r>
      <w:r>
        <w:t>can</w:t>
      </w:r>
      <w:r>
        <w:rPr>
          <w:spacing w:val="-18"/>
        </w:rPr>
        <w:t xml:space="preserve"> </w:t>
      </w:r>
      <w:r>
        <w:t>be</w:t>
      </w:r>
      <w:r>
        <w:rPr>
          <w:spacing w:val="-17"/>
        </w:rPr>
        <w:t xml:space="preserve"> </w:t>
      </w:r>
      <w:r>
        <w:rPr>
          <w:spacing w:val="-1"/>
        </w:rPr>
        <w:t>generate</w:t>
      </w:r>
      <w:r>
        <w:rPr>
          <w:spacing w:val="-17"/>
        </w:rPr>
        <w:t xml:space="preserve"> </w:t>
      </w:r>
      <w:r>
        <w:t>through</w:t>
      </w:r>
      <w:r>
        <w:rPr>
          <w:spacing w:val="-17"/>
        </w:rPr>
        <w:t xml:space="preserve"> </w:t>
      </w:r>
      <w:r>
        <w:rPr>
          <w:spacing w:val="-3"/>
        </w:rPr>
        <w:t>several</w:t>
      </w:r>
      <w:r>
        <w:rPr>
          <w:spacing w:val="-18"/>
        </w:rPr>
        <w:t xml:space="preserve"> </w:t>
      </w:r>
      <w:r>
        <w:t xml:space="preserve">methods: </w:t>
      </w:r>
      <w:r>
        <w:rPr>
          <w:spacing w:val="-1"/>
        </w:rPr>
        <w:t>window</w:t>
      </w:r>
      <w:r>
        <w:rPr>
          <w:spacing w:val="-18"/>
        </w:rPr>
        <w:t xml:space="preserve"> </w:t>
      </w:r>
      <w:r>
        <w:t>modelling</w:t>
      </w:r>
      <w:r>
        <w:rPr>
          <w:spacing w:val="-17"/>
        </w:rPr>
        <w:t xml:space="preserve"> </w:t>
      </w:r>
      <w:r>
        <w:rPr>
          <w:spacing w:val="-1"/>
        </w:rPr>
        <w:t>software</w:t>
      </w:r>
      <w:r>
        <w:rPr>
          <w:spacing w:val="39"/>
          <w:w w:val="99"/>
        </w:rPr>
        <w:t xml:space="preserve"> </w:t>
      </w:r>
      <w:r>
        <w:t>(</w:t>
      </w:r>
      <w:r>
        <w:rPr>
          <w:spacing w:val="-5"/>
        </w:rPr>
        <w:t>e</w:t>
      </w:r>
      <w:r>
        <w:t>.g.</w:t>
      </w:r>
      <w:r>
        <w:rPr>
          <w:spacing w:val="19"/>
        </w:rPr>
        <w:t xml:space="preserve"> </w:t>
      </w:r>
      <w:r>
        <w:t>WIND</w:t>
      </w:r>
      <w:r>
        <w:rPr>
          <w:spacing w:val="-8"/>
        </w:rPr>
        <w:t>O</w:t>
      </w:r>
      <w:r>
        <w:t>W</w:t>
      </w:r>
      <w:r>
        <w:rPr>
          <w:spacing w:val="-3"/>
        </w:rPr>
        <w:t xml:space="preserve"> </w:t>
      </w:r>
      <w:r>
        <w:t>7.3),</w:t>
      </w:r>
      <w:r>
        <w:rPr>
          <w:spacing w:val="-2"/>
        </w:rPr>
        <w:t xml:space="preserve"> </w:t>
      </w:r>
      <w:r>
        <w:t>si</w:t>
      </w:r>
      <w:r>
        <w:rPr>
          <w:spacing w:val="-3"/>
        </w:rPr>
        <w:t>m</w:t>
      </w:r>
      <w:r>
        <w:t>ulation</w:t>
      </w:r>
      <w:r>
        <w:rPr>
          <w:spacing w:val="-3"/>
        </w:rPr>
        <w:t xml:space="preserve"> </w:t>
      </w:r>
      <w:r>
        <w:t>pro</w:t>
      </w:r>
      <w:r>
        <w:rPr>
          <w:spacing w:val="-3"/>
        </w:rPr>
        <w:t>gr</w:t>
      </w:r>
      <w:r>
        <w:t>ams</w:t>
      </w:r>
      <w:r>
        <w:rPr>
          <w:spacing w:val="-3"/>
        </w:rPr>
        <w:t xml:space="preserve"> </w:t>
      </w:r>
      <w:r>
        <w:t>(</w:t>
      </w:r>
      <w:r>
        <w:rPr>
          <w:spacing w:val="-5"/>
        </w:rPr>
        <w:t>e</w:t>
      </w:r>
      <w:r>
        <w:t>.g.</w:t>
      </w:r>
      <w:r>
        <w:rPr>
          <w:spacing w:val="19"/>
        </w:rPr>
        <w:t xml:space="preserve"> </w:t>
      </w:r>
      <w:r>
        <w:rPr>
          <w:spacing w:val="-27"/>
        </w:rPr>
        <w:t>T</w:t>
      </w:r>
      <w:r>
        <w:rPr>
          <w:spacing w:val="-3"/>
        </w:rPr>
        <w:t>r</w:t>
      </w:r>
      <w:r>
        <w:t>ancePro</w:t>
      </w:r>
      <w:r>
        <w:rPr>
          <w:spacing w:val="-3"/>
        </w:rPr>
        <w:t xml:space="preserve"> </w:t>
      </w:r>
      <w:r>
        <w:t>or</w:t>
      </w:r>
      <w:r>
        <w:rPr>
          <w:spacing w:val="-3"/>
        </w:rPr>
        <w:t xml:space="preserve"> </w:t>
      </w:r>
      <w:r>
        <w:t>Radiance</w:t>
      </w:r>
      <w:r>
        <w:rPr>
          <w:spacing w:val="-12"/>
        </w:rPr>
        <w:t>’</w:t>
      </w:r>
      <w:r>
        <w:t>s</w:t>
      </w:r>
      <w:r>
        <w:rPr>
          <w:spacing w:val="-3"/>
        </w:rPr>
        <w:t xml:space="preserve"> </w:t>
      </w:r>
      <w:r>
        <w:t>"genBSDF")</w:t>
      </w:r>
      <w:r>
        <w:rPr>
          <w:w w:val="99"/>
        </w:rPr>
        <w:t xml:space="preserve"> </w:t>
      </w:r>
      <w:r>
        <w:t>or</w:t>
      </w:r>
      <w:r>
        <w:rPr>
          <w:spacing w:val="3"/>
        </w:rPr>
        <w:t xml:space="preserve"> </w:t>
      </w:r>
      <w:r>
        <w:t>measurements</w:t>
      </w:r>
      <w:r>
        <w:rPr>
          <w:spacing w:val="4"/>
        </w:rPr>
        <w:t xml:space="preserve"> </w:t>
      </w:r>
      <w:r>
        <w:rPr>
          <w:spacing w:val="-1"/>
        </w:rPr>
        <w:t>with</w:t>
      </w:r>
      <w:r>
        <w:rPr>
          <w:spacing w:val="4"/>
        </w:rPr>
        <w:t xml:space="preserve"> </w:t>
      </w:r>
      <w:r>
        <w:t>a</w:t>
      </w:r>
      <w:r>
        <w:rPr>
          <w:spacing w:val="4"/>
        </w:rPr>
        <w:t xml:space="preserve"> </w:t>
      </w:r>
      <w:r>
        <w:rPr>
          <w:spacing w:val="-1"/>
        </w:rPr>
        <w:t>goniophotometer.</w:t>
      </w:r>
      <w:r>
        <w:rPr>
          <w:spacing w:val="36"/>
        </w:rPr>
        <w:t xml:space="preserve"> </w:t>
      </w:r>
      <w:r>
        <w:t>In</w:t>
      </w:r>
      <w:r>
        <w:rPr>
          <w:spacing w:val="4"/>
        </w:rPr>
        <w:t xml:space="preserve"> </w:t>
      </w:r>
      <w:r>
        <w:t>this</w:t>
      </w:r>
      <w:r>
        <w:rPr>
          <w:spacing w:val="4"/>
        </w:rPr>
        <w:t xml:space="preserve"> </w:t>
      </w:r>
      <w:r>
        <w:t>section</w:t>
      </w:r>
      <w:r>
        <w:rPr>
          <w:spacing w:val="3"/>
        </w:rPr>
        <w:t xml:space="preserve"> </w:t>
      </w:r>
      <w:r>
        <w:t>will</w:t>
      </w:r>
      <w:r>
        <w:rPr>
          <w:spacing w:val="4"/>
        </w:rPr>
        <w:t xml:space="preserve"> </w:t>
      </w:r>
      <w:r>
        <w:t>be</w:t>
      </w:r>
      <w:r>
        <w:rPr>
          <w:spacing w:val="4"/>
        </w:rPr>
        <w:t xml:space="preserve"> </w:t>
      </w:r>
      <w:r>
        <w:rPr>
          <w:spacing w:val="-2"/>
        </w:rPr>
        <w:t>give</w:t>
      </w:r>
      <w:r>
        <w:rPr>
          <w:spacing w:val="4"/>
        </w:rPr>
        <w:t xml:space="preserve"> </w:t>
      </w:r>
      <w:r>
        <w:t>an</w:t>
      </w:r>
      <w:r>
        <w:rPr>
          <w:spacing w:val="4"/>
        </w:rPr>
        <w:t xml:space="preserve"> </w:t>
      </w:r>
      <w:r>
        <w:rPr>
          <w:spacing w:val="-2"/>
        </w:rPr>
        <w:t>overview</w:t>
      </w:r>
      <w:r>
        <w:rPr>
          <w:spacing w:val="3"/>
        </w:rPr>
        <w:t xml:space="preserve"> </w:t>
      </w:r>
      <w:r>
        <w:t>of</w:t>
      </w:r>
      <w:r>
        <w:rPr>
          <w:spacing w:val="33"/>
          <w:w w:val="99"/>
        </w:rPr>
        <w:t xml:space="preserve"> </w:t>
      </w:r>
      <w:r>
        <w:t>the</w:t>
      </w:r>
      <w:r>
        <w:rPr>
          <w:spacing w:val="-8"/>
        </w:rPr>
        <w:t xml:space="preserve"> </w:t>
      </w:r>
      <w:r>
        <w:t>BSDF</w:t>
      </w:r>
      <w:r>
        <w:rPr>
          <w:spacing w:val="-7"/>
        </w:rPr>
        <w:t xml:space="preserve"> </w:t>
      </w:r>
      <w:r>
        <w:t>file</w:t>
      </w:r>
      <w:r>
        <w:rPr>
          <w:spacing w:val="-7"/>
        </w:rPr>
        <w:t xml:space="preserve"> </w:t>
      </w:r>
      <w:r>
        <w:t>creation</w:t>
      </w:r>
      <w:r>
        <w:rPr>
          <w:spacing w:val="-7"/>
        </w:rPr>
        <w:t xml:space="preserve"> </w:t>
      </w:r>
      <w:r>
        <w:t>with</w:t>
      </w:r>
      <w:r>
        <w:rPr>
          <w:spacing w:val="-7"/>
        </w:rPr>
        <w:t xml:space="preserve"> </w:t>
      </w:r>
      <w:r>
        <w:t>the</w:t>
      </w:r>
      <w:r>
        <w:rPr>
          <w:spacing w:val="-7"/>
        </w:rPr>
        <w:t xml:space="preserve"> </w:t>
      </w:r>
      <w:r>
        <w:rPr>
          <w:spacing w:val="-1"/>
        </w:rPr>
        <w:t>software</w:t>
      </w:r>
      <w:r>
        <w:rPr>
          <w:spacing w:val="-7"/>
        </w:rPr>
        <w:t xml:space="preserve"> </w:t>
      </w:r>
      <w:r>
        <w:rPr>
          <w:spacing w:val="-2"/>
        </w:rPr>
        <w:t>WINDOW</w:t>
      </w:r>
      <w:r>
        <w:rPr>
          <w:spacing w:val="-7"/>
        </w:rPr>
        <w:t xml:space="preserve"> </w:t>
      </w:r>
      <w:r>
        <w:t>7.3.</w:t>
      </w:r>
    </w:p>
    <w:p w:rsidR="00FC363F" w:rsidRDefault="00FC363F">
      <w:pPr>
        <w:spacing w:before="7"/>
        <w:rPr>
          <w:rFonts w:ascii="Arial" w:eastAsia="Arial" w:hAnsi="Arial" w:cs="Arial"/>
          <w:sz w:val="23"/>
          <w:szCs w:val="23"/>
        </w:rPr>
      </w:pPr>
    </w:p>
    <w:p w:rsidR="00FC363F" w:rsidRDefault="002E611A" w:rsidP="00EB58B6">
      <w:pPr>
        <w:spacing w:line="248" w:lineRule="auto"/>
        <w:ind w:left="120" w:right="302" w:firstLine="338"/>
      </w:pPr>
      <w:r w:rsidRPr="00EB58B6">
        <w:rPr>
          <w:rFonts w:ascii="Arial" w:eastAsia="Arial" w:hAnsi="Arial"/>
        </w:rPr>
        <w:t>We will use the software WINDOW 7.3 by LBNL for the BSDF generation.  The tool can be downloaded from</w:t>
      </w:r>
      <w:r>
        <w:rPr>
          <w:rFonts w:ascii="Arial" w:eastAsia="Arial" w:hAnsi="Arial" w:cs="Arial"/>
          <w:spacing w:val="8"/>
          <w:w w:val="85"/>
        </w:rPr>
        <w:t xml:space="preserve"> </w:t>
      </w:r>
      <w:hyperlink r:id="rId33" w:history="1">
        <w:r w:rsidR="00EB58B6" w:rsidRPr="00494B03">
          <w:rPr>
            <w:rStyle w:val="Collegamentoipertestuale"/>
          </w:rPr>
          <w:t>https://windows.lbl.gov/software/window/window.html</w:t>
        </w:r>
      </w:hyperlink>
      <w:r w:rsidR="00EB58B6">
        <w:t xml:space="preserve"> </w:t>
      </w:r>
      <w:r>
        <w:rPr>
          <w:spacing w:val="-1"/>
        </w:rPr>
        <w:t>.</w:t>
      </w:r>
      <w:r>
        <w:rPr>
          <w:spacing w:val="-5"/>
        </w:rPr>
        <w:t xml:space="preserve"> </w:t>
      </w:r>
      <w:r w:rsidRPr="00EB58B6">
        <w:rPr>
          <w:rFonts w:ascii="Arial" w:eastAsia="Arial" w:hAnsi="Arial"/>
        </w:rPr>
        <w:t xml:space="preserve">Firstly, adjust the optical calculation options in the software preferences, File -&gt; Preferences. Checking the relative boxes as shown in figure </w:t>
      </w:r>
      <w:hyperlink w:anchor="_bookmark17" w:history="1">
        <w:r w:rsidRPr="00EB58B6">
          <w:rPr>
            <w:rFonts w:ascii="Arial" w:eastAsia="Arial" w:hAnsi="Arial"/>
          </w:rPr>
          <w:t>2.1,</w:t>
        </w:r>
      </w:hyperlink>
      <w:r w:rsidRPr="00EB58B6">
        <w:rPr>
          <w:rFonts w:ascii="Arial" w:eastAsia="Arial" w:hAnsi="Arial"/>
        </w:rPr>
        <w:t xml:space="preserve"> WINDOW gives in output the BSDF matrices of the complete fenestration system in </w:t>
      </w:r>
      <w:r w:rsidR="00EB58B6" w:rsidRPr="00EB58B6">
        <w:rPr>
          <w:rFonts w:ascii="Arial" w:eastAsia="Arial" w:hAnsi="Arial"/>
        </w:rPr>
        <w:t>an</w:t>
      </w:r>
      <w:r w:rsidRPr="00EB58B6">
        <w:rPr>
          <w:rFonts w:ascii="Arial" w:eastAsia="Arial" w:hAnsi="Arial"/>
        </w:rPr>
        <w:t xml:space="preserve"> xml extension. In particular, it is also possible to have in output the BSDF data for both solar and visible band, remembering that Radiance only uses the front transmission data in the visible range.</w:t>
      </w:r>
    </w:p>
    <w:p w:rsidR="00FC363F" w:rsidRDefault="00FC363F">
      <w:pPr>
        <w:spacing w:before="7"/>
        <w:rPr>
          <w:rFonts w:ascii="Arial" w:eastAsia="Arial" w:hAnsi="Arial" w:cs="Arial"/>
          <w:sz w:val="16"/>
          <w:szCs w:val="16"/>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34739" cy="2249424"/>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4" cstate="print"/>
                    <a:stretch>
                      <a:fillRect/>
                    </a:stretch>
                  </pic:blipFill>
                  <pic:spPr>
                    <a:xfrm>
                      <a:off x="0" y="0"/>
                      <a:ext cx="3634739" cy="2249424"/>
                    </a:xfrm>
                    <a:prstGeom prst="rect">
                      <a:avLst/>
                    </a:prstGeom>
                  </pic:spPr>
                </pic:pic>
              </a:graphicData>
            </a:graphic>
          </wp:inline>
        </w:drawing>
      </w:r>
    </w:p>
    <w:p w:rsidR="00FC363F" w:rsidRDefault="00FC363F">
      <w:pPr>
        <w:spacing w:before="7"/>
        <w:rPr>
          <w:rFonts w:ascii="Arial" w:eastAsia="Arial" w:hAnsi="Arial" w:cs="Arial"/>
          <w:sz w:val="24"/>
          <w:szCs w:val="24"/>
        </w:rPr>
      </w:pPr>
    </w:p>
    <w:p w:rsidR="00FC363F" w:rsidRDefault="002E611A">
      <w:pPr>
        <w:pStyle w:val="Corpotesto"/>
        <w:ind w:left="1949"/>
      </w:pPr>
      <w:r>
        <w:t>Figure</w:t>
      </w:r>
      <w:r>
        <w:rPr>
          <w:spacing w:val="-7"/>
        </w:rPr>
        <w:t xml:space="preserve"> </w:t>
      </w:r>
      <w:r>
        <w:t xml:space="preserve">2.1: </w:t>
      </w:r>
      <w:r>
        <w:rPr>
          <w:spacing w:val="13"/>
        </w:rPr>
        <w:t xml:space="preserve"> </w:t>
      </w:r>
      <w:bookmarkStart w:id="23" w:name="_bookmark17"/>
      <w:bookmarkEnd w:id="23"/>
      <w:r>
        <w:rPr>
          <w:spacing w:val="-1"/>
        </w:rPr>
        <w:t>Preference</w:t>
      </w:r>
      <w:r>
        <w:rPr>
          <w:spacing w:val="-6"/>
        </w:rPr>
        <w:t xml:space="preserve"> </w:t>
      </w:r>
      <w:r>
        <w:t>setting</w:t>
      </w:r>
      <w:r>
        <w:rPr>
          <w:spacing w:val="-7"/>
        </w:rPr>
        <w:t xml:space="preserve"> </w:t>
      </w:r>
      <w:r>
        <w:t>in</w:t>
      </w:r>
      <w:r>
        <w:rPr>
          <w:spacing w:val="-6"/>
        </w:rPr>
        <w:t xml:space="preserve"> </w:t>
      </w:r>
      <w:r>
        <w:rPr>
          <w:spacing w:val="-2"/>
        </w:rPr>
        <w:t>WINDOW</w:t>
      </w:r>
      <w:r>
        <w:rPr>
          <w:spacing w:val="-7"/>
        </w:rPr>
        <w:t xml:space="preserve"> </w:t>
      </w:r>
      <w:r>
        <w:t>7.3</w:t>
      </w:r>
    </w:p>
    <w:p w:rsidR="00FC363F" w:rsidRDefault="00FC363F">
      <w:pPr>
        <w:spacing w:before="6"/>
        <w:rPr>
          <w:rFonts w:ascii="Arial" w:eastAsia="Arial" w:hAnsi="Arial" w:cs="Arial"/>
          <w:sz w:val="19"/>
          <w:szCs w:val="19"/>
        </w:rPr>
      </w:pPr>
    </w:p>
    <w:p w:rsidR="00FC363F" w:rsidRDefault="002E611A">
      <w:pPr>
        <w:pStyle w:val="Corpotesto"/>
        <w:ind w:left="459"/>
      </w:pPr>
      <w:r>
        <w:rPr>
          <w:spacing w:val="-1"/>
        </w:rPr>
        <w:t>Particular</w:t>
      </w:r>
      <w:r>
        <w:t xml:space="preserve"> attention should be paid to the angular basis </w:t>
      </w:r>
      <w:r>
        <w:rPr>
          <w:spacing w:val="-1"/>
        </w:rPr>
        <w:t>option;</w:t>
      </w:r>
      <w:r>
        <w:rPr>
          <w:spacing w:val="3"/>
        </w:rPr>
        <w:t xml:space="preserve"> </w:t>
      </w:r>
      <w:r>
        <w:t>this option defines</w:t>
      </w:r>
    </w:p>
    <w:p w:rsidR="00FC363F" w:rsidRDefault="00FC363F">
      <w:pPr>
        <w:sectPr w:rsidR="00FC363F">
          <w:headerReference w:type="default" r:id="rId35"/>
          <w:footerReference w:type="default" r:id="rId36"/>
          <w:pgSz w:w="11910" w:h="16840"/>
          <w:pgMar w:top="1580" w:right="1680" w:bottom="1880" w:left="1580" w:header="0" w:footer="1688" w:gutter="0"/>
          <w:pgNumType w:start="12"/>
          <w:cols w:space="720"/>
        </w:sectPr>
      </w:pPr>
    </w:p>
    <w:p w:rsidR="00FC363F" w:rsidRDefault="002E611A">
      <w:pPr>
        <w:pStyle w:val="Corpotesto"/>
        <w:spacing w:before="97" w:line="257" w:lineRule="auto"/>
        <w:ind w:right="1082"/>
        <w:jc w:val="both"/>
      </w:pPr>
      <w:r>
        <w:lastRenderedPageBreak/>
        <w:t>the</w:t>
      </w:r>
      <w:r>
        <w:rPr>
          <w:spacing w:val="-10"/>
        </w:rPr>
        <w:t xml:space="preserve"> </w:t>
      </w:r>
      <w:r>
        <w:t>sky</w:t>
      </w:r>
      <w:r>
        <w:rPr>
          <w:spacing w:val="-9"/>
        </w:rPr>
        <w:t xml:space="preserve"> </w:t>
      </w:r>
      <w:r>
        <w:t>division</w:t>
      </w:r>
      <w:r>
        <w:rPr>
          <w:spacing w:val="-9"/>
        </w:rPr>
        <w:t xml:space="preserve"> </w:t>
      </w:r>
      <w:r>
        <w:t>in</w:t>
      </w:r>
      <w:r>
        <w:rPr>
          <w:spacing w:val="-9"/>
        </w:rPr>
        <w:t xml:space="preserve"> </w:t>
      </w:r>
      <w:r>
        <w:t>order</w:t>
      </w:r>
      <w:r>
        <w:rPr>
          <w:spacing w:val="-9"/>
        </w:rPr>
        <w:t xml:space="preserve"> </w:t>
      </w:r>
      <w:r>
        <w:t>to</w:t>
      </w:r>
      <w:r>
        <w:rPr>
          <w:spacing w:val="-9"/>
        </w:rPr>
        <w:t xml:space="preserve"> </w:t>
      </w:r>
      <w:r>
        <w:rPr>
          <w:spacing w:val="-3"/>
        </w:rPr>
        <w:t>have</w:t>
      </w:r>
      <w:r>
        <w:rPr>
          <w:spacing w:val="-9"/>
        </w:rPr>
        <w:t xml:space="preserve"> </w:t>
      </w:r>
      <w:r>
        <w:t>a</w:t>
      </w:r>
      <w:r>
        <w:rPr>
          <w:spacing w:val="-9"/>
        </w:rPr>
        <w:t xml:space="preserve"> </w:t>
      </w:r>
      <w:r>
        <w:t>BSDF</w:t>
      </w:r>
      <w:r>
        <w:rPr>
          <w:spacing w:val="-10"/>
        </w:rPr>
        <w:t xml:space="preserve"> </w:t>
      </w:r>
      <w:r>
        <w:t>matrix</w:t>
      </w:r>
      <w:r>
        <w:rPr>
          <w:spacing w:val="-9"/>
        </w:rPr>
        <w:t xml:space="preserve"> </w:t>
      </w:r>
      <w:r>
        <w:t>145x145</w:t>
      </w:r>
      <w:r>
        <w:rPr>
          <w:spacing w:val="-9"/>
        </w:rPr>
        <w:t xml:space="preserve"> </w:t>
      </w:r>
      <w:r>
        <w:rPr>
          <w:spacing w:val="-2"/>
        </w:rPr>
        <w:t>size,</w:t>
      </w:r>
      <w:r>
        <w:rPr>
          <w:spacing w:val="-8"/>
        </w:rPr>
        <w:t xml:space="preserve"> </w:t>
      </w:r>
      <w:r>
        <w:t>and</w:t>
      </w:r>
      <w:r>
        <w:rPr>
          <w:spacing w:val="-9"/>
        </w:rPr>
        <w:t xml:space="preserve"> </w:t>
      </w:r>
      <w:r>
        <w:t>to</w:t>
      </w:r>
      <w:r>
        <w:rPr>
          <w:spacing w:val="-9"/>
        </w:rPr>
        <w:t xml:space="preserve"> </w:t>
      </w:r>
      <w:r>
        <w:rPr>
          <w:spacing w:val="-3"/>
        </w:rPr>
        <w:t>avoid</w:t>
      </w:r>
      <w:r>
        <w:rPr>
          <w:spacing w:val="-9"/>
        </w:rPr>
        <w:t xml:space="preserve"> </w:t>
      </w:r>
      <w:r>
        <w:t>error</w:t>
      </w:r>
      <w:r>
        <w:rPr>
          <w:spacing w:val="-10"/>
        </w:rPr>
        <w:t xml:space="preserve"> </w:t>
      </w:r>
      <w:r>
        <w:rPr>
          <w:spacing w:val="-1"/>
        </w:rPr>
        <w:t>in</w:t>
      </w:r>
      <w:r>
        <w:rPr>
          <w:spacing w:val="-9"/>
        </w:rPr>
        <w:t xml:space="preserve"> </w:t>
      </w:r>
      <w:r>
        <w:t>the</w:t>
      </w:r>
      <w:r>
        <w:rPr>
          <w:spacing w:val="23"/>
          <w:w w:val="99"/>
        </w:rPr>
        <w:t xml:space="preserve"> </w:t>
      </w:r>
      <w:r>
        <w:rPr>
          <w:spacing w:val="-1"/>
        </w:rPr>
        <w:t>simulation.</w:t>
      </w:r>
      <w:r>
        <w:rPr>
          <w:spacing w:val="37"/>
        </w:rPr>
        <w:t xml:space="preserve"> </w:t>
      </w:r>
      <w:r>
        <w:t>It</w:t>
      </w:r>
      <w:r>
        <w:rPr>
          <w:spacing w:val="4"/>
        </w:rPr>
        <w:t xml:space="preserve"> </w:t>
      </w:r>
      <w:r>
        <w:t>is</w:t>
      </w:r>
      <w:r>
        <w:rPr>
          <w:spacing w:val="4"/>
        </w:rPr>
        <w:t xml:space="preserve"> </w:t>
      </w:r>
      <w:r>
        <w:t>required</w:t>
      </w:r>
      <w:r>
        <w:rPr>
          <w:spacing w:val="5"/>
        </w:rPr>
        <w:t xml:space="preserve"> </w:t>
      </w:r>
      <w:r>
        <w:t>to</w:t>
      </w:r>
      <w:r>
        <w:rPr>
          <w:spacing w:val="4"/>
        </w:rPr>
        <w:t xml:space="preserve"> </w:t>
      </w:r>
      <w:r>
        <w:t>set</w:t>
      </w:r>
      <w:r>
        <w:rPr>
          <w:spacing w:val="4"/>
        </w:rPr>
        <w:t xml:space="preserve"> </w:t>
      </w:r>
      <w:r>
        <w:t>the</w:t>
      </w:r>
      <w:r>
        <w:rPr>
          <w:spacing w:val="5"/>
        </w:rPr>
        <w:t xml:space="preserve"> </w:t>
      </w:r>
      <w:r>
        <w:t>"W6</w:t>
      </w:r>
      <w:r>
        <w:rPr>
          <w:spacing w:val="4"/>
        </w:rPr>
        <w:t xml:space="preserve"> </w:t>
      </w:r>
      <w:r>
        <w:t>standard</w:t>
      </w:r>
      <w:r>
        <w:rPr>
          <w:spacing w:val="5"/>
        </w:rPr>
        <w:t xml:space="preserve"> </w:t>
      </w:r>
      <w:r>
        <w:t>basis"</w:t>
      </w:r>
      <w:r>
        <w:rPr>
          <w:spacing w:val="3"/>
        </w:rPr>
        <w:t xml:space="preserve"> </w:t>
      </w:r>
      <w:r>
        <w:t>(Figure</w:t>
      </w:r>
      <w:r>
        <w:rPr>
          <w:spacing w:val="5"/>
        </w:rPr>
        <w:t xml:space="preserve"> </w:t>
      </w:r>
      <w:hyperlink w:anchor="_bookmark17" w:history="1">
        <w:r>
          <w:t>2.1)</w:t>
        </w:r>
      </w:hyperlink>
      <w:r>
        <w:rPr>
          <w:spacing w:val="5"/>
        </w:rPr>
        <w:t xml:space="preserve"> </w:t>
      </w:r>
      <w:r>
        <w:t>that</w:t>
      </w:r>
      <w:r>
        <w:rPr>
          <w:spacing w:val="4"/>
        </w:rPr>
        <w:t xml:space="preserve"> </w:t>
      </w:r>
      <w:r>
        <w:t>correspond</w:t>
      </w:r>
      <w:r>
        <w:rPr>
          <w:spacing w:val="28"/>
          <w:w w:val="99"/>
        </w:rPr>
        <w:t xml:space="preserve"> </w:t>
      </w:r>
      <w:r>
        <w:t>to</w:t>
      </w:r>
      <w:r>
        <w:rPr>
          <w:spacing w:val="-8"/>
        </w:rPr>
        <w:t xml:space="preserve"> </w:t>
      </w:r>
      <w:r>
        <w:t>the</w:t>
      </w:r>
      <w:r>
        <w:rPr>
          <w:spacing w:val="-7"/>
        </w:rPr>
        <w:t xml:space="preserve"> </w:t>
      </w:r>
      <w:r>
        <w:t>Klems</w:t>
      </w:r>
      <w:r>
        <w:rPr>
          <w:spacing w:val="-7"/>
        </w:rPr>
        <w:t xml:space="preserve"> </w:t>
      </w:r>
      <w:r>
        <w:t>division.</w:t>
      </w:r>
    </w:p>
    <w:p w:rsidR="00FC363F" w:rsidRDefault="002E611A" w:rsidP="00EB58B6">
      <w:pPr>
        <w:spacing w:line="254" w:lineRule="auto"/>
        <w:ind w:left="120" w:right="1082" w:firstLine="338"/>
        <w:jc w:val="both"/>
      </w:pPr>
      <w:r w:rsidRPr="00EB58B6">
        <w:rPr>
          <w:rFonts w:ascii="Arial" w:eastAsia="Arial" w:hAnsi="Arial" w:cs="Arial"/>
          <w:spacing w:val="-1"/>
        </w:rPr>
        <w:t xml:space="preserve">Once adjusted the </w:t>
      </w:r>
      <w:r>
        <w:rPr>
          <w:rFonts w:ascii="Arial" w:eastAsia="Arial" w:hAnsi="Arial" w:cs="Arial"/>
          <w:spacing w:val="-1"/>
        </w:rPr>
        <w:t>preferences,</w:t>
      </w:r>
      <w:r w:rsidRPr="00EB58B6">
        <w:rPr>
          <w:rFonts w:ascii="Arial" w:eastAsia="Arial" w:hAnsi="Arial" w:cs="Arial"/>
          <w:spacing w:val="-1"/>
        </w:rPr>
        <w:t xml:space="preserve"> move to the Glazing System Library (figure </w:t>
      </w:r>
      <w:hyperlink w:anchor="_bookmark18" w:history="1">
        <w:r w:rsidRPr="00EB58B6">
          <w:rPr>
            <w:rFonts w:ascii="Arial" w:eastAsia="Arial" w:hAnsi="Arial" w:cs="Arial"/>
            <w:spacing w:val="-1"/>
          </w:rPr>
          <w:t>2.2)</w:t>
        </w:r>
      </w:hyperlink>
      <w:r w:rsidRPr="00EB58B6">
        <w:rPr>
          <w:rFonts w:ascii="Arial" w:eastAsia="Arial" w:hAnsi="Arial" w:cs="Arial"/>
          <w:spacing w:val="-1"/>
        </w:rPr>
        <w:t xml:space="preserve"> where it is </w:t>
      </w:r>
      <w:r>
        <w:rPr>
          <w:rFonts w:ascii="Arial" w:eastAsia="Arial" w:hAnsi="Arial" w:cs="Arial"/>
          <w:spacing w:val="-1"/>
        </w:rPr>
        <w:t>possible</w:t>
      </w:r>
      <w:r w:rsidRPr="00EB58B6">
        <w:rPr>
          <w:rFonts w:ascii="Arial" w:eastAsia="Arial" w:hAnsi="Arial" w:cs="Arial"/>
          <w:spacing w:val="-1"/>
        </w:rPr>
        <w:t xml:space="preserve"> to create the </w:t>
      </w:r>
      <w:r>
        <w:rPr>
          <w:rFonts w:ascii="Arial" w:eastAsia="Arial" w:hAnsi="Arial" w:cs="Arial"/>
          <w:spacing w:val="-1"/>
        </w:rPr>
        <w:t>fenestration</w:t>
      </w:r>
      <w:r w:rsidRPr="00EB58B6">
        <w:rPr>
          <w:rFonts w:ascii="Arial" w:eastAsia="Arial" w:hAnsi="Arial" w:cs="Arial"/>
          <w:spacing w:val="-1"/>
        </w:rPr>
        <w:t xml:space="preserve"> system choosing the glass and the shade</w:t>
      </w:r>
      <w:r>
        <w:rPr>
          <w:rFonts w:ascii="Arial" w:eastAsia="Arial" w:hAnsi="Arial" w:cs="Arial"/>
          <w:spacing w:val="-1"/>
        </w:rPr>
        <w:t xml:space="preserve"> </w:t>
      </w:r>
      <w:r w:rsidRPr="00EB58B6">
        <w:rPr>
          <w:rFonts w:ascii="Arial" w:eastAsia="Arial" w:hAnsi="Arial" w:cs="Arial"/>
          <w:spacing w:val="-1"/>
        </w:rPr>
        <w:t>typology</w:t>
      </w:r>
      <w:r>
        <w:rPr>
          <w:rFonts w:ascii="Arial" w:eastAsia="Arial" w:hAnsi="Arial" w:cs="Arial"/>
          <w:spacing w:val="-1"/>
        </w:rPr>
        <w:t xml:space="preserve"> </w:t>
      </w:r>
      <w:r w:rsidRPr="00EB58B6">
        <w:rPr>
          <w:rFonts w:ascii="Arial" w:eastAsia="Arial" w:hAnsi="Arial" w:cs="Arial"/>
          <w:spacing w:val="-1"/>
        </w:rPr>
        <w:t>from</w:t>
      </w:r>
      <w:r>
        <w:rPr>
          <w:rFonts w:ascii="Arial" w:eastAsia="Arial" w:hAnsi="Arial" w:cs="Arial"/>
          <w:spacing w:val="-1"/>
        </w:rPr>
        <w:t xml:space="preserve"> </w:t>
      </w:r>
      <w:r w:rsidRPr="00EB58B6">
        <w:rPr>
          <w:rFonts w:ascii="Arial" w:eastAsia="Arial" w:hAnsi="Arial" w:cs="Arial"/>
          <w:spacing w:val="-1"/>
        </w:rPr>
        <w:t>the</w:t>
      </w:r>
      <w:r>
        <w:rPr>
          <w:rFonts w:ascii="Arial" w:eastAsia="Arial" w:hAnsi="Arial" w:cs="Arial"/>
          <w:spacing w:val="-1"/>
        </w:rPr>
        <w:t xml:space="preserve"> respective </w:t>
      </w:r>
      <w:r w:rsidRPr="00EB58B6">
        <w:rPr>
          <w:rFonts w:ascii="Arial" w:eastAsia="Arial" w:hAnsi="Arial" w:cs="Arial"/>
          <w:spacing w:val="-1"/>
        </w:rPr>
        <w:t>database</w:t>
      </w:r>
      <w:r>
        <w:rPr>
          <w:rFonts w:ascii="Arial" w:eastAsia="Arial" w:hAnsi="Arial" w:cs="Arial"/>
          <w:spacing w:val="-1"/>
        </w:rPr>
        <w:t xml:space="preserve"> </w:t>
      </w:r>
      <w:r w:rsidRPr="00EB58B6">
        <w:rPr>
          <w:rFonts w:ascii="Arial" w:eastAsia="Arial" w:hAnsi="Arial" w:cs="Arial"/>
          <w:spacing w:val="-1"/>
        </w:rPr>
        <w:t>(IGDB</w:t>
      </w:r>
      <w:r>
        <w:rPr>
          <w:rFonts w:ascii="Arial" w:eastAsia="Arial" w:hAnsi="Arial" w:cs="Arial"/>
          <w:spacing w:val="-1"/>
        </w:rPr>
        <w:t xml:space="preserve"> </w:t>
      </w:r>
      <w:r w:rsidRPr="00EB58B6">
        <w:rPr>
          <w:rFonts w:ascii="Arial" w:eastAsia="Arial" w:hAnsi="Arial" w:cs="Arial"/>
          <w:spacing w:val="-1"/>
        </w:rPr>
        <w:t>and</w:t>
      </w:r>
      <w:r>
        <w:rPr>
          <w:rFonts w:ascii="Arial" w:eastAsia="Arial" w:hAnsi="Arial" w:cs="Arial"/>
          <w:spacing w:val="-1"/>
        </w:rPr>
        <w:t xml:space="preserve"> </w:t>
      </w:r>
      <w:r w:rsidRPr="00EB58B6">
        <w:rPr>
          <w:rFonts w:ascii="Arial" w:eastAsia="Arial" w:hAnsi="Arial" w:cs="Arial"/>
          <w:spacing w:val="-1"/>
        </w:rPr>
        <w:t>CGDB).</w:t>
      </w:r>
      <w:r>
        <w:rPr>
          <w:rFonts w:ascii="Arial" w:eastAsia="Arial" w:hAnsi="Arial" w:cs="Arial"/>
          <w:spacing w:val="-1"/>
        </w:rPr>
        <w:t xml:space="preserve"> First,</w:t>
      </w:r>
      <w:r w:rsidRPr="00EB58B6">
        <w:rPr>
          <w:rFonts w:ascii="Arial" w:eastAsia="Arial" w:hAnsi="Arial" w:cs="Arial"/>
          <w:spacing w:val="-1"/>
        </w:rPr>
        <w:t xml:space="preserve"> create</w:t>
      </w:r>
      <w:r>
        <w:rPr>
          <w:rFonts w:ascii="Arial" w:eastAsia="Arial" w:hAnsi="Arial" w:cs="Arial"/>
          <w:spacing w:val="-1"/>
        </w:rPr>
        <w:t xml:space="preserve"> </w:t>
      </w:r>
      <w:r w:rsidRPr="00EB58B6">
        <w:rPr>
          <w:rFonts w:ascii="Arial" w:eastAsia="Arial" w:hAnsi="Arial" w:cs="Arial"/>
          <w:spacing w:val="-1"/>
        </w:rPr>
        <w:t>a</w:t>
      </w:r>
      <w:r>
        <w:rPr>
          <w:rFonts w:ascii="Arial" w:eastAsia="Arial" w:hAnsi="Arial" w:cs="Arial"/>
          <w:spacing w:val="-1"/>
        </w:rPr>
        <w:t xml:space="preserve"> </w:t>
      </w:r>
      <w:r w:rsidRPr="00EB58B6">
        <w:rPr>
          <w:rFonts w:ascii="Arial" w:eastAsia="Arial" w:hAnsi="Arial" w:cs="Arial"/>
          <w:spacing w:val="-1"/>
        </w:rPr>
        <w:t xml:space="preserve">double pan-glass </w:t>
      </w:r>
      <w:r>
        <w:rPr>
          <w:rFonts w:ascii="Arial" w:eastAsia="Arial" w:hAnsi="Arial" w:cs="Arial"/>
          <w:spacing w:val="-1"/>
        </w:rPr>
        <w:t>low-e</w:t>
      </w:r>
      <w:r w:rsidRPr="00EB58B6">
        <w:rPr>
          <w:rFonts w:ascii="Arial" w:eastAsia="Arial" w:hAnsi="Arial" w:cs="Arial"/>
          <w:spacing w:val="-1"/>
        </w:rPr>
        <w:t xml:space="preserve"> as in Figure </w:t>
      </w:r>
      <w:hyperlink w:anchor="_bookmark18" w:history="1">
        <w:r w:rsidRPr="00EB58B6">
          <w:rPr>
            <w:rFonts w:ascii="Arial" w:eastAsia="Arial" w:hAnsi="Arial" w:cs="Arial"/>
            <w:spacing w:val="-1"/>
          </w:rPr>
          <w:t>2.2,</w:t>
        </w:r>
      </w:hyperlink>
      <w:r w:rsidRPr="00EB58B6">
        <w:rPr>
          <w:rFonts w:ascii="Arial" w:eastAsia="Arial" w:hAnsi="Arial" w:cs="Arial"/>
          <w:spacing w:val="-1"/>
        </w:rPr>
        <w:t xml:space="preserve"> name it </w:t>
      </w:r>
      <w:r>
        <w:rPr>
          <w:rFonts w:ascii="Arial" w:eastAsia="Arial" w:hAnsi="Arial" w:cs="Arial"/>
          <w:spacing w:val="-1"/>
        </w:rPr>
        <w:t>"2pan_lowe"</w:t>
      </w:r>
      <w:r w:rsidRPr="00EB58B6">
        <w:rPr>
          <w:rFonts w:ascii="Arial" w:eastAsia="Arial" w:hAnsi="Arial" w:cs="Arial"/>
          <w:spacing w:val="-1"/>
        </w:rPr>
        <w:t xml:space="preserve"> and export it following the tutorial</w:t>
      </w:r>
      <w:r w:rsidR="00EB58B6">
        <w:rPr>
          <w:rFonts w:ascii="Arial" w:eastAsia="Arial" w:hAnsi="Arial" w:cs="Arial"/>
          <w:spacing w:val="-1"/>
        </w:rPr>
        <w:t xml:space="preserve"> </w:t>
      </w:r>
      <w:hyperlink r:id="rId37" w:history="1">
        <w:r w:rsidR="00EB58B6" w:rsidRPr="00494B03">
          <w:rPr>
            <w:rStyle w:val="Collegamentoipertestuale"/>
          </w:rPr>
          <w:t>http://sel.me.wisc.edu/trnsys/downloads/tutorials_and_examples/window5/windowtutorial.pdf</w:t>
        </w:r>
      </w:hyperlink>
      <w:r w:rsidR="00EB58B6">
        <w:t xml:space="preserve"> </w:t>
      </w:r>
      <w:r>
        <w:rPr>
          <w:rFonts w:ascii="Segoe UI Symbol" w:eastAsia="Segoe UI Symbol" w:hAnsi="Segoe UI Symbol" w:cs="Segoe UI Symbol"/>
          <w:spacing w:val="-4"/>
          <w:w w:val="90"/>
          <w:sz w:val="20"/>
          <w:szCs w:val="20"/>
        </w:rPr>
        <w:t xml:space="preserve"> </w:t>
      </w:r>
      <w:r w:rsidRPr="00EB58B6">
        <w:rPr>
          <w:rFonts w:ascii="Arial" w:eastAsia="Arial" w:hAnsi="Arial" w:cs="Arial"/>
          <w:spacing w:val="-1"/>
        </w:rPr>
        <w:t>in order to make available this new system in TRNSYS. Then click the Calc</w:t>
      </w:r>
      <w:r w:rsidR="00EB58B6">
        <w:rPr>
          <w:rFonts w:ascii="Arial" w:eastAsia="Arial" w:hAnsi="Arial" w:cs="Arial"/>
          <w:spacing w:val="-1"/>
        </w:rPr>
        <w:t xml:space="preserve"> </w:t>
      </w:r>
      <w:r w:rsidRPr="00EB58B6">
        <w:rPr>
          <w:rFonts w:ascii="Arial" w:eastAsia="Arial" w:hAnsi="Arial" w:cs="Arial"/>
          <w:spacing w:val="-1"/>
        </w:rPr>
        <w:t>[F9] button in order to create the BSDF file of this system in xml extension.</w:t>
      </w:r>
    </w:p>
    <w:p w:rsidR="00FC363F" w:rsidRDefault="00FC363F">
      <w:pPr>
        <w:rPr>
          <w:rFonts w:ascii="Arial" w:eastAsia="Arial" w:hAnsi="Arial" w:cs="Arial"/>
          <w:sz w:val="20"/>
          <w:szCs w:val="20"/>
        </w:rPr>
      </w:pPr>
    </w:p>
    <w:p w:rsidR="00FC363F" w:rsidRDefault="00FC363F">
      <w:pPr>
        <w:spacing w:before="11"/>
        <w:rPr>
          <w:rFonts w:ascii="Arial" w:eastAsia="Arial" w:hAnsi="Arial" w:cs="Arial"/>
          <w:sz w:val="18"/>
          <w:szCs w:val="18"/>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740592" cy="3351847"/>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8" cstate="print"/>
                    <a:stretch>
                      <a:fillRect/>
                    </a:stretch>
                  </pic:blipFill>
                  <pic:spPr>
                    <a:xfrm>
                      <a:off x="0" y="0"/>
                      <a:ext cx="4740592" cy="3351847"/>
                    </a:xfrm>
                    <a:prstGeom prst="rect">
                      <a:avLst/>
                    </a:prstGeom>
                  </pic:spPr>
                </pic:pic>
              </a:graphicData>
            </a:graphic>
          </wp:inline>
        </w:drawing>
      </w:r>
    </w:p>
    <w:p w:rsidR="00FC363F" w:rsidRDefault="00FC363F">
      <w:pPr>
        <w:spacing w:before="5"/>
        <w:rPr>
          <w:rFonts w:ascii="Arial" w:eastAsia="Arial" w:hAnsi="Arial" w:cs="Arial"/>
          <w:sz w:val="13"/>
          <w:szCs w:val="13"/>
        </w:rPr>
      </w:pPr>
    </w:p>
    <w:p w:rsidR="00FC363F" w:rsidRDefault="002E611A">
      <w:pPr>
        <w:pStyle w:val="Corpotesto"/>
        <w:spacing w:before="61"/>
        <w:ind w:left="0" w:right="961"/>
        <w:jc w:val="center"/>
      </w:pPr>
      <w:r>
        <w:t>Figure</w:t>
      </w:r>
      <w:r>
        <w:rPr>
          <w:spacing w:val="-8"/>
        </w:rPr>
        <w:t xml:space="preserve"> </w:t>
      </w:r>
      <w:r>
        <w:t xml:space="preserve">2.2: </w:t>
      </w:r>
      <w:r>
        <w:rPr>
          <w:spacing w:val="12"/>
        </w:rPr>
        <w:t xml:space="preserve"> </w:t>
      </w:r>
      <w:bookmarkStart w:id="24" w:name="_bookmark18"/>
      <w:bookmarkEnd w:id="24"/>
      <w:r>
        <w:t>Base</w:t>
      </w:r>
      <w:r>
        <w:rPr>
          <w:spacing w:val="-7"/>
        </w:rPr>
        <w:t xml:space="preserve"> </w:t>
      </w:r>
      <w:r>
        <w:rPr>
          <w:spacing w:val="-1"/>
        </w:rPr>
        <w:t>configuration</w:t>
      </w:r>
      <w:r>
        <w:rPr>
          <w:spacing w:val="-7"/>
        </w:rPr>
        <w:t xml:space="preserve"> </w:t>
      </w:r>
      <w:r>
        <w:t>system</w:t>
      </w:r>
      <w:r>
        <w:rPr>
          <w:spacing w:val="-7"/>
        </w:rPr>
        <w:t xml:space="preserve"> </w:t>
      </w:r>
      <w:r>
        <w:t>in</w:t>
      </w:r>
      <w:r>
        <w:rPr>
          <w:spacing w:val="-7"/>
        </w:rPr>
        <w:t xml:space="preserve"> </w:t>
      </w:r>
      <w:r>
        <w:t>Glazing</w:t>
      </w:r>
      <w:r>
        <w:rPr>
          <w:spacing w:val="-7"/>
        </w:rPr>
        <w:t xml:space="preserve"> </w:t>
      </w:r>
      <w:r>
        <w:t>System</w:t>
      </w:r>
      <w:r>
        <w:rPr>
          <w:spacing w:val="-7"/>
        </w:rPr>
        <w:t xml:space="preserve"> </w:t>
      </w:r>
      <w:r>
        <w:t>Library</w:t>
      </w:r>
    </w:p>
    <w:p w:rsidR="00FC363F" w:rsidRDefault="00FC363F">
      <w:pPr>
        <w:spacing w:before="7"/>
        <w:rPr>
          <w:rFonts w:ascii="Arial" w:eastAsia="Arial" w:hAnsi="Arial" w:cs="Arial"/>
          <w:sz w:val="26"/>
          <w:szCs w:val="26"/>
        </w:rPr>
      </w:pPr>
    </w:p>
    <w:p w:rsidR="00FC363F" w:rsidRDefault="002E611A">
      <w:pPr>
        <w:pStyle w:val="Corpotesto"/>
        <w:spacing w:line="257" w:lineRule="auto"/>
        <w:ind w:right="1082" w:firstLine="338"/>
        <w:jc w:val="both"/>
      </w:pPr>
      <w:r>
        <w:t>In</w:t>
      </w:r>
      <w:r>
        <w:rPr>
          <w:spacing w:val="-6"/>
        </w:rPr>
        <w:t xml:space="preserve"> </w:t>
      </w:r>
      <w:r>
        <w:t>order</w:t>
      </w:r>
      <w:r>
        <w:rPr>
          <w:spacing w:val="-5"/>
        </w:rPr>
        <w:t xml:space="preserve"> </w:t>
      </w:r>
      <w:r>
        <w:t>to</w:t>
      </w:r>
      <w:r>
        <w:rPr>
          <w:spacing w:val="-5"/>
        </w:rPr>
        <w:t xml:space="preserve"> </w:t>
      </w:r>
      <w:r>
        <w:t>add</w:t>
      </w:r>
      <w:r>
        <w:rPr>
          <w:spacing w:val="-6"/>
        </w:rPr>
        <w:t xml:space="preserve"> </w:t>
      </w:r>
      <w:r>
        <w:t>the</w:t>
      </w:r>
      <w:r>
        <w:rPr>
          <w:spacing w:val="-5"/>
        </w:rPr>
        <w:t xml:space="preserve"> </w:t>
      </w:r>
      <w:r>
        <w:t>shading</w:t>
      </w:r>
      <w:r>
        <w:rPr>
          <w:spacing w:val="-5"/>
        </w:rPr>
        <w:t xml:space="preserve"> </w:t>
      </w:r>
      <w:r>
        <w:t>increase</w:t>
      </w:r>
      <w:r>
        <w:rPr>
          <w:spacing w:val="-5"/>
        </w:rPr>
        <w:t xml:space="preserve"> </w:t>
      </w:r>
      <w:r>
        <w:t>the</w:t>
      </w:r>
      <w:r>
        <w:rPr>
          <w:spacing w:val="-6"/>
        </w:rPr>
        <w:t xml:space="preserve"> </w:t>
      </w:r>
      <w:r>
        <w:rPr>
          <w:spacing w:val="-1"/>
        </w:rPr>
        <w:t>number</w:t>
      </w:r>
      <w:r>
        <w:rPr>
          <w:spacing w:val="-5"/>
        </w:rPr>
        <w:t xml:space="preserve"> </w:t>
      </w:r>
      <w:r>
        <w:t>of</w:t>
      </w:r>
      <w:r>
        <w:rPr>
          <w:spacing w:val="-5"/>
        </w:rPr>
        <w:t xml:space="preserve"> </w:t>
      </w:r>
      <w:r>
        <w:rPr>
          <w:spacing w:val="-3"/>
        </w:rPr>
        <w:t>layer</w:t>
      </w:r>
      <w:r>
        <w:rPr>
          <w:spacing w:val="-5"/>
        </w:rPr>
        <w:t xml:space="preserve"> </w:t>
      </w:r>
      <w:r>
        <w:t>to</w:t>
      </w:r>
      <w:r>
        <w:rPr>
          <w:spacing w:val="-6"/>
        </w:rPr>
        <w:t xml:space="preserve"> </w:t>
      </w:r>
      <w:r>
        <w:t>3</w:t>
      </w:r>
      <w:r>
        <w:rPr>
          <w:spacing w:val="-5"/>
        </w:rPr>
        <w:t xml:space="preserve"> </w:t>
      </w:r>
      <w:r>
        <w:t>and</w:t>
      </w:r>
      <w:r>
        <w:rPr>
          <w:spacing w:val="-5"/>
        </w:rPr>
        <w:t xml:space="preserve"> </w:t>
      </w:r>
      <w:r>
        <w:t>select</w:t>
      </w:r>
      <w:r>
        <w:rPr>
          <w:spacing w:val="-5"/>
        </w:rPr>
        <w:t xml:space="preserve"> </w:t>
      </w:r>
      <w:r>
        <w:t>"shade</w:t>
      </w:r>
      <w:r>
        <w:rPr>
          <w:spacing w:val="-6"/>
        </w:rPr>
        <w:t xml:space="preserve"> </w:t>
      </w:r>
      <w:r>
        <w:t>or</w:t>
      </w:r>
      <w:r>
        <w:rPr>
          <w:spacing w:val="26"/>
          <w:w w:val="99"/>
        </w:rPr>
        <w:t xml:space="preserve"> </w:t>
      </w:r>
      <w:r>
        <w:t>frit"</w:t>
      </w:r>
      <w:r>
        <w:rPr>
          <w:spacing w:val="-6"/>
        </w:rPr>
        <w:t xml:space="preserve"> </w:t>
      </w:r>
      <w:r>
        <w:t>from</w:t>
      </w:r>
      <w:r>
        <w:rPr>
          <w:spacing w:val="-6"/>
        </w:rPr>
        <w:t xml:space="preserve"> </w:t>
      </w:r>
      <w:r>
        <w:t>the</w:t>
      </w:r>
      <w:r>
        <w:rPr>
          <w:spacing w:val="-6"/>
        </w:rPr>
        <w:t xml:space="preserve"> </w:t>
      </w:r>
      <w:r>
        <w:t>drop</w:t>
      </w:r>
      <w:r>
        <w:rPr>
          <w:spacing w:val="-6"/>
        </w:rPr>
        <w:t xml:space="preserve"> </w:t>
      </w:r>
      <w:r>
        <w:rPr>
          <w:spacing w:val="-1"/>
        </w:rPr>
        <w:t>down</w:t>
      </w:r>
      <w:r>
        <w:rPr>
          <w:spacing w:val="-5"/>
        </w:rPr>
        <w:t xml:space="preserve"> </w:t>
      </w:r>
      <w:r>
        <w:t>list</w:t>
      </w:r>
      <w:r>
        <w:rPr>
          <w:spacing w:val="-6"/>
        </w:rPr>
        <w:t xml:space="preserve"> </w:t>
      </w:r>
      <w:r>
        <w:rPr>
          <w:spacing w:val="-3"/>
        </w:rPr>
        <w:t>for</w:t>
      </w:r>
      <w:r>
        <w:rPr>
          <w:spacing w:val="-6"/>
        </w:rPr>
        <w:t xml:space="preserve"> </w:t>
      </w:r>
      <w:r>
        <w:t>the</w:t>
      </w:r>
      <w:r>
        <w:rPr>
          <w:spacing w:val="-6"/>
        </w:rPr>
        <w:t xml:space="preserve"> </w:t>
      </w:r>
      <w:r>
        <w:t>first</w:t>
      </w:r>
      <w:r>
        <w:rPr>
          <w:spacing w:val="-5"/>
        </w:rPr>
        <w:t xml:space="preserve"> </w:t>
      </w:r>
      <w:r>
        <w:rPr>
          <w:spacing w:val="-1"/>
        </w:rPr>
        <w:t>layer</w:t>
      </w:r>
      <w:r w:rsidR="00EB58B6">
        <w:rPr>
          <w:spacing w:val="-1"/>
        </w:rPr>
        <w:t xml:space="preserve"> </w:t>
      </w:r>
      <w:r>
        <w:rPr>
          <w:spacing w:val="-1"/>
        </w:rPr>
        <w:t>(Figure</w:t>
      </w:r>
      <w:r>
        <w:rPr>
          <w:spacing w:val="-6"/>
        </w:rPr>
        <w:t xml:space="preserve"> </w:t>
      </w:r>
      <w:hyperlink w:anchor="_bookmark19" w:history="1">
        <w:r>
          <w:t>2.3)</w:t>
        </w:r>
      </w:hyperlink>
      <w:r w:rsidR="00EB58B6">
        <w:t>.</w:t>
      </w:r>
    </w:p>
    <w:p w:rsidR="00FC363F" w:rsidRPr="00EB58B6" w:rsidRDefault="002E611A">
      <w:pPr>
        <w:pStyle w:val="Corpotesto"/>
        <w:spacing w:line="257" w:lineRule="auto"/>
        <w:ind w:right="1082" w:firstLine="338"/>
        <w:jc w:val="both"/>
        <w:rPr>
          <w:spacing w:val="-2"/>
        </w:rPr>
      </w:pPr>
      <w:r>
        <w:t>In</w:t>
      </w:r>
      <w:r>
        <w:rPr>
          <w:spacing w:val="25"/>
        </w:rPr>
        <w:t xml:space="preserve"> </w:t>
      </w:r>
      <w:r>
        <w:rPr>
          <w:i/>
        </w:rPr>
        <w:t>Shading</w:t>
      </w:r>
      <w:r>
        <w:rPr>
          <w:i/>
          <w:spacing w:val="26"/>
        </w:rPr>
        <w:t xml:space="preserve"> </w:t>
      </w:r>
      <w:r>
        <w:rPr>
          <w:i/>
          <w:spacing w:val="-3"/>
        </w:rPr>
        <w:t>Layer</w:t>
      </w:r>
      <w:r>
        <w:rPr>
          <w:i/>
          <w:spacing w:val="26"/>
        </w:rPr>
        <w:t xml:space="preserve"> </w:t>
      </w:r>
      <w:r>
        <w:rPr>
          <w:i/>
        </w:rPr>
        <w:t>Library</w:t>
      </w:r>
      <w:r>
        <w:rPr>
          <w:i/>
          <w:spacing w:val="47"/>
        </w:rPr>
        <w:t xml:space="preserve"> </w:t>
      </w:r>
      <w:r>
        <w:t>(Figure</w:t>
      </w:r>
      <w:r>
        <w:rPr>
          <w:spacing w:val="25"/>
        </w:rPr>
        <w:t xml:space="preserve"> </w:t>
      </w:r>
      <w:hyperlink w:anchor="_bookmark20" w:history="1">
        <w:r>
          <w:t>2.4)</w:t>
        </w:r>
      </w:hyperlink>
      <w:r>
        <w:rPr>
          <w:spacing w:val="26"/>
        </w:rPr>
        <w:t xml:space="preserve"> </w:t>
      </w:r>
      <w:r>
        <w:t>the</w:t>
      </w:r>
      <w:r>
        <w:rPr>
          <w:spacing w:val="26"/>
        </w:rPr>
        <w:t xml:space="preserve"> </w:t>
      </w:r>
      <w:r>
        <w:t>shade</w:t>
      </w:r>
      <w:r>
        <w:rPr>
          <w:spacing w:val="26"/>
        </w:rPr>
        <w:t xml:space="preserve"> </w:t>
      </w:r>
      <w:r>
        <w:t>properties</w:t>
      </w:r>
      <w:r>
        <w:rPr>
          <w:spacing w:val="26"/>
        </w:rPr>
        <w:t xml:space="preserve"> </w:t>
      </w:r>
      <w:r>
        <w:t>can</w:t>
      </w:r>
      <w:r>
        <w:rPr>
          <w:spacing w:val="25"/>
        </w:rPr>
        <w:t xml:space="preserve"> </w:t>
      </w:r>
      <w:r>
        <w:t>be</w:t>
      </w:r>
      <w:r>
        <w:rPr>
          <w:spacing w:val="26"/>
        </w:rPr>
        <w:t xml:space="preserve"> </w:t>
      </w:r>
      <w:r>
        <w:rPr>
          <w:spacing w:val="-1"/>
        </w:rPr>
        <w:t>adjusted</w:t>
      </w:r>
      <w:r>
        <w:rPr>
          <w:spacing w:val="26"/>
        </w:rPr>
        <w:t xml:space="preserve"> </w:t>
      </w:r>
      <w:r>
        <w:t>or</w:t>
      </w:r>
      <w:r>
        <w:rPr>
          <w:spacing w:val="42"/>
          <w:w w:val="99"/>
        </w:rPr>
        <w:t xml:space="preserve"> </w:t>
      </w:r>
      <w:r>
        <w:t>a</w:t>
      </w:r>
      <w:r>
        <w:rPr>
          <w:spacing w:val="15"/>
        </w:rPr>
        <w:t xml:space="preserve"> </w:t>
      </w:r>
      <w:r>
        <w:rPr>
          <w:spacing w:val="-2"/>
        </w:rPr>
        <w:t>new</w:t>
      </w:r>
      <w:r>
        <w:rPr>
          <w:spacing w:val="16"/>
        </w:rPr>
        <w:t xml:space="preserve"> </w:t>
      </w:r>
      <w:r>
        <w:t>shade</w:t>
      </w:r>
      <w:r>
        <w:rPr>
          <w:spacing w:val="16"/>
        </w:rPr>
        <w:t xml:space="preserve"> </w:t>
      </w:r>
      <w:r>
        <w:t>can</w:t>
      </w:r>
      <w:r>
        <w:rPr>
          <w:spacing w:val="16"/>
        </w:rPr>
        <w:t xml:space="preserve"> </w:t>
      </w:r>
      <w:r>
        <w:t>be</w:t>
      </w:r>
      <w:r>
        <w:rPr>
          <w:spacing w:val="16"/>
        </w:rPr>
        <w:t xml:space="preserve"> </w:t>
      </w:r>
      <w:r>
        <w:rPr>
          <w:spacing w:val="-1"/>
        </w:rPr>
        <w:t>create,</w:t>
      </w:r>
      <w:r>
        <w:rPr>
          <w:spacing w:val="22"/>
        </w:rPr>
        <w:t xml:space="preserve"> </w:t>
      </w:r>
      <w:r>
        <w:t>choosing</w:t>
      </w:r>
      <w:r>
        <w:rPr>
          <w:spacing w:val="15"/>
        </w:rPr>
        <w:t xml:space="preserve"> </w:t>
      </w:r>
      <w:r>
        <w:rPr>
          <w:spacing w:val="-1"/>
        </w:rPr>
        <w:t>between:</w:t>
      </w:r>
      <w:r>
        <w:rPr>
          <w:spacing w:val="51"/>
        </w:rPr>
        <w:t xml:space="preserve"> </w:t>
      </w:r>
      <w:r>
        <w:rPr>
          <w:spacing w:val="-1"/>
        </w:rPr>
        <w:t>venetian</w:t>
      </w:r>
      <w:r>
        <w:rPr>
          <w:spacing w:val="16"/>
        </w:rPr>
        <w:t xml:space="preserve"> </w:t>
      </w:r>
      <w:r>
        <w:rPr>
          <w:spacing w:val="-2"/>
        </w:rPr>
        <w:t>blinds,</w:t>
      </w:r>
      <w:r>
        <w:rPr>
          <w:spacing w:val="21"/>
        </w:rPr>
        <w:t xml:space="preserve"> </w:t>
      </w:r>
      <w:r>
        <w:t>homogeneous</w:t>
      </w:r>
      <w:r>
        <w:rPr>
          <w:spacing w:val="16"/>
        </w:rPr>
        <w:t xml:space="preserve"> </w:t>
      </w:r>
      <w:r>
        <w:t>dif-</w:t>
      </w:r>
      <w:r>
        <w:rPr>
          <w:spacing w:val="33"/>
          <w:w w:val="99"/>
        </w:rPr>
        <w:t xml:space="preserve"> </w:t>
      </w:r>
      <w:r w:rsidRPr="00EB58B6">
        <w:rPr>
          <w:spacing w:val="-2"/>
        </w:rPr>
        <w:t xml:space="preserve">fusing shade, woven shade, fritted shade. Then, for each typology, it is possible to choose geometric and optical parameters. </w:t>
      </w:r>
      <w:r>
        <w:rPr>
          <w:spacing w:val="-2"/>
        </w:rPr>
        <w:t>WINDOW</w:t>
      </w:r>
      <w:r w:rsidRPr="00EB58B6">
        <w:rPr>
          <w:spacing w:val="-2"/>
        </w:rPr>
        <w:t xml:space="preserve"> allows also to use BSDF data pre-calculated in the shading type by selecting "shade with XML data".</w:t>
      </w:r>
    </w:p>
    <w:p w:rsidR="00FC363F" w:rsidRPr="00EB58B6" w:rsidRDefault="002E611A" w:rsidP="00EB58B6">
      <w:pPr>
        <w:pStyle w:val="Corpotesto"/>
        <w:spacing w:line="257" w:lineRule="auto"/>
        <w:ind w:right="1082" w:firstLine="338"/>
        <w:jc w:val="both"/>
        <w:rPr>
          <w:spacing w:val="-2"/>
        </w:rPr>
      </w:pPr>
      <w:r w:rsidRPr="00EB58B6">
        <w:rPr>
          <w:spacing w:val="-2"/>
        </w:rPr>
        <w:t xml:space="preserve">Select the shading in Figure </w:t>
      </w:r>
      <w:hyperlink w:anchor="_bookmark20" w:history="1">
        <w:r w:rsidRPr="00EB58B6">
          <w:rPr>
            <w:spacing w:val="-2"/>
          </w:rPr>
          <w:t>2.4</w:t>
        </w:r>
      </w:hyperlink>
      <w:r w:rsidRPr="00EB58B6">
        <w:rPr>
          <w:spacing w:val="-2"/>
        </w:rPr>
        <w:t xml:space="preserve"> for the shading layer and </w:t>
      </w:r>
      <w:r>
        <w:rPr>
          <w:spacing w:val="-2"/>
        </w:rPr>
        <w:t>you</w:t>
      </w:r>
      <w:r w:rsidRPr="00EB58B6">
        <w:rPr>
          <w:spacing w:val="-2"/>
        </w:rPr>
        <w:t xml:space="preserve"> will obtain a complete</w:t>
      </w:r>
      <w:r w:rsidR="00EB58B6" w:rsidRPr="00EB58B6">
        <w:rPr>
          <w:spacing w:val="-2"/>
        </w:rPr>
        <w:t xml:space="preserve"> </w:t>
      </w:r>
      <w:r w:rsidRPr="00EB58B6">
        <w:rPr>
          <w:spacing w:val="-2"/>
        </w:rPr>
        <w:t xml:space="preserve">system as in Figure </w:t>
      </w:r>
      <w:hyperlink w:anchor="_bookmark21" w:history="1">
        <w:r w:rsidRPr="00EB58B6">
          <w:rPr>
            <w:spacing w:val="-2"/>
          </w:rPr>
          <w:t>2.5</w:t>
        </w:r>
      </w:hyperlink>
      <w:r w:rsidRPr="00EB58B6">
        <w:rPr>
          <w:spacing w:val="-2"/>
        </w:rPr>
        <w:t xml:space="preserve"> and name it with a name easy to recognize (e.g. 2pan_lowe_venetian45).</w:t>
      </w:r>
    </w:p>
    <w:p w:rsidR="00FC363F" w:rsidRPr="00EB58B6" w:rsidRDefault="002E611A" w:rsidP="00EB58B6">
      <w:pPr>
        <w:pStyle w:val="Corpotesto"/>
        <w:spacing w:line="257" w:lineRule="auto"/>
        <w:ind w:right="1082" w:firstLine="338"/>
        <w:jc w:val="both"/>
        <w:rPr>
          <w:spacing w:val="-2"/>
        </w:rPr>
      </w:pPr>
      <w:r w:rsidRPr="00EB58B6">
        <w:rPr>
          <w:spacing w:val="-2"/>
        </w:rPr>
        <w:t>Click again the Calc [F9] button. An xml file with the name of the system will be created in the directory</w:t>
      </w:r>
    </w:p>
    <w:p w:rsidR="00FC363F" w:rsidRDefault="002E611A">
      <w:pPr>
        <w:spacing w:before="180"/>
        <w:ind w:right="967"/>
        <w:jc w:val="center"/>
        <w:rPr>
          <w:rFonts w:ascii="Arial" w:eastAsia="Arial" w:hAnsi="Arial" w:cs="Arial"/>
        </w:rPr>
      </w:pPr>
      <w:r>
        <w:rPr>
          <w:rFonts w:ascii="Arial"/>
          <w:i/>
          <w:spacing w:val="-1"/>
        </w:rPr>
        <w:t>C:\Users\Public\LBNL\WINDOW7.3\BSDFs</w:t>
      </w:r>
    </w:p>
    <w:p w:rsidR="00FC363F" w:rsidRDefault="00FC363F">
      <w:pPr>
        <w:jc w:val="center"/>
        <w:rPr>
          <w:rFonts w:ascii="Arial" w:eastAsia="Arial" w:hAnsi="Arial" w:cs="Arial"/>
        </w:rPr>
        <w:sectPr w:rsidR="00FC363F">
          <w:headerReference w:type="default" r:id="rId39"/>
          <w:pgSz w:w="11910" w:h="16840"/>
          <w:pgMar w:top="1600" w:right="900" w:bottom="1880" w:left="1580" w:header="1066" w:footer="1688" w:gutter="0"/>
          <w:cols w:space="720"/>
        </w:sectPr>
      </w:pPr>
    </w:p>
    <w:p w:rsidR="00FC363F" w:rsidRDefault="00FC363F">
      <w:pPr>
        <w:spacing w:before="4"/>
        <w:rPr>
          <w:rFonts w:ascii="Arial" w:eastAsia="Arial" w:hAnsi="Arial" w:cs="Arial"/>
          <w:i/>
          <w:sz w:val="7"/>
          <w:szCs w:val="7"/>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660426" cy="3597116"/>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0" cstate="print"/>
                    <a:stretch>
                      <a:fillRect/>
                    </a:stretch>
                  </pic:blipFill>
                  <pic:spPr>
                    <a:xfrm>
                      <a:off x="0" y="0"/>
                      <a:ext cx="4660426" cy="3597116"/>
                    </a:xfrm>
                    <a:prstGeom prst="rect">
                      <a:avLst/>
                    </a:prstGeom>
                  </pic:spPr>
                </pic:pic>
              </a:graphicData>
            </a:graphic>
          </wp:inline>
        </w:drawing>
      </w:r>
    </w:p>
    <w:p w:rsidR="00FC363F" w:rsidRDefault="00FC363F">
      <w:pPr>
        <w:spacing w:before="6"/>
        <w:rPr>
          <w:rFonts w:ascii="Arial" w:eastAsia="Arial" w:hAnsi="Arial" w:cs="Arial"/>
          <w:i/>
          <w:sz w:val="21"/>
          <w:szCs w:val="21"/>
        </w:rPr>
      </w:pPr>
    </w:p>
    <w:p w:rsidR="00FC363F" w:rsidRDefault="002E611A">
      <w:pPr>
        <w:pStyle w:val="Corpotesto"/>
        <w:spacing w:before="61"/>
        <w:ind w:left="1164"/>
      </w:pPr>
      <w:r>
        <w:t>Figure</w:t>
      </w:r>
      <w:r>
        <w:rPr>
          <w:spacing w:val="-7"/>
        </w:rPr>
        <w:t xml:space="preserve"> </w:t>
      </w:r>
      <w:r>
        <w:t xml:space="preserve">2.3: </w:t>
      </w:r>
      <w:r>
        <w:rPr>
          <w:spacing w:val="14"/>
        </w:rPr>
        <w:t xml:space="preserve"> </w:t>
      </w:r>
      <w:bookmarkStart w:id="25" w:name="_bookmark19"/>
      <w:bookmarkEnd w:id="25"/>
      <w:r>
        <w:t>Adding</w:t>
      </w:r>
      <w:r>
        <w:rPr>
          <w:spacing w:val="-6"/>
        </w:rPr>
        <w:t xml:space="preserve"> </w:t>
      </w:r>
      <w:r>
        <w:t>the</w:t>
      </w:r>
      <w:r>
        <w:rPr>
          <w:spacing w:val="-7"/>
        </w:rPr>
        <w:t xml:space="preserve"> </w:t>
      </w:r>
      <w:r>
        <w:t>shading</w:t>
      </w:r>
      <w:r>
        <w:rPr>
          <w:spacing w:val="-6"/>
        </w:rPr>
        <w:t xml:space="preserve"> </w:t>
      </w:r>
      <w:r>
        <w:rPr>
          <w:spacing w:val="-3"/>
        </w:rPr>
        <w:t>layer</w:t>
      </w:r>
      <w:r>
        <w:rPr>
          <w:spacing w:val="-6"/>
        </w:rPr>
        <w:t xml:space="preserve"> </w:t>
      </w:r>
      <w:r>
        <w:t>in</w:t>
      </w:r>
      <w:r>
        <w:rPr>
          <w:spacing w:val="-6"/>
        </w:rPr>
        <w:t xml:space="preserve"> </w:t>
      </w:r>
      <w:r>
        <w:t>Glazing</w:t>
      </w:r>
      <w:r>
        <w:rPr>
          <w:spacing w:val="-7"/>
        </w:rPr>
        <w:t xml:space="preserve"> </w:t>
      </w:r>
      <w:r>
        <w:t>System</w:t>
      </w:r>
      <w:r>
        <w:rPr>
          <w:spacing w:val="-6"/>
        </w:rPr>
        <w:t xml:space="preserve"> </w:t>
      </w:r>
      <w:r>
        <w:t>Library</w:t>
      </w:r>
    </w:p>
    <w:p w:rsidR="00FC363F" w:rsidRDefault="00FC363F">
      <w:pPr>
        <w:rPr>
          <w:rFonts w:ascii="Arial" w:eastAsia="Arial" w:hAnsi="Arial" w:cs="Arial"/>
        </w:rPr>
      </w:pPr>
    </w:p>
    <w:p w:rsidR="00FC363F" w:rsidRDefault="002E611A">
      <w:pPr>
        <w:pStyle w:val="Corpotesto"/>
        <w:spacing w:before="160" w:line="257" w:lineRule="auto"/>
        <w:ind w:right="302" w:firstLine="338"/>
      </w:pPr>
      <w:r>
        <w:rPr>
          <w:spacing w:val="-1"/>
        </w:rPr>
        <w:t>Create,</w:t>
      </w:r>
      <w:r>
        <w:rPr>
          <w:spacing w:val="-9"/>
        </w:rPr>
        <w:t xml:space="preserve"> </w:t>
      </w:r>
      <w:r>
        <w:t>with</w:t>
      </w:r>
      <w:r>
        <w:rPr>
          <w:spacing w:val="-9"/>
        </w:rPr>
        <w:t xml:space="preserve"> </w:t>
      </w:r>
      <w:r>
        <w:rPr>
          <w:spacing w:val="-1"/>
        </w:rPr>
        <w:t>the</w:t>
      </w:r>
      <w:r>
        <w:rPr>
          <w:spacing w:val="-8"/>
        </w:rPr>
        <w:t xml:space="preserve"> </w:t>
      </w:r>
      <w:r>
        <w:t>same</w:t>
      </w:r>
      <w:r>
        <w:rPr>
          <w:spacing w:val="-10"/>
        </w:rPr>
        <w:t xml:space="preserve"> </w:t>
      </w:r>
      <w:r>
        <w:t>steps</w:t>
      </w:r>
      <w:r>
        <w:rPr>
          <w:spacing w:val="-9"/>
        </w:rPr>
        <w:t xml:space="preserve"> </w:t>
      </w:r>
      <w:r>
        <w:rPr>
          <w:spacing w:val="-3"/>
        </w:rPr>
        <w:t>above,</w:t>
      </w:r>
      <w:r>
        <w:rPr>
          <w:spacing w:val="-9"/>
        </w:rPr>
        <w:t xml:space="preserve"> </w:t>
      </w:r>
      <w:r>
        <w:t>the</w:t>
      </w:r>
      <w:r>
        <w:rPr>
          <w:spacing w:val="-9"/>
        </w:rPr>
        <w:t xml:space="preserve"> </w:t>
      </w:r>
      <w:r>
        <w:t>BSDFs</w:t>
      </w:r>
      <w:r>
        <w:rPr>
          <w:spacing w:val="-10"/>
        </w:rPr>
        <w:t xml:space="preserve"> </w:t>
      </w:r>
      <w:r>
        <w:t>file</w:t>
      </w:r>
      <w:r>
        <w:rPr>
          <w:spacing w:val="-9"/>
        </w:rPr>
        <w:t xml:space="preserve"> </w:t>
      </w:r>
      <w:r>
        <w:rPr>
          <w:spacing w:val="-3"/>
        </w:rPr>
        <w:t>for</w:t>
      </w:r>
      <w:r>
        <w:rPr>
          <w:spacing w:val="-9"/>
        </w:rPr>
        <w:t xml:space="preserve"> </w:t>
      </w:r>
      <w:r>
        <w:t>the</w:t>
      </w:r>
      <w:r>
        <w:rPr>
          <w:spacing w:val="-10"/>
        </w:rPr>
        <w:t xml:space="preserve"> </w:t>
      </w:r>
      <w:r>
        <w:rPr>
          <w:spacing w:val="-1"/>
        </w:rPr>
        <w:t>configuration</w:t>
      </w:r>
      <w:r>
        <w:rPr>
          <w:spacing w:val="-9"/>
        </w:rPr>
        <w:t xml:space="preserve"> </w:t>
      </w:r>
      <w:r>
        <w:t>with</w:t>
      </w:r>
      <w:r>
        <w:rPr>
          <w:spacing w:val="-10"/>
        </w:rPr>
        <w:t xml:space="preserve"> </w:t>
      </w:r>
      <w:r>
        <w:rPr>
          <w:spacing w:val="-1"/>
        </w:rPr>
        <w:t>blinds</w:t>
      </w:r>
      <w:r>
        <w:rPr>
          <w:spacing w:val="45"/>
          <w:w w:val="99"/>
        </w:rPr>
        <w:t xml:space="preserve"> </w:t>
      </w:r>
      <w:r>
        <w:t>at</w:t>
      </w:r>
      <w:r>
        <w:rPr>
          <w:spacing w:val="-6"/>
        </w:rPr>
        <w:t xml:space="preserve"> </w:t>
      </w:r>
      <w:r>
        <w:t>0</w:t>
      </w:r>
      <w:r>
        <w:rPr>
          <w:spacing w:val="-6"/>
        </w:rPr>
        <w:t xml:space="preserve"> </w:t>
      </w:r>
      <w:r>
        <w:t>and</w:t>
      </w:r>
      <w:r>
        <w:rPr>
          <w:spacing w:val="-6"/>
        </w:rPr>
        <w:t xml:space="preserve"> </w:t>
      </w:r>
      <w:r>
        <w:rPr>
          <w:spacing w:val="-1"/>
        </w:rPr>
        <w:t>90-degree</w:t>
      </w:r>
      <w:r>
        <w:rPr>
          <w:spacing w:val="-6"/>
        </w:rPr>
        <w:t xml:space="preserve"> </w:t>
      </w:r>
      <w:r>
        <w:t>tilt</w:t>
      </w:r>
      <w:r>
        <w:rPr>
          <w:spacing w:val="-6"/>
        </w:rPr>
        <w:t xml:space="preserve"> </w:t>
      </w:r>
      <w:r>
        <w:t>angle</w:t>
      </w:r>
      <w:r>
        <w:rPr>
          <w:spacing w:val="-6"/>
        </w:rPr>
        <w:t xml:space="preserve"> </w:t>
      </w:r>
      <w:r>
        <w:t>in</w:t>
      </w:r>
      <w:r>
        <w:rPr>
          <w:spacing w:val="-6"/>
        </w:rPr>
        <w:t xml:space="preserve"> </w:t>
      </w:r>
      <w:r>
        <w:t>order</w:t>
      </w:r>
      <w:r>
        <w:rPr>
          <w:spacing w:val="-6"/>
        </w:rPr>
        <w:t xml:space="preserve"> </w:t>
      </w:r>
      <w:r>
        <w:t>to</w:t>
      </w:r>
      <w:r>
        <w:rPr>
          <w:spacing w:val="-6"/>
        </w:rPr>
        <w:t xml:space="preserve"> </w:t>
      </w:r>
      <w:r>
        <w:t>define</w:t>
      </w:r>
      <w:r>
        <w:rPr>
          <w:spacing w:val="-5"/>
        </w:rPr>
        <w:t xml:space="preserve"> </w:t>
      </w:r>
      <w:r>
        <w:t>a</w:t>
      </w:r>
      <w:r>
        <w:rPr>
          <w:spacing w:val="-6"/>
        </w:rPr>
        <w:t xml:space="preserve"> </w:t>
      </w:r>
      <w:r>
        <w:t>dynamic</w:t>
      </w:r>
      <w:r>
        <w:rPr>
          <w:spacing w:val="-6"/>
        </w:rPr>
        <w:t xml:space="preserve"> </w:t>
      </w:r>
      <w:r>
        <w:t>shading</w:t>
      </w:r>
      <w:r>
        <w:rPr>
          <w:spacing w:val="-6"/>
        </w:rPr>
        <w:t xml:space="preserve"> </w:t>
      </w:r>
      <w:r>
        <w:t>system.</w:t>
      </w:r>
    </w:p>
    <w:p w:rsidR="00FC363F" w:rsidRDefault="002E611A">
      <w:pPr>
        <w:pStyle w:val="Corpotesto"/>
        <w:spacing w:line="257" w:lineRule="auto"/>
        <w:ind w:right="302"/>
        <w:jc w:val="both"/>
      </w:pPr>
      <w:r>
        <w:t>Rename</w:t>
      </w:r>
      <w:r>
        <w:rPr>
          <w:spacing w:val="13"/>
        </w:rPr>
        <w:t xml:space="preserve"> </w:t>
      </w:r>
      <w:r>
        <w:t>the</w:t>
      </w:r>
      <w:r>
        <w:rPr>
          <w:spacing w:val="13"/>
        </w:rPr>
        <w:t xml:space="preserve"> </w:t>
      </w:r>
      <w:r>
        <w:t>BSDF</w:t>
      </w:r>
      <w:r>
        <w:rPr>
          <w:spacing w:val="13"/>
        </w:rPr>
        <w:t xml:space="preserve"> </w:t>
      </w:r>
      <w:r>
        <w:t>file</w:t>
      </w:r>
      <w:r>
        <w:rPr>
          <w:spacing w:val="12"/>
        </w:rPr>
        <w:t xml:space="preserve"> </w:t>
      </w:r>
      <w:r>
        <w:t>with</w:t>
      </w:r>
      <w:r>
        <w:rPr>
          <w:spacing w:val="13"/>
        </w:rPr>
        <w:t xml:space="preserve"> </w:t>
      </w:r>
      <w:r>
        <w:t>a</w:t>
      </w:r>
      <w:r>
        <w:rPr>
          <w:spacing w:val="13"/>
        </w:rPr>
        <w:t xml:space="preserve"> </w:t>
      </w:r>
      <w:r>
        <w:t>integer</w:t>
      </w:r>
      <w:r>
        <w:rPr>
          <w:spacing w:val="13"/>
        </w:rPr>
        <w:t xml:space="preserve"> </w:t>
      </w:r>
      <w:r>
        <w:rPr>
          <w:spacing w:val="-1"/>
        </w:rPr>
        <w:t>number</w:t>
      </w:r>
      <w:r>
        <w:rPr>
          <w:spacing w:val="13"/>
        </w:rPr>
        <w:t xml:space="preserve"> </w:t>
      </w:r>
      <w:r>
        <w:rPr>
          <w:spacing w:val="1"/>
        </w:rPr>
        <w:t>starting</w:t>
      </w:r>
      <w:r>
        <w:rPr>
          <w:spacing w:val="13"/>
        </w:rPr>
        <w:t xml:space="preserve"> </w:t>
      </w:r>
      <w:r>
        <w:t>with</w:t>
      </w:r>
      <w:r>
        <w:rPr>
          <w:spacing w:val="13"/>
        </w:rPr>
        <w:t xml:space="preserve"> </w:t>
      </w:r>
      <w:r>
        <w:t>the</w:t>
      </w:r>
      <w:r>
        <w:rPr>
          <w:spacing w:val="13"/>
        </w:rPr>
        <w:t xml:space="preserve"> </w:t>
      </w:r>
      <w:r>
        <w:rPr>
          <w:spacing w:val="-1"/>
        </w:rPr>
        <w:t>number</w:t>
      </w:r>
      <w:r>
        <w:rPr>
          <w:spacing w:val="13"/>
        </w:rPr>
        <w:t xml:space="preserve"> </w:t>
      </w:r>
      <w:r>
        <w:t>0</w:t>
      </w:r>
      <w:r>
        <w:rPr>
          <w:spacing w:val="13"/>
        </w:rPr>
        <w:t xml:space="preserve"> </w:t>
      </w:r>
      <w:r>
        <w:t>that</w:t>
      </w:r>
      <w:r>
        <w:rPr>
          <w:spacing w:val="13"/>
        </w:rPr>
        <w:t xml:space="preserve"> </w:t>
      </w:r>
      <w:r>
        <w:t>correspond</w:t>
      </w:r>
      <w:r>
        <w:rPr>
          <w:spacing w:val="-5"/>
        </w:rPr>
        <w:t xml:space="preserve"> </w:t>
      </w:r>
      <w:r>
        <w:t>to</w:t>
      </w:r>
      <w:r>
        <w:rPr>
          <w:spacing w:val="-5"/>
        </w:rPr>
        <w:t xml:space="preserve"> </w:t>
      </w:r>
      <w:r>
        <w:t>the</w:t>
      </w:r>
      <w:r>
        <w:rPr>
          <w:spacing w:val="-5"/>
        </w:rPr>
        <w:t xml:space="preserve"> </w:t>
      </w:r>
      <w:r>
        <w:t>base</w:t>
      </w:r>
      <w:r>
        <w:rPr>
          <w:spacing w:val="-5"/>
        </w:rPr>
        <w:t xml:space="preserve"> </w:t>
      </w:r>
      <w:r>
        <w:rPr>
          <w:spacing w:val="-1"/>
        </w:rPr>
        <w:t>configuration</w:t>
      </w:r>
      <w:r>
        <w:rPr>
          <w:spacing w:val="-5"/>
        </w:rPr>
        <w:t xml:space="preserve"> </w:t>
      </w:r>
      <w:r>
        <w:rPr>
          <w:spacing w:val="-1"/>
        </w:rPr>
        <w:t>(e.g.</w:t>
      </w:r>
      <w:r>
        <w:rPr>
          <w:spacing w:val="13"/>
        </w:rPr>
        <w:t xml:space="preserve"> </w:t>
      </w:r>
      <w:r>
        <w:t>glass</w:t>
      </w:r>
      <w:r>
        <w:rPr>
          <w:spacing w:val="-5"/>
        </w:rPr>
        <w:t xml:space="preserve"> </w:t>
      </w:r>
      <w:r>
        <w:t>without</w:t>
      </w:r>
      <w:r>
        <w:rPr>
          <w:spacing w:val="-5"/>
        </w:rPr>
        <w:t xml:space="preserve"> </w:t>
      </w:r>
      <w:r>
        <w:t>shading)</w:t>
      </w:r>
      <w:r>
        <w:rPr>
          <w:spacing w:val="-5"/>
        </w:rPr>
        <w:t xml:space="preserve"> </w:t>
      </w:r>
      <w:r>
        <w:t>and</w:t>
      </w:r>
      <w:r>
        <w:rPr>
          <w:spacing w:val="-5"/>
        </w:rPr>
        <w:t xml:space="preserve"> </w:t>
      </w:r>
      <w:r>
        <w:t>increase</w:t>
      </w:r>
      <w:r>
        <w:rPr>
          <w:spacing w:val="-4"/>
        </w:rPr>
        <w:t xml:space="preserve"> </w:t>
      </w:r>
      <w:r>
        <w:t>the</w:t>
      </w:r>
      <w:r>
        <w:rPr>
          <w:spacing w:val="-5"/>
        </w:rPr>
        <w:t xml:space="preserve"> </w:t>
      </w:r>
      <w:r>
        <w:rPr>
          <w:spacing w:val="-1"/>
        </w:rPr>
        <w:t>nume</w:t>
      </w:r>
      <w:r w:rsidR="00EB58B6">
        <w:rPr>
          <w:spacing w:val="-1"/>
        </w:rPr>
        <w:t>r</w:t>
      </w:r>
      <w:r>
        <w:t>ation</w:t>
      </w:r>
      <w:r>
        <w:rPr>
          <w:spacing w:val="-12"/>
        </w:rPr>
        <w:t xml:space="preserve"> </w:t>
      </w:r>
      <w:r>
        <w:rPr>
          <w:spacing w:val="1"/>
        </w:rPr>
        <w:t>starting</w:t>
      </w:r>
      <w:r>
        <w:rPr>
          <w:spacing w:val="-12"/>
        </w:rPr>
        <w:t xml:space="preserve"> </w:t>
      </w:r>
      <w:r>
        <w:t>from</w:t>
      </w:r>
      <w:r>
        <w:rPr>
          <w:spacing w:val="-11"/>
        </w:rPr>
        <w:t xml:space="preserve"> </w:t>
      </w:r>
      <w:r>
        <w:t>the</w:t>
      </w:r>
      <w:r>
        <w:rPr>
          <w:spacing w:val="-12"/>
        </w:rPr>
        <w:t xml:space="preserve"> </w:t>
      </w:r>
      <w:r>
        <w:t>more</w:t>
      </w:r>
      <w:r>
        <w:rPr>
          <w:spacing w:val="-11"/>
        </w:rPr>
        <w:t xml:space="preserve"> </w:t>
      </w:r>
      <w:r>
        <w:t>open</w:t>
      </w:r>
      <w:r>
        <w:rPr>
          <w:spacing w:val="-12"/>
        </w:rPr>
        <w:t xml:space="preserve"> </w:t>
      </w:r>
      <w:r>
        <w:rPr>
          <w:spacing w:val="-1"/>
        </w:rPr>
        <w:t>configuration</w:t>
      </w:r>
      <w:r>
        <w:rPr>
          <w:spacing w:val="-11"/>
        </w:rPr>
        <w:t xml:space="preserve"> </w:t>
      </w:r>
      <w:r>
        <w:rPr>
          <w:spacing w:val="-1"/>
        </w:rPr>
        <w:t>(0-degree</w:t>
      </w:r>
      <w:r>
        <w:rPr>
          <w:spacing w:val="-12"/>
        </w:rPr>
        <w:t xml:space="preserve"> </w:t>
      </w:r>
      <w:r>
        <w:t>tilt</w:t>
      </w:r>
      <w:r>
        <w:rPr>
          <w:spacing w:val="-11"/>
        </w:rPr>
        <w:t xml:space="preserve"> </w:t>
      </w:r>
      <w:r>
        <w:t>angle)</w:t>
      </w:r>
      <w:r>
        <w:rPr>
          <w:spacing w:val="-12"/>
        </w:rPr>
        <w:t xml:space="preserve"> </w:t>
      </w:r>
      <w:r>
        <w:t>to</w:t>
      </w:r>
      <w:r>
        <w:rPr>
          <w:spacing w:val="-11"/>
        </w:rPr>
        <w:t xml:space="preserve"> </w:t>
      </w:r>
      <w:r>
        <w:t>the</w:t>
      </w:r>
      <w:r>
        <w:rPr>
          <w:spacing w:val="-12"/>
        </w:rPr>
        <w:t xml:space="preserve"> </w:t>
      </w:r>
      <w:r>
        <w:t>more</w:t>
      </w:r>
      <w:r>
        <w:rPr>
          <w:spacing w:val="-11"/>
        </w:rPr>
        <w:t xml:space="preserve"> </w:t>
      </w:r>
      <w:r>
        <w:t>closer</w:t>
      </w:r>
      <w:r>
        <w:rPr>
          <w:spacing w:val="33"/>
          <w:w w:val="99"/>
        </w:rPr>
        <w:t xml:space="preserve"> </w:t>
      </w:r>
      <w:r>
        <w:rPr>
          <w:spacing w:val="-1"/>
        </w:rPr>
        <w:t>(90-degree</w:t>
      </w:r>
      <w:r>
        <w:rPr>
          <w:spacing w:val="-11"/>
        </w:rPr>
        <w:t xml:space="preserve"> </w:t>
      </w:r>
      <w:r>
        <w:t>tilt</w:t>
      </w:r>
      <w:r>
        <w:rPr>
          <w:spacing w:val="-11"/>
        </w:rPr>
        <w:t xml:space="preserve"> </w:t>
      </w:r>
      <w:r>
        <w:t>angle).</w:t>
      </w:r>
    </w:p>
    <w:p w:rsidR="00FC363F" w:rsidRDefault="002E611A">
      <w:pPr>
        <w:pStyle w:val="Corpotesto"/>
        <w:spacing w:line="257" w:lineRule="auto"/>
        <w:ind w:right="302"/>
        <w:jc w:val="both"/>
      </w:pPr>
      <w:r>
        <w:t>The</w:t>
      </w:r>
      <w:r>
        <w:rPr>
          <w:spacing w:val="5"/>
        </w:rPr>
        <w:t xml:space="preserve"> </w:t>
      </w:r>
      <w:r>
        <w:t>BSDF</w:t>
      </w:r>
      <w:r>
        <w:rPr>
          <w:spacing w:val="5"/>
        </w:rPr>
        <w:t xml:space="preserve"> </w:t>
      </w:r>
      <w:r>
        <w:t>file</w:t>
      </w:r>
      <w:r>
        <w:rPr>
          <w:spacing w:val="5"/>
        </w:rPr>
        <w:t xml:space="preserve"> </w:t>
      </w:r>
      <w:r>
        <w:t>created</w:t>
      </w:r>
      <w:r>
        <w:rPr>
          <w:spacing w:val="5"/>
        </w:rPr>
        <w:t xml:space="preserve"> </w:t>
      </w:r>
      <w:r>
        <w:t>has</w:t>
      </w:r>
      <w:r>
        <w:rPr>
          <w:spacing w:val="5"/>
        </w:rPr>
        <w:t xml:space="preserve"> </w:t>
      </w:r>
      <w:r>
        <w:t>to</w:t>
      </w:r>
      <w:r>
        <w:rPr>
          <w:spacing w:val="5"/>
        </w:rPr>
        <w:t xml:space="preserve"> </w:t>
      </w:r>
      <w:r>
        <w:t>be</w:t>
      </w:r>
      <w:r>
        <w:rPr>
          <w:spacing w:val="5"/>
        </w:rPr>
        <w:t xml:space="preserve"> </w:t>
      </w:r>
      <w:r>
        <w:t>locate</w:t>
      </w:r>
      <w:r>
        <w:rPr>
          <w:spacing w:val="5"/>
        </w:rPr>
        <w:t xml:space="preserve"> </w:t>
      </w:r>
      <w:r>
        <w:t>it</w:t>
      </w:r>
      <w:r>
        <w:rPr>
          <w:spacing w:val="5"/>
        </w:rPr>
        <w:t xml:space="preserve"> </w:t>
      </w:r>
      <w:r>
        <w:t>in</w:t>
      </w:r>
      <w:r>
        <w:rPr>
          <w:spacing w:val="5"/>
        </w:rPr>
        <w:t xml:space="preserve"> </w:t>
      </w:r>
      <w:r>
        <w:t>a</w:t>
      </w:r>
      <w:r>
        <w:rPr>
          <w:spacing w:val="5"/>
        </w:rPr>
        <w:t xml:space="preserve"> </w:t>
      </w:r>
      <w:r>
        <w:t>specific</w:t>
      </w:r>
      <w:r>
        <w:rPr>
          <w:spacing w:val="5"/>
        </w:rPr>
        <w:t xml:space="preserve"> </w:t>
      </w:r>
      <w:r>
        <w:rPr>
          <w:spacing w:val="-2"/>
        </w:rPr>
        <w:t>folder</w:t>
      </w:r>
      <w:r>
        <w:rPr>
          <w:spacing w:val="5"/>
        </w:rPr>
        <w:t xml:space="preserve"> </w:t>
      </w:r>
      <w:r>
        <w:t>where</w:t>
      </w:r>
      <w:r>
        <w:rPr>
          <w:spacing w:val="5"/>
        </w:rPr>
        <w:t xml:space="preserve"> </w:t>
      </w:r>
      <w:r>
        <w:t>the</w:t>
      </w:r>
      <w:r>
        <w:rPr>
          <w:spacing w:val="6"/>
        </w:rPr>
        <w:t xml:space="preserve"> </w:t>
      </w:r>
      <w:r>
        <w:rPr>
          <w:spacing w:val="-9"/>
        </w:rPr>
        <w:t>TypeDLT</w:t>
      </w:r>
      <w:r>
        <w:rPr>
          <w:spacing w:val="5"/>
        </w:rPr>
        <w:t xml:space="preserve"> </w:t>
      </w:r>
      <w:r>
        <w:t>can</w:t>
      </w:r>
      <w:r>
        <w:rPr>
          <w:spacing w:val="21"/>
          <w:w w:val="99"/>
        </w:rPr>
        <w:t xml:space="preserve"> </w:t>
      </w:r>
      <w:r>
        <w:t>find</w:t>
      </w:r>
      <w:r>
        <w:rPr>
          <w:spacing w:val="-6"/>
        </w:rPr>
        <w:t xml:space="preserve"> </w:t>
      </w:r>
      <w:r>
        <w:t>it</w:t>
      </w:r>
      <w:r>
        <w:rPr>
          <w:spacing w:val="-6"/>
        </w:rPr>
        <w:t xml:space="preserve"> </w:t>
      </w:r>
      <w:r>
        <w:t>(see</w:t>
      </w:r>
      <w:r>
        <w:rPr>
          <w:spacing w:val="-6"/>
        </w:rPr>
        <w:t xml:space="preserve"> </w:t>
      </w:r>
      <w:r>
        <w:t>Chapter</w:t>
      </w:r>
      <w:r>
        <w:rPr>
          <w:spacing w:val="-6"/>
        </w:rPr>
        <w:t xml:space="preserve"> </w:t>
      </w:r>
      <w:hyperlink w:anchor="_bookmark22" w:history="1">
        <w:r>
          <w:t>3).</w:t>
        </w:r>
      </w:hyperlink>
    </w:p>
    <w:p w:rsidR="00FC363F" w:rsidRDefault="00FC363F">
      <w:pPr>
        <w:spacing w:line="257" w:lineRule="auto"/>
        <w:jc w:val="both"/>
        <w:sectPr w:rsidR="00FC363F">
          <w:pgSz w:w="11910" w:h="16840"/>
          <w:pgMar w:top="1600" w:right="1680" w:bottom="1880" w:left="1580" w:header="1066" w:footer="1688" w:gutter="0"/>
          <w:cols w:space="720"/>
        </w:sectPr>
      </w:pPr>
    </w:p>
    <w:p w:rsidR="00FC363F" w:rsidRDefault="00FC363F">
      <w:pPr>
        <w:spacing w:before="5"/>
        <w:rPr>
          <w:rFonts w:ascii="Arial" w:eastAsia="Arial" w:hAnsi="Arial" w:cs="Arial"/>
          <w:sz w:val="14"/>
          <w:szCs w:val="14"/>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669631" cy="4200144"/>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1" cstate="print"/>
                    <a:stretch>
                      <a:fillRect/>
                    </a:stretch>
                  </pic:blipFill>
                  <pic:spPr>
                    <a:xfrm>
                      <a:off x="0" y="0"/>
                      <a:ext cx="4669631" cy="4200144"/>
                    </a:xfrm>
                    <a:prstGeom prst="rect">
                      <a:avLst/>
                    </a:prstGeom>
                  </pic:spPr>
                </pic:pic>
              </a:graphicData>
            </a:graphic>
          </wp:inline>
        </w:drawing>
      </w:r>
    </w:p>
    <w:p w:rsidR="00FC363F" w:rsidRDefault="00FC363F">
      <w:pPr>
        <w:spacing w:before="1"/>
        <w:rPr>
          <w:rFonts w:ascii="Arial" w:eastAsia="Arial" w:hAnsi="Arial" w:cs="Arial"/>
          <w:sz w:val="21"/>
          <w:szCs w:val="21"/>
        </w:rPr>
      </w:pPr>
    </w:p>
    <w:p w:rsidR="00FC363F" w:rsidRDefault="002E611A">
      <w:pPr>
        <w:pStyle w:val="Corpotesto"/>
        <w:spacing w:before="61"/>
        <w:ind w:right="301"/>
        <w:jc w:val="center"/>
      </w:pPr>
      <w:r>
        <w:t>Figure</w:t>
      </w:r>
      <w:r>
        <w:rPr>
          <w:spacing w:val="-8"/>
        </w:rPr>
        <w:t xml:space="preserve"> </w:t>
      </w:r>
      <w:r>
        <w:t xml:space="preserve">2.4: </w:t>
      </w:r>
      <w:r>
        <w:rPr>
          <w:spacing w:val="12"/>
        </w:rPr>
        <w:t xml:space="preserve"> </w:t>
      </w:r>
      <w:bookmarkStart w:id="26" w:name="_bookmark20"/>
      <w:bookmarkEnd w:id="26"/>
      <w:r>
        <w:rPr>
          <w:spacing w:val="-3"/>
        </w:rPr>
        <w:t>Venetian</w:t>
      </w:r>
      <w:r>
        <w:rPr>
          <w:spacing w:val="-7"/>
        </w:rPr>
        <w:t xml:space="preserve"> </w:t>
      </w:r>
      <w:r>
        <w:rPr>
          <w:spacing w:val="-1"/>
        </w:rPr>
        <w:t>blinds</w:t>
      </w:r>
      <w:r>
        <w:rPr>
          <w:spacing w:val="-8"/>
        </w:rPr>
        <w:t xml:space="preserve"> </w:t>
      </w:r>
      <w:r>
        <w:rPr>
          <w:spacing w:val="-1"/>
        </w:rPr>
        <w:t>configuration</w:t>
      </w:r>
      <w:r>
        <w:rPr>
          <w:spacing w:val="-7"/>
        </w:rPr>
        <w:t xml:space="preserve"> </w:t>
      </w:r>
      <w:r>
        <w:t>in</w:t>
      </w:r>
      <w:r>
        <w:rPr>
          <w:spacing w:val="-7"/>
        </w:rPr>
        <w:t xml:space="preserve"> </w:t>
      </w:r>
      <w:r>
        <w:t>Shading</w:t>
      </w:r>
      <w:r>
        <w:rPr>
          <w:spacing w:val="-7"/>
        </w:rPr>
        <w:t xml:space="preserve"> </w:t>
      </w:r>
      <w:r>
        <w:rPr>
          <w:spacing w:val="-3"/>
        </w:rPr>
        <w:t>Layer</w:t>
      </w:r>
      <w:r>
        <w:rPr>
          <w:spacing w:val="-7"/>
        </w:rPr>
        <w:t xml:space="preserve"> </w:t>
      </w:r>
      <w:r>
        <w:t>Library</w:t>
      </w:r>
    </w:p>
    <w:p w:rsidR="00FC363F" w:rsidRDefault="00FC363F">
      <w:pPr>
        <w:spacing w:before="3"/>
        <w:rPr>
          <w:rFonts w:ascii="Arial" w:eastAsia="Arial" w:hAnsi="Arial" w:cs="Arial"/>
          <w:sz w:val="28"/>
          <w:szCs w:val="28"/>
        </w:rPr>
      </w:pPr>
    </w:p>
    <w:p w:rsidR="00FC363F" w:rsidRDefault="002E611A">
      <w:pPr>
        <w:spacing w:line="200" w:lineRule="atLeast"/>
        <w:ind w:left="531"/>
        <w:rPr>
          <w:rFonts w:ascii="Arial" w:eastAsia="Arial" w:hAnsi="Arial" w:cs="Arial"/>
          <w:sz w:val="20"/>
          <w:szCs w:val="20"/>
        </w:rPr>
      </w:pPr>
      <w:r>
        <w:rPr>
          <w:rFonts w:ascii="Arial" w:eastAsia="Arial" w:hAnsi="Arial" w:cs="Arial"/>
          <w:noProof/>
          <w:sz w:val="20"/>
          <w:szCs w:val="20"/>
        </w:rPr>
        <w:drawing>
          <wp:inline distT="0" distB="0" distL="0" distR="0">
            <wp:extent cx="4724400" cy="299466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2" cstate="print"/>
                    <a:stretch>
                      <a:fillRect/>
                    </a:stretch>
                  </pic:blipFill>
                  <pic:spPr>
                    <a:xfrm>
                      <a:off x="0" y="0"/>
                      <a:ext cx="4724400" cy="2994660"/>
                    </a:xfrm>
                    <a:prstGeom prst="rect">
                      <a:avLst/>
                    </a:prstGeom>
                  </pic:spPr>
                </pic:pic>
              </a:graphicData>
            </a:graphic>
          </wp:inline>
        </w:drawing>
      </w:r>
    </w:p>
    <w:p w:rsidR="00FC363F" w:rsidRDefault="00FC363F">
      <w:pPr>
        <w:spacing w:before="8"/>
        <w:rPr>
          <w:rFonts w:ascii="Arial" w:eastAsia="Arial" w:hAnsi="Arial" w:cs="Arial"/>
          <w:sz w:val="20"/>
          <w:szCs w:val="20"/>
        </w:rPr>
      </w:pPr>
    </w:p>
    <w:p w:rsidR="00FC363F" w:rsidRDefault="002E611A">
      <w:pPr>
        <w:pStyle w:val="Corpotesto"/>
        <w:ind w:right="301"/>
        <w:jc w:val="center"/>
      </w:pPr>
      <w:r>
        <w:t>Figure</w:t>
      </w:r>
      <w:r>
        <w:rPr>
          <w:spacing w:val="-7"/>
        </w:rPr>
        <w:t xml:space="preserve"> </w:t>
      </w:r>
      <w:r>
        <w:t xml:space="preserve">2.5: </w:t>
      </w:r>
      <w:r>
        <w:rPr>
          <w:spacing w:val="12"/>
        </w:rPr>
        <w:t xml:space="preserve"> </w:t>
      </w:r>
      <w:bookmarkStart w:id="27" w:name="_bookmark21"/>
      <w:bookmarkEnd w:id="27"/>
      <w:r>
        <w:t>Complete</w:t>
      </w:r>
      <w:r>
        <w:rPr>
          <w:spacing w:val="-7"/>
        </w:rPr>
        <w:t xml:space="preserve"> </w:t>
      </w:r>
      <w:r>
        <w:t>glazing</w:t>
      </w:r>
      <w:r>
        <w:rPr>
          <w:spacing w:val="-7"/>
        </w:rPr>
        <w:t xml:space="preserve"> </w:t>
      </w:r>
      <w:r>
        <w:t>system</w:t>
      </w:r>
      <w:r>
        <w:rPr>
          <w:spacing w:val="-7"/>
        </w:rPr>
        <w:t xml:space="preserve"> </w:t>
      </w:r>
      <w:r>
        <w:t>in</w:t>
      </w:r>
      <w:r>
        <w:rPr>
          <w:spacing w:val="-7"/>
        </w:rPr>
        <w:t xml:space="preserve"> </w:t>
      </w:r>
      <w:r>
        <w:t>Glazing</w:t>
      </w:r>
      <w:r>
        <w:rPr>
          <w:spacing w:val="-7"/>
        </w:rPr>
        <w:t xml:space="preserve"> </w:t>
      </w:r>
      <w:r>
        <w:t>System</w:t>
      </w:r>
      <w:r>
        <w:rPr>
          <w:spacing w:val="-7"/>
        </w:rPr>
        <w:t xml:space="preserve"> </w:t>
      </w:r>
      <w:r>
        <w:t>Library</w:t>
      </w:r>
    </w:p>
    <w:p w:rsidR="00FC363F" w:rsidRDefault="00FC363F">
      <w:pPr>
        <w:jc w:val="center"/>
        <w:sectPr w:rsidR="00FC363F">
          <w:pgSz w:w="11910" w:h="16840"/>
          <w:pgMar w:top="1600" w:right="1680" w:bottom="1880" w:left="1580" w:header="1066" w:footer="1688" w:gutter="0"/>
          <w:cols w:space="720"/>
        </w:sect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9"/>
        <w:rPr>
          <w:rFonts w:ascii="Arial" w:eastAsia="Arial" w:hAnsi="Arial" w:cs="Arial"/>
          <w:sz w:val="24"/>
          <w:szCs w:val="24"/>
        </w:rPr>
      </w:pPr>
    </w:p>
    <w:p w:rsidR="00FC363F" w:rsidRDefault="002E611A">
      <w:pPr>
        <w:pStyle w:val="Titolo2"/>
        <w:spacing w:before="22"/>
        <w:ind w:right="302"/>
        <w:jc w:val="right"/>
        <w:rPr>
          <w:sz w:val="49"/>
          <w:szCs w:val="49"/>
        </w:rPr>
      </w:pPr>
      <w:bookmarkStart w:id="28" w:name="Manual_tweaks"/>
      <w:bookmarkStart w:id="29" w:name="_bookmark22"/>
      <w:bookmarkEnd w:id="28"/>
      <w:bookmarkEnd w:id="29"/>
      <w:r>
        <w:t>CHAPTER</w:t>
      </w:r>
      <w:r>
        <w:rPr>
          <w:spacing w:val="30"/>
        </w:rPr>
        <w:t xml:space="preserve"> </w:t>
      </w:r>
      <w:r>
        <w:rPr>
          <w:sz w:val="49"/>
        </w:rPr>
        <w:t>3</w: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7"/>
        <w:rPr>
          <w:rFonts w:ascii="Arial" w:eastAsia="Arial" w:hAnsi="Arial" w:cs="Arial"/>
          <w:sz w:val="10"/>
          <w:szCs w:val="10"/>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38" style="width:411.55pt;height:.5pt;mso-position-horizontal-relative:char;mso-position-vertical-relative:line" coordsize="8231,10">
            <v:group id="_x0000_s1039" style="position:absolute;left:5;top:5;width:8221;height:2" coordorigin="5,5" coordsize="8221,2">
              <v:shape id="_x0000_s1040" style="position:absolute;left:5;top:5;width:8221;height:2" coordorigin="5,5" coordsize="8221,0" path="m5,5r8220,e" filled="f" strokeweight=".17569mm">
                <v:path arrowok="t"/>
              </v:shape>
            </v:group>
            <w10:anchorlock/>
          </v:group>
        </w:pict>
      </w:r>
    </w:p>
    <w:p w:rsidR="00FC363F" w:rsidRDefault="00FC363F">
      <w:pPr>
        <w:spacing w:before="3"/>
        <w:rPr>
          <w:rFonts w:ascii="Arial" w:eastAsia="Arial" w:hAnsi="Arial" w:cs="Arial"/>
          <w:sz w:val="10"/>
          <w:szCs w:val="10"/>
        </w:rPr>
      </w:pPr>
    </w:p>
    <w:p w:rsidR="00FC363F" w:rsidRDefault="002E611A">
      <w:pPr>
        <w:spacing w:before="58"/>
        <w:ind w:right="302"/>
        <w:jc w:val="right"/>
        <w:rPr>
          <w:rFonts w:ascii="Arial" w:eastAsia="Arial" w:hAnsi="Arial" w:cs="Arial"/>
          <w:sz w:val="28"/>
          <w:szCs w:val="28"/>
        </w:rPr>
      </w:pPr>
      <w:r>
        <w:rPr>
          <w:rFonts w:ascii="Arial"/>
          <w:spacing w:val="-1"/>
          <w:sz w:val="28"/>
        </w:rPr>
        <w:t>Manual</w:t>
      </w:r>
      <w:r>
        <w:rPr>
          <w:rFonts w:ascii="Arial"/>
          <w:spacing w:val="36"/>
          <w:sz w:val="28"/>
        </w:rPr>
        <w:t xml:space="preserve"> </w:t>
      </w:r>
      <w:r>
        <w:rPr>
          <w:rFonts w:ascii="Arial"/>
          <w:spacing w:val="-1"/>
          <w:sz w:val="28"/>
        </w:rPr>
        <w:t>tweaks</w:t>
      </w:r>
    </w:p>
    <w:p w:rsidR="00FC363F" w:rsidRDefault="00FC363F">
      <w:pPr>
        <w:spacing w:before="2"/>
        <w:rPr>
          <w:rFonts w:ascii="Arial" w:eastAsia="Arial" w:hAnsi="Arial" w:cs="Arial"/>
          <w:sz w:val="25"/>
          <w:szCs w:val="25"/>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35" style="width:411.55pt;height:.5pt;mso-position-horizontal-relative:char;mso-position-vertical-relative:line" coordsize="8231,10">
            <v:group id="_x0000_s1036" style="position:absolute;left:5;top:5;width:8221;height:2" coordorigin="5,5" coordsize="8221,2">
              <v:shape id="_x0000_s1037" style="position:absolute;left:5;top:5;width:8221;height:2" coordorigin="5,5" coordsize="8221,0" path="m5,5r8220,e" filled="f" strokeweight=".17569mm">
                <v:path arrowok="t"/>
              </v:shape>
            </v:group>
            <w10:anchorlock/>
          </v:group>
        </w:pic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11"/>
        <w:rPr>
          <w:rFonts w:ascii="Arial" w:eastAsia="Arial" w:hAnsi="Arial" w:cs="Arial"/>
          <w:sz w:val="27"/>
          <w:szCs w:val="27"/>
        </w:rPr>
      </w:pPr>
    </w:p>
    <w:p w:rsidR="00FC363F" w:rsidRDefault="002E611A">
      <w:pPr>
        <w:pStyle w:val="Corpotesto"/>
        <w:spacing w:before="61" w:line="257" w:lineRule="auto"/>
        <w:ind w:right="302"/>
        <w:jc w:val="both"/>
      </w:pPr>
      <w:r>
        <w:t>First</w:t>
      </w:r>
      <w:r>
        <w:rPr>
          <w:spacing w:val="-17"/>
        </w:rPr>
        <w:t xml:space="preserve"> </w:t>
      </w:r>
      <w:r>
        <w:t>is</w:t>
      </w:r>
      <w:r>
        <w:rPr>
          <w:spacing w:val="-16"/>
        </w:rPr>
        <w:t xml:space="preserve"> </w:t>
      </w:r>
      <w:r>
        <w:t>required</w:t>
      </w:r>
      <w:r>
        <w:rPr>
          <w:spacing w:val="-17"/>
        </w:rPr>
        <w:t xml:space="preserve"> </w:t>
      </w:r>
      <w:r>
        <w:t>to</w:t>
      </w:r>
      <w:r>
        <w:rPr>
          <w:spacing w:val="-16"/>
        </w:rPr>
        <w:t xml:space="preserve"> </w:t>
      </w:r>
      <w:r>
        <w:t>bring</w:t>
      </w:r>
      <w:r>
        <w:rPr>
          <w:spacing w:val="-17"/>
        </w:rPr>
        <w:t xml:space="preserve"> </w:t>
      </w:r>
      <w:r>
        <w:t>the</w:t>
      </w:r>
      <w:r>
        <w:rPr>
          <w:spacing w:val="-16"/>
        </w:rPr>
        <w:t xml:space="preserve"> </w:t>
      </w:r>
      <w:r>
        <w:rPr>
          <w:spacing w:val="-2"/>
        </w:rPr>
        <w:t>folder</w:t>
      </w:r>
      <w:r>
        <w:rPr>
          <w:spacing w:val="-17"/>
        </w:rPr>
        <w:t xml:space="preserve"> </w:t>
      </w:r>
      <w:r>
        <w:t>create</w:t>
      </w:r>
      <w:r>
        <w:rPr>
          <w:spacing w:val="-16"/>
        </w:rPr>
        <w:t xml:space="preserve"> </w:t>
      </w:r>
      <w:r>
        <w:rPr>
          <w:spacing w:val="-3"/>
        </w:rPr>
        <w:t>by</w:t>
      </w:r>
      <w:r>
        <w:rPr>
          <w:spacing w:val="-17"/>
        </w:rPr>
        <w:t xml:space="preserve"> </w:t>
      </w:r>
      <w:r>
        <w:rPr>
          <w:spacing w:val="-1"/>
        </w:rPr>
        <w:t>su2rad</w:t>
      </w:r>
      <w:r>
        <w:rPr>
          <w:spacing w:val="-16"/>
        </w:rPr>
        <w:t xml:space="preserve"> </w:t>
      </w:r>
      <w:r>
        <w:t>in</w:t>
      </w:r>
      <w:r>
        <w:rPr>
          <w:spacing w:val="-16"/>
        </w:rPr>
        <w:t xml:space="preserve"> </w:t>
      </w:r>
      <w:r>
        <w:t>the</w:t>
      </w:r>
      <w:r>
        <w:rPr>
          <w:spacing w:val="-17"/>
        </w:rPr>
        <w:t xml:space="preserve"> </w:t>
      </w:r>
      <w:r>
        <w:t>project</w:t>
      </w:r>
      <w:r>
        <w:rPr>
          <w:spacing w:val="-16"/>
        </w:rPr>
        <w:t xml:space="preserve"> </w:t>
      </w:r>
      <w:r>
        <w:rPr>
          <w:spacing w:val="-2"/>
        </w:rPr>
        <w:t>folder</w:t>
      </w:r>
      <w:r>
        <w:rPr>
          <w:spacing w:val="-17"/>
        </w:rPr>
        <w:t xml:space="preserve"> </w:t>
      </w:r>
      <w:r>
        <w:t>of</w:t>
      </w:r>
      <w:r>
        <w:rPr>
          <w:spacing w:val="-16"/>
        </w:rPr>
        <w:t xml:space="preserve"> </w:t>
      </w:r>
      <w:r>
        <w:rPr>
          <w:spacing w:val="-1"/>
        </w:rPr>
        <w:t>the</w:t>
      </w:r>
      <w:r>
        <w:rPr>
          <w:spacing w:val="-17"/>
        </w:rPr>
        <w:t xml:space="preserve"> </w:t>
      </w:r>
      <w:r>
        <w:t>TRNSYS</w:t>
      </w:r>
      <w:r>
        <w:rPr>
          <w:spacing w:val="39"/>
          <w:w w:val="99"/>
        </w:rPr>
        <w:t xml:space="preserve"> </w:t>
      </w:r>
      <w:r>
        <w:rPr>
          <w:spacing w:val="-1"/>
        </w:rPr>
        <w:t>simulation,</w:t>
      </w:r>
      <w:r>
        <w:rPr>
          <w:spacing w:val="17"/>
        </w:rPr>
        <w:t xml:space="preserve"> </w:t>
      </w:r>
      <w:r>
        <w:t>and</w:t>
      </w:r>
      <w:r>
        <w:rPr>
          <w:spacing w:val="13"/>
        </w:rPr>
        <w:t xml:space="preserve"> </w:t>
      </w:r>
      <w:r>
        <w:t>rename</w:t>
      </w:r>
      <w:r>
        <w:rPr>
          <w:spacing w:val="13"/>
        </w:rPr>
        <w:t xml:space="preserve"> </w:t>
      </w:r>
      <w:r>
        <w:t>the</w:t>
      </w:r>
      <w:r>
        <w:rPr>
          <w:spacing w:val="13"/>
        </w:rPr>
        <w:t xml:space="preserve"> </w:t>
      </w:r>
      <w:r>
        <w:rPr>
          <w:spacing w:val="-2"/>
        </w:rPr>
        <w:t>folder</w:t>
      </w:r>
      <w:r>
        <w:rPr>
          <w:spacing w:val="13"/>
        </w:rPr>
        <w:t xml:space="preserve"> </w:t>
      </w:r>
      <w:r>
        <w:t>Zone</w:t>
      </w:r>
      <w:r>
        <w:rPr>
          <w:color w:val="FF0000"/>
        </w:rPr>
        <w:t>N</w:t>
      </w:r>
      <w:r>
        <w:rPr>
          <w:color w:val="FF0000"/>
          <w:spacing w:val="12"/>
        </w:rPr>
        <w:t xml:space="preserve"> </w:t>
      </w:r>
      <w:r>
        <w:t>where</w:t>
      </w:r>
      <w:r>
        <w:rPr>
          <w:spacing w:val="13"/>
        </w:rPr>
        <w:t xml:space="preserve"> </w:t>
      </w:r>
      <w:r>
        <w:rPr>
          <w:color w:val="FF0000"/>
        </w:rPr>
        <w:t>N</w:t>
      </w:r>
      <w:r>
        <w:rPr>
          <w:color w:val="FF0000"/>
          <w:spacing w:val="13"/>
        </w:rPr>
        <w:t xml:space="preserve"> </w:t>
      </w:r>
      <w:r>
        <w:t>is</w:t>
      </w:r>
      <w:r>
        <w:rPr>
          <w:spacing w:val="13"/>
        </w:rPr>
        <w:t xml:space="preserve"> </w:t>
      </w:r>
      <w:r>
        <w:t>a</w:t>
      </w:r>
      <w:r>
        <w:rPr>
          <w:spacing w:val="13"/>
        </w:rPr>
        <w:t xml:space="preserve"> </w:t>
      </w:r>
      <w:r>
        <w:rPr>
          <w:spacing w:val="-1"/>
        </w:rPr>
        <w:t>positive</w:t>
      </w:r>
      <w:r>
        <w:rPr>
          <w:spacing w:val="13"/>
        </w:rPr>
        <w:t xml:space="preserve"> </w:t>
      </w:r>
      <w:r>
        <w:t>integer</w:t>
      </w:r>
      <w:r>
        <w:rPr>
          <w:spacing w:val="12"/>
        </w:rPr>
        <w:t xml:space="preserve"> </w:t>
      </w:r>
      <w:r>
        <w:rPr>
          <w:spacing w:val="-1"/>
        </w:rPr>
        <w:t>number</w:t>
      </w:r>
      <w:r>
        <w:rPr>
          <w:spacing w:val="13"/>
        </w:rPr>
        <w:t xml:space="preserve"> </w:t>
      </w:r>
      <w:r>
        <w:t>that</w:t>
      </w:r>
      <w:r>
        <w:rPr>
          <w:spacing w:val="37"/>
          <w:w w:val="99"/>
        </w:rPr>
        <w:t xml:space="preserve"> </w:t>
      </w:r>
      <w:r>
        <w:t>define</w:t>
      </w:r>
      <w:r>
        <w:rPr>
          <w:spacing w:val="-9"/>
        </w:rPr>
        <w:t xml:space="preserve"> </w:t>
      </w:r>
      <w:r>
        <w:t>the</w:t>
      </w:r>
      <w:r>
        <w:rPr>
          <w:spacing w:val="-9"/>
        </w:rPr>
        <w:t xml:space="preserve"> </w:t>
      </w:r>
      <w:r>
        <w:rPr>
          <w:spacing w:val="-1"/>
        </w:rPr>
        <w:t>zone</w:t>
      </w:r>
      <w:r>
        <w:rPr>
          <w:spacing w:val="-9"/>
        </w:rPr>
        <w:t xml:space="preserve"> </w:t>
      </w:r>
      <w:r>
        <w:t>analysed.</w:t>
      </w:r>
    </w:p>
    <w:p w:rsidR="00FC363F" w:rsidRDefault="002E611A">
      <w:pPr>
        <w:pStyle w:val="Corpotesto"/>
        <w:spacing w:line="257" w:lineRule="auto"/>
        <w:ind w:right="302"/>
        <w:jc w:val="both"/>
      </w:pPr>
      <w:r>
        <w:t>In</w:t>
      </w:r>
      <w:r>
        <w:rPr>
          <w:spacing w:val="23"/>
        </w:rPr>
        <w:t xml:space="preserve"> </w:t>
      </w:r>
      <w:r>
        <w:t>figure</w:t>
      </w:r>
      <w:r>
        <w:rPr>
          <w:spacing w:val="23"/>
        </w:rPr>
        <w:t xml:space="preserve"> </w:t>
      </w:r>
      <w:hyperlink w:anchor="_bookmark23" w:history="1">
        <w:r>
          <w:t>3.1</w:t>
        </w:r>
      </w:hyperlink>
      <w:r>
        <w:rPr>
          <w:spacing w:val="23"/>
        </w:rPr>
        <w:t xml:space="preserve"> </w:t>
      </w:r>
      <w:r>
        <w:t>is</w:t>
      </w:r>
      <w:r>
        <w:rPr>
          <w:spacing w:val="23"/>
        </w:rPr>
        <w:t xml:space="preserve"> </w:t>
      </w:r>
      <w:r>
        <w:rPr>
          <w:spacing w:val="-1"/>
        </w:rPr>
        <w:t>shown</w:t>
      </w:r>
      <w:r>
        <w:rPr>
          <w:spacing w:val="23"/>
        </w:rPr>
        <w:t xml:space="preserve"> </w:t>
      </w:r>
      <w:r>
        <w:t>an</w:t>
      </w:r>
      <w:r>
        <w:rPr>
          <w:spacing w:val="23"/>
        </w:rPr>
        <w:t xml:space="preserve"> </w:t>
      </w:r>
      <w:r>
        <w:rPr>
          <w:spacing w:val="-1"/>
        </w:rPr>
        <w:t>example</w:t>
      </w:r>
      <w:r>
        <w:rPr>
          <w:spacing w:val="23"/>
        </w:rPr>
        <w:t xml:space="preserve"> </w:t>
      </w:r>
      <w:r>
        <w:t>of</w:t>
      </w:r>
      <w:r>
        <w:rPr>
          <w:spacing w:val="23"/>
        </w:rPr>
        <w:t xml:space="preserve"> </w:t>
      </w:r>
      <w:r>
        <w:rPr>
          <w:spacing w:val="-2"/>
        </w:rPr>
        <w:t>how</w:t>
      </w:r>
      <w:r>
        <w:rPr>
          <w:spacing w:val="23"/>
        </w:rPr>
        <w:t xml:space="preserve"> </w:t>
      </w:r>
      <w:r>
        <w:t>locate</w:t>
      </w:r>
      <w:r>
        <w:rPr>
          <w:spacing w:val="23"/>
        </w:rPr>
        <w:t xml:space="preserve"> </w:t>
      </w:r>
      <w:r>
        <w:t>the</w:t>
      </w:r>
      <w:r>
        <w:rPr>
          <w:spacing w:val="23"/>
        </w:rPr>
        <w:t xml:space="preserve"> </w:t>
      </w:r>
      <w:r>
        <w:rPr>
          <w:spacing w:val="-2"/>
        </w:rPr>
        <w:t>folder</w:t>
      </w:r>
      <w:r>
        <w:rPr>
          <w:spacing w:val="23"/>
        </w:rPr>
        <w:t xml:space="preserve"> </w:t>
      </w:r>
      <w:r>
        <w:t>in</w:t>
      </w:r>
      <w:r>
        <w:rPr>
          <w:spacing w:val="23"/>
        </w:rPr>
        <w:t xml:space="preserve"> </w:t>
      </w:r>
      <w:r>
        <w:t>the</w:t>
      </w:r>
      <w:r>
        <w:rPr>
          <w:spacing w:val="23"/>
        </w:rPr>
        <w:t xml:space="preserve"> </w:t>
      </w:r>
      <w:r>
        <w:t>right</w:t>
      </w:r>
      <w:r>
        <w:rPr>
          <w:spacing w:val="23"/>
        </w:rPr>
        <w:t xml:space="preserve"> </w:t>
      </w:r>
      <w:r>
        <w:rPr>
          <w:spacing w:val="-1"/>
        </w:rPr>
        <w:t>place.</w:t>
      </w:r>
      <w:r>
        <w:rPr>
          <w:spacing w:val="28"/>
        </w:rPr>
        <w:t xml:space="preserve"> </w:t>
      </w:r>
      <w:r>
        <w:t>The</w:t>
      </w:r>
      <w:r>
        <w:rPr>
          <w:spacing w:val="27"/>
          <w:w w:val="99"/>
        </w:rPr>
        <w:t xml:space="preserve"> </w:t>
      </w:r>
      <w:r>
        <w:t>integer</w:t>
      </w:r>
      <w:r>
        <w:rPr>
          <w:spacing w:val="4"/>
        </w:rPr>
        <w:t xml:space="preserve"> </w:t>
      </w:r>
      <w:r>
        <w:rPr>
          <w:spacing w:val="-1"/>
        </w:rPr>
        <w:t>number</w:t>
      </w:r>
      <w:r>
        <w:rPr>
          <w:spacing w:val="4"/>
        </w:rPr>
        <w:t xml:space="preserve"> </w:t>
      </w:r>
      <w:r>
        <w:t>that</w:t>
      </w:r>
      <w:r>
        <w:rPr>
          <w:spacing w:val="4"/>
        </w:rPr>
        <w:t xml:space="preserve"> </w:t>
      </w:r>
      <w:r>
        <w:t>identifies</w:t>
      </w:r>
      <w:r>
        <w:rPr>
          <w:spacing w:val="5"/>
        </w:rPr>
        <w:t xml:space="preserve"> </w:t>
      </w:r>
      <w:r>
        <w:t>the</w:t>
      </w:r>
      <w:r>
        <w:rPr>
          <w:spacing w:val="4"/>
        </w:rPr>
        <w:t xml:space="preserve"> </w:t>
      </w:r>
      <w:r>
        <w:rPr>
          <w:spacing w:val="-1"/>
        </w:rPr>
        <w:t>zone</w:t>
      </w:r>
      <w:r>
        <w:rPr>
          <w:spacing w:val="4"/>
        </w:rPr>
        <w:t xml:space="preserve"> </w:t>
      </w:r>
      <w:r>
        <w:t>is</w:t>
      </w:r>
      <w:r>
        <w:rPr>
          <w:spacing w:val="5"/>
        </w:rPr>
        <w:t xml:space="preserve"> </w:t>
      </w:r>
      <w:r>
        <w:t>the</w:t>
      </w:r>
      <w:r>
        <w:rPr>
          <w:spacing w:val="4"/>
        </w:rPr>
        <w:t xml:space="preserve"> </w:t>
      </w:r>
      <w:r>
        <w:t>same</w:t>
      </w:r>
      <w:r>
        <w:rPr>
          <w:spacing w:val="4"/>
        </w:rPr>
        <w:t xml:space="preserve"> </w:t>
      </w:r>
      <w:r>
        <w:rPr>
          <w:spacing w:val="-1"/>
        </w:rPr>
        <w:t>number</w:t>
      </w:r>
      <w:r>
        <w:rPr>
          <w:spacing w:val="5"/>
        </w:rPr>
        <w:t xml:space="preserve"> </w:t>
      </w:r>
      <w:r>
        <w:t>that</w:t>
      </w:r>
      <w:r>
        <w:rPr>
          <w:spacing w:val="4"/>
        </w:rPr>
        <w:t xml:space="preserve"> </w:t>
      </w:r>
      <w:r>
        <w:t>has</w:t>
      </w:r>
      <w:r>
        <w:rPr>
          <w:spacing w:val="4"/>
        </w:rPr>
        <w:t xml:space="preserve"> </w:t>
      </w:r>
      <w:r>
        <w:t>to</w:t>
      </w:r>
      <w:r>
        <w:rPr>
          <w:spacing w:val="5"/>
        </w:rPr>
        <w:t xml:space="preserve"> </w:t>
      </w:r>
      <w:r>
        <w:t>be</w:t>
      </w:r>
      <w:r>
        <w:rPr>
          <w:spacing w:val="4"/>
        </w:rPr>
        <w:t xml:space="preserve"> </w:t>
      </w:r>
      <w:r>
        <w:t>defined</w:t>
      </w:r>
      <w:r>
        <w:rPr>
          <w:spacing w:val="4"/>
        </w:rPr>
        <w:t xml:space="preserve"> </w:t>
      </w:r>
      <w:r>
        <w:t>in</w:t>
      </w:r>
      <w:r>
        <w:rPr>
          <w:spacing w:val="27"/>
          <w:w w:val="99"/>
        </w:rPr>
        <w:t xml:space="preserve"> </w:t>
      </w:r>
      <w:r>
        <w:rPr>
          <w:spacing w:val="-8"/>
        </w:rPr>
        <w:t>Type’s</w:t>
      </w:r>
      <w:r>
        <w:rPr>
          <w:spacing w:val="-7"/>
        </w:rPr>
        <w:t xml:space="preserve"> </w:t>
      </w:r>
      <w:r>
        <w:t>control</w:t>
      </w:r>
      <w:r>
        <w:rPr>
          <w:spacing w:val="-7"/>
        </w:rPr>
        <w:t xml:space="preserve"> </w:t>
      </w:r>
      <w:r>
        <w:t>panel</w:t>
      </w:r>
      <w:r>
        <w:rPr>
          <w:spacing w:val="-6"/>
        </w:rPr>
        <w:t xml:space="preserve"> </w:t>
      </w:r>
      <w:r>
        <w:t>under</w:t>
      </w:r>
      <w:r>
        <w:rPr>
          <w:spacing w:val="-7"/>
        </w:rPr>
        <w:t xml:space="preserve"> </w:t>
      </w:r>
      <w:r>
        <w:t>the</w:t>
      </w:r>
      <w:r>
        <w:rPr>
          <w:spacing w:val="-7"/>
        </w:rPr>
        <w:t xml:space="preserve"> </w:t>
      </w:r>
      <w:r>
        <w:t>input</w:t>
      </w:r>
      <w:r>
        <w:rPr>
          <w:spacing w:val="-6"/>
        </w:rPr>
        <w:t xml:space="preserve"> </w:t>
      </w:r>
      <w:r>
        <w:rPr>
          <w:rFonts w:cs="Arial"/>
          <w:i/>
        </w:rPr>
        <w:t>ZoneID</w:t>
      </w:r>
      <w:r>
        <w:t>.</w:t>
      </w:r>
    </w:p>
    <w:p w:rsidR="00FC363F" w:rsidRDefault="00FC363F">
      <w:pPr>
        <w:spacing w:before="7"/>
        <w:rPr>
          <w:rFonts w:ascii="Arial" w:eastAsia="Arial" w:hAnsi="Arial" w:cs="Arial"/>
          <w:sz w:val="18"/>
          <w:szCs w:val="18"/>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81983" cy="2212848"/>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3" cstate="print"/>
                    <a:stretch>
                      <a:fillRect/>
                    </a:stretch>
                  </pic:blipFill>
                  <pic:spPr>
                    <a:xfrm>
                      <a:off x="0" y="0"/>
                      <a:ext cx="3681983" cy="2212848"/>
                    </a:xfrm>
                    <a:prstGeom prst="rect">
                      <a:avLst/>
                    </a:prstGeom>
                  </pic:spPr>
                </pic:pic>
              </a:graphicData>
            </a:graphic>
          </wp:inline>
        </w:drawing>
      </w:r>
    </w:p>
    <w:p w:rsidR="00FC363F" w:rsidRDefault="00FC363F">
      <w:pPr>
        <w:spacing w:before="7"/>
        <w:rPr>
          <w:rFonts w:ascii="Arial" w:eastAsia="Arial" w:hAnsi="Arial" w:cs="Arial"/>
          <w:sz w:val="20"/>
          <w:szCs w:val="20"/>
        </w:rPr>
      </w:pPr>
    </w:p>
    <w:p w:rsidR="00FC363F" w:rsidRDefault="002E611A">
      <w:pPr>
        <w:pStyle w:val="Corpotesto"/>
        <w:spacing w:line="479" w:lineRule="auto"/>
        <w:ind w:left="459" w:right="302" w:hanging="339"/>
      </w:pPr>
      <w:r>
        <w:t>Figure</w:t>
      </w:r>
      <w:r>
        <w:rPr>
          <w:spacing w:val="-16"/>
        </w:rPr>
        <w:t xml:space="preserve"> </w:t>
      </w:r>
      <w:r>
        <w:t xml:space="preserve">3.1: </w:t>
      </w:r>
      <w:r>
        <w:rPr>
          <w:spacing w:val="3"/>
        </w:rPr>
        <w:t xml:space="preserve"> </w:t>
      </w:r>
      <w:bookmarkStart w:id="30" w:name="_bookmark23"/>
      <w:bookmarkEnd w:id="30"/>
      <w:r>
        <w:rPr>
          <w:spacing w:val="-1"/>
        </w:rPr>
        <w:t>Positioning</w:t>
      </w:r>
      <w:r>
        <w:rPr>
          <w:spacing w:val="-16"/>
        </w:rPr>
        <w:t xml:space="preserve"> </w:t>
      </w:r>
      <w:r>
        <w:t>of</w:t>
      </w:r>
      <w:r>
        <w:rPr>
          <w:spacing w:val="-16"/>
        </w:rPr>
        <w:t xml:space="preserve"> </w:t>
      </w:r>
      <w:r>
        <w:t>the</w:t>
      </w:r>
      <w:r>
        <w:rPr>
          <w:spacing w:val="-16"/>
        </w:rPr>
        <w:t xml:space="preserve"> </w:t>
      </w:r>
      <w:r>
        <w:t>Radiance</w:t>
      </w:r>
      <w:r>
        <w:rPr>
          <w:spacing w:val="-15"/>
        </w:rPr>
        <w:t xml:space="preserve"> </w:t>
      </w:r>
      <w:r>
        <w:rPr>
          <w:spacing w:val="-1"/>
        </w:rPr>
        <w:t>simulation</w:t>
      </w:r>
      <w:r>
        <w:rPr>
          <w:spacing w:val="-16"/>
        </w:rPr>
        <w:t xml:space="preserve"> </w:t>
      </w:r>
      <w:r>
        <w:rPr>
          <w:spacing w:val="-2"/>
        </w:rPr>
        <w:t>folder</w:t>
      </w:r>
      <w:r>
        <w:rPr>
          <w:spacing w:val="-15"/>
        </w:rPr>
        <w:t xml:space="preserve"> </w:t>
      </w:r>
      <w:r>
        <w:t>in</w:t>
      </w:r>
      <w:r>
        <w:rPr>
          <w:spacing w:val="-16"/>
        </w:rPr>
        <w:t xml:space="preserve"> </w:t>
      </w:r>
      <w:r>
        <w:t>the</w:t>
      </w:r>
      <w:r>
        <w:rPr>
          <w:spacing w:val="-16"/>
        </w:rPr>
        <w:t xml:space="preserve"> </w:t>
      </w:r>
      <w:r>
        <w:t>TRNSYS</w:t>
      </w:r>
      <w:r>
        <w:rPr>
          <w:spacing w:val="-16"/>
        </w:rPr>
        <w:t xml:space="preserve"> </w:t>
      </w:r>
      <w:r>
        <w:t>project</w:t>
      </w:r>
      <w:r>
        <w:rPr>
          <w:spacing w:val="-16"/>
        </w:rPr>
        <w:t xml:space="preserve"> </w:t>
      </w:r>
      <w:r>
        <w:rPr>
          <w:spacing w:val="-2"/>
        </w:rPr>
        <w:t>folder</w:t>
      </w:r>
      <w:r>
        <w:rPr>
          <w:spacing w:val="35"/>
          <w:w w:val="99"/>
        </w:rPr>
        <w:t xml:space="preserve"> </w:t>
      </w:r>
      <w:r>
        <w:t>Within</w:t>
      </w:r>
      <w:r>
        <w:rPr>
          <w:spacing w:val="-8"/>
        </w:rPr>
        <w:t xml:space="preserve"> </w:t>
      </w:r>
      <w:r>
        <w:t>the</w:t>
      </w:r>
      <w:r>
        <w:rPr>
          <w:spacing w:val="-7"/>
        </w:rPr>
        <w:t xml:space="preserve"> </w:t>
      </w:r>
      <w:r>
        <w:rPr>
          <w:spacing w:val="-2"/>
        </w:rPr>
        <w:t>folder</w:t>
      </w:r>
      <w:r>
        <w:rPr>
          <w:spacing w:val="-8"/>
        </w:rPr>
        <w:t xml:space="preserve"> </w:t>
      </w:r>
      <w:r>
        <w:t>Zone1</w:t>
      </w:r>
      <w:r>
        <w:rPr>
          <w:spacing w:val="-7"/>
        </w:rPr>
        <w:t xml:space="preserve"> </w:t>
      </w:r>
      <w:r>
        <w:t>is</w:t>
      </w:r>
      <w:r>
        <w:rPr>
          <w:spacing w:val="-7"/>
        </w:rPr>
        <w:t xml:space="preserve"> </w:t>
      </w:r>
      <w:r>
        <w:t>then</w:t>
      </w:r>
      <w:r>
        <w:rPr>
          <w:spacing w:val="-8"/>
        </w:rPr>
        <w:t xml:space="preserve"> </w:t>
      </w:r>
      <w:r>
        <w:t>necessary</w:t>
      </w:r>
      <w:r>
        <w:rPr>
          <w:spacing w:val="-7"/>
        </w:rPr>
        <w:t xml:space="preserve"> </w:t>
      </w:r>
      <w:r>
        <w:t>creating</w:t>
      </w:r>
      <w:r>
        <w:rPr>
          <w:spacing w:val="-7"/>
        </w:rPr>
        <w:t xml:space="preserve"> </w:t>
      </w:r>
      <w:r>
        <w:t>some</w:t>
      </w:r>
      <w:r>
        <w:rPr>
          <w:spacing w:val="-8"/>
        </w:rPr>
        <w:t xml:space="preserve"> </w:t>
      </w:r>
      <w:r>
        <w:rPr>
          <w:spacing w:val="-1"/>
        </w:rPr>
        <w:t>folders:</w:t>
      </w:r>
    </w:p>
    <w:p w:rsidR="00FC363F" w:rsidRDefault="002E611A">
      <w:pPr>
        <w:pStyle w:val="Corpotesto"/>
        <w:numPr>
          <w:ilvl w:val="0"/>
          <w:numId w:val="5"/>
        </w:numPr>
        <w:tabs>
          <w:tab w:val="left" w:pos="667"/>
        </w:tabs>
        <w:spacing w:line="188" w:lineRule="exact"/>
      </w:pPr>
      <w:r>
        <w:rPr>
          <w:color w:val="0000FF"/>
        </w:rPr>
        <w:t>data</w:t>
      </w:r>
      <w:r>
        <w:t>,</w:t>
      </w:r>
      <w:r>
        <w:rPr>
          <w:spacing w:val="-2"/>
        </w:rPr>
        <w:t xml:space="preserve"> </w:t>
      </w:r>
      <w:r>
        <w:t>it</w:t>
      </w:r>
      <w:r>
        <w:rPr>
          <w:spacing w:val="-3"/>
        </w:rPr>
        <w:t xml:space="preserve"> </w:t>
      </w:r>
      <w:r>
        <w:t>will</w:t>
      </w:r>
      <w:r>
        <w:rPr>
          <w:spacing w:val="-2"/>
        </w:rPr>
        <w:t xml:space="preserve"> </w:t>
      </w:r>
      <w:r>
        <w:t>contain</w:t>
      </w:r>
      <w:r>
        <w:rPr>
          <w:spacing w:val="-2"/>
        </w:rPr>
        <w:t xml:space="preserve"> </w:t>
      </w:r>
      <w:r>
        <w:t>the</w:t>
      </w:r>
      <w:r>
        <w:rPr>
          <w:spacing w:val="-2"/>
        </w:rPr>
        <w:t xml:space="preserve"> </w:t>
      </w:r>
      <w:r>
        <w:t>matrices</w:t>
      </w:r>
      <w:r>
        <w:rPr>
          <w:spacing w:val="-3"/>
        </w:rPr>
        <w:t xml:space="preserve"> for</w:t>
      </w:r>
      <w:r>
        <w:rPr>
          <w:spacing w:val="-2"/>
        </w:rPr>
        <w:t xml:space="preserve"> </w:t>
      </w:r>
      <w:r>
        <w:t>the</w:t>
      </w:r>
      <w:r>
        <w:rPr>
          <w:spacing w:val="-2"/>
        </w:rPr>
        <w:t xml:space="preserve"> </w:t>
      </w:r>
      <w:r>
        <w:t>calculation,</w:t>
      </w:r>
      <w:r>
        <w:rPr>
          <w:spacing w:val="-1"/>
        </w:rPr>
        <w:t xml:space="preserve"> </w:t>
      </w:r>
      <w:r>
        <w:t>the</w:t>
      </w:r>
      <w:r>
        <w:rPr>
          <w:spacing w:val="-3"/>
        </w:rPr>
        <w:t xml:space="preserve"> </w:t>
      </w:r>
      <w:r>
        <w:t>file</w:t>
      </w:r>
      <w:r>
        <w:rPr>
          <w:spacing w:val="-2"/>
        </w:rPr>
        <w:t xml:space="preserve"> </w:t>
      </w:r>
      <w:r>
        <w:t>with</w:t>
      </w:r>
      <w:r>
        <w:rPr>
          <w:spacing w:val="-2"/>
        </w:rPr>
        <w:t xml:space="preserve"> </w:t>
      </w:r>
      <w:r>
        <w:t>the</w:t>
      </w:r>
      <w:r>
        <w:rPr>
          <w:spacing w:val="-2"/>
        </w:rPr>
        <w:t xml:space="preserve"> </w:t>
      </w:r>
      <w:r>
        <w:rPr>
          <w:spacing w:val="-1"/>
        </w:rPr>
        <w:t>sensors</w:t>
      </w:r>
      <w:r>
        <w:rPr>
          <w:spacing w:val="-2"/>
        </w:rPr>
        <w:t xml:space="preserve"> </w:t>
      </w:r>
      <w:r>
        <w:t>grid</w:t>
      </w:r>
    </w:p>
    <w:p w:rsidR="00FC363F" w:rsidRDefault="002E611A">
      <w:pPr>
        <w:pStyle w:val="Corpotesto"/>
        <w:spacing w:before="18"/>
        <w:ind w:left="666"/>
      </w:pPr>
      <w:r>
        <w:t>and</w:t>
      </w:r>
      <w:r>
        <w:rPr>
          <w:spacing w:val="-12"/>
        </w:rPr>
        <w:t xml:space="preserve"> </w:t>
      </w:r>
      <w:r>
        <w:t>another</w:t>
      </w:r>
      <w:r>
        <w:rPr>
          <w:spacing w:val="-11"/>
        </w:rPr>
        <w:t xml:space="preserve"> </w:t>
      </w:r>
      <w:r>
        <w:rPr>
          <w:spacing w:val="-1"/>
        </w:rPr>
        <w:t>subfolder:</w:t>
      </w:r>
    </w:p>
    <w:p w:rsidR="00FC363F" w:rsidRDefault="002E611A">
      <w:pPr>
        <w:pStyle w:val="Corpotesto"/>
        <w:numPr>
          <w:ilvl w:val="1"/>
          <w:numId w:val="5"/>
        </w:numPr>
        <w:tabs>
          <w:tab w:val="left" w:pos="1233"/>
        </w:tabs>
        <w:spacing w:before="104"/>
      </w:pPr>
      <w:r>
        <w:rPr>
          <w:color w:val="0000FF"/>
        </w:rPr>
        <w:t>bsdf</w:t>
      </w:r>
      <w:r>
        <w:t>,</w:t>
      </w:r>
      <w:r>
        <w:rPr>
          <w:spacing w:val="-7"/>
        </w:rPr>
        <w:t xml:space="preserve"> </w:t>
      </w:r>
      <w:r>
        <w:t>it</w:t>
      </w:r>
      <w:r>
        <w:rPr>
          <w:spacing w:val="-6"/>
        </w:rPr>
        <w:t xml:space="preserve"> </w:t>
      </w:r>
      <w:r>
        <w:t>will</w:t>
      </w:r>
      <w:r>
        <w:rPr>
          <w:spacing w:val="-6"/>
        </w:rPr>
        <w:t xml:space="preserve"> </w:t>
      </w:r>
      <w:r>
        <w:t>contain</w:t>
      </w:r>
      <w:r>
        <w:rPr>
          <w:spacing w:val="-6"/>
        </w:rPr>
        <w:t xml:space="preserve"> </w:t>
      </w:r>
      <w:r>
        <w:t>the</w:t>
      </w:r>
      <w:r>
        <w:rPr>
          <w:spacing w:val="-6"/>
        </w:rPr>
        <w:t xml:space="preserve"> </w:t>
      </w:r>
      <w:r>
        <w:t>bsdf</w:t>
      </w:r>
      <w:r>
        <w:rPr>
          <w:spacing w:val="-7"/>
        </w:rPr>
        <w:t xml:space="preserve"> </w:t>
      </w:r>
      <w:r>
        <w:t>data</w:t>
      </w:r>
      <w:r>
        <w:rPr>
          <w:spacing w:val="-6"/>
        </w:rPr>
        <w:t xml:space="preserve"> </w:t>
      </w:r>
      <w:r>
        <w:t>listed</w:t>
      </w:r>
      <w:r>
        <w:rPr>
          <w:spacing w:val="-6"/>
        </w:rPr>
        <w:t xml:space="preserve"> </w:t>
      </w:r>
      <w:r>
        <w:t>with</w:t>
      </w:r>
      <w:r>
        <w:rPr>
          <w:spacing w:val="-6"/>
        </w:rPr>
        <w:t xml:space="preserve"> </w:t>
      </w:r>
      <w:r>
        <w:t>integer</w:t>
      </w:r>
      <w:r>
        <w:rPr>
          <w:spacing w:val="-6"/>
        </w:rPr>
        <w:t xml:space="preserve"> </w:t>
      </w:r>
      <w:r>
        <w:rPr>
          <w:spacing w:val="-1"/>
        </w:rPr>
        <w:t>numbers</w:t>
      </w:r>
    </w:p>
    <w:p w:rsidR="00FC363F" w:rsidRDefault="002E611A">
      <w:pPr>
        <w:pStyle w:val="Corpotesto"/>
        <w:numPr>
          <w:ilvl w:val="0"/>
          <w:numId w:val="5"/>
        </w:numPr>
        <w:tabs>
          <w:tab w:val="left" w:pos="667"/>
        </w:tabs>
        <w:spacing w:before="190"/>
      </w:pPr>
      <w:r>
        <w:rPr>
          <w:color w:val="0000FF"/>
        </w:rPr>
        <w:t>temp</w:t>
      </w:r>
      <w:r>
        <w:t>,</w:t>
      </w:r>
      <w:r>
        <w:rPr>
          <w:spacing w:val="-8"/>
        </w:rPr>
        <w:t xml:space="preserve"> </w:t>
      </w:r>
      <w:r>
        <w:t>it</w:t>
      </w:r>
      <w:r>
        <w:rPr>
          <w:spacing w:val="-7"/>
        </w:rPr>
        <w:t xml:space="preserve"> </w:t>
      </w:r>
      <w:r>
        <w:t>will</w:t>
      </w:r>
      <w:r>
        <w:rPr>
          <w:spacing w:val="-8"/>
        </w:rPr>
        <w:t xml:space="preserve"> </w:t>
      </w:r>
      <w:r>
        <w:t>contain</w:t>
      </w:r>
      <w:r>
        <w:rPr>
          <w:spacing w:val="-7"/>
        </w:rPr>
        <w:t xml:space="preserve"> </w:t>
      </w:r>
      <w:r>
        <w:t>temporary</w:t>
      </w:r>
      <w:r>
        <w:rPr>
          <w:spacing w:val="-8"/>
        </w:rPr>
        <w:t xml:space="preserve"> </w:t>
      </w:r>
      <w:r>
        <w:t>files</w:t>
      </w:r>
      <w:r>
        <w:rPr>
          <w:spacing w:val="-7"/>
        </w:rPr>
        <w:t xml:space="preserve"> </w:t>
      </w:r>
      <w:r>
        <w:t>create</w:t>
      </w:r>
      <w:r>
        <w:rPr>
          <w:spacing w:val="-8"/>
        </w:rPr>
        <w:t xml:space="preserve"> </w:t>
      </w:r>
      <w:r>
        <w:t>during</w:t>
      </w:r>
      <w:r>
        <w:rPr>
          <w:spacing w:val="-7"/>
        </w:rPr>
        <w:t xml:space="preserve"> </w:t>
      </w:r>
      <w:r>
        <w:t>the</w:t>
      </w:r>
      <w:r>
        <w:rPr>
          <w:spacing w:val="-8"/>
        </w:rPr>
        <w:t xml:space="preserve"> </w:t>
      </w:r>
      <w:r>
        <w:t>matrices</w:t>
      </w:r>
      <w:r>
        <w:rPr>
          <w:spacing w:val="-7"/>
        </w:rPr>
        <w:t xml:space="preserve"> </w:t>
      </w:r>
      <w:r>
        <w:rPr>
          <w:spacing w:val="-1"/>
        </w:rPr>
        <w:t>generation</w:t>
      </w:r>
    </w:p>
    <w:p w:rsidR="00FC363F" w:rsidRDefault="002E611A">
      <w:pPr>
        <w:pStyle w:val="Corpotesto"/>
        <w:numPr>
          <w:ilvl w:val="0"/>
          <w:numId w:val="5"/>
        </w:numPr>
        <w:tabs>
          <w:tab w:val="left" w:pos="667"/>
        </w:tabs>
        <w:spacing w:before="190"/>
      </w:pPr>
      <w:r>
        <w:rPr>
          <w:color w:val="0000FF"/>
          <w:spacing w:val="-1"/>
        </w:rPr>
        <w:t>window</w:t>
      </w:r>
      <w:r>
        <w:rPr>
          <w:spacing w:val="-1"/>
        </w:rPr>
        <w:t>,</w:t>
      </w:r>
      <w:r>
        <w:rPr>
          <w:spacing w:val="-6"/>
        </w:rPr>
        <w:t xml:space="preserve"> </w:t>
      </w:r>
      <w:r>
        <w:t>it</w:t>
      </w:r>
      <w:r>
        <w:rPr>
          <w:spacing w:val="-6"/>
        </w:rPr>
        <w:t xml:space="preserve"> </w:t>
      </w:r>
      <w:r>
        <w:t>will</w:t>
      </w:r>
      <w:r>
        <w:rPr>
          <w:spacing w:val="-5"/>
        </w:rPr>
        <w:t xml:space="preserve"> </w:t>
      </w:r>
      <w:r>
        <w:t>contain</w:t>
      </w:r>
      <w:r>
        <w:rPr>
          <w:spacing w:val="-6"/>
        </w:rPr>
        <w:t xml:space="preserve"> </w:t>
      </w:r>
      <w:r>
        <w:t>the</w:t>
      </w:r>
      <w:r>
        <w:rPr>
          <w:spacing w:val="-6"/>
        </w:rPr>
        <w:t xml:space="preserve"> </w:t>
      </w:r>
      <w:r>
        <w:rPr>
          <w:spacing w:val="-1"/>
        </w:rPr>
        <w:t>windows</w:t>
      </w:r>
      <w:r>
        <w:rPr>
          <w:spacing w:val="-5"/>
        </w:rPr>
        <w:t xml:space="preserve"> </w:t>
      </w:r>
      <w:r>
        <w:t>in</w:t>
      </w:r>
      <w:r>
        <w:rPr>
          <w:spacing w:val="-6"/>
        </w:rPr>
        <w:t xml:space="preserve"> </w:t>
      </w:r>
      <w:r>
        <w:t>the</w:t>
      </w:r>
      <w:r>
        <w:rPr>
          <w:spacing w:val="-6"/>
        </w:rPr>
        <w:t xml:space="preserve"> </w:t>
      </w:r>
      <w:r>
        <w:t>scene</w:t>
      </w:r>
      <w:r>
        <w:rPr>
          <w:spacing w:val="-5"/>
        </w:rPr>
        <w:t xml:space="preserve"> </w:t>
      </w:r>
      <w:r>
        <w:t>and</w:t>
      </w:r>
      <w:r>
        <w:rPr>
          <w:spacing w:val="-6"/>
        </w:rPr>
        <w:t xml:space="preserve"> </w:t>
      </w:r>
      <w:r>
        <w:t>a</w:t>
      </w:r>
      <w:r>
        <w:rPr>
          <w:spacing w:val="-6"/>
        </w:rPr>
        <w:t xml:space="preserve"> </w:t>
      </w:r>
      <w:r>
        <w:rPr>
          <w:spacing w:val="-2"/>
        </w:rPr>
        <w:t>new</w:t>
      </w:r>
      <w:r>
        <w:rPr>
          <w:spacing w:val="-5"/>
        </w:rPr>
        <w:t xml:space="preserve"> </w:t>
      </w:r>
      <w:r>
        <w:t>file</w:t>
      </w:r>
      <w:r>
        <w:rPr>
          <w:spacing w:val="-6"/>
        </w:rPr>
        <w:t xml:space="preserve"> </w:t>
      </w:r>
      <w:r>
        <w:t>called</w:t>
      </w:r>
      <w:r>
        <w:rPr>
          <w:spacing w:val="-6"/>
        </w:rPr>
        <w:t xml:space="preserve"> </w:t>
      </w:r>
      <w:r>
        <w:t>win.vd</w:t>
      </w:r>
    </w:p>
    <w:p w:rsidR="00FC363F" w:rsidRDefault="00FC363F">
      <w:pPr>
        <w:sectPr w:rsidR="00FC363F">
          <w:headerReference w:type="default" r:id="rId44"/>
          <w:footerReference w:type="default" r:id="rId45"/>
          <w:pgSz w:w="11910" w:h="16840"/>
          <w:pgMar w:top="1580" w:right="1680" w:bottom="1880" w:left="1580" w:header="0" w:footer="1688" w:gutter="0"/>
          <w:pgNumType w:start="16"/>
          <w:cols w:space="720"/>
        </w:sectPr>
      </w:pPr>
    </w:p>
    <w:p w:rsidR="00FC363F" w:rsidRDefault="002E611A">
      <w:pPr>
        <w:pStyle w:val="Corpotesto"/>
        <w:spacing w:before="97"/>
        <w:ind w:left="459"/>
      </w:pPr>
      <w:r>
        <w:lastRenderedPageBreak/>
        <w:t>And</w:t>
      </w:r>
      <w:r>
        <w:rPr>
          <w:spacing w:val="-9"/>
        </w:rPr>
        <w:t xml:space="preserve"> </w:t>
      </w:r>
      <w:r>
        <w:t>deleting</w:t>
      </w:r>
      <w:r>
        <w:rPr>
          <w:spacing w:val="-8"/>
        </w:rPr>
        <w:t xml:space="preserve"> </w:t>
      </w:r>
      <w:r>
        <w:t>some</w:t>
      </w:r>
      <w:r>
        <w:rPr>
          <w:spacing w:val="-8"/>
        </w:rPr>
        <w:t xml:space="preserve"> </w:t>
      </w:r>
      <w:r>
        <w:t>other</w:t>
      </w:r>
      <w:r>
        <w:rPr>
          <w:spacing w:val="-8"/>
        </w:rPr>
        <w:t xml:space="preserve"> </w:t>
      </w:r>
      <w:r>
        <w:rPr>
          <w:spacing w:val="-1"/>
        </w:rPr>
        <w:t>unused</w:t>
      </w:r>
      <w:r>
        <w:rPr>
          <w:spacing w:val="-8"/>
        </w:rPr>
        <w:t xml:space="preserve"> </w:t>
      </w:r>
      <w:r>
        <w:rPr>
          <w:spacing w:val="-1"/>
        </w:rPr>
        <w:t>folder:</w:t>
      </w:r>
    </w:p>
    <w:p w:rsidR="00FC363F" w:rsidRDefault="002E611A">
      <w:pPr>
        <w:pStyle w:val="Corpotesto"/>
        <w:numPr>
          <w:ilvl w:val="0"/>
          <w:numId w:val="5"/>
        </w:numPr>
        <w:tabs>
          <w:tab w:val="left" w:pos="667"/>
        </w:tabs>
        <w:spacing w:before="195"/>
      </w:pPr>
      <w:r>
        <w:t>ambfiles</w:t>
      </w:r>
    </w:p>
    <w:p w:rsidR="00FC363F" w:rsidRDefault="002E611A">
      <w:pPr>
        <w:pStyle w:val="Corpotesto"/>
        <w:numPr>
          <w:ilvl w:val="0"/>
          <w:numId w:val="5"/>
        </w:numPr>
        <w:tabs>
          <w:tab w:val="left" w:pos="667"/>
        </w:tabs>
        <w:spacing w:before="196"/>
      </w:pPr>
      <w:r>
        <w:t>images</w:t>
      </w:r>
    </w:p>
    <w:p w:rsidR="00FC363F" w:rsidRDefault="002E611A">
      <w:pPr>
        <w:pStyle w:val="Corpotesto"/>
        <w:numPr>
          <w:ilvl w:val="0"/>
          <w:numId w:val="5"/>
        </w:numPr>
        <w:tabs>
          <w:tab w:val="left" w:pos="667"/>
        </w:tabs>
        <w:spacing w:before="196"/>
      </w:pPr>
      <w:r>
        <w:t>logfiles</w:t>
      </w:r>
    </w:p>
    <w:p w:rsidR="00FC363F" w:rsidRDefault="002E611A">
      <w:pPr>
        <w:pStyle w:val="Corpotesto"/>
        <w:numPr>
          <w:ilvl w:val="0"/>
          <w:numId w:val="5"/>
        </w:numPr>
        <w:tabs>
          <w:tab w:val="left" w:pos="667"/>
        </w:tabs>
        <w:spacing w:before="196"/>
      </w:pPr>
      <w:r>
        <w:t>octrees</w:t>
      </w:r>
    </w:p>
    <w:p w:rsidR="00FC363F" w:rsidRDefault="002E611A">
      <w:pPr>
        <w:pStyle w:val="Corpotesto"/>
        <w:numPr>
          <w:ilvl w:val="0"/>
          <w:numId w:val="5"/>
        </w:numPr>
        <w:tabs>
          <w:tab w:val="left" w:pos="667"/>
        </w:tabs>
        <w:spacing w:before="196"/>
      </w:pPr>
      <w:r>
        <w:t>skies</w:t>
      </w:r>
    </w:p>
    <w:p w:rsidR="00FC363F" w:rsidRDefault="002E611A">
      <w:pPr>
        <w:pStyle w:val="Corpotesto"/>
        <w:spacing w:before="195" w:line="257" w:lineRule="auto"/>
        <w:ind w:right="302" w:firstLine="338"/>
        <w:jc w:val="both"/>
      </w:pPr>
      <w:r>
        <w:t>In</w:t>
      </w:r>
      <w:r>
        <w:rPr>
          <w:spacing w:val="22"/>
        </w:rPr>
        <w:t xml:space="preserve"> </w:t>
      </w:r>
      <w:r>
        <w:t>order</w:t>
      </w:r>
      <w:r>
        <w:rPr>
          <w:spacing w:val="23"/>
        </w:rPr>
        <w:t xml:space="preserve"> </w:t>
      </w:r>
      <w:r>
        <w:t>to</w:t>
      </w:r>
      <w:r>
        <w:rPr>
          <w:spacing w:val="23"/>
        </w:rPr>
        <w:t xml:space="preserve"> </w:t>
      </w:r>
      <w:r>
        <w:rPr>
          <w:spacing w:val="-2"/>
        </w:rPr>
        <w:t>make</w:t>
      </w:r>
      <w:r>
        <w:rPr>
          <w:spacing w:val="23"/>
        </w:rPr>
        <w:t xml:space="preserve"> </w:t>
      </w:r>
      <w:r>
        <w:rPr>
          <w:spacing w:val="-2"/>
        </w:rPr>
        <w:t>available</w:t>
      </w:r>
      <w:r>
        <w:rPr>
          <w:spacing w:val="23"/>
        </w:rPr>
        <w:t xml:space="preserve"> </w:t>
      </w:r>
      <w:r>
        <w:t>the</w:t>
      </w:r>
      <w:r>
        <w:rPr>
          <w:spacing w:val="22"/>
        </w:rPr>
        <w:t xml:space="preserve"> </w:t>
      </w:r>
      <w:r>
        <w:t>input</w:t>
      </w:r>
      <w:r>
        <w:rPr>
          <w:spacing w:val="23"/>
        </w:rPr>
        <w:t xml:space="preserve"> </w:t>
      </w:r>
      <w:r>
        <w:t>data</w:t>
      </w:r>
      <w:r>
        <w:rPr>
          <w:spacing w:val="23"/>
        </w:rPr>
        <w:t xml:space="preserve"> </w:t>
      </w:r>
      <w:r>
        <w:rPr>
          <w:spacing w:val="-3"/>
        </w:rPr>
        <w:t>for</w:t>
      </w:r>
      <w:r>
        <w:rPr>
          <w:spacing w:val="23"/>
        </w:rPr>
        <w:t xml:space="preserve"> </w:t>
      </w:r>
      <w:r>
        <w:rPr>
          <w:spacing w:val="-9"/>
        </w:rPr>
        <w:t>TypeDLT</w:t>
      </w:r>
      <w:r>
        <w:rPr>
          <w:spacing w:val="23"/>
        </w:rPr>
        <w:t xml:space="preserve"> </w:t>
      </w:r>
      <w:r>
        <w:t>it</w:t>
      </w:r>
      <w:r>
        <w:rPr>
          <w:spacing w:val="23"/>
        </w:rPr>
        <w:t xml:space="preserve"> </w:t>
      </w:r>
      <w:r>
        <w:t>is</w:t>
      </w:r>
      <w:r>
        <w:rPr>
          <w:spacing w:val="22"/>
        </w:rPr>
        <w:t xml:space="preserve"> </w:t>
      </w:r>
      <w:r>
        <w:t>necessary</w:t>
      </w:r>
      <w:r>
        <w:rPr>
          <w:spacing w:val="23"/>
        </w:rPr>
        <w:t xml:space="preserve"> </w:t>
      </w:r>
      <w:r>
        <w:t>to</w:t>
      </w:r>
      <w:r>
        <w:rPr>
          <w:spacing w:val="23"/>
        </w:rPr>
        <w:t xml:space="preserve"> </w:t>
      </w:r>
      <w:r>
        <w:t>modify</w:t>
      </w:r>
      <w:r>
        <w:rPr>
          <w:spacing w:val="37"/>
          <w:w w:val="99"/>
        </w:rPr>
        <w:t xml:space="preserve"> </w:t>
      </w:r>
      <w:r>
        <w:t>some</w:t>
      </w:r>
      <w:r>
        <w:rPr>
          <w:spacing w:val="4"/>
        </w:rPr>
        <w:t xml:space="preserve"> </w:t>
      </w:r>
      <w:r>
        <w:t>files</w:t>
      </w:r>
      <w:r>
        <w:rPr>
          <w:spacing w:val="4"/>
        </w:rPr>
        <w:t xml:space="preserve"> </w:t>
      </w:r>
      <w:r>
        <w:rPr>
          <w:spacing w:val="-1"/>
        </w:rPr>
        <w:t>generated</w:t>
      </w:r>
      <w:r>
        <w:rPr>
          <w:spacing w:val="5"/>
        </w:rPr>
        <w:t xml:space="preserve"> </w:t>
      </w:r>
      <w:r>
        <w:rPr>
          <w:spacing w:val="-3"/>
        </w:rPr>
        <w:t>by</w:t>
      </w:r>
      <w:r>
        <w:rPr>
          <w:spacing w:val="4"/>
        </w:rPr>
        <w:t xml:space="preserve"> </w:t>
      </w:r>
      <w:r>
        <w:rPr>
          <w:spacing w:val="-1"/>
        </w:rPr>
        <w:t>SketchUp</w:t>
      </w:r>
      <w:r>
        <w:rPr>
          <w:spacing w:val="4"/>
        </w:rPr>
        <w:t xml:space="preserve"> </w:t>
      </w:r>
      <w:r>
        <w:t>and</w:t>
      </w:r>
      <w:r>
        <w:rPr>
          <w:spacing w:val="5"/>
        </w:rPr>
        <w:t xml:space="preserve"> </w:t>
      </w:r>
      <w:r>
        <w:t>to</w:t>
      </w:r>
      <w:r>
        <w:rPr>
          <w:spacing w:val="4"/>
        </w:rPr>
        <w:t xml:space="preserve"> </w:t>
      </w:r>
      <w:r>
        <w:t>create</w:t>
      </w:r>
      <w:r>
        <w:rPr>
          <w:spacing w:val="4"/>
        </w:rPr>
        <w:t xml:space="preserve"> </w:t>
      </w:r>
      <w:r>
        <w:t>a</w:t>
      </w:r>
      <w:r>
        <w:rPr>
          <w:spacing w:val="5"/>
        </w:rPr>
        <w:t xml:space="preserve"> </w:t>
      </w:r>
      <w:r>
        <w:rPr>
          <w:spacing w:val="-2"/>
        </w:rPr>
        <w:t>new</w:t>
      </w:r>
      <w:r>
        <w:rPr>
          <w:spacing w:val="4"/>
        </w:rPr>
        <w:t xml:space="preserve"> </w:t>
      </w:r>
      <w:r>
        <w:rPr>
          <w:spacing w:val="-1"/>
        </w:rPr>
        <w:t>one,</w:t>
      </w:r>
      <w:r>
        <w:rPr>
          <w:spacing w:val="6"/>
        </w:rPr>
        <w:t xml:space="preserve"> </w:t>
      </w:r>
      <w:r>
        <w:t>which</w:t>
      </w:r>
      <w:r>
        <w:rPr>
          <w:spacing w:val="4"/>
        </w:rPr>
        <w:t xml:space="preserve"> </w:t>
      </w:r>
      <w:r>
        <w:t>will</w:t>
      </w:r>
      <w:r>
        <w:rPr>
          <w:spacing w:val="5"/>
        </w:rPr>
        <w:t xml:space="preserve"> </w:t>
      </w:r>
      <w:r>
        <w:t>collect</w:t>
      </w:r>
      <w:r>
        <w:rPr>
          <w:spacing w:val="4"/>
        </w:rPr>
        <w:t xml:space="preserve"> </w:t>
      </w:r>
      <w:r>
        <w:t>all</w:t>
      </w:r>
      <w:r>
        <w:rPr>
          <w:spacing w:val="4"/>
        </w:rPr>
        <w:t xml:space="preserve"> </w:t>
      </w:r>
      <w:r>
        <w:t>the</w:t>
      </w:r>
      <w:r>
        <w:rPr>
          <w:spacing w:val="23"/>
          <w:w w:val="99"/>
        </w:rPr>
        <w:t xml:space="preserve"> </w:t>
      </w:r>
      <w:r>
        <w:rPr>
          <w:spacing w:val="-1"/>
        </w:rPr>
        <w:t>windows</w:t>
      </w:r>
      <w:r>
        <w:rPr>
          <w:spacing w:val="-7"/>
        </w:rPr>
        <w:t xml:space="preserve"> </w:t>
      </w:r>
      <w:r>
        <w:t>in</w:t>
      </w:r>
      <w:r>
        <w:rPr>
          <w:spacing w:val="-6"/>
        </w:rPr>
        <w:t xml:space="preserve"> </w:t>
      </w:r>
      <w:r>
        <w:t>the</w:t>
      </w:r>
      <w:r>
        <w:rPr>
          <w:spacing w:val="-6"/>
        </w:rPr>
        <w:t xml:space="preserve"> </w:t>
      </w:r>
      <w:r>
        <w:rPr>
          <w:spacing w:val="-1"/>
        </w:rPr>
        <w:t>scene.</w:t>
      </w:r>
      <w:r>
        <w:rPr>
          <w:spacing w:val="7"/>
        </w:rPr>
        <w:t xml:space="preserve"> </w:t>
      </w:r>
      <w:r>
        <w:t>Use</w:t>
      </w:r>
      <w:r>
        <w:rPr>
          <w:spacing w:val="-6"/>
        </w:rPr>
        <w:t xml:space="preserve"> </w:t>
      </w:r>
      <w:r>
        <w:t>a</w:t>
      </w:r>
      <w:r>
        <w:rPr>
          <w:spacing w:val="-6"/>
        </w:rPr>
        <w:t xml:space="preserve"> </w:t>
      </w:r>
      <w:r>
        <w:t>simple</w:t>
      </w:r>
      <w:r>
        <w:rPr>
          <w:spacing w:val="-6"/>
        </w:rPr>
        <w:t xml:space="preserve"> </w:t>
      </w:r>
      <w:r>
        <w:rPr>
          <w:spacing w:val="-2"/>
        </w:rPr>
        <w:t>text</w:t>
      </w:r>
      <w:r>
        <w:rPr>
          <w:spacing w:val="-6"/>
        </w:rPr>
        <w:t xml:space="preserve"> </w:t>
      </w:r>
      <w:r>
        <w:t>editor</w:t>
      </w:r>
      <w:r>
        <w:rPr>
          <w:spacing w:val="-6"/>
        </w:rPr>
        <w:t xml:space="preserve"> </w:t>
      </w:r>
      <w:r>
        <w:t>to</w:t>
      </w:r>
      <w:r>
        <w:rPr>
          <w:spacing w:val="-6"/>
        </w:rPr>
        <w:t xml:space="preserve"> </w:t>
      </w:r>
      <w:r>
        <w:rPr>
          <w:spacing w:val="-2"/>
        </w:rPr>
        <w:t>make</w:t>
      </w:r>
      <w:r>
        <w:rPr>
          <w:spacing w:val="-6"/>
        </w:rPr>
        <w:t xml:space="preserve"> </w:t>
      </w:r>
      <w:r>
        <w:t>these</w:t>
      </w:r>
      <w:r>
        <w:rPr>
          <w:spacing w:val="-6"/>
        </w:rPr>
        <w:t xml:space="preserve"> </w:t>
      </w:r>
      <w:r>
        <w:rPr>
          <w:spacing w:val="-1"/>
        </w:rPr>
        <w:t>changes.</w:t>
      </w:r>
    </w:p>
    <w:p w:rsidR="00FC363F" w:rsidRDefault="002E611A">
      <w:pPr>
        <w:pStyle w:val="Corpotesto"/>
        <w:spacing w:line="257" w:lineRule="auto"/>
        <w:ind w:right="302"/>
        <w:jc w:val="both"/>
      </w:pPr>
      <w:r>
        <w:t>The</w:t>
      </w:r>
      <w:r>
        <w:rPr>
          <w:spacing w:val="23"/>
        </w:rPr>
        <w:t xml:space="preserve"> </w:t>
      </w:r>
      <w:r>
        <w:t>3PM</w:t>
      </w:r>
      <w:r>
        <w:rPr>
          <w:spacing w:val="23"/>
        </w:rPr>
        <w:t xml:space="preserve"> </w:t>
      </w:r>
      <w:r>
        <w:t>requires</w:t>
      </w:r>
      <w:r>
        <w:rPr>
          <w:spacing w:val="23"/>
        </w:rPr>
        <w:t xml:space="preserve"> </w:t>
      </w:r>
      <w:r>
        <w:t>that</w:t>
      </w:r>
      <w:r>
        <w:rPr>
          <w:spacing w:val="23"/>
        </w:rPr>
        <w:t xml:space="preserve"> </w:t>
      </w:r>
      <w:r>
        <w:t>the</w:t>
      </w:r>
      <w:r>
        <w:rPr>
          <w:spacing w:val="23"/>
        </w:rPr>
        <w:t xml:space="preserve"> </w:t>
      </w:r>
      <w:r>
        <w:rPr>
          <w:spacing w:val="-1"/>
        </w:rPr>
        <w:t>windows</w:t>
      </w:r>
      <w:r>
        <w:rPr>
          <w:spacing w:val="23"/>
        </w:rPr>
        <w:t xml:space="preserve"> </w:t>
      </w:r>
      <w:r>
        <w:t>in</w:t>
      </w:r>
      <w:r>
        <w:rPr>
          <w:spacing w:val="24"/>
        </w:rPr>
        <w:t xml:space="preserve"> </w:t>
      </w:r>
      <w:r>
        <w:t>the</w:t>
      </w:r>
      <w:r>
        <w:rPr>
          <w:spacing w:val="23"/>
        </w:rPr>
        <w:t xml:space="preserve"> </w:t>
      </w:r>
      <w:r>
        <w:t>scene</w:t>
      </w:r>
      <w:r>
        <w:rPr>
          <w:spacing w:val="23"/>
        </w:rPr>
        <w:t xml:space="preserve"> </w:t>
      </w:r>
      <w:r>
        <w:t>are</w:t>
      </w:r>
      <w:r>
        <w:rPr>
          <w:spacing w:val="23"/>
        </w:rPr>
        <w:t xml:space="preserve"> </w:t>
      </w:r>
      <w:r>
        <w:t>a</w:t>
      </w:r>
      <w:r>
        <w:rPr>
          <w:spacing w:val="23"/>
        </w:rPr>
        <w:t xml:space="preserve"> </w:t>
      </w:r>
      <w:r>
        <w:t>secondary</w:t>
      </w:r>
      <w:r>
        <w:rPr>
          <w:spacing w:val="23"/>
        </w:rPr>
        <w:t xml:space="preserve"> </w:t>
      </w:r>
      <w:r>
        <w:t>light</w:t>
      </w:r>
      <w:r>
        <w:rPr>
          <w:spacing w:val="23"/>
        </w:rPr>
        <w:t xml:space="preserve"> </w:t>
      </w:r>
      <w:r>
        <w:rPr>
          <w:spacing w:val="-1"/>
        </w:rPr>
        <w:t>source,</w:t>
      </w:r>
      <w:r>
        <w:rPr>
          <w:spacing w:val="30"/>
        </w:rPr>
        <w:t xml:space="preserve"> </w:t>
      </w:r>
      <w:r>
        <w:t>so</w:t>
      </w:r>
      <w:r>
        <w:rPr>
          <w:spacing w:val="25"/>
          <w:w w:val="99"/>
        </w:rPr>
        <w:t xml:space="preserve"> </w:t>
      </w:r>
      <w:r>
        <w:t>that</w:t>
      </w:r>
      <w:r>
        <w:rPr>
          <w:spacing w:val="9"/>
        </w:rPr>
        <w:t xml:space="preserve"> </w:t>
      </w:r>
      <w:r>
        <w:t>the</w:t>
      </w:r>
      <w:r>
        <w:rPr>
          <w:spacing w:val="10"/>
        </w:rPr>
        <w:t xml:space="preserve"> </w:t>
      </w:r>
      <w:r>
        <w:t>user</w:t>
      </w:r>
      <w:r>
        <w:rPr>
          <w:spacing w:val="8"/>
        </w:rPr>
        <w:t xml:space="preserve"> </w:t>
      </w:r>
      <w:r>
        <w:t>has</w:t>
      </w:r>
      <w:r>
        <w:rPr>
          <w:spacing w:val="10"/>
        </w:rPr>
        <w:t xml:space="preserve"> </w:t>
      </w:r>
      <w:r>
        <w:t>to</w:t>
      </w:r>
      <w:r>
        <w:rPr>
          <w:spacing w:val="9"/>
        </w:rPr>
        <w:t xml:space="preserve"> </w:t>
      </w:r>
      <w:r>
        <w:t>change</w:t>
      </w:r>
      <w:r>
        <w:rPr>
          <w:spacing w:val="10"/>
        </w:rPr>
        <w:t xml:space="preserve"> </w:t>
      </w:r>
      <w:r>
        <w:t>the</w:t>
      </w:r>
      <w:r>
        <w:rPr>
          <w:spacing w:val="9"/>
        </w:rPr>
        <w:t xml:space="preserve"> </w:t>
      </w:r>
      <w:r>
        <w:rPr>
          <w:spacing w:val="-1"/>
        </w:rPr>
        <w:t>windows</w:t>
      </w:r>
      <w:r>
        <w:rPr>
          <w:spacing w:val="10"/>
        </w:rPr>
        <w:t xml:space="preserve"> </w:t>
      </w:r>
      <w:r>
        <w:t>material</w:t>
      </w:r>
      <w:r>
        <w:rPr>
          <w:spacing w:val="10"/>
        </w:rPr>
        <w:t xml:space="preserve"> </w:t>
      </w:r>
      <w:r>
        <w:t>in</w:t>
      </w:r>
      <w:r>
        <w:rPr>
          <w:spacing w:val="9"/>
        </w:rPr>
        <w:t xml:space="preserve"> </w:t>
      </w:r>
      <w:r>
        <w:rPr>
          <w:spacing w:val="-1"/>
        </w:rPr>
        <w:t>glow</w:t>
      </w:r>
      <w:r>
        <w:rPr>
          <w:spacing w:val="10"/>
        </w:rPr>
        <w:t xml:space="preserve"> </w:t>
      </w:r>
      <w:r>
        <w:t>material,</w:t>
      </w:r>
      <w:r>
        <w:rPr>
          <w:spacing w:val="12"/>
        </w:rPr>
        <w:t xml:space="preserve"> </w:t>
      </w:r>
      <w:r>
        <w:t>see</w:t>
      </w:r>
      <w:r>
        <w:rPr>
          <w:spacing w:val="10"/>
        </w:rPr>
        <w:t xml:space="preserve"> </w:t>
      </w:r>
      <w:r>
        <w:t>three-phase</w:t>
      </w:r>
      <w:r>
        <w:rPr>
          <w:spacing w:val="28"/>
          <w:w w:val="99"/>
        </w:rPr>
        <w:t xml:space="preserve"> </w:t>
      </w:r>
      <w:r>
        <w:t>method</w:t>
      </w:r>
      <w:r>
        <w:rPr>
          <w:spacing w:val="29"/>
        </w:rPr>
        <w:t xml:space="preserve"> </w:t>
      </w:r>
      <w:r>
        <w:t>tutorial</w:t>
      </w:r>
      <w:r>
        <w:rPr>
          <w:spacing w:val="29"/>
        </w:rPr>
        <w:t xml:space="preserve"> </w:t>
      </w:r>
      <w:r>
        <w:rPr>
          <w:spacing w:val="-3"/>
        </w:rPr>
        <w:t>for</w:t>
      </w:r>
      <w:r>
        <w:rPr>
          <w:spacing w:val="29"/>
        </w:rPr>
        <w:t xml:space="preserve"> </w:t>
      </w:r>
      <w:r>
        <w:t>in-depth</w:t>
      </w:r>
      <w:r>
        <w:rPr>
          <w:spacing w:val="29"/>
        </w:rPr>
        <w:t xml:space="preserve"> </w:t>
      </w:r>
      <w:r>
        <w:rPr>
          <w:spacing w:val="-1"/>
        </w:rPr>
        <w:t>analysis.</w:t>
      </w:r>
      <w:r>
        <w:rPr>
          <w:spacing w:val="46"/>
        </w:rPr>
        <w:t xml:space="preserve"> </w:t>
      </w:r>
      <w:r>
        <w:rPr>
          <w:spacing w:val="-15"/>
        </w:rPr>
        <w:t>To</w:t>
      </w:r>
      <w:r>
        <w:rPr>
          <w:spacing w:val="29"/>
        </w:rPr>
        <w:t xml:space="preserve"> </w:t>
      </w:r>
      <w:r>
        <w:t>do</w:t>
      </w:r>
      <w:r>
        <w:rPr>
          <w:spacing w:val="30"/>
        </w:rPr>
        <w:t xml:space="preserve"> </w:t>
      </w:r>
      <w:r>
        <w:t>this</w:t>
      </w:r>
      <w:r>
        <w:rPr>
          <w:spacing w:val="29"/>
        </w:rPr>
        <w:t xml:space="preserve"> </w:t>
      </w:r>
      <w:r>
        <w:t>the</w:t>
      </w:r>
      <w:r>
        <w:rPr>
          <w:spacing w:val="29"/>
        </w:rPr>
        <w:t xml:space="preserve"> </w:t>
      </w:r>
      <w:r>
        <w:t>user</w:t>
      </w:r>
      <w:r>
        <w:rPr>
          <w:spacing w:val="29"/>
        </w:rPr>
        <w:t xml:space="preserve"> </w:t>
      </w:r>
      <w:r>
        <w:t>has</w:t>
      </w:r>
      <w:r>
        <w:rPr>
          <w:spacing w:val="29"/>
        </w:rPr>
        <w:t xml:space="preserve"> </w:t>
      </w:r>
      <w:r>
        <w:t>to</w:t>
      </w:r>
      <w:r>
        <w:rPr>
          <w:spacing w:val="29"/>
        </w:rPr>
        <w:t xml:space="preserve"> </w:t>
      </w:r>
      <w:r>
        <w:t>open</w:t>
      </w:r>
      <w:r>
        <w:rPr>
          <w:spacing w:val="29"/>
        </w:rPr>
        <w:t xml:space="preserve"> </w:t>
      </w:r>
      <w:r>
        <w:t>the</w:t>
      </w:r>
      <w:r>
        <w:rPr>
          <w:spacing w:val="29"/>
        </w:rPr>
        <w:t xml:space="preserve"> </w:t>
      </w:r>
      <w:r>
        <w:rPr>
          <w:spacing w:val="-1"/>
        </w:rPr>
        <w:t>rad</w:t>
      </w:r>
      <w:r>
        <w:rPr>
          <w:spacing w:val="29"/>
        </w:rPr>
        <w:t xml:space="preserve"> </w:t>
      </w:r>
      <w:r>
        <w:t>file</w:t>
      </w:r>
      <w:r>
        <w:rPr>
          <w:spacing w:val="23"/>
          <w:w w:val="99"/>
        </w:rPr>
        <w:t xml:space="preserve"> </w:t>
      </w:r>
      <w:r>
        <w:t>containing</w:t>
      </w:r>
      <w:r>
        <w:rPr>
          <w:spacing w:val="-14"/>
        </w:rPr>
        <w:t xml:space="preserve"> </w:t>
      </w:r>
      <w:r>
        <w:t>the</w:t>
      </w:r>
      <w:r>
        <w:rPr>
          <w:spacing w:val="-14"/>
        </w:rPr>
        <w:t xml:space="preserve"> </w:t>
      </w:r>
      <w:r>
        <w:rPr>
          <w:spacing w:val="-1"/>
        </w:rPr>
        <w:t>window/windows</w:t>
      </w:r>
      <w:r>
        <w:rPr>
          <w:spacing w:val="-13"/>
        </w:rPr>
        <w:t xml:space="preserve"> </w:t>
      </w:r>
      <w:r>
        <w:t>geometries</w:t>
      </w:r>
      <w:r>
        <w:rPr>
          <w:spacing w:val="-14"/>
        </w:rPr>
        <w:t xml:space="preserve"> </w:t>
      </w:r>
      <w:r>
        <w:t>and</w:t>
      </w:r>
      <w:r>
        <w:rPr>
          <w:spacing w:val="-13"/>
        </w:rPr>
        <w:t xml:space="preserve"> </w:t>
      </w:r>
      <w:r>
        <w:t>add</w:t>
      </w:r>
      <w:r>
        <w:rPr>
          <w:spacing w:val="-14"/>
        </w:rPr>
        <w:t xml:space="preserve"> </w:t>
      </w:r>
      <w:r>
        <w:t>in</w:t>
      </w:r>
      <w:r>
        <w:rPr>
          <w:spacing w:val="-14"/>
        </w:rPr>
        <w:t xml:space="preserve"> </w:t>
      </w:r>
      <w:r>
        <w:t>the</w:t>
      </w:r>
      <w:r>
        <w:rPr>
          <w:spacing w:val="-13"/>
        </w:rPr>
        <w:t xml:space="preserve"> </w:t>
      </w:r>
      <w:r>
        <w:t>heading</w:t>
      </w:r>
      <w:r>
        <w:rPr>
          <w:spacing w:val="-14"/>
        </w:rPr>
        <w:t xml:space="preserve"> </w:t>
      </w:r>
      <w:r>
        <w:t>of</w:t>
      </w:r>
      <w:r>
        <w:rPr>
          <w:spacing w:val="-13"/>
        </w:rPr>
        <w:t xml:space="preserve"> </w:t>
      </w:r>
      <w:r>
        <w:t>this</w:t>
      </w:r>
      <w:r>
        <w:rPr>
          <w:spacing w:val="-14"/>
        </w:rPr>
        <w:t xml:space="preserve"> </w:t>
      </w:r>
      <w:r>
        <w:t>file</w:t>
      </w:r>
      <w:r>
        <w:rPr>
          <w:spacing w:val="-14"/>
        </w:rPr>
        <w:t xml:space="preserve"> </w:t>
      </w:r>
      <w:r>
        <w:t>the</w:t>
      </w:r>
      <w:r>
        <w:rPr>
          <w:spacing w:val="-13"/>
        </w:rPr>
        <w:t xml:space="preserve"> </w:t>
      </w:r>
      <w:r>
        <w:rPr>
          <w:spacing w:val="-1"/>
        </w:rPr>
        <w:t>glow</w:t>
      </w:r>
      <w:r>
        <w:rPr>
          <w:spacing w:val="30"/>
          <w:w w:val="99"/>
        </w:rPr>
        <w:t xml:space="preserve"> </w:t>
      </w:r>
      <w:r>
        <w:t>material</w:t>
      </w:r>
      <w:r>
        <w:rPr>
          <w:spacing w:val="18"/>
        </w:rPr>
        <w:t xml:space="preserve"> </w:t>
      </w:r>
      <w:r>
        <w:t>definition</w:t>
      </w:r>
      <w:r>
        <w:rPr>
          <w:spacing w:val="19"/>
        </w:rPr>
        <w:t xml:space="preserve"> </w:t>
      </w:r>
      <w:r>
        <w:rPr>
          <w:spacing w:val="-2"/>
        </w:rPr>
        <w:t>paying</w:t>
      </w:r>
      <w:r>
        <w:rPr>
          <w:spacing w:val="18"/>
        </w:rPr>
        <w:t xml:space="preserve"> </w:t>
      </w:r>
      <w:r>
        <w:t>attention</w:t>
      </w:r>
      <w:r>
        <w:rPr>
          <w:spacing w:val="19"/>
        </w:rPr>
        <w:t xml:space="preserve"> </w:t>
      </w:r>
      <w:r>
        <w:t>to</w:t>
      </w:r>
      <w:r>
        <w:rPr>
          <w:spacing w:val="18"/>
        </w:rPr>
        <w:t xml:space="preserve"> </w:t>
      </w:r>
      <w:r>
        <w:t>correspond</w:t>
      </w:r>
      <w:r>
        <w:rPr>
          <w:spacing w:val="19"/>
        </w:rPr>
        <w:t xml:space="preserve"> </w:t>
      </w:r>
      <w:r>
        <w:t>the</w:t>
      </w:r>
      <w:r>
        <w:rPr>
          <w:spacing w:val="19"/>
        </w:rPr>
        <w:t xml:space="preserve"> </w:t>
      </w:r>
      <w:r>
        <w:t>modifier</w:t>
      </w:r>
      <w:r>
        <w:rPr>
          <w:spacing w:val="18"/>
        </w:rPr>
        <w:t xml:space="preserve"> </w:t>
      </w:r>
      <w:r>
        <w:t>of</w:t>
      </w:r>
      <w:r>
        <w:rPr>
          <w:spacing w:val="19"/>
        </w:rPr>
        <w:t xml:space="preserve"> </w:t>
      </w:r>
      <w:r>
        <w:t>the</w:t>
      </w:r>
      <w:r>
        <w:rPr>
          <w:spacing w:val="18"/>
        </w:rPr>
        <w:t xml:space="preserve"> </w:t>
      </w:r>
      <w:r>
        <w:t>geometry</w:t>
      </w:r>
      <w:r>
        <w:rPr>
          <w:spacing w:val="19"/>
        </w:rPr>
        <w:t xml:space="preserve"> </w:t>
      </w:r>
      <w:r>
        <w:t>with</w:t>
      </w:r>
      <w:r>
        <w:rPr>
          <w:spacing w:val="28"/>
          <w:w w:val="99"/>
        </w:rPr>
        <w:t xml:space="preserve"> </w:t>
      </w:r>
      <w:r>
        <w:t>the</w:t>
      </w:r>
      <w:r>
        <w:rPr>
          <w:spacing w:val="12"/>
        </w:rPr>
        <w:t xml:space="preserve"> </w:t>
      </w:r>
      <w:r>
        <w:t>ID</w:t>
      </w:r>
      <w:r>
        <w:rPr>
          <w:spacing w:val="13"/>
        </w:rPr>
        <w:t xml:space="preserve"> </w:t>
      </w:r>
      <w:r>
        <w:t>of</w:t>
      </w:r>
      <w:r>
        <w:rPr>
          <w:spacing w:val="13"/>
        </w:rPr>
        <w:t xml:space="preserve"> </w:t>
      </w:r>
      <w:r>
        <w:t>the</w:t>
      </w:r>
      <w:r>
        <w:rPr>
          <w:spacing w:val="13"/>
        </w:rPr>
        <w:t xml:space="preserve"> </w:t>
      </w:r>
      <w:r>
        <w:rPr>
          <w:spacing w:val="-1"/>
        </w:rPr>
        <w:t>glow</w:t>
      </w:r>
      <w:r>
        <w:rPr>
          <w:spacing w:val="13"/>
        </w:rPr>
        <w:t xml:space="preserve"> </w:t>
      </w:r>
      <w:r>
        <w:t>material</w:t>
      </w:r>
      <w:r>
        <w:rPr>
          <w:spacing w:val="13"/>
        </w:rPr>
        <w:t xml:space="preserve"> </w:t>
      </w:r>
      <w:r>
        <w:t>as</w:t>
      </w:r>
      <w:r>
        <w:rPr>
          <w:spacing w:val="13"/>
        </w:rPr>
        <w:t xml:space="preserve"> </w:t>
      </w:r>
      <w:r>
        <w:rPr>
          <w:spacing w:val="-1"/>
        </w:rPr>
        <w:t>shown</w:t>
      </w:r>
      <w:r>
        <w:rPr>
          <w:spacing w:val="13"/>
        </w:rPr>
        <w:t xml:space="preserve"> </w:t>
      </w:r>
      <w:r>
        <w:t>in</w:t>
      </w:r>
      <w:r>
        <w:rPr>
          <w:spacing w:val="12"/>
        </w:rPr>
        <w:t xml:space="preserve"> </w:t>
      </w:r>
      <w:r>
        <w:t>figure</w:t>
      </w:r>
      <w:r>
        <w:rPr>
          <w:spacing w:val="13"/>
        </w:rPr>
        <w:t xml:space="preserve"> </w:t>
      </w:r>
      <w:hyperlink w:anchor="_bookmark26" w:history="1">
        <w:r>
          <w:t>3.2.</w:t>
        </w:r>
      </w:hyperlink>
      <w:r>
        <w:rPr>
          <w:spacing w:val="60"/>
        </w:rPr>
        <w:t xml:space="preserve"> </w:t>
      </w:r>
      <w:r>
        <w:t>Figure</w:t>
      </w:r>
      <w:r>
        <w:rPr>
          <w:spacing w:val="13"/>
        </w:rPr>
        <w:t xml:space="preserve"> </w:t>
      </w:r>
      <w:hyperlink w:anchor="_bookmark24" w:history="1">
        <w:r>
          <w:t>3.2(b)</w:t>
        </w:r>
      </w:hyperlink>
      <w:r>
        <w:rPr>
          <w:spacing w:val="13"/>
        </w:rPr>
        <w:t xml:space="preserve"> </w:t>
      </w:r>
      <w:r>
        <w:rPr>
          <w:spacing w:val="-1"/>
        </w:rPr>
        <w:t>shows</w:t>
      </w:r>
      <w:r>
        <w:rPr>
          <w:spacing w:val="12"/>
        </w:rPr>
        <w:t xml:space="preserve"> </w:t>
      </w:r>
      <w:r>
        <w:t>the</w:t>
      </w:r>
      <w:r>
        <w:rPr>
          <w:spacing w:val="13"/>
        </w:rPr>
        <w:t xml:space="preserve"> </w:t>
      </w:r>
      <w:r>
        <w:t>case</w:t>
      </w:r>
      <w:r>
        <w:rPr>
          <w:spacing w:val="13"/>
        </w:rPr>
        <w:t xml:space="preserve"> </w:t>
      </w:r>
      <w:r>
        <w:t>of</w:t>
      </w:r>
      <w:r w:rsidR="00EB58B6">
        <w:rPr>
          <w:spacing w:val="26"/>
          <w:w w:val="99"/>
        </w:rPr>
        <w:t xml:space="preserve"> </w:t>
      </w:r>
      <w:r>
        <w:t>a</w:t>
      </w:r>
      <w:r>
        <w:rPr>
          <w:spacing w:val="-2"/>
        </w:rPr>
        <w:t xml:space="preserve"> </w:t>
      </w:r>
      <w:r>
        <w:rPr>
          <w:spacing w:val="-1"/>
        </w:rPr>
        <w:t>group</w:t>
      </w:r>
      <w:r>
        <w:rPr>
          <w:spacing w:val="-2"/>
        </w:rPr>
        <w:t xml:space="preserve"> </w:t>
      </w:r>
      <w:r>
        <w:rPr>
          <w:spacing w:val="-1"/>
        </w:rPr>
        <w:t>windows.</w:t>
      </w:r>
      <w:r>
        <w:rPr>
          <w:spacing w:val="22"/>
        </w:rPr>
        <w:t xml:space="preserve"> </w:t>
      </w:r>
      <w:r>
        <w:t xml:space="preserve">Then, </w:t>
      </w:r>
      <w:r>
        <w:rPr>
          <w:spacing w:val="-3"/>
        </w:rPr>
        <w:t>move</w:t>
      </w:r>
      <w:r>
        <w:rPr>
          <w:spacing w:val="-2"/>
        </w:rPr>
        <w:t xml:space="preserve"> </w:t>
      </w:r>
      <w:r>
        <w:t>the</w:t>
      </w:r>
      <w:r>
        <w:rPr>
          <w:spacing w:val="-1"/>
        </w:rPr>
        <w:t xml:space="preserve"> window_south.rad</w:t>
      </w:r>
      <w:r>
        <w:rPr>
          <w:spacing w:val="-2"/>
        </w:rPr>
        <w:t xml:space="preserve"> </w:t>
      </w:r>
      <w:r>
        <w:t>file</w:t>
      </w:r>
      <w:r>
        <w:rPr>
          <w:spacing w:val="-2"/>
        </w:rPr>
        <w:t xml:space="preserve"> </w:t>
      </w:r>
      <w:r>
        <w:t>from</w:t>
      </w:r>
      <w:r>
        <w:rPr>
          <w:spacing w:val="-1"/>
        </w:rPr>
        <w:t xml:space="preserve"> </w:t>
      </w:r>
      <w:r>
        <w:t>the</w:t>
      </w:r>
      <w:r>
        <w:rPr>
          <w:spacing w:val="-2"/>
        </w:rPr>
        <w:t xml:space="preserve"> </w:t>
      </w:r>
      <w:r>
        <w:t>"objects"</w:t>
      </w:r>
      <w:r>
        <w:rPr>
          <w:spacing w:val="-2"/>
        </w:rPr>
        <w:t xml:space="preserve"> </w:t>
      </w:r>
      <w:r>
        <w:rPr>
          <w:spacing w:val="-1"/>
        </w:rPr>
        <w:t>folders</w:t>
      </w:r>
      <w:r>
        <w:rPr>
          <w:spacing w:val="-2"/>
        </w:rPr>
        <w:t xml:space="preserve"> </w:t>
      </w:r>
      <w:r>
        <w:t>to</w:t>
      </w:r>
      <w:r>
        <w:rPr>
          <w:spacing w:val="27"/>
          <w:w w:val="99"/>
        </w:rPr>
        <w:t xml:space="preserve"> </w:t>
      </w:r>
      <w:r>
        <w:t>the</w:t>
      </w:r>
      <w:r>
        <w:rPr>
          <w:spacing w:val="-11"/>
        </w:rPr>
        <w:t xml:space="preserve"> </w:t>
      </w:r>
      <w:r>
        <w:rPr>
          <w:spacing w:val="-1"/>
        </w:rPr>
        <w:t>"window"</w:t>
      </w:r>
      <w:r>
        <w:rPr>
          <w:spacing w:val="-10"/>
        </w:rPr>
        <w:t xml:space="preserve"> </w:t>
      </w:r>
      <w:r>
        <w:rPr>
          <w:spacing w:val="-3"/>
        </w:rPr>
        <w:t>folder.</w:t>
      </w:r>
    </w:p>
    <w:p w:rsidR="00FC363F" w:rsidRDefault="00FC363F">
      <w:pPr>
        <w:rPr>
          <w:rFonts w:ascii="Arial" w:eastAsia="Arial" w:hAnsi="Arial" w:cs="Arial"/>
          <w:sz w:val="24"/>
          <w:szCs w:val="24"/>
        </w:rPr>
      </w:pPr>
    </w:p>
    <w:p w:rsidR="00FC363F" w:rsidRDefault="002E611A">
      <w:pPr>
        <w:tabs>
          <w:tab w:val="left" w:pos="4261"/>
        </w:tabs>
        <w:spacing w:line="200" w:lineRule="atLeast"/>
        <w:ind w:left="1262"/>
        <w:rPr>
          <w:rFonts w:ascii="Arial" w:eastAsia="Arial" w:hAnsi="Arial" w:cs="Arial"/>
          <w:sz w:val="20"/>
          <w:szCs w:val="20"/>
        </w:rPr>
      </w:pPr>
      <w:r>
        <w:rPr>
          <w:rFonts w:ascii="Arial"/>
          <w:noProof/>
          <w:position w:val="1"/>
          <w:sz w:val="20"/>
        </w:rPr>
        <w:drawing>
          <wp:inline distT="0" distB="0" distL="0" distR="0">
            <wp:extent cx="1836229" cy="1694783"/>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46" cstate="print"/>
                    <a:stretch>
                      <a:fillRect/>
                    </a:stretch>
                  </pic:blipFill>
                  <pic:spPr>
                    <a:xfrm>
                      <a:off x="0" y="0"/>
                      <a:ext cx="1836229" cy="1694783"/>
                    </a:xfrm>
                    <a:prstGeom prst="rect">
                      <a:avLst/>
                    </a:prstGeom>
                  </pic:spPr>
                </pic:pic>
              </a:graphicData>
            </a:graphic>
          </wp:inline>
        </w:drawing>
      </w:r>
      <w:r>
        <w:rPr>
          <w:rFonts w:ascii="Arial"/>
          <w:position w:val="1"/>
          <w:sz w:val="20"/>
        </w:rPr>
        <w:tab/>
      </w:r>
      <w:r>
        <w:rPr>
          <w:rFonts w:ascii="Arial"/>
          <w:noProof/>
          <w:sz w:val="20"/>
        </w:rPr>
        <w:drawing>
          <wp:inline distT="0" distB="0" distL="0" distR="0">
            <wp:extent cx="1836229" cy="2684907"/>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7" cstate="print"/>
                    <a:stretch>
                      <a:fillRect/>
                    </a:stretch>
                  </pic:blipFill>
                  <pic:spPr>
                    <a:xfrm>
                      <a:off x="0" y="0"/>
                      <a:ext cx="1836229" cy="2684907"/>
                    </a:xfrm>
                    <a:prstGeom prst="rect">
                      <a:avLst/>
                    </a:prstGeom>
                  </pic:spPr>
                </pic:pic>
              </a:graphicData>
            </a:graphic>
          </wp:inline>
        </w:drawing>
      </w:r>
    </w:p>
    <w:p w:rsidR="00FC363F" w:rsidRDefault="002E611A">
      <w:pPr>
        <w:numPr>
          <w:ilvl w:val="4"/>
          <w:numId w:val="6"/>
        </w:numPr>
        <w:tabs>
          <w:tab w:val="left" w:pos="5585"/>
        </w:tabs>
        <w:spacing w:before="81"/>
        <w:ind w:hanging="2998"/>
        <w:rPr>
          <w:rFonts w:ascii="Arial" w:eastAsia="Arial" w:hAnsi="Arial" w:cs="Arial"/>
          <w:sz w:val="18"/>
          <w:szCs w:val="18"/>
        </w:rPr>
      </w:pPr>
      <w:bookmarkStart w:id="31" w:name="_bookmark25"/>
      <w:bookmarkStart w:id="32" w:name="_bookmark24"/>
      <w:bookmarkEnd w:id="31"/>
      <w:bookmarkEnd w:id="32"/>
      <w:r>
        <w:rPr>
          <w:rFonts w:ascii="Arial"/>
          <w:sz w:val="18"/>
        </w:rPr>
        <w:t>(b)</w:t>
      </w:r>
    </w:p>
    <w:p w:rsidR="00FC363F" w:rsidRDefault="00FC363F">
      <w:pPr>
        <w:spacing w:before="8"/>
        <w:rPr>
          <w:rFonts w:ascii="Arial" w:eastAsia="Arial" w:hAnsi="Arial" w:cs="Arial"/>
          <w:sz w:val="23"/>
          <w:szCs w:val="23"/>
        </w:rPr>
      </w:pPr>
    </w:p>
    <w:p w:rsidR="00FC363F" w:rsidRDefault="002E611A">
      <w:pPr>
        <w:pStyle w:val="Corpotesto"/>
        <w:spacing w:line="257" w:lineRule="auto"/>
        <w:ind w:right="302"/>
        <w:jc w:val="both"/>
      </w:pPr>
      <w:r>
        <w:t>Figure</w:t>
      </w:r>
      <w:r>
        <w:rPr>
          <w:spacing w:val="1"/>
        </w:rPr>
        <w:t xml:space="preserve"> </w:t>
      </w:r>
      <w:r>
        <w:rPr>
          <w:spacing w:val="-1"/>
        </w:rPr>
        <w:t>3.2:</w:t>
      </w:r>
      <w:r>
        <w:rPr>
          <w:spacing w:val="43"/>
        </w:rPr>
        <w:t xml:space="preserve"> </w:t>
      </w:r>
      <w:bookmarkStart w:id="33" w:name="_bookmark26"/>
      <w:bookmarkEnd w:id="33"/>
      <w:r>
        <w:rPr>
          <w:spacing w:val="-1"/>
        </w:rPr>
        <w:t>Window</w:t>
      </w:r>
      <w:r>
        <w:rPr>
          <w:spacing w:val="2"/>
        </w:rPr>
        <w:t xml:space="preserve"> </w:t>
      </w:r>
      <w:r>
        <w:t>file</w:t>
      </w:r>
      <w:r>
        <w:rPr>
          <w:spacing w:val="1"/>
        </w:rPr>
        <w:t xml:space="preserve"> </w:t>
      </w:r>
      <w:r>
        <w:t>modified</w:t>
      </w:r>
      <w:r>
        <w:rPr>
          <w:spacing w:val="2"/>
        </w:rPr>
        <w:t xml:space="preserve"> </w:t>
      </w:r>
      <w:r>
        <w:t>with</w:t>
      </w:r>
      <w:r>
        <w:rPr>
          <w:spacing w:val="1"/>
        </w:rPr>
        <w:t xml:space="preserve"> </w:t>
      </w:r>
      <w:r>
        <w:t>the</w:t>
      </w:r>
      <w:r>
        <w:rPr>
          <w:spacing w:val="2"/>
        </w:rPr>
        <w:t xml:space="preserve"> </w:t>
      </w:r>
      <w:r>
        <w:rPr>
          <w:spacing w:val="-1"/>
        </w:rPr>
        <w:t>glow</w:t>
      </w:r>
      <w:r>
        <w:rPr>
          <w:spacing w:val="1"/>
        </w:rPr>
        <w:t xml:space="preserve"> </w:t>
      </w:r>
      <w:r>
        <w:t>material</w:t>
      </w:r>
      <w:r>
        <w:rPr>
          <w:spacing w:val="2"/>
        </w:rPr>
        <w:t xml:space="preserve"> </w:t>
      </w:r>
      <w:r>
        <w:rPr>
          <w:spacing w:val="-3"/>
        </w:rPr>
        <w:t>for</w:t>
      </w:r>
      <w:r>
        <w:rPr>
          <w:spacing w:val="2"/>
        </w:rPr>
        <w:t xml:space="preserve"> </w:t>
      </w:r>
      <w:r>
        <w:t>one</w:t>
      </w:r>
      <w:r>
        <w:rPr>
          <w:spacing w:val="1"/>
        </w:rPr>
        <w:t xml:space="preserve"> </w:t>
      </w:r>
      <w:r>
        <w:rPr>
          <w:spacing w:val="-1"/>
        </w:rPr>
        <w:t>window</w:t>
      </w:r>
      <w:r>
        <w:rPr>
          <w:spacing w:val="2"/>
        </w:rPr>
        <w:t xml:space="preserve"> </w:t>
      </w:r>
      <w:hyperlink w:anchor="_bookmark25" w:history="1">
        <w:r>
          <w:t>3.2(a)</w:t>
        </w:r>
      </w:hyperlink>
      <w:r>
        <w:rPr>
          <w:spacing w:val="1"/>
        </w:rPr>
        <w:t xml:space="preserve"> </w:t>
      </w:r>
      <w:r>
        <w:t>and</w:t>
      </w:r>
      <w:r>
        <w:rPr>
          <w:spacing w:val="2"/>
        </w:rPr>
        <w:t xml:space="preserve"> </w:t>
      </w:r>
      <w:r>
        <w:t>a</w:t>
      </w:r>
      <w:r>
        <w:rPr>
          <w:spacing w:val="25"/>
          <w:w w:val="99"/>
        </w:rPr>
        <w:t xml:space="preserve"> </w:t>
      </w:r>
      <w:r>
        <w:rPr>
          <w:spacing w:val="-1"/>
        </w:rPr>
        <w:t>group</w:t>
      </w:r>
      <w:r>
        <w:rPr>
          <w:spacing w:val="-8"/>
        </w:rPr>
        <w:t xml:space="preserve"> </w:t>
      </w:r>
      <w:r>
        <w:t>of</w:t>
      </w:r>
      <w:r>
        <w:rPr>
          <w:spacing w:val="-7"/>
        </w:rPr>
        <w:t xml:space="preserve"> </w:t>
      </w:r>
      <w:r>
        <w:rPr>
          <w:spacing w:val="-1"/>
        </w:rPr>
        <w:t>two</w:t>
      </w:r>
      <w:r>
        <w:rPr>
          <w:spacing w:val="-7"/>
        </w:rPr>
        <w:t xml:space="preserve"> </w:t>
      </w:r>
      <w:r>
        <w:rPr>
          <w:spacing w:val="-1"/>
        </w:rPr>
        <w:t>windows</w:t>
      </w:r>
      <w:r>
        <w:rPr>
          <w:spacing w:val="-8"/>
        </w:rPr>
        <w:t xml:space="preserve"> </w:t>
      </w:r>
      <w:hyperlink w:anchor="_bookmark24" w:history="1">
        <w:r>
          <w:t>3.2(b)</w:t>
        </w:r>
      </w:hyperlink>
    </w:p>
    <w:p w:rsidR="00FC363F" w:rsidRDefault="00FC363F">
      <w:pPr>
        <w:spacing w:before="9"/>
        <w:rPr>
          <w:rFonts w:ascii="Arial" w:eastAsia="Arial" w:hAnsi="Arial" w:cs="Arial"/>
          <w:sz w:val="24"/>
          <w:szCs w:val="24"/>
        </w:rPr>
      </w:pPr>
    </w:p>
    <w:p w:rsidR="00FC363F" w:rsidRDefault="002E611A">
      <w:pPr>
        <w:pStyle w:val="Corpotesto"/>
        <w:spacing w:line="257" w:lineRule="auto"/>
        <w:ind w:right="302" w:firstLine="338"/>
        <w:jc w:val="both"/>
      </w:pPr>
      <w:r>
        <w:t>A</w:t>
      </w:r>
      <w:r>
        <w:rPr>
          <w:spacing w:val="6"/>
        </w:rPr>
        <w:t xml:space="preserve"> </w:t>
      </w:r>
      <w:r>
        <w:rPr>
          <w:spacing w:val="-2"/>
        </w:rPr>
        <w:t>new</w:t>
      </w:r>
      <w:r>
        <w:rPr>
          <w:spacing w:val="7"/>
        </w:rPr>
        <w:t xml:space="preserve"> </w:t>
      </w:r>
      <w:r>
        <w:t>file</w:t>
      </w:r>
      <w:r>
        <w:rPr>
          <w:spacing w:val="7"/>
        </w:rPr>
        <w:t xml:space="preserve"> </w:t>
      </w:r>
      <w:r>
        <w:t>called</w:t>
      </w:r>
      <w:r>
        <w:rPr>
          <w:spacing w:val="6"/>
        </w:rPr>
        <w:t xml:space="preserve"> </w:t>
      </w:r>
      <w:r>
        <w:rPr>
          <w:color w:val="0000FF"/>
        </w:rPr>
        <w:t>win.vd</w:t>
      </w:r>
      <w:r>
        <w:rPr>
          <w:color w:val="0000FF"/>
          <w:spacing w:val="7"/>
        </w:rPr>
        <w:t xml:space="preserve"> </w:t>
      </w:r>
      <w:r>
        <w:t>has</w:t>
      </w:r>
      <w:r>
        <w:rPr>
          <w:spacing w:val="7"/>
        </w:rPr>
        <w:t xml:space="preserve"> </w:t>
      </w:r>
      <w:r>
        <w:t>to</w:t>
      </w:r>
      <w:r>
        <w:rPr>
          <w:spacing w:val="6"/>
        </w:rPr>
        <w:t xml:space="preserve"> </w:t>
      </w:r>
      <w:r>
        <w:t>be</w:t>
      </w:r>
      <w:r>
        <w:rPr>
          <w:spacing w:val="7"/>
        </w:rPr>
        <w:t xml:space="preserve"> </w:t>
      </w:r>
      <w:r>
        <w:t>created</w:t>
      </w:r>
      <w:r>
        <w:rPr>
          <w:spacing w:val="7"/>
        </w:rPr>
        <w:t xml:space="preserve"> </w:t>
      </w:r>
      <w:r>
        <w:t>within</w:t>
      </w:r>
      <w:r>
        <w:rPr>
          <w:spacing w:val="7"/>
        </w:rPr>
        <w:t xml:space="preserve"> </w:t>
      </w:r>
      <w:r>
        <w:t>the</w:t>
      </w:r>
      <w:r>
        <w:rPr>
          <w:spacing w:val="6"/>
        </w:rPr>
        <w:t xml:space="preserve"> </w:t>
      </w:r>
      <w:r>
        <w:rPr>
          <w:spacing w:val="-1"/>
        </w:rPr>
        <w:t>"window"</w:t>
      </w:r>
      <w:r>
        <w:rPr>
          <w:spacing w:val="7"/>
        </w:rPr>
        <w:t xml:space="preserve"> </w:t>
      </w:r>
      <w:r>
        <w:rPr>
          <w:spacing w:val="-3"/>
        </w:rPr>
        <w:t>folder.</w:t>
      </w:r>
      <w:r>
        <w:rPr>
          <w:spacing w:val="42"/>
        </w:rPr>
        <w:t xml:space="preserve"> </w:t>
      </w:r>
      <w:r>
        <w:t>In</w:t>
      </w:r>
      <w:r>
        <w:rPr>
          <w:spacing w:val="6"/>
        </w:rPr>
        <w:t xml:space="preserve"> </w:t>
      </w:r>
      <w:r>
        <w:t>this</w:t>
      </w:r>
      <w:r>
        <w:rPr>
          <w:spacing w:val="7"/>
        </w:rPr>
        <w:t xml:space="preserve"> </w:t>
      </w:r>
      <w:r>
        <w:rPr>
          <w:spacing w:val="-2"/>
        </w:rPr>
        <w:t>new</w:t>
      </w:r>
      <w:r>
        <w:rPr>
          <w:spacing w:val="30"/>
          <w:w w:val="99"/>
        </w:rPr>
        <w:t xml:space="preserve"> </w:t>
      </w:r>
      <w:r>
        <w:t>file</w:t>
      </w:r>
      <w:r>
        <w:rPr>
          <w:spacing w:val="-5"/>
        </w:rPr>
        <w:t xml:space="preserve"> </w:t>
      </w:r>
      <w:r>
        <w:rPr>
          <w:spacing w:val="1"/>
        </w:rPr>
        <w:t>insert</w:t>
      </w:r>
      <w:r>
        <w:rPr>
          <w:spacing w:val="-5"/>
        </w:rPr>
        <w:t xml:space="preserve"> </w:t>
      </w:r>
      <w:r>
        <w:t>the</w:t>
      </w:r>
      <w:r>
        <w:rPr>
          <w:spacing w:val="-5"/>
        </w:rPr>
        <w:t xml:space="preserve"> </w:t>
      </w:r>
      <w:r>
        <w:rPr>
          <w:spacing w:val="-1"/>
        </w:rPr>
        <w:t>number</w:t>
      </w:r>
      <w:r>
        <w:rPr>
          <w:spacing w:val="-5"/>
        </w:rPr>
        <w:t xml:space="preserve"> </w:t>
      </w:r>
      <w:r>
        <w:t>of</w:t>
      </w:r>
      <w:r>
        <w:rPr>
          <w:spacing w:val="-5"/>
        </w:rPr>
        <w:t xml:space="preserve"> </w:t>
      </w:r>
      <w:r>
        <w:rPr>
          <w:spacing w:val="-1"/>
        </w:rPr>
        <w:t>windows/group</w:t>
      </w:r>
      <w:r>
        <w:rPr>
          <w:spacing w:val="-5"/>
        </w:rPr>
        <w:t xml:space="preserve"> </w:t>
      </w:r>
      <w:r>
        <w:t>of</w:t>
      </w:r>
      <w:r>
        <w:rPr>
          <w:spacing w:val="-5"/>
        </w:rPr>
        <w:t xml:space="preserve"> </w:t>
      </w:r>
      <w:r>
        <w:rPr>
          <w:spacing w:val="-1"/>
        </w:rPr>
        <w:t>windows</w:t>
      </w:r>
      <w:r>
        <w:rPr>
          <w:spacing w:val="-5"/>
        </w:rPr>
        <w:t xml:space="preserve"> </w:t>
      </w:r>
      <w:r>
        <w:t>and</w:t>
      </w:r>
      <w:r>
        <w:rPr>
          <w:spacing w:val="-5"/>
        </w:rPr>
        <w:t xml:space="preserve"> </w:t>
      </w:r>
      <w:r>
        <w:t>the</w:t>
      </w:r>
      <w:r>
        <w:rPr>
          <w:spacing w:val="-4"/>
        </w:rPr>
        <w:t xml:space="preserve"> </w:t>
      </w:r>
      <w:r>
        <w:t>list</w:t>
      </w:r>
      <w:r>
        <w:rPr>
          <w:spacing w:val="-5"/>
        </w:rPr>
        <w:t xml:space="preserve"> </w:t>
      </w:r>
      <w:r>
        <w:t>of</w:t>
      </w:r>
      <w:r>
        <w:rPr>
          <w:spacing w:val="-5"/>
        </w:rPr>
        <w:t xml:space="preserve"> </w:t>
      </w:r>
      <w:r>
        <w:t>this</w:t>
      </w:r>
      <w:r>
        <w:rPr>
          <w:spacing w:val="-5"/>
        </w:rPr>
        <w:t xml:space="preserve"> </w:t>
      </w:r>
      <w:r>
        <w:rPr>
          <w:spacing w:val="-1"/>
        </w:rPr>
        <w:t>windows/group</w:t>
      </w:r>
      <w:r>
        <w:rPr>
          <w:spacing w:val="41"/>
          <w:w w:val="99"/>
        </w:rPr>
        <w:t xml:space="preserve"> </w:t>
      </w:r>
      <w:r>
        <w:t>of</w:t>
      </w:r>
      <w:r>
        <w:rPr>
          <w:spacing w:val="2"/>
        </w:rPr>
        <w:t xml:space="preserve"> </w:t>
      </w:r>
      <w:r>
        <w:rPr>
          <w:spacing w:val="-1"/>
        </w:rPr>
        <w:t>windows</w:t>
      </w:r>
      <w:r>
        <w:rPr>
          <w:spacing w:val="2"/>
        </w:rPr>
        <w:t xml:space="preserve"> </w:t>
      </w:r>
      <w:r>
        <w:rPr>
          <w:spacing w:val="-2"/>
        </w:rPr>
        <w:t>following</w:t>
      </w:r>
      <w:r>
        <w:rPr>
          <w:spacing w:val="3"/>
        </w:rPr>
        <w:t xml:space="preserve"> </w:t>
      </w:r>
      <w:r>
        <w:t>a</w:t>
      </w:r>
      <w:r>
        <w:rPr>
          <w:spacing w:val="2"/>
        </w:rPr>
        <w:t xml:space="preserve"> </w:t>
      </w:r>
      <w:r>
        <w:t>specific</w:t>
      </w:r>
      <w:r>
        <w:rPr>
          <w:spacing w:val="2"/>
        </w:rPr>
        <w:t xml:space="preserve"> </w:t>
      </w:r>
      <w:r>
        <w:rPr>
          <w:spacing w:val="-1"/>
        </w:rPr>
        <w:t>format:</w:t>
      </w:r>
      <w:r>
        <w:rPr>
          <w:spacing w:val="24"/>
        </w:rPr>
        <w:t xml:space="preserve"> </w:t>
      </w:r>
      <w:r>
        <w:rPr>
          <w:spacing w:val="-1"/>
        </w:rPr>
        <w:t>window</w:t>
      </w:r>
      <w:r>
        <w:rPr>
          <w:spacing w:val="2"/>
        </w:rPr>
        <w:t xml:space="preserve"> </w:t>
      </w:r>
      <w:r>
        <w:rPr>
          <w:spacing w:val="-2"/>
        </w:rPr>
        <w:t>modifier,</w:t>
      </w:r>
      <w:r>
        <w:rPr>
          <w:spacing w:val="4"/>
        </w:rPr>
        <w:t xml:space="preserve"> </w:t>
      </w:r>
      <w:r>
        <w:rPr>
          <w:spacing w:val="-2"/>
        </w:rPr>
        <w:t>view</w:t>
      </w:r>
      <w:r>
        <w:rPr>
          <w:spacing w:val="3"/>
        </w:rPr>
        <w:t xml:space="preserve"> </w:t>
      </w:r>
      <w:r>
        <w:t>direction</w:t>
      </w:r>
      <w:r>
        <w:rPr>
          <w:spacing w:val="2"/>
        </w:rPr>
        <w:t xml:space="preserve"> </w:t>
      </w:r>
      <w:r>
        <w:t>(vd)</w:t>
      </w:r>
      <w:r>
        <w:rPr>
          <w:spacing w:val="2"/>
        </w:rPr>
        <w:t xml:space="preserve"> </w:t>
      </w:r>
      <w:r>
        <w:t>and</w:t>
      </w:r>
      <w:r>
        <w:rPr>
          <w:spacing w:val="3"/>
        </w:rPr>
        <w:t xml:space="preserve"> </w:t>
      </w:r>
      <w:r>
        <w:rPr>
          <w:spacing w:val="-2"/>
        </w:rPr>
        <w:t>view</w:t>
      </w:r>
      <w:r>
        <w:rPr>
          <w:spacing w:val="61"/>
          <w:w w:val="99"/>
        </w:rPr>
        <w:t xml:space="preserve"> </w:t>
      </w:r>
      <w:r>
        <w:t>up</w:t>
      </w:r>
      <w:r>
        <w:rPr>
          <w:spacing w:val="23"/>
        </w:rPr>
        <w:t xml:space="preserve"> </w:t>
      </w:r>
      <w:r>
        <w:t>(vp).</w:t>
      </w:r>
      <w:r>
        <w:rPr>
          <w:spacing w:val="29"/>
        </w:rPr>
        <w:t xml:space="preserve"> </w:t>
      </w:r>
      <w:r>
        <w:t>The</w:t>
      </w:r>
      <w:r>
        <w:rPr>
          <w:spacing w:val="23"/>
        </w:rPr>
        <w:t xml:space="preserve"> </w:t>
      </w:r>
      <w:r>
        <w:rPr>
          <w:spacing w:val="-2"/>
        </w:rPr>
        <w:t>view</w:t>
      </w:r>
      <w:r>
        <w:rPr>
          <w:spacing w:val="23"/>
        </w:rPr>
        <w:t xml:space="preserve"> </w:t>
      </w:r>
      <w:r>
        <w:t>direction</w:t>
      </w:r>
      <w:r>
        <w:rPr>
          <w:spacing w:val="23"/>
        </w:rPr>
        <w:t xml:space="preserve"> </w:t>
      </w:r>
      <w:r>
        <w:t>is</w:t>
      </w:r>
      <w:r>
        <w:rPr>
          <w:spacing w:val="23"/>
        </w:rPr>
        <w:t xml:space="preserve"> </w:t>
      </w:r>
      <w:r>
        <w:t>the</w:t>
      </w:r>
      <w:r>
        <w:rPr>
          <w:spacing w:val="23"/>
        </w:rPr>
        <w:t xml:space="preserve"> </w:t>
      </w:r>
      <w:r>
        <w:rPr>
          <w:spacing w:val="-1"/>
        </w:rPr>
        <w:t>window</w:t>
      </w:r>
      <w:r>
        <w:rPr>
          <w:spacing w:val="23"/>
        </w:rPr>
        <w:t xml:space="preserve"> </w:t>
      </w:r>
      <w:r>
        <w:t>normal</w:t>
      </w:r>
      <w:r>
        <w:rPr>
          <w:spacing w:val="23"/>
        </w:rPr>
        <w:t xml:space="preserve"> </w:t>
      </w:r>
      <w:r>
        <w:rPr>
          <w:spacing w:val="-1"/>
        </w:rPr>
        <w:t>vector</w:t>
      </w:r>
      <w:r>
        <w:rPr>
          <w:spacing w:val="23"/>
        </w:rPr>
        <w:t xml:space="preserve"> </w:t>
      </w:r>
      <w:r>
        <w:rPr>
          <w:spacing w:val="-2"/>
        </w:rPr>
        <w:t>facing</w:t>
      </w:r>
      <w:r>
        <w:rPr>
          <w:spacing w:val="23"/>
        </w:rPr>
        <w:t xml:space="preserve"> </w:t>
      </w:r>
      <w:r>
        <w:rPr>
          <w:spacing w:val="-2"/>
        </w:rPr>
        <w:t>toward</w:t>
      </w:r>
      <w:r>
        <w:rPr>
          <w:spacing w:val="23"/>
        </w:rPr>
        <w:t xml:space="preserve"> </w:t>
      </w:r>
      <w:r>
        <w:t>the</w:t>
      </w:r>
      <w:r>
        <w:rPr>
          <w:spacing w:val="23"/>
        </w:rPr>
        <w:t xml:space="preserve"> </w:t>
      </w:r>
      <w:r>
        <w:t>outside</w:t>
      </w:r>
      <w:r>
        <w:rPr>
          <w:spacing w:val="39"/>
          <w:w w:val="99"/>
        </w:rPr>
        <w:t xml:space="preserve"> </w:t>
      </w:r>
      <w:r>
        <w:t>of</w:t>
      </w:r>
      <w:r>
        <w:rPr>
          <w:spacing w:val="10"/>
        </w:rPr>
        <w:t xml:space="preserve"> </w:t>
      </w:r>
      <w:r>
        <w:t>the</w:t>
      </w:r>
      <w:r>
        <w:rPr>
          <w:spacing w:val="11"/>
        </w:rPr>
        <w:t xml:space="preserve"> </w:t>
      </w:r>
      <w:r>
        <w:t>room,</w:t>
      </w:r>
      <w:r>
        <w:rPr>
          <w:spacing w:val="14"/>
        </w:rPr>
        <w:t xml:space="preserve"> </w:t>
      </w:r>
      <w:r>
        <w:t>the</w:t>
      </w:r>
      <w:r>
        <w:rPr>
          <w:spacing w:val="11"/>
        </w:rPr>
        <w:t xml:space="preserve"> </w:t>
      </w:r>
      <w:r>
        <w:rPr>
          <w:spacing w:val="-2"/>
        </w:rPr>
        <w:t>view</w:t>
      </w:r>
      <w:r>
        <w:rPr>
          <w:spacing w:val="10"/>
        </w:rPr>
        <w:t xml:space="preserve"> </w:t>
      </w:r>
      <w:r>
        <w:t>up</w:t>
      </w:r>
      <w:r>
        <w:rPr>
          <w:spacing w:val="11"/>
        </w:rPr>
        <w:t xml:space="preserve"> </w:t>
      </w:r>
      <w:r>
        <w:t>is</w:t>
      </w:r>
      <w:r>
        <w:rPr>
          <w:spacing w:val="11"/>
        </w:rPr>
        <w:t xml:space="preserve"> </w:t>
      </w:r>
      <w:r>
        <w:t>the</w:t>
      </w:r>
      <w:r>
        <w:rPr>
          <w:spacing w:val="10"/>
        </w:rPr>
        <w:t xml:space="preserve"> </w:t>
      </w:r>
      <w:r>
        <w:rPr>
          <w:spacing w:val="-1"/>
        </w:rPr>
        <w:t>window</w:t>
      </w:r>
      <w:r>
        <w:rPr>
          <w:spacing w:val="11"/>
        </w:rPr>
        <w:t xml:space="preserve"> </w:t>
      </w:r>
      <w:r>
        <w:t>up</w:t>
      </w:r>
      <w:r>
        <w:rPr>
          <w:spacing w:val="10"/>
        </w:rPr>
        <w:t xml:space="preserve"> </w:t>
      </w:r>
      <w:r>
        <w:rPr>
          <w:spacing w:val="-3"/>
        </w:rPr>
        <w:t>vector,</w:t>
      </w:r>
      <w:r>
        <w:rPr>
          <w:spacing w:val="15"/>
        </w:rPr>
        <w:t xml:space="preserve"> </w:t>
      </w:r>
      <w:r>
        <w:t>vd</w:t>
      </w:r>
      <w:r>
        <w:rPr>
          <w:spacing w:val="10"/>
        </w:rPr>
        <w:t xml:space="preserve"> </w:t>
      </w:r>
      <w:r>
        <w:t>and</w:t>
      </w:r>
      <w:r>
        <w:rPr>
          <w:spacing w:val="11"/>
        </w:rPr>
        <w:t xml:space="preserve"> </w:t>
      </w:r>
      <w:r>
        <w:t>vu</w:t>
      </w:r>
      <w:r>
        <w:rPr>
          <w:spacing w:val="11"/>
        </w:rPr>
        <w:t xml:space="preserve"> </w:t>
      </w:r>
      <w:r>
        <w:t>are</w:t>
      </w:r>
      <w:r>
        <w:rPr>
          <w:spacing w:val="10"/>
        </w:rPr>
        <w:t xml:space="preserve"> </w:t>
      </w:r>
      <w:r>
        <w:rPr>
          <w:spacing w:val="-2"/>
        </w:rPr>
        <w:t>always</w:t>
      </w:r>
      <w:r>
        <w:rPr>
          <w:spacing w:val="11"/>
        </w:rPr>
        <w:t xml:space="preserve"> </w:t>
      </w:r>
      <w:r>
        <w:t>orthogonal.</w:t>
      </w:r>
    </w:p>
    <w:p w:rsidR="00FC363F" w:rsidRDefault="00FC363F">
      <w:pPr>
        <w:spacing w:line="257" w:lineRule="auto"/>
        <w:jc w:val="both"/>
        <w:sectPr w:rsidR="00FC363F">
          <w:headerReference w:type="default" r:id="rId48"/>
          <w:pgSz w:w="11910" w:h="16840"/>
          <w:pgMar w:top="1600" w:right="1680" w:bottom="1880" w:left="1580" w:header="1066" w:footer="1688" w:gutter="0"/>
          <w:cols w:space="720"/>
        </w:sectPr>
      </w:pPr>
    </w:p>
    <w:p w:rsidR="00FC363F" w:rsidRDefault="002E611A">
      <w:pPr>
        <w:pStyle w:val="Corpotesto"/>
        <w:spacing w:before="97" w:line="257" w:lineRule="auto"/>
        <w:ind w:right="302"/>
        <w:jc w:val="both"/>
      </w:pPr>
      <w:r>
        <w:lastRenderedPageBreak/>
        <w:t>Figure</w:t>
      </w:r>
      <w:r>
        <w:rPr>
          <w:spacing w:val="-3"/>
        </w:rPr>
        <w:t xml:space="preserve"> </w:t>
      </w:r>
      <w:hyperlink w:anchor="_bookmark27" w:history="1">
        <w:r>
          <w:t>3.3</w:t>
        </w:r>
      </w:hyperlink>
      <w:r>
        <w:rPr>
          <w:spacing w:val="-2"/>
        </w:rPr>
        <w:t xml:space="preserve"> </w:t>
      </w:r>
      <w:r>
        <w:rPr>
          <w:spacing w:val="-1"/>
        </w:rPr>
        <w:t>shows</w:t>
      </w:r>
      <w:r>
        <w:rPr>
          <w:spacing w:val="-3"/>
        </w:rPr>
        <w:t xml:space="preserve"> </w:t>
      </w:r>
      <w:r>
        <w:rPr>
          <w:spacing w:val="-2"/>
        </w:rPr>
        <w:t xml:space="preserve">how </w:t>
      </w:r>
      <w:r>
        <w:t>to</w:t>
      </w:r>
      <w:r>
        <w:rPr>
          <w:spacing w:val="-2"/>
        </w:rPr>
        <w:t xml:space="preserve"> </w:t>
      </w:r>
      <w:r>
        <w:t>choose</w:t>
      </w:r>
      <w:r>
        <w:rPr>
          <w:spacing w:val="-3"/>
        </w:rPr>
        <w:t xml:space="preserve"> </w:t>
      </w:r>
      <w:r>
        <w:t>vd</w:t>
      </w:r>
      <w:r>
        <w:rPr>
          <w:spacing w:val="-2"/>
        </w:rPr>
        <w:t xml:space="preserve"> </w:t>
      </w:r>
      <w:r>
        <w:t>and</w:t>
      </w:r>
      <w:r>
        <w:rPr>
          <w:spacing w:val="-3"/>
        </w:rPr>
        <w:t xml:space="preserve"> </w:t>
      </w:r>
      <w:r>
        <w:t>vu</w:t>
      </w:r>
      <w:r>
        <w:rPr>
          <w:spacing w:val="-2"/>
        </w:rPr>
        <w:t xml:space="preserve"> </w:t>
      </w:r>
      <w:r>
        <w:t>from</w:t>
      </w:r>
      <w:r>
        <w:rPr>
          <w:spacing w:val="-2"/>
        </w:rPr>
        <w:t xml:space="preserve"> </w:t>
      </w:r>
      <w:r>
        <w:t>a</w:t>
      </w:r>
      <w:r>
        <w:rPr>
          <w:spacing w:val="-3"/>
        </w:rPr>
        <w:t xml:space="preserve"> </w:t>
      </w:r>
      <w:r>
        <w:t>sample</w:t>
      </w:r>
      <w:r>
        <w:rPr>
          <w:spacing w:val="-2"/>
        </w:rPr>
        <w:t xml:space="preserve"> </w:t>
      </w:r>
      <w:r>
        <w:t>geometry</w:t>
      </w:r>
      <w:r>
        <w:rPr>
          <w:spacing w:val="-3"/>
        </w:rPr>
        <w:t xml:space="preserve"> </w:t>
      </w:r>
      <w:r>
        <w:t>in</w:t>
      </w:r>
      <w:r>
        <w:rPr>
          <w:spacing w:val="-2"/>
        </w:rPr>
        <w:t xml:space="preserve"> </w:t>
      </w:r>
      <w:r>
        <w:t>which</w:t>
      </w:r>
      <w:r>
        <w:rPr>
          <w:spacing w:val="-2"/>
        </w:rPr>
        <w:t xml:space="preserve"> </w:t>
      </w:r>
      <w:r>
        <w:t>there</w:t>
      </w:r>
      <w:r>
        <w:rPr>
          <w:spacing w:val="-3"/>
        </w:rPr>
        <w:t xml:space="preserve"> </w:t>
      </w:r>
      <w:r>
        <w:t>is</w:t>
      </w:r>
      <w:r>
        <w:rPr>
          <w:spacing w:val="30"/>
          <w:w w:val="99"/>
        </w:rPr>
        <w:t xml:space="preserve"> </w:t>
      </w:r>
      <w:r>
        <w:t>a</w:t>
      </w:r>
      <w:r>
        <w:rPr>
          <w:spacing w:val="1"/>
        </w:rPr>
        <w:t xml:space="preserve"> </w:t>
      </w:r>
      <w:r>
        <w:rPr>
          <w:spacing w:val="-1"/>
        </w:rPr>
        <w:t>window</w:t>
      </w:r>
      <w:r>
        <w:rPr>
          <w:spacing w:val="1"/>
        </w:rPr>
        <w:t xml:space="preserve"> </w:t>
      </w:r>
      <w:r>
        <w:rPr>
          <w:spacing w:val="-2"/>
        </w:rPr>
        <w:t>facing</w:t>
      </w:r>
      <w:r>
        <w:rPr>
          <w:spacing w:val="2"/>
        </w:rPr>
        <w:t xml:space="preserve"> </w:t>
      </w:r>
      <w:r>
        <w:t>south.</w:t>
      </w:r>
      <w:r>
        <w:rPr>
          <w:spacing w:val="28"/>
        </w:rPr>
        <w:t xml:space="preserve"> </w:t>
      </w:r>
      <w:r>
        <w:t>It</w:t>
      </w:r>
      <w:r>
        <w:rPr>
          <w:spacing w:val="1"/>
        </w:rPr>
        <w:t xml:space="preserve"> </w:t>
      </w:r>
      <w:r>
        <w:t>is</w:t>
      </w:r>
      <w:r>
        <w:rPr>
          <w:spacing w:val="2"/>
        </w:rPr>
        <w:t xml:space="preserve"> </w:t>
      </w:r>
      <w:r>
        <w:t>also</w:t>
      </w:r>
      <w:r>
        <w:rPr>
          <w:spacing w:val="1"/>
        </w:rPr>
        <w:t xml:space="preserve"> </w:t>
      </w:r>
      <w:r>
        <w:rPr>
          <w:spacing w:val="-1"/>
        </w:rPr>
        <w:t>shown</w:t>
      </w:r>
      <w:r>
        <w:rPr>
          <w:spacing w:val="2"/>
        </w:rPr>
        <w:t xml:space="preserve"> </w:t>
      </w:r>
      <w:r>
        <w:rPr>
          <w:spacing w:val="-2"/>
        </w:rPr>
        <w:t>how</w:t>
      </w:r>
      <w:r>
        <w:rPr>
          <w:spacing w:val="1"/>
        </w:rPr>
        <w:t xml:space="preserve"> </w:t>
      </w:r>
      <w:r>
        <w:t>to</w:t>
      </w:r>
      <w:r>
        <w:rPr>
          <w:spacing w:val="2"/>
        </w:rPr>
        <w:t xml:space="preserve"> </w:t>
      </w:r>
      <w:r>
        <w:rPr>
          <w:spacing w:val="1"/>
        </w:rPr>
        <w:t xml:space="preserve">report </w:t>
      </w:r>
      <w:r>
        <w:t>these</w:t>
      </w:r>
      <w:r>
        <w:rPr>
          <w:spacing w:val="2"/>
        </w:rPr>
        <w:t xml:space="preserve"> </w:t>
      </w:r>
      <w:r>
        <w:rPr>
          <w:spacing w:val="-1"/>
        </w:rPr>
        <w:t>information</w:t>
      </w:r>
      <w:r>
        <w:rPr>
          <w:spacing w:val="1"/>
        </w:rPr>
        <w:t xml:space="preserve"> </w:t>
      </w:r>
      <w:r>
        <w:t>in</w:t>
      </w:r>
      <w:r>
        <w:rPr>
          <w:spacing w:val="2"/>
        </w:rPr>
        <w:t xml:space="preserve"> </w:t>
      </w:r>
      <w:r>
        <w:t>the</w:t>
      </w:r>
      <w:r>
        <w:rPr>
          <w:spacing w:val="1"/>
        </w:rPr>
        <w:t xml:space="preserve"> </w:t>
      </w:r>
      <w:r>
        <w:t>win.vd</w:t>
      </w:r>
      <w:r>
        <w:rPr>
          <w:spacing w:val="43"/>
          <w:w w:val="99"/>
        </w:rPr>
        <w:t xml:space="preserve"> </w:t>
      </w:r>
      <w:r>
        <w:t>file</w:t>
      </w:r>
      <w:r>
        <w:rPr>
          <w:spacing w:val="-8"/>
        </w:rPr>
        <w:t xml:space="preserve"> </w:t>
      </w:r>
      <w:r>
        <w:rPr>
          <w:spacing w:val="-3"/>
        </w:rPr>
        <w:t>for</w:t>
      </w:r>
      <w:r>
        <w:rPr>
          <w:spacing w:val="-8"/>
        </w:rPr>
        <w:t xml:space="preserve"> </w:t>
      </w:r>
      <w:r>
        <w:t>a</w:t>
      </w:r>
      <w:r>
        <w:rPr>
          <w:spacing w:val="-8"/>
        </w:rPr>
        <w:t xml:space="preserve"> </w:t>
      </w:r>
      <w:r>
        <w:rPr>
          <w:spacing w:val="-1"/>
        </w:rPr>
        <w:t>window</w:t>
      </w:r>
      <w:r>
        <w:rPr>
          <w:spacing w:val="-7"/>
        </w:rPr>
        <w:t xml:space="preserve"> </w:t>
      </w:r>
      <w:r>
        <w:t>with</w:t>
      </w:r>
      <w:r>
        <w:rPr>
          <w:spacing w:val="-8"/>
        </w:rPr>
        <w:t xml:space="preserve"> </w:t>
      </w:r>
      <w:r>
        <w:t>modifier</w:t>
      </w:r>
      <w:r>
        <w:rPr>
          <w:spacing w:val="-8"/>
        </w:rPr>
        <w:t xml:space="preserve"> </w:t>
      </w:r>
      <w:r>
        <w:rPr>
          <w:spacing w:val="-1"/>
        </w:rPr>
        <w:t>window_south.</w:t>
      </w:r>
    </w:p>
    <w:p w:rsidR="00FC363F" w:rsidRDefault="00FC363F">
      <w:pPr>
        <w:spacing w:before="3"/>
        <w:rPr>
          <w:rFonts w:ascii="Arial" w:eastAsia="Arial" w:hAnsi="Arial" w:cs="Arial"/>
          <w:sz w:val="19"/>
          <w:szCs w:val="19"/>
        </w:rPr>
      </w:pPr>
    </w:p>
    <w:p w:rsidR="00FC363F" w:rsidRDefault="002E611A">
      <w:pPr>
        <w:tabs>
          <w:tab w:val="left" w:pos="5603"/>
        </w:tabs>
        <w:spacing w:line="200" w:lineRule="atLeast"/>
        <w:ind w:left="392"/>
        <w:rPr>
          <w:rFonts w:ascii="Arial" w:eastAsia="Arial" w:hAnsi="Arial" w:cs="Arial"/>
          <w:sz w:val="20"/>
          <w:szCs w:val="20"/>
        </w:rPr>
      </w:pPr>
      <w:r>
        <w:rPr>
          <w:rFonts w:ascii="Arial"/>
          <w:noProof/>
          <w:sz w:val="20"/>
        </w:rPr>
        <w:drawing>
          <wp:inline distT="0" distB="0" distL="0" distR="0">
            <wp:extent cx="3108959" cy="2188845"/>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9" cstate="print"/>
                    <a:stretch>
                      <a:fillRect/>
                    </a:stretch>
                  </pic:blipFill>
                  <pic:spPr>
                    <a:xfrm>
                      <a:off x="0" y="0"/>
                      <a:ext cx="3108959" cy="2188845"/>
                    </a:xfrm>
                    <a:prstGeom prst="rect">
                      <a:avLst/>
                    </a:prstGeom>
                  </pic:spPr>
                </pic:pic>
              </a:graphicData>
            </a:graphic>
          </wp:inline>
        </w:drawing>
      </w:r>
      <w:r>
        <w:rPr>
          <w:rFonts w:ascii="Arial"/>
          <w:sz w:val="20"/>
        </w:rPr>
        <w:tab/>
      </w:r>
      <w:r>
        <w:rPr>
          <w:rFonts w:ascii="Arial"/>
          <w:noProof/>
          <w:position w:val="126"/>
          <w:sz w:val="20"/>
        </w:rPr>
        <w:drawing>
          <wp:inline distT="0" distB="0" distL="0" distR="0">
            <wp:extent cx="1562004" cy="576167"/>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0" cstate="print"/>
                    <a:stretch>
                      <a:fillRect/>
                    </a:stretch>
                  </pic:blipFill>
                  <pic:spPr>
                    <a:xfrm>
                      <a:off x="0" y="0"/>
                      <a:ext cx="1562004" cy="576167"/>
                    </a:xfrm>
                    <a:prstGeom prst="rect">
                      <a:avLst/>
                    </a:prstGeom>
                  </pic:spPr>
                </pic:pic>
              </a:graphicData>
            </a:graphic>
          </wp:inline>
        </w:drawing>
      </w:r>
    </w:p>
    <w:p w:rsidR="00FC363F" w:rsidRDefault="00FC363F">
      <w:pPr>
        <w:spacing w:before="3"/>
        <w:rPr>
          <w:rFonts w:ascii="Arial" w:eastAsia="Arial" w:hAnsi="Arial" w:cs="Arial"/>
          <w:sz w:val="17"/>
          <w:szCs w:val="17"/>
        </w:rPr>
      </w:pPr>
    </w:p>
    <w:p w:rsidR="00FC363F" w:rsidRDefault="002E611A">
      <w:pPr>
        <w:pStyle w:val="Corpotesto"/>
        <w:spacing w:line="257" w:lineRule="auto"/>
        <w:ind w:right="302"/>
        <w:jc w:val="both"/>
      </w:pPr>
      <w:r>
        <w:t>Figure</w:t>
      </w:r>
      <w:r>
        <w:rPr>
          <w:spacing w:val="-10"/>
        </w:rPr>
        <w:t xml:space="preserve"> </w:t>
      </w:r>
      <w:r>
        <w:t>3.3:</w:t>
      </w:r>
      <w:r>
        <w:rPr>
          <w:spacing w:val="12"/>
        </w:rPr>
        <w:t xml:space="preserve"> </w:t>
      </w:r>
      <w:bookmarkStart w:id="34" w:name="_bookmark27"/>
      <w:bookmarkEnd w:id="34"/>
      <w:r>
        <w:rPr>
          <w:spacing w:val="-2"/>
        </w:rPr>
        <w:t>New</w:t>
      </w:r>
      <w:r>
        <w:rPr>
          <w:spacing w:val="-10"/>
        </w:rPr>
        <w:t xml:space="preserve"> </w:t>
      </w:r>
      <w:r>
        <w:t>file</w:t>
      </w:r>
      <w:r>
        <w:rPr>
          <w:spacing w:val="-10"/>
        </w:rPr>
        <w:t xml:space="preserve"> </w:t>
      </w:r>
      <w:r>
        <w:t>with</w:t>
      </w:r>
      <w:r>
        <w:rPr>
          <w:spacing w:val="-10"/>
        </w:rPr>
        <w:t xml:space="preserve"> </w:t>
      </w:r>
      <w:r>
        <w:t>the</w:t>
      </w:r>
      <w:r>
        <w:rPr>
          <w:spacing w:val="-9"/>
        </w:rPr>
        <w:t xml:space="preserve"> </w:t>
      </w:r>
      <w:r>
        <w:t>list</w:t>
      </w:r>
      <w:r>
        <w:rPr>
          <w:spacing w:val="-10"/>
        </w:rPr>
        <w:t xml:space="preserve"> </w:t>
      </w:r>
      <w:r>
        <w:t>of</w:t>
      </w:r>
      <w:r>
        <w:rPr>
          <w:spacing w:val="-10"/>
        </w:rPr>
        <w:t xml:space="preserve"> </w:t>
      </w:r>
      <w:r>
        <w:rPr>
          <w:spacing w:val="-1"/>
        </w:rPr>
        <w:t>windows</w:t>
      </w:r>
      <w:r>
        <w:rPr>
          <w:spacing w:val="-10"/>
        </w:rPr>
        <w:t xml:space="preserve"> </w:t>
      </w:r>
      <w:r>
        <w:t>in</w:t>
      </w:r>
      <w:r>
        <w:rPr>
          <w:spacing w:val="-9"/>
        </w:rPr>
        <w:t xml:space="preserve"> </w:t>
      </w:r>
      <w:r>
        <w:t>the</w:t>
      </w:r>
      <w:r>
        <w:rPr>
          <w:spacing w:val="-10"/>
        </w:rPr>
        <w:t xml:space="preserve"> </w:t>
      </w:r>
      <w:r>
        <w:t>scene</w:t>
      </w:r>
      <w:r>
        <w:rPr>
          <w:spacing w:val="-10"/>
        </w:rPr>
        <w:t xml:space="preserve"> </w:t>
      </w:r>
      <w:r>
        <w:t>and</w:t>
      </w:r>
      <w:r>
        <w:rPr>
          <w:spacing w:val="-10"/>
        </w:rPr>
        <w:t xml:space="preserve"> </w:t>
      </w:r>
      <w:r>
        <w:t>orientation</w:t>
      </w:r>
      <w:r>
        <w:rPr>
          <w:spacing w:val="-10"/>
        </w:rPr>
        <w:t xml:space="preserve"> </w:t>
      </w:r>
      <w:r>
        <w:t>of</w:t>
      </w:r>
      <w:r>
        <w:rPr>
          <w:spacing w:val="-9"/>
        </w:rPr>
        <w:t xml:space="preserve"> </w:t>
      </w:r>
      <w:r>
        <w:t>the</w:t>
      </w:r>
      <w:r>
        <w:rPr>
          <w:spacing w:val="-10"/>
        </w:rPr>
        <w:t xml:space="preserve"> </w:t>
      </w:r>
      <w:r>
        <w:t>vu</w:t>
      </w:r>
      <w:r>
        <w:rPr>
          <w:spacing w:val="-10"/>
        </w:rPr>
        <w:t xml:space="preserve"> </w:t>
      </w:r>
      <w:r>
        <w:t>and</w:t>
      </w:r>
      <w:r>
        <w:rPr>
          <w:spacing w:val="27"/>
          <w:w w:val="99"/>
        </w:rPr>
        <w:t xml:space="preserve"> </w:t>
      </w:r>
      <w:r>
        <w:t>vd</w:t>
      </w:r>
      <w:r>
        <w:rPr>
          <w:spacing w:val="-11"/>
        </w:rPr>
        <w:t xml:space="preserve"> </w:t>
      </w:r>
      <w:r>
        <w:rPr>
          <w:spacing w:val="-1"/>
        </w:rPr>
        <w:t>vectors</w:t>
      </w:r>
    </w:p>
    <w:p w:rsidR="00FC363F" w:rsidRDefault="00FC363F">
      <w:pPr>
        <w:spacing w:before="1"/>
        <w:rPr>
          <w:rFonts w:ascii="Arial" w:eastAsia="Arial" w:hAnsi="Arial" w:cs="Arial"/>
          <w:sz w:val="21"/>
          <w:szCs w:val="21"/>
        </w:rPr>
      </w:pPr>
    </w:p>
    <w:p w:rsidR="00FC363F" w:rsidRDefault="002E611A">
      <w:pPr>
        <w:pStyle w:val="Corpotesto"/>
        <w:spacing w:line="257" w:lineRule="auto"/>
        <w:ind w:right="302" w:firstLine="338"/>
      </w:pPr>
      <w:r>
        <w:t>At</w:t>
      </w:r>
      <w:r>
        <w:rPr>
          <w:spacing w:val="11"/>
        </w:rPr>
        <w:t xml:space="preserve"> </w:t>
      </w:r>
      <w:r>
        <w:t>the</w:t>
      </w:r>
      <w:r>
        <w:rPr>
          <w:spacing w:val="12"/>
        </w:rPr>
        <w:t xml:space="preserve"> </w:t>
      </w:r>
      <w:r>
        <w:t>end</w:t>
      </w:r>
      <w:r>
        <w:rPr>
          <w:spacing w:val="12"/>
        </w:rPr>
        <w:t xml:space="preserve"> </w:t>
      </w:r>
      <w:r>
        <w:rPr>
          <w:spacing w:val="-2"/>
        </w:rPr>
        <w:t>you</w:t>
      </w:r>
      <w:r>
        <w:rPr>
          <w:spacing w:val="12"/>
        </w:rPr>
        <w:t xml:space="preserve"> </w:t>
      </w:r>
      <w:r>
        <w:t>will</w:t>
      </w:r>
      <w:r>
        <w:rPr>
          <w:spacing w:val="12"/>
        </w:rPr>
        <w:t xml:space="preserve"> </w:t>
      </w:r>
      <w:r>
        <w:rPr>
          <w:spacing w:val="-3"/>
        </w:rPr>
        <w:t>have</w:t>
      </w:r>
      <w:r>
        <w:rPr>
          <w:spacing w:val="11"/>
        </w:rPr>
        <w:t xml:space="preserve"> </w:t>
      </w:r>
      <w:r>
        <w:rPr>
          <w:spacing w:val="-1"/>
        </w:rPr>
        <w:t>two</w:t>
      </w:r>
      <w:r>
        <w:rPr>
          <w:spacing w:val="12"/>
        </w:rPr>
        <w:t xml:space="preserve"> </w:t>
      </w:r>
      <w:r>
        <w:t>files</w:t>
      </w:r>
      <w:r>
        <w:rPr>
          <w:spacing w:val="12"/>
        </w:rPr>
        <w:t xml:space="preserve"> </w:t>
      </w:r>
      <w:r>
        <w:t>in</w:t>
      </w:r>
      <w:r>
        <w:rPr>
          <w:spacing w:val="12"/>
        </w:rPr>
        <w:t xml:space="preserve"> </w:t>
      </w:r>
      <w:r>
        <w:t>the</w:t>
      </w:r>
      <w:r>
        <w:rPr>
          <w:spacing w:val="12"/>
        </w:rPr>
        <w:t xml:space="preserve"> </w:t>
      </w:r>
      <w:r>
        <w:rPr>
          <w:spacing w:val="-1"/>
        </w:rPr>
        <w:t>"window"</w:t>
      </w:r>
      <w:r>
        <w:rPr>
          <w:spacing w:val="11"/>
        </w:rPr>
        <w:t xml:space="preserve"> </w:t>
      </w:r>
      <w:r>
        <w:rPr>
          <w:spacing w:val="-3"/>
        </w:rPr>
        <w:t>folder,</w:t>
      </w:r>
      <w:r>
        <w:rPr>
          <w:spacing w:val="16"/>
        </w:rPr>
        <w:t xml:space="preserve"> </w:t>
      </w:r>
      <w:r>
        <w:t>the</w:t>
      </w:r>
      <w:r>
        <w:rPr>
          <w:spacing w:val="12"/>
        </w:rPr>
        <w:t xml:space="preserve"> </w:t>
      </w:r>
      <w:r>
        <w:t>win.vd</w:t>
      </w:r>
      <w:r>
        <w:rPr>
          <w:spacing w:val="12"/>
        </w:rPr>
        <w:t xml:space="preserve"> </w:t>
      </w:r>
      <w:r>
        <w:t>and</w:t>
      </w:r>
      <w:r>
        <w:rPr>
          <w:spacing w:val="11"/>
        </w:rPr>
        <w:t xml:space="preserve"> </w:t>
      </w:r>
      <w:r>
        <w:t>the</w:t>
      </w:r>
      <w:r>
        <w:rPr>
          <w:spacing w:val="12"/>
        </w:rPr>
        <w:t xml:space="preserve"> </w:t>
      </w:r>
      <w:r>
        <w:t>win-</w:t>
      </w:r>
      <w:r>
        <w:rPr>
          <w:spacing w:val="30"/>
          <w:w w:val="99"/>
        </w:rPr>
        <w:t xml:space="preserve"> </w:t>
      </w:r>
      <w:r>
        <w:rPr>
          <w:spacing w:val="-1"/>
        </w:rPr>
        <w:t>dow_south.rad.</w:t>
      </w:r>
      <w:r>
        <w:rPr>
          <w:spacing w:val="5"/>
        </w:rPr>
        <w:t xml:space="preserve"> </w:t>
      </w:r>
      <w:r>
        <w:rPr>
          <w:spacing w:val="-7"/>
        </w:rPr>
        <w:t>Pay</w:t>
      </w:r>
      <w:r>
        <w:rPr>
          <w:spacing w:val="-6"/>
        </w:rPr>
        <w:t xml:space="preserve"> </w:t>
      </w:r>
      <w:r>
        <w:t>attention</w:t>
      </w:r>
      <w:r>
        <w:rPr>
          <w:spacing w:val="-7"/>
        </w:rPr>
        <w:t xml:space="preserve"> </w:t>
      </w:r>
      <w:r>
        <w:t>that</w:t>
      </w:r>
      <w:r>
        <w:rPr>
          <w:spacing w:val="-7"/>
        </w:rPr>
        <w:t xml:space="preserve"> </w:t>
      </w:r>
      <w:r>
        <w:t>the</w:t>
      </w:r>
      <w:r>
        <w:rPr>
          <w:spacing w:val="-6"/>
        </w:rPr>
        <w:t xml:space="preserve"> </w:t>
      </w:r>
      <w:r>
        <w:t>name</w:t>
      </w:r>
      <w:r>
        <w:rPr>
          <w:spacing w:val="-7"/>
        </w:rPr>
        <w:t xml:space="preserve"> </w:t>
      </w:r>
      <w:r>
        <w:rPr>
          <w:spacing w:val="-1"/>
          <w:u w:val="single" w:color="000000"/>
        </w:rPr>
        <w:t>window_south</w:t>
      </w:r>
      <w:r>
        <w:rPr>
          <w:spacing w:val="-7"/>
          <w:u w:val="single" w:color="000000"/>
        </w:rPr>
        <w:t xml:space="preserve"> </w:t>
      </w:r>
      <w:r>
        <w:t>has</w:t>
      </w:r>
      <w:r>
        <w:rPr>
          <w:spacing w:val="-7"/>
        </w:rPr>
        <w:t xml:space="preserve"> </w:t>
      </w:r>
      <w:r>
        <w:t>to</w:t>
      </w:r>
      <w:r>
        <w:rPr>
          <w:spacing w:val="-6"/>
        </w:rPr>
        <w:t xml:space="preserve"> </w:t>
      </w:r>
      <w:r>
        <w:t>be</w:t>
      </w:r>
      <w:r>
        <w:rPr>
          <w:spacing w:val="-7"/>
        </w:rPr>
        <w:t xml:space="preserve"> </w:t>
      </w:r>
      <w:r>
        <w:t>the</w:t>
      </w:r>
      <w:r>
        <w:rPr>
          <w:spacing w:val="-7"/>
        </w:rPr>
        <w:t xml:space="preserve"> </w:t>
      </w:r>
      <w:r>
        <w:t>same</w:t>
      </w:r>
      <w:r>
        <w:rPr>
          <w:spacing w:val="-6"/>
        </w:rPr>
        <w:t xml:space="preserve"> </w:t>
      </w:r>
      <w:r>
        <w:rPr>
          <w:spacing w:val="-1"/>
        </w:rPr>
        <w:t>for:</w:t>
      </w:r>
    </w:p>
    <w:p w:rsidR="00FC363F" w:rsidRDefault="002E611A">
      <w:pPr>
        <w:pStyle w:val="Corpotesto"/>
        <w:numPr>
          <w:ilvl w:val="0"/>
          <w:numId w:val="4"/>
        </w:numPr>
        <w:tabs>
          <w:tab w:val="left" w:pos="667"/>
        </w:tabs>
        <w:spacing w:before="180"/>
        <w:ind w:firstLine="328"/>
      </w:pPr>
      <w:r>
        <w:rPr>
          <w:spacing w:val="-1"/>
        </w:rPr>
        <w:t>*.rad</w:t>
      </w:r>
      <w:r>
        <w:rPr>
          <w:spacing w:val="-9"/>
        </w:rPr>
        <w:t xml:space="preserve"> </w:t>
      </w:r>
      <w:r>
        <w:t>file</w:t>
      </w:r>
    </w:p>
    <w:p w:rsidR="00FC363F" w:rsidRDefault="002E611A">
      <w:pPr>
        <w:pStyle w:val="Corpotesto"/>
        <w:numPr>
          <w:ilvl w:val="0"/>
          <w:numId w:val="4"/>
        </w:numPr>
        <w:tabs>
          <w:tab w:val="left" w:pos="667"/>
        </w:tabs>
        <w:spacing w:before="197"/>
        <w:ind w:left="666" w:hanging="218"/>
      </w:pPr>
      <w:r>
        <w:rPr>
          <w:spacing w:val="-1"/>
        </w:rPr>
        <w:t>window</w:t>
      </w:r>
      <w:r>
        <w:rPr>
          <w:spacing w:val="-8"/>
        </w:rPr>
        <w:t xml:space="preserve"> </w:t>
      </w:r>
      <w:r>
        <w:t>modifier</w:t>
      </w:r>
      <w:r>
        <w:rPr>
          <w:spacing w:val="-7"/>
        </w:rPr>
        <w:t xml:space="preserve"> </w:t>
      </w:r>
      <w:r>
        <w:t>within</w:t>
      </w:r>
      <w:r>
        <w:rPr>
          <w:spacing w:val="-7"/>
        </w:rPr>
        <w:t xml:space="preserve"> </w:t>
      </w:r>
      <w:r>
        <w:t>the</w:t>
      </w:r>
      <w:r>
        <w:rPr>
          <w:spacing w:val="-8"/>
        </w:rPr>
        <w:t xml:space="preserve"> </w:t>
      </w:r>
      <w:r>
        <w:rPr>
          <w:spacing w:val="-1"/>
        </w:rPr>
        <w:t>*.rad</w:t>
      </w:r>
      <w:r>
        <w:rPr>
          <w:spacing w:val="-7"/>
        </w:rPr>
        <w:t xml:space="preserve"> </w:t>
      </w:r>
      <w:r>
        <w:t>file</w:t>
      </w:r>
    </w:p>
    <w:p w:rsidR="00FC363F" w:rsidRDefault="002E611A">
      <w:pPr>
        <w:pStyle w:val="Corpotesto"/>
        <w:numPr>
          <w:ilvl w:val="0"/>
          <w:numId w:val="4"/>
        </w:numPr>
        <w:tabs>
          <w:tab w:val="left" w:pos="667"/>
        </w:tabs>
        <w:spacing w:before="197" w:line="427" w:lineRule="auto"/>
        <w:ind w:right="4415" w:firstLine="328"/>
      </w:pPr>
      <w:r>
        <w:rPr>
          <w:spacing w:val="-1"/>
        </w:rPr>
        <w:t>window</w:t>
      </w:r>
      <w:r>
        <w:rPr>
          <w:spacing w:val="-8"/>
        </w:rPr>
        <w:t xml:space="preserve"> </w:t>
      </w:r>
      <w:r>
        <w:t>modifier</w:t>
      </w:r>
      <w:r>
        <w:rPr>
          <w:spacing w:val="-8"/>
        </w:rPr>
        <w:t xml:space="preserve"> </w:t>
      </w:r>
      <w:r>
        <w:t>within</w:t>
      </w:r>
      <w:r>
        <w:rPr>
          <w:spacing w:val="-7"/>
        </w:rPr>
        <w:t xml:space="preserve"> </w:t>
      </w:r>
      <w:r>
        <w:t>the</w:t>
      </w:r>
      <w:r>
        <w:rPr>
          <w:spacing w:val="-8"/>
        </w:rPr>
        <w:t xml:space="preserve"> </w:t>
      </w:r>
      <w:r>
        <w:t>win.vd</w:t>
      </w:r>
      <w:r>
        <w:rPr>
          <w:spacing w:val="-7"/>
        </w:rPr>
        <w:t xml:space="preserve"> </w:t>
      </w:r>
      <w:r>
        <w:t>file</w:t>
      </w:r>
      <w:r>
        <w:rPr>
          <w:spacing w:val="22"/>
          <w:w w:val="99"/>
        </w:rPr>
        <w:t xml:space="preserve"> </w:t>
      </w:r>
      <w:r>
        <w:t>as</w:t>
      </w:r>
      <w:r>
        <w:rPr>
          <w:spacing w:val="-6"/>
        </w:rPr>
        <w:t xml:space="preserve"> </w:t>
      </w:r>
      <w:r>
        <w:rPr>
          <w:spacing w:val="-1"/>
        </w:rPr>
        <w:t>shown</w:t>
      </w:r>
      <w:r>
        <w:rPr>
          <w:spacing w:val="-6"/>
        </w:rPr>
        <w:t xml:space="preserve"> </w:t>
      </w:r>
      <w:r w:rsidR="00EB58B6">
        <w:rPr>
          <w:spacing w:val="-6"/>
        </w:rPr>
        <w:t xml:space="preserve">by the red rectangle </w:t>
      </w:r>
      <w:r>
        <w:t>in</w:t>
      </w:r>
      <w:r>
        <w:rPr>
          <w:spacing w:val="-6"/>
        </w:rPr>
        <w:t xml:space="preserve"> </w:t>
      </w:r>
      <w:r>
        <w:t>Figure</w:t>
      </w:r>
      <w:hyperlink w:anchor="_bookmark28" w:history="1">
        <w:r>
          <w:t>3.4</w:t>
        </w:r>
      </w:hyperlink>
      <w:r w:rsidR="00EB58B6">
        <w:t>.</w:t>
      </w:r>
    </w:p>
    <w:p w:rsidR="00FC363F" w:rsidRDefault="00FC363F">
      <w:pPr>
        <w:spacing w:before="3"/>
        <w:rPr>
          <w:rFonts w:ascii="Arial" w:eastAsia="Arial" w:hAnsi="Arial" w:cs="Arial"/>
          <w:sz w:val="4"/>
          <w:szCs w:val="4"/>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11879" cy="1863089"/>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51" cstate="print"/>
                    <a:stretch>
                      <a:fillRect/>
                    </a:stretch>
                  </pic:blipFill>
                  <pic:spPr>
                    <a:xfrm>
                      <a:off x="0" y="0"/>
                      <a:ext cx="3611879" cy="1863089"/>
                    </a:xfrm>
                    <a:prstGeom prst="rect">
                      <a:avLst/>
                    </a:prstGeom>
                  </pic:spPr>
                </pic:pic>
              </a:graphicData>
            </a:graphic>
          </wp:inline>
        </w:drawing>
      </w:r>
    </w:p>
    <w:p w:rsidR="00FC363F" w:rsidRDefault="002E611A">
      <w:pPr>
        <w:pStyle w:val="Corpotesto"/>
        <w:spacing w:before="41" w:line="510" w:lineRule="atLeast"/>
        <w:ind w:left="459" w:right="302" w:firstLine="249"/>
      </w:pPr>
      <w:r>
        <w:t>Figure</w:t>
      </w:r>
      <w:r>
        <w:rPr>
          <w:spacing w:val="-7"/>
        </w:rPr>
        <w:t xml:space="preserve"> </w:t>
      </w:r>
      <w:r>
        <w:t xml:space="preserve">3.4: </w:t>
      </w:r>
      <w:r>
        <w:rPr>
          <w:spacing w:val="13"/>
        </w:rPr>
        <w:t xml:space="preserve"> </w:t>
      </w:r>
      <w:bookmarkStart w:id="35" w:name="_bookmark28"/>
      <w:bookmarkEnd w:id="35"/>
      <w:r>
        <w:t>Correspondence</w:t>
      </w:r>
      <w:r>
        <w:rPr>
          <w:spacing w:val="-7"/>
        </w:rPr>
        <w:t xml:space="preserve"> </w:t>
      </w:r>
      <w:r>
        <w:t>on</w:t>
      </w:r>
      <w:r>
        <w:rPr>
          <w:spacing w:val="-6"/>
        </w:rPr>
        <w:t xml:space="preserve"> </w:t>
      </w:r>
      <w:r>
        <w:t>the</w:t>
      </w:r>
      <w:r>
        <w:rPr>
          <w:spacing w:val="-7"/>
        </w:rPr>
        <w:t xml:space="preserve"> </w:t>
      </w:r>
      <w:r>
        <w:rPr>
          <w:spacing w:val="-1"/>
        </w:rPr>
        <w:t>window</w:t>
      </w:r>
      <w:r>
        <w:rPr>
          <w:spacing w:val="-6"/>
        </w:rPr>
        <w:t xml:space="preserve"> </w:t>
      </w:r>
      <w:r>
        <w:t>name</w:t>
      </w:r>
      <w:r>
        <w:rPr>
          <w:spacing w:val="-7"/>
        </w:rPr>
        <w:t xml:space="preserve"> </w:t>
      </w:r>
      <w:r>
        <w:t>within</w:t>
      </w:r>
      <w:r>
        <w:rPr>
          <w:spacing w:val="-6"/>
        </w:rPr>
        <w:t xml:space="preserve"> </w:t>
      </w:r>
      <w:r>
        <w:t>the</w:t>
      </w:r>
      <w:r>
        <w:rPr>
          <w:spacing w:val="-7"/>
        </w:rPr>
        <w:t xml:space="preserve"> </w:t>
      </w:r>
      <w:r>
        <w:rPr>
          <w:spacing w:val="-3"/>
        </w:rPr>
        <w:t>several</w:t>
      </w:r>
      <w:r>
        <w:rPr>
          <w:spacing w:val="-7"/>
        </w:rPr>
        <w:t xml:space="preserve"> </w:t>
      </w:r>
      <w:r>
        <w:t>files</w:t>
      </w:r>
      <w:r>
        <w:rPr>
          <w:spacing w:val="28"/>
          <w:w w:val="99"/>
        </w:rPr>
        <w:t xml:space="preserve"> </w:t>
      </w:r>
      <w:r>
        <w:t>Delete</w:t>
      </w:r>
      <w:r>
        <w:rPr>
          <w:spacing w:val="22"/>
        </w:rPr>
        <w:t xml:space="preserve"> </w:t>
      </w:r>
      <w:r>
        <w:t>some</w:t>
      </w:r>
      <w:r>
        <w:rPr>
          <w:spacing w:val="22"/>
        </w:rPr>
        <w:t xml:space="preserve"> </w:t>
      </w:r>
      <w:r>
        <w:rPr>
          <w:spacing w:val="-1"/>
        </w:rPr>
        <w:t>rows</w:t>
      </w:r>
      <w:r>
        <w:rPr>
          <w:spacing w:val="22"/>
        </w:rPr>
        <w:t xml:space="preserve"> </w:t>
      </w:r>
      <w:r>
        <w:t>from</w:t>
      </w:r>
      <w:r>
        <w:rPr>
          <w:spacing w:val="22"/>
        </w:rPr>
        <w:t xml:space="preserve"> </w:t>
      </w:r>
      <w:r>
        <w:t>the</w:t>
      </w:r>
      <w:r>
        <w:rPr>
          <w:spacing w:val="23"/>
        </w:rPr>
        <w:t xml:space="preserve"> </w:t>
      </w:r>
      <w:r>
        <w:rPr>
          <w:spacing w:val="-1"/>
        </w:rPr>
        <w:t>rad</w:t>
      </w:r>
      <w:r>
        <w:rPr>
          <w:spacing w:val="22"/>
        </w:rPr>
        <w:t xml:space="preserve"> </w:t>
      </w:r>
      <w:r>
        <w:t>file</w:t>
      </w:r>
      <w:r>
        <w:rPr>
          <w:spacing w:val="22"/>
        </w:rPr>
        <w:t xml:space="preserve"> </w:t>
      </w:r>
      <w:r>
        <w:t>that</w:t>
      </w:r>
      <w:r>
        <w:rPr>
          <w:spacing w:val="22"/>
        </w:rPr>
        <w:t xml:space="preserve"> </w:t>
      </w:r>
      <w:r>
        <w:t>contains</w:t>
      </w:r>
      <w:r>
        <w:rPr>
          <w:spacing w:val="22"/>
        </w:rPr>
        <w:t xml:space="preserve"> </w:t>
      </w:r>
      <w:r>
        <w:t>all</w:t>
      </w:r>
      <w:r>
        <w:rPr>
          <w:spacing w:val="23"/>
        </w:rPr>
        <w:t xml:space="preserve"> </w:t>
      </w:r>
      <w:r>
        <w:t>the</w:t>
      </w:r>
      <w:r>
        <w:rPr>
          <w:spacing w:val="22"/>
        </w:rPr>
        <w:t xml:space="preserve"> </w:t>
      </w:r>
      <w:r>
        <w:t>objects</w:t>
      </w:r>
      <w:r>
        <w:rPr>
          <w:spacing w:val="22"/>
        </w:rPr>
        <w:t xml:space="preserve"> </w:t>
      </w:r>
      <w:r>
        <w:t>into</w:t>
      </w:r>
      <w:r>
        <w:rPr>
          <w:spacing w:val="22"/>
        </w:rPr>
        <w:t xml:space="preserve"> </w:t>
      </w:r>
      <w:r>
        <w:t>the</w:t>
      </w:r>
      <w:r>
        <w:rPr>
          <w:spacing w:val="23"/>
        </w:rPr>
        <w:t xml:space="preserve"> </w:t>
      </w:r>
      <w:r>
        <w:rPr>
          <w:spacing w:val="-1"/>
        </w:rPr>
        <w:t>scene,</w:t>
      </w:r>
    </w:p>
    <w:p w:rsidR="00FC363F" w:rsidRDefault="002E611A" w:rsidP="00EB58B6">
      <w:pPr>
        <w:pStyle w:val="Corpotesto"/>
        <w:spacing w:before="18" w:line="257" w:lineRule="auto"/>
        <w:ind w:right="302"/>
        <w:jc w:val="both"/>
      </w:pPr>
      <w:r>
        <w:rPr>
          <w:spacing w:val="-1"/>
        </w:rPr>
        <w:t>Zone1.rad</w:t>
      </w:r>
      <w:r>
        <w:rPr>
          <w:spacing w:val="9"/>
        </w:rPr>
        <w:t xml:space="preserve"> </w:t>
      </w:r>
      <w:r>
        <w:t>in</w:t>
      </w:r>
      <w:r>
        <w:rPr>
          <w:spacing w:val="9"/>
        </w:rPr>
        <w:t xml:space="preserve"> </w:t>
      </w:r>
      <w:r>
        <w:t>this</w:t>
      </w:r>
      <w:r>
        <w:rPr>
          <w:spacing w:val="9"/>
        </w:rPr>
        <w:t xml:space="preserve"> </w:t>
      </w:r>
      <w:r>
        <w:t>case</w:t>
      </w:r>
      <w:r>
        <w:rPr>
          <w:spacing w:val="10"/>
        </w:rPr>
        <w:t xml:space="preserve"> </w:t>
      </w:r>
      <w:r>
        <w:t>(</w:t>
      </w:r>
      <w:r w:rsidR="00EB58B6">
        <w:t>F</w:t>
      </w:r>
      <w:r>
        <w:t>igure</w:t>
      </w:r>
      <w:r>
        <w:rPr>
          <w:spacing w:val="9"/>
        </w:rPr>
        <w:t xml:space="preserve"> </w:t>
      </w:r>
      <w:hyperlink w:anchor="_bookmark29" w:history="1">
        <w:r>
          <w:t>3.5).</w:t>
        </w:r>
      </w:hyperlink>
      <w:r>
        <w:rPr>
          <w:spacing w:val="52"/>
        </w:rPr>
        <w:t xml:space="preserve"> </w:t>
      </w:r>
      <w:r>
        <w:t>In</w:t>
      </w:r>
      <w:r>
        <w:rPr>
          <w:spacing w:val="9"/>
        </w:rPr>
        <w:t xml:space="preserve"> </w:t>
      </w:r>
      <w:r>
        <w:rPr>
          <w:spacing w:val="-1"/>
        </w:rPr>
        <w:t>particular,</w:t>
      </w:r>
      <w:r>
        <w:rPr>
          <w:spacing w:val="13"/>
        </w:rPr>
        <w:t xml:space="preserve"> </w:t>
      </w:r>
      <w:r>
        <w:t>the</w:t>
      </w:r>
      <w:r>
        <w:rPr>
          <w:spacing w:val="9"/>
        </w:rPr>
        <w:t xml:space="preserve"> </w:t>
      </w:r>
      <w:r>
        <w:rPr>
          <w:spacing w:val="-2"/>
        </w:rPr>
        <w:t>row</w:t>
      </w:r>
      <w:r>
        <w:rPr>
          <w:spacing w:val="9"/>
        </w:rPr>
        <w:t xml:space="preserve"> </w:t>
      </w:r>
      <w:r>
        <w:t>that</w:t>
      </w:r>
      <w:r>
        <w:rPr>
          <w:spacing w:val="10"/>
        </w:rPr>
        <w:t xml:space="preserve"> </w:t>
      </w:r>
      <w:r>
        <w:t>calls</w:t>
      </w:r>
      <w:r>
        <w:rPr>
          <w:spacing w:val="9"/>
        </w:rPr>
        <w:t xml:space="preserve"> </w:t>
      </w:r>
      <w:r>
        <w:t>the</w:t>
      </w:r>
      <w:r>
        <w:rPr>
          <w:spacing w:val="9"/>
        </w:rPr>
        <w:t xml:space="preserve"> </w:t>
      </w:r>
      <w:r>
        <w:t>sky</w:t>
      </w:r>
      <w:r>
        <w:rPr>
          <w:spacing w:val="9"/>
        </w:rPr>
        <w:t xml:space="preserve"> </w:t>
      </w:r>
      <w:r>
        <w:t>definition</w:t>
      </w:r>
      <w:r>
        <w:rPr>
          <w:spacing w:val="33"/>
          <w:w w:val="99"/>
        </w:rPr>
        <w:t xml:space="preserve"> </w:t>
      </w:r>
      <w:r>
        <w:t>and</w:t>
      </w:r>
      <w:r>
        <w:rPr>
          <w:spacing w:val="-8"/>
        </w:rPr>
        <w:t xml:space="preserve"> </w:t>
      </w:r>
      <w:r>
        <w:t>the</w:t>
      </w:r>
      <w:r>
        <w:rPr>
          <w:spacing w:val="-8"/>
        </w:rPr>
        <w:t xml:space="preserve"> </w:t>
      </w:r>
      <w:r>
        <w:rPr>
          <w:spacing w:val="-1"/>
        </w:rPr>
        <w:t>window</w:t>
      </w:r>
      <w:r>
        <w:rPr>
          <w:spacing w:val="-8"/>
        </w:rPr>
        <w:t xml:space="preserve"> </w:t>
      </w:r>
      <w:r>
        <w:rPr>
          <w:spacing w:val="-1"/>
        </w:rPr>
        <w:t>objects.</w:t>
      </w:r>
      <w:r>
        <w:rPr>
          <w:spacing w:val="7"/>
        </w:rPr>
        <w:t xml:space="preserve"> </w:t>
      </w:r>
      <w:r>
        <w:t>In</w:t>
      </w:r>
      <w:r>
        <w:rPr>
          <w:spacing w:val="-8"/>
        </w:rPr>
        <w:t xml:space="preserve"> </w:t>
      </w:r>
      <w:r>
        <w:rPr>
          <w:spacing w:val="-2"/>
        </w:rPr>
        <w:t>fact,</w:t>
      </w:r>
      <w:r>
        <w:rPr>
          <w:spacing w:val="-7"/>
        </w:rPr>
        <w:t xml:space="preserve"> </w:t>
      </w:r>
      <w:r>
        <w:rPr>
          <w:spacing w:val="-9"/>
        </w:rPr>
        <w:t>TypeDLT</w:t>
      </w:r>
      <w:r>
        <w:rPr>
          <w:spacing w:val="-8"/>
        </w:rPr>
        <w:t xml:space="preserve"> </w:t>
      </w:r>
      <w:r>
        <w:t>creates</w:t>
      </w:r>
      <w:r>
        <w:rPr>
          <w:spacing w:val="-8"/>
        </w:rPr>
        <w:t xml:space="preserve"> </w:t>
      </w:r>
      <w:r>
        <w:t>at</w:t>
      </w:r>
      <w:r>
        <w:rPr>
          <w:spacing w:val="-8"/>
        </w:rPr>
        <w:t xml:space="preserve"> </w:t>
      </w:r>
      <w:r>
        <w:t>each</w:t>
      </w:r>
      <w:r>
        <w:rPr>
          <w:spacing w:val="-8"/>
        </w:rPr>
        <w:t xml:space="preserve"> </w:t>
      </w:r>
      <w:r>
        <w:t>time</w:t>
      </w:r>
      <w:r>
        <w:rPr>
          <w:spacing w:val="-8"/>
        </w:rPr>
        <w:t xml:space="preserve"> </w:t>
      </w:r>
      <w:r>
        <w:rPr>
          <w:spacing w:val="-1"/>
        </w:rPr>
        <w:t>step</w:t>
      </w:r>
      <w:r>
        <w:rPr>
          <w:spacing w:val="-8"/>
        </w:rPr>
        <w:t xml:space="preserve"> </w:t>
      </w:r>
      <w:r>
        <w:t>a</w:t>
      </w:r>
      <w:r>
        <w:rPr>
          <w:spacing w:val="-8"/>
        </w:rPr>
        <w:t xml:space="preserve"> </w:t>
      </w:r>
      <w:r>
        <w:rPr>
          <w:spacing w:val="-2"/>
        </w:rPr>
        <w:t>new</w:t>
      </w:r>
      <w:r>
        <w:rPr>
          <w:spacing w:val="-8"/>
        </w:rPr>
        <w:t xml:space="preserve"> </w:t>
      </w:r>
      <w:r>
        <w:t>sky</w:t>
      </w:r>
      <w:r>
        <w:rPr>
          <w:spacing w:val="-8"/>
        </w:rPr>
        <w:t xml:space="preserve"> </w:t>
      </w:r>
      <w:r>
        <w:t>file</w:t>
      </w:r>
      <w:r>
        <w:rPr>
          <w:spacing w:val="-7"/>
        </w:rPr>
        <w:t xml:space="preserve"> </w:t>
      </w:r>
      <w:r>
        <w:t>with</w:t>
      </w:r>
      <w:r>
        <w:rPr>
          <w:spacing w:val="37"/>
          <w:w w:val="99"/>
        </w:rPr>
        <w:t xml:space="preserve"> </w:t>
      </w:r>
      <w:r>
        <w:t>the</w:t>
      </w:r>
      <w:r>
        <w:rPr>
          <w:spacing w:val="3"/>
        </w:rPr>
        <w:t xml:space="preserve"> </w:t>
      </w:r>
      <w:r>
        <w:rPr>
          <w:spacing w:val="-1"/>
        </w:rPr>
        <w:t>information</w:t>
      </w:r>
      <w:r>
        <w:rPr>
          <w:spacing w:val="3"/>
        </w:rPr>
        <w:t xml:space="preserve"> </w:t>
      </w:r>
      <w:r>
        <w:t>contained</w:t>
      </w:r>
      <w:r>
        <w:rPr>
          <w:spacing w:val="3"/>
        </w:rPr>
        <w:t xml:space="preserve"> </w:t>
      </w:r>
      <w:r>
        <w:t>in</w:t>
      </w:r>
      <w:r>
        <w:rPr>
          <w:spacing w:val="3"/>
        </w:rPr>
        <w:t xml:space="preserve"> </w:t>
      </w:r>
      <w:r>
        <w:t>the</w:t>
      </w:r>
      <w:r>
        <w:rPr>
          <w:spacing w:val="3"/>
        </w:rPr>
        <w:t xml:space="preserve"> </w:t>
      </w:r>
      <w:r>
        <w:rPr>
          <w:spacing w:val="-1"/>
        </w:rPr>
        <w:t>weather</w:t>
      </w:r>
      <w:r>
        <w:rPr>
          <w:spacing w:val="3"/>
        </w:rPr>
        <w:t xml:space="preserve"> </w:t>
      </w:r>
      <w:r>
        <w:rPr>
          <w:spacing w:val="-1"/>
        </w:rPr>
        <w:t>file.</w:t>
      </w:r>
      <w:r>
        <w:rPr>
          <w:spacing w:val="35"/>
        </w:rPr>
        <w:t xml:space="preserve"> </w:t>
      </w:r>
      <w:r>
        <w:t>And,</w:t>
      </w:r>
      <w:r>
        <w:rPr>
          <w:spacing w:val="6"/>
        </w:rPr>
        <w:t xml:space="preserve"> </w:t>
      </w:r>
      <w:r>
        <w:t>the</w:t>
      </w:r>
      <w:r>
        <w:rPr>
          <w:spacing w:val="3"/>
        </w:rPr>
        <w:t xml:space="preserve"> </w:t>
      </w:r>
      <w:r>
        <w:rPr>
          <w:spacing w:val="-1"/>
        </w:rPr>
        <w:t>window/group</w:t>
      </w:r>
      <w:r>
        <w:rPr>
          <w:spacing w:val="3"/>
        </w:rPr>
        <w:t xml:space="preserve"> </w:t>
      </w:r>
      <w:r>
        <w:t>of</w:t>
      </w:r>
      <w:r>
        <w:rPr>
          <w:spacing w:val="3"/>
        </w:rPr>
        <w:t xml:space="preserve"> </w:t>
      </w:r>
      <w:r>
        <w:rPr>
          <w:spacing w:val="-1"/>
        </w:rPr>
        <w:t>windows</w:t>
      </w:r>
      <w:r>
        <w:rPr>
          <w:spacing w:val="4"/>
        </w:rPr>
        <w:t xml:space="preserve"> </w:t>
      </w:r>
      <w:r>
        <w:t>are</w:t>
      </w:r>
      <w:r w:rsidR="00EB58B6">
        <w:t xml:space="preserve"> </w:t>
      </w:r>
      <w:r>
        <w:t>used</w:t>
      </w:r>
      <w:r>
        <w:rPr>
          <w:spacing w:val="-9"/>
        </w:rPr>
        <w:t xml:space="preserve"> </w:t>
      </w:r>
      <w:r>
        <w:t>only</w:t>
      </w:r>
      <w:r>
        <w:rPr>
          <w:spacing w:val="-9"/>
        </w:rPr>
        <w:t xml:space="preserve"> </w:t>
      </w:r>
      <w:r>
        <w:rPr>
          <w:spacing w:val="-3"/>
        </w:rPr>
        <w:t>for</w:t>
      </w:r>
      <w:r>
        <w:rPr>
          <w:spacing w:val="-9"/>
        </w:rPr>
        <w:t xml:space="preserve"> </w:t>
      </w:r>
      <w:r>
        <w:t>the</w:t>
      </w:r>
      <w:r>
        <w:rPr>
          <w:spacing w:val="-9"/>
        </w:rPr>
        <w:t xml:space="preserve"> </w:t>
      </w:r>
      <w:r>
        <w:t>matrices</w:t>
      </w:r>
      <w:r>
        <w:rPr>
          <w:spacing w:val="-8"/>
        </w:rPr>
        <w:t xml:space="preserve"> </w:t>
      </w:r>
      <w:r>
        <w:rPr>
          <w:spacing w:val="-1"/>
        </w:rPr>
        <w:t>generations,</w:t>
      </w:r>
      <w:r>
        <w:rPr>
          <w:spacing w:val="-9"/>
        </w:rPr>
        <w:t xml:space="preserve"> </w:t>
      </w:r>
      <w:r>
        <w:t>during</w:t>
      </w:r>
      <w:r>
        <w:rPr>
          <w:spacing w:val="-9"/>
        </w:rPr>
        <w:t xml:space="preserve"> </w:t>
      </w:r>
      <w:r>
        <w:t>the</w:t>
      </w:r>
      <w:r>
        <w:rPr>
          <w:spacing w:val="-9"/>
        </w:rPr>
        <w:t xml:space="preserve"> </w:t>
      </w:r>
      <w:r>
        <w:rPr>
          <w:spacing w:val="-1"/>
        </w:rPr>
        <w:t>simulations</w:t>
      </w:r>
      <w:r>
        <w:rPr>
          <w:spacing w:val="-9"/>
        </w:rPr>
        <w:t xml:space="preserve"> </w:t>
      </w:r>
      <w:r>
        <w:t>will</w:t>
      </w:r>
      <w:r>
        <w:rPr>
          <w:spacing w:val="-8"/>
        </w:rPr>
        <w:t xml:space="preserve"> </w:t>
      </w:r>
      <w:r>
        <w:t>be</w:t>
      </w:r>
      <w:r>
        <w:rPr>
          <w:spacing w:val="-9"/>
        </w:rPr>
        <w:t xml:space="preserve"> </w:t>
      </w:r>
      <w:r>
        <w:lastRenderedPageBreak/>
        <w:t>used</w:t>
      </w:r>
      <w:r>
        <w:rPr>
          <w:spacing w:val="-9"/>
        </w:rPr>
        <w:t xml:space="preserve"> </w:t>
      </w:r>
      <w:r>
        <w:t>the</w:t>
      </w:r>
      <w:r>
        <w:rPr>
          <w:spacing w:val="-9"/>
        </w:rPr>
        <w:t xml:space="preserve"> </w:t>
      </w:r>
      <w:r>
        <w:t>BSDFs</w:t>
      </w:r>
      <w:r>
        <w:rPr>
          <w:spacing w:val="43"/>
          <w:w w:val="99"/>
        </w:rPr>
        <w:t xml:space="preserve"> </w:t>
      </w:r>
      <w:r>
        <w:t>data.</w:t>
      </w:r>
    </w:p>
    <w:p w:rsidR="00FC363F" w:rsidRDefault="00FC363F">
      <w:pPr>
        <w:spacing w:before="5"/>
        <w:rPr>
          <w:rFonts w:ascii="Arial" w:eastAsia="Arial" w:hAnsi="Arial" w:cs="Arial"/>
          <w:sz w:val="15"/>
          <w:szCs w:val="15"/>
        </w:rPr>
      </w:pPr>
    </w:p>
    <w:p w:rsidR="00FC363F" w:rsidRDefault="002E611A">
      <w:pPr>
        <w:spacing w:line="200" w:lineRule="atLeast"/>
        <w:ind w:left="1764"/>
        <w:rPr>
          <w:rFonts w:ascii="Arial" w:eastAsia="Arial" w:hAnsi="Arial" w:cs="Arial"/>
          <w:sz w:val="20"/>
          <w:szCs w:val="20"/>
        </w:rPr>
      </w:pPr>
      <w:r>
        <w:rPr>
          <w:rFonts w:ascii="Arial" w:eastAsia="Arial" w:hAnsi="Arial" w:cs="Arial"/>
          <w:noProof/>
          <w:sz w:val="20"/>
          <w:szCs w:val="20"/>
        </w:rPr>
        <w:drawing>
          <wp:inline distT="0" distB="0" distL="0" distR="0">
            <wp:extent cx="3133248" cy="2074545"/>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2" cstate="print"/>
                    <a:stretch>
                      <a:fillRect/>
                    </a:stretch>
                  </pic:blipFill>
                  <pic:spPr>
                    <a:xfrm>
                      <a:off x="0" y="0"/>
                      <a:ext cx="3133248" cy="2074545"/>
                    </a:xfrm>
                    <a:prstGeom prst="rect">
                      <a:avLst/>
                    </a:prstGeom>
                  </pic:spPr>
                </pic:pic>
              </a:graphicData>
            </a:graphic>
          </wp:inline>
        </w:drawing>
      </w:r>
    </w:p>
    <w:p w:rsidR="00FC363F" w:rsidRDefault="00FC363F">
      <w:pPr>
        <w:spacing w:before="10"/>
        <w:rPr>
          <w:rFonts w:ascii="Arial" w:eastAsia="Arial" w:hAnsi="Arial" w:cs="Arial"/>
        </w:rPr>
      </w:pPr>
    </w:p>
    <w:p w:rsidR="00FC363F" w:rsidRDefault="002E611A">
      <w:pPr>
        <w:pStyle w:val="Corpotesto"/>
        <w:ind w:right="301"/>
        <w:jc w:val="center"/>
      </w:pPr>
      <w:r>
        <w:t>Figure</w:t>
      </w:r>
      <w:r>
        <w:rPr>
          <w:spacing w:val="-6"/>
        </w:rPr>
        <w:t xml:space="preserve"> </w:t>
      </w:r>
      <w:r>
        <w:t xml:space="preserve">3.5: </w:t>
      </w:r>
      <w:r>
        <w:rPr>
          <w:spacing w:val="14"/>
        </w:rPr>
        <w:t xml:space="preserve"> </w:t>
      </w:r>
      <w:bookmarkStart w:id="36" w:name="_bookmark29"/>
      <w:bookmarkEnd w:id="36"/>
      <w:r>
        <w:t>Contents</w:t>
      </w:r>
      <w:r>
        <w:rPr>
          <w:spacing w:val="-6"/>
        </w:rPr>
        <w:t xml:space="preserve"> </w:t>
      </w:r>
      <w:r>
        <w:t>of</w:t>
      </w:r>
      <w:r>
        <w:rPr>
          <w:spacing w:val="-5"/>
        </w:rPr>
        <w:t xml:space="preserve"> </w:t>
      </w:r>
      <w:r>
        <w:t>the</w:t>
      </w:r>
      <w:r>
        <w:rPr>
          <w:spacing w:val="-6"/>
        </w:rPr>
        <w:t xml:space="preserve"> </w:t>
      </w:r>
      <w:r>
        <w:t>tutorial.rad</w:t>
      </w:r>
      <w:r>
        <w:rPr>
          <w:spacing w:val="-6"/>
        </w:rPr>
        <w:t xml:space="preserve"> </w:t>
      </w:r>
      <w:r>
        <w:t>file</w:t>
      </w:r>
    </w:p>
    <w:p w:rsidR="00FC363F" w:rsidRDefault="00FC363F">
      <w:pPr>
        <w:spacing w:before="4"/>
        <w:rPr>
          <w:rFonts w:ascii="Arial" w:eastAsia="Arial" w:hAnsi="Arial" w:cs="Arial"/>
          <w:sz w:val="26"/>
          <w:szCs w:val="26"/>
        </w:rPr>
      </w:pPr>
    </w:p>
    <w:p w:rsidR="00FC363F" w:rsidRDefault="002E611A">
      <w:pPr>
        <w:pStyle w:val="Corpotesto"/>
        <w:spacing w:line="257" w:lineRule="auto"/>
        <w:ind w:right="302" w:firstLine="338"/>
        <w:jc w:val="both"/>
      </w:pPr>
      <w:r>
        <w:rPr>
          <w:spacing w:val="-3"/>
        </w:rPr>
        <w:t>Finally,</w:t>
      </w:r>
      <w:r>
        <w:rPr>
          <w:spacing w:val="9"/>
        </w:rPr>
        <w:t xml:space="preserve"> </w:t>
      </w:r>
      <w:r>
        <w:t>add</w:t>
      </w:r>
      <w:r>
        <w:rPr>
          <w:spacing w:val="6"/>
        </w:rPr>
        <w:t xml:space="preserve"> </w:t>
      </w:r>
      <w:r>
        <w:t>the</w:t>
      </w:r>
      <w:r>
        <w:rPr>
          <w:spacing w:val="6"/>
        </w:rPr>
        <w:t xml:space="preserve"> </w:t>
      </w:r>
      <w:r>
        <w:t>file</w:t>
      </w:r>
      <w:r>
        <w:rPr>
          <w:spacing w:val="6"/>
        </w:rPr>
        <w:t xml:space="preserve"> </w:t>
      </w:r>
      <w:r>
        <w:t>containing</w:t>
      </w:r>
      <w:r>
        <w:rPr>
          <w:spacing w:val="6"/>
        </w:rPr>
        <w:t xml:space="preserve"> </w:t>
      </w:r>
      <w:r>
        <w:t>the</w:t>
      </w:r>
      <w:r>
        <w:rPr>
          <w:spacing w:val="7"/>
        </w:rPr>
        <w:t xml:space="preserve"> </w:t>
      </w:r>
      <w:r>
        <w:t>sensors</w:t>
      </w:r>
      <w:r>
        <w:rPr>
          <w:spacing w:val="6"/>
        </w:rPr>
        <w:t xml:space="preserve"> </w:t>
      </w:r>
      <w:r>
        <w:t>grid</w:t>
      </w:r>
      <w:r>
        <w:rPr>
          <w:spacing w:val="6"/>
        </w:rPr>
        <w:t xml:space="preserve"> </w:t>
      </w:r>
      <w:r>
        <w:t>within</w:t>
      </w:r>
      <w:r>
        <w:rPr>
          <w:spacing w:val="6"/>
        </w:rPr>
        <w:t xml:space="preserve"> </w:t>
      </w:r>
      <w:r>
        <w:t>the</w:t>
      </w:r>
      <w:r>
        <w:rPr>
          <w:spacing w:val="6"/>
        </w:rPr>
        <w:t xml:space="preserve"> </w:t>
      </w:r>
      <w:r>
        <w:rPr>
          <w:i/>
        </w:rPr>
        <w:t>data</w:t>
      </w:r>
      <w:r>
        <w:rPr>
          <w:i/>
          <w:spacing w:val="7"/>
        </w:rPr>
        <w:t xml:space="preserve"> </w:t>
      </w:r>
      <w:r>
        <w:rPr>
          <w:spacing w:val="-2"/>
        </w:rPr>
        <w:t>folder</w:t>
      </w:r>
      <w:r>
        <w:rPr>
          <w:spacing w:val="7"/>
        </w:rPr>
        <w:t xml:space="preserve"> </w:t>
      </w:r>
      <w:r>
        <w:t>with</w:t>
      </w:r>
      <w:r>
        <w:rPr>
          <w:spacing w:val="6"/>
        </w:rPr>
        <w:t xml:space="preserve"> </w:t>
      </w:r>
      <w:r>
        <w:t>the</w:t>
      </w:r>
      <w:r>
        <w:rPr>
          <w:spacing w:val="6"/>
        </w:rPr>
        <w:t xml:space="preserve"> </w:t>
      </w:r>
      <w:r>
        <w:t>the</w:t>
      </w:r>
      <w:r>
        <w:rPr>
          <w:spacing w:val="27"/>
          <w:w w:val="99"/>
        </w:rPr>
        <w:t xml:space="preserve"> </w:t>
      </w:r>
      <w:r>
        <w:t>specific name</w:t>
      </w:r>
      <w:r>
        <w:rPr>
          <w:spacing w:val="1"/>
        </w:rPr>
        <w:t xml:space="preserve"> </w:t>
      </w:r>
      <w:r>
        <w:rPr>
          <w:color w:val="0000FF"/>
        </w:rPr>
        <w:t>grid.pts</w:t>
      </w:r>
      <w:r>
        <w:t>.</w:t>
      </w:r>
      <w:r>
        <w:rPr>
          <w:spacing w:val="23"/>
        </w:rPr>
        <w:t xml:space="preserve"> </w:t>
      </w:r>
      <w:r>
        <w:t xml:space="preserve">The </w:t>
      </w:r>
      <w:r>
        <w:rPr>
          <w:spacing w:val="-1"/>
        </w:rPr>
        <w:t>format</w:t>
      </w:r>
      <w:r>
        <w:rPr>
          <w:spacing w:val="1"/>
        </w:rPr>
        <w:t xml:space="preserve"> </w:t>
      </w:r>
      <w:r>
        <w:t>to</w:t>
      </w:r>
      <w:r>
        <w:rPr>
          <w:spacing w:val="1"/>
        </w:rPr>
        <w:t xml:space="preserve"> </w:t>
      </w:r>
      <w:r>
        <w:rPr>
          <w:spacing w:val="-2"/>
        </w:rPr>
        <w:t>follow</w:t>
      </w:r>
      <w:r>
        <w:rPr>
          <w:spacing w:val="1"/>
        </w:rPr>
        <w:t xml:space="preserve"> </w:t>
      </w:r>
      <w:r>
        <w:t>is:</w:t>
      </w:r>
      <w:r>
        <w:rPr>
          <w:spacing w:val="18"/>
        </w:rPr>
        <w:t xml:space="preserve"> </w:t>
      </w:r>
      <w:r>
        <w:t>x,</w:t>
      </w:r>
      <w:r>
        <w:rPr>
          <w:spacing w:val="2"/>
        </w:rPr>
        <w:t xml:space="preserve"> </w:t>
      </w:r>
      <w:r>
        <w:rPr>
          <w:spacing w:val="-12"/>
        </w:rPr>
        <w:t>y,</w:t>
      </w:r>
      <w:r>
        <w:rPr>
          <w:spacing w:val="2"/>
        </w:rPr>
        <w:t xml:space="preserve"> </w:t>
      </w:r>
      <w:r>
        <w:t>z,</w:t>
      </w:r>
      <w:r>
        <w:rPr>
          <w:spacing w:val="2"/>
        </w:rPr>
        <w:t xml:space="preserve"> </w:t>
      </w:r>
      <w:r>
        <w:t>dx,</w:t>
      </w:r>
      <w:r>
        <w:rPr>
          <w:spacing w:val="1"/>
        </w:rPr>
        <w:t xml:space="preserve"> </w:t>
      </w:r>
      <w:r>
        <w:rPr>
          <w:spacing w:val="-9"/>
        </w:rPr>
        <w:t>dy,</w:t>
      </w:r>
      <w:r>
        <w:rPr>
          <w:spacing w:val="2"/>
        </w:rPr>
        <w:t xml:space="preserve"> </w:t>
      </w:r>
      <w:r>
        <w:t>dz</w:t>
      </w:r>
      <w:r>
        <w:rPr>
          <w:spacing w:val="1"/>
        </w:rPr>
        <w:t xml:space="preserve"> </w:t>
      </w:r>
      <w:r>
        <w:t>where</w:t>
      </w:r>
      <w:r>
        <w:rPr>
          <w:spacing w:val="1"/>
        </w:rPr>
        <w:t xml:space="preserve"> </w:t>
      </w:r>
      <w:r>
        <w:t>x,</w:t>
      </w:r>
      <w:r>
        <w:rPr>
          <w:spacing w:val="1"/>
        </w:rPr>
        <w:t xml:space="preserve"> </w:t>
      </w:r>
      <w:r>
        <w:t>y</w:t>
      </w:r>
      <w:r>
        <w:rPr>
          <w:spacing w:val="1"/>
        </w:rPr>
        <w:t xml:space="preserve"> </w:t>
      </w:r>
      <w:r>
        <w:t>and</w:t>
      </w:r>
      <w:r>
        <w:rPr>
          <w:spacing w:val="1"/>
        </w:rPr>
        <w:t xml:space="preserve"> </w:t>
      </w:r>
      <w:r>
        <w:t>z are</w:t>
      </w:r>
      <w:r>
        <w:rPr>
          <w:spacing w:val="28"/>
          <w:w w:val="99"/>
        </w:rPr>
        <w:t xml:space="preserve"> </w:t>
      </w:r>
      <w:r>
        <w:t>the</w:t>
      </w:r>
      <w:r>
        <w:rPr>
          <w:spacing w:val="5"/>
        </w:rPr>
        <w:t xml:space="preserve"> </w:t>
      </w:r>
      <w:r>
        <w:t>three</w:t>
      </w:r>
      <w:r>
        <w:rPr>
          <w:spacing w:val="6"/>
        </w:rPr>
        <w:t xml:space="preserve"> </w:t>
      </w:r>
      <w:r>
        <w:t>dimensional</w:t>
      </w:r>
      <w:r>
        <w:rPr>
          <w:spacing w:val="5"/>
        </w:rPr>
        <w:t xml:space="preserve"> </w:t>
      </w:r>
      <w:r>
        <w:t>coordinates</w:t>
      </w:r>
      <w:r>
        <w:rPr>
          <w:spacing w:val="5"/>
        </w:rPr>
        <w:t xml:space="preserve"> </w:t>
      </w:r>
      <w:r>
        <w:t>of</w:t>
      </w:r>
      <w:r>
        <w:rPr>
          <w:spacing w:val="6"/>
        </w:rPr>
        <w:t xml:space="preserve"> </w:t>
      </w:r>
      <w:r>
        <w:t>the</w:t>
      </w:r>
      <w:r>
        <w:rPr>
          <w:spacing w:val="5"/>
        </w:rPr>
        <w:t xml:space="preserve"> </w:t>
      </w:r>
      <w:r>
        <w:t>point</w:t>
      </w:r>
      <w:r>
        <w:rPr>
          <w:spacing w:val="6"/>
        </w:rPr>
        <w:t xml:space="preserve"> </w:t>
      </w:r>
      <w:r>
        <w:rPr>
          <w:spacing w:val="-1"/>
        </w:rPr>
        <w:t>and</w:t>
      </w:r>
      <w:r>
        <w:rPr>
          <w:spacing w:val="5"/>
        </w:rPr>
        <w:t xml:space="preserve"> </w:t>
      </w:r>
      <w:r>
        <w:t>dx,dy</w:t>
      </w:r>
      <w:r>
        <w:rPr>
          <w:spacing w:val="6"/>
        </w:rPr>
        <w:t xml:space="preserve"> </w:t>
      </w:r>
      <w:r>
        <w:t>and</w:t>
      </w:r>
      <w:r>
        <w:rPr>
          <w:spacing w:val="5"/>
        </w:rPr>
        <w:t xml:space="preserve"> </w:t>
      </w:r>
      <w:r>
        <w:t>dz</w:t>
      </w:r>
      <w:r>
        <w:rPr>
          <w:spacing w:val="6"/>
        </w:rPr>
        <w:t xml:space="preserve"> </w:t>
      </w:r>
      <w:r>
        <w:t>are</w:t>
      </w:r>
      <w:r>
        <w:rPr>
          <w:spacing w:val="5"/>
        </w:rPr>
        <w:t xml:space="preserve"> </w:t>
      </w:r>
      <w:r>
        <w:t>the</w:t>
      </w:r>
      <w:r>
        <w:rPr>
          <w:spacing w:val="6"/>
        </w:rPr>
        <w:t xml:space="preserve"> </w:t>
      </w:r>
      <w:r>
        <w:t>coordinates</w:t>
      </w:r>
      <w:r>
        <w:rPr>
          <w:spacing w:val="22"/>
          <w:w w:val="99"/>
        </w:rPr>
        <w:t xml:space="preserve"> </w:t>
      </w:r>
      <w:r>
        <w:t>of</w:t>
      </w:r>
      <w:r>
        <w:rPr>
          <w:spacing w:val="5"/>
        </w:rPr>
        <w:t xml:space="preserve"> </w:t>
      </w:r>
      <w:r>
        <w:t>the</w:t>
      </w:r>
      <w:r>
        <w:rPr>
          <w:spacing w:val="6"/>
        </w:rPr>
        <w:t xml:space="preserve"> </w:t>
      </w:r>
      <w:r>
        <w:rPr>
          <w:spacing w:val="-1"/>
        </w:rPr>
        <w:t>vector</w:t>
      </w:r>
      <w:r>
        <w:rPr>
          <w:spacing w:val="5"/>
        </w:rPr>
        <w:t xml:space="preserve"> </w:t>
      </w:r>
      <w:r>
        <w:t>that</w:t>
      </w:r>
      <w:r>
        <w:rPr>
          <w:spacing w:val="6"/>
        </w:rPr>
        <w:t xml:space="preserve"> </w:t>
      </w:r>
      <w:r>
        <w:t>define</w:t>
      </w:r>
      <w:r>
        <w:rPr>
          <w:spacing w:val="6"/>
        </w:rPr>
        <w:t xml:space="preserve"> </w:t>
      </w:r>
      <w:r>
        <w:rPr>
          <w:spacing w:val="-2"/>
        </w:rPr>
        <w:t>view</w:t>
      </w:r>
      <w:r>
        <w:rPr>
          <w:spacing w:val="6"/>
        </w:rPr>
        <w:t xml:space="preserve"> </w:t>
      </w:r>
      <w:r>
        <w:t>direction</w:t>
      </w:r>
      <w:r>
        <w:rPr>
          <w:spacing w:val="5"/>
        </w:rPr>
        <w:t xml:space="preserve"> </w:t>
      </w:r>
      <w:r>
        <w:t>of</w:t>
      </w:r>
      <w:r>
        <w:rPr>
          <w:spacing w:val="6"/>
        </w:rPr>
        <w:t xml:space="preserve"> </w:t>
      </w:r>
      <w:r>
        <w:t>the</w:t>
      </w:r>
      <w:r>
        <w:rPr>
          <w:spacing w:val="5"/>
        </w:rPr>
        <w:t xml:space="preserve"> </w:t>
      </w:r>
      <w:r>
        <w:rPr>
          <w:spacing w:val="-2"/>
        </w:rPr>
        <w:t>sensor.</w:t>
      </w:r>
      <w:r>
        <w:rPr>
          <w:spacing w:val="41"/>
        </w:rPr>
        <w:t xml:space="preserve"> </w:t>
      </w:r>
      <w:r>
        <w:t>The</w:t>
      </w:r>
      <w:r>
        <w:rPr>
          <w:spacing w:val="6"/>
        </w:rPr>
        <w:t xml:space="preserve"> </w:t>
      </w:r>
      <w:r>
        <w:rPr>
          <w:spacing w:val="-1"/>
        </w:rPr>
        <w:t>example</w:t>
      </w:r>
      <w:r>
        <w:rPr>
          <w:spacing w:val="5"/>
        </w:rPr>
        <w:t xml:space="preserve"> </w:t>
      </w:r>
      <w:r>
        <w:t>file</w:t>
      </w:r>
      <w:r>
        <w:rPr>
          <w:spacing w:val="6"/>
        </w:rPr>
        <w:t xml:space="preserve"> </w:t>
      </w:r>
      <w:r>
        <w:t>(figure</w:t>
      </w:r>
      <w:r>
        <w:rPr>
          <w:spacing w:val="5"/>
        </w:rPr>
        <w:t xml:space="preserve"> </w:t>
      </w:r>
      <w:hyperlink w:anchor="_bookmark30" w:history="1">
        <w:r>
          <w:t>3.6)</w:t>
        </w:r>
      </w:hyperlink>
      <w:r>
        <w:rPr>
          <w:spacing w:val="6"/>
        </w:rPr>
        <w:t xml:space="preserve"> </w:t>
      </w:r>
      <w:r>
        <w:t>is</w:t>
      </w:r>
      <w:r>
        <w:rPr>
          <w:spacing w:val="26"/>
          <w:w w:val="99"/>
        </w:rPr>
        <w:t xml:space="preserve"> </w:t>
      </w:r>
      <w:r>
        <w:t>composed</w:t>
      </w:r>
      <w:r>
        <w:rPr>
          <w:spacing w:val="-4"/>
        </w:rPr>
        <w:t xml:space="preserve"> </w:t>
      </w:r>
      <w:r>
        <w:rPr>
          <w:spacing w:val="-3"/>
        </w:rPr>
        <w:t xml:space="preserve">by </w:t>
      </w:r>
      <w:r>
        <w:rPr>
          <w:spacing w:val="-2"/>
        </w:rPr>
        <w:t>row</w:t>
      </w:r>
      <w:r>
        <w:rPr>
          <w:spacing w:val="-4"/>
        </w:rPr>
        <w:t xml:space="preserve"> </w:t>
      </w:r>
      <w:r>
        <w:t>grid</w:t>
      </w:r>
      <w:r>
        <w:rPr>
          <w:spacing w:val="-3"/>
        </w:rPr>
        <w:t xml:space="preserve"> </w:t>
      </w:r>
      <w:r>
        <w:t>with</w:t>
      </w:r>
      <w:r>
        <w:rPr>
          <w:spacing w:val="-4"/>
        </w:rPr>
        <w:t xml:space="preserve"> </w:t>
      </w:r>
      <w:r>
        <w:t>9</w:t>
      </w:r>
      <w:r>
        <w:rPr>
          <w:spacing w:val="-3"/>
        </w:rPr>
        <w:t xml:space="preserve"> </w:t>
      </w:r>
      <w:r>
        <w:t>sensors</w:t>
      </w:r>
      <w:r>
        <w:rPr>
          <w:spacing w:val="-4"/>
        </w:rPr>
        <w:t xml:space="preserve"> </w:t>
      </w:r>
      <w:r>
        <w:t>located</w:t>
      </w:r>
      <w:r>
        <w:rPr>
          <w:spacing w:val="-3"/>
        </w:rPr>
        <w:t xml:space="preserve"> </w:t>
      </w:r>
      <w:r>
        <w:t>in</w:t>
      </w:r>
      <w:r>
        <w:rPr>
          <w:spacing w:val="-3"/>
        </w:rPr>
        <w:t xml:space="preserve"> </w:t>
      </w:r>
      <w:r>
        <w:t>the</w:t>
      </w:r>
      <w:r>
        <w:rPr>
          <w:spacing w:val="-4"/>
        </w:rPr>
        <w:t xml:space="preserve"> </w:t>
      </w:r>
      <w:r>
        <w:t>middle</w:t>
      </w:r>
      <w:r>
        <w:rPr>
          <w:spacing w:val="-3"/>
        </w:rPr>
        <w:t xml:space="preserve"> </w:t>
      </w:r>
      <w:r>
        <w:t>of</w:t>
      </w:r>
      <w:r>
        <w:rPr>
          <w:spacing w:val="-4"/>
        </w:rPr>
        <w:t xml:space="preserve"> </w:t>
      </w:r>
      <w:r>
        <w:t>the</w:t>
      </w:r>
      <w:r>
        <w:rPr>
          <w:spacing w:val="-3"/>
        </w:rPr>
        <w:t xml:space="preserve"> </w:t>
      </w:r>
      <w:r>
        <w:t>scene</w:t>
      </w:r>
      <w:r>
        <w:rPr>
          <w:spacing w:val="-4"/>
        </w:rPr>
        <w:t xml:space="preserve"> </w:t>
      </w:r>
      <w:r>
        <w:t>1</w:t>
      </w:r>
      <w:r>
        <w:rPr>
          <w:spacing w:val="-3"/>
        </w:rPr>
        <w:t xml:space="preserve"> </w:t>
      </w:r>
      <w:r>
        <w:t>meter</w:t>
      </w:r>
      <w:r>
        <w:rPr>
          <w:spacing w:val="-4"/>
        </w:rPr>
        <w:t xml:space="preserve"> </w:t>
      </w:r>
      <w:r>
        <w:t>from</w:t>
      </w:r>
      <w:r>
        <w:rPr>
          <w:spacing w:val="23"/>
          <w:w w:val="99"/>
        </w:rPr>
        <w:t xml:space="preserve"> </w:t>
      </w:r>
      <w:r>
        <w:t>the</w:t>
      </w:r>
      <w:r>
        <w:rPr>
          <w:spacing w:val="-5"/>
        </w:rPr>
        <w:t xml:space="preserve"> </w:t>
      </w:r>
      <w:r>
        <w:rPr>
          <w:spacing w:val="-1"/>
        </w:rPr>
        <w:t>window</w:t>
      </w:r>
      <w:r>
        <w:rPr>
          <w:spacing w:val="-5"/>
        </w:rPr>
        <w:t xml:space="preserve"> </w:t>
      </w:r>
      <w:r>
        <w:t>with</w:t>
      </w:r>
      <w:r>
        <w:rPr>
          <w:spacing w:val="-5"/>
        </w:rPr>
        <w:t xml:space="preserve"> </w:t>
      </w:r>
      <w:r>
        <w:t>a</w:t>
      </w:r>
      <w:r>
        <w:rPr>
          <w:spacing w:val="-5"/>
        </w:rPr>
        <w:t xml:space="preserve"> </w:t>
      </w:r>
      <w:r>
        <w:t>step</w:t>
      </w:r>
      <w:r>
        <w:rPr>
          <w:spacing w:val="-5"/>
        </w:rPr>
        <w:t xml:space="preserve"> </w:t>
      </w:r>
      <w:r>
        <w:t>of</w:t>
      </w:r>
      <w:r>
        <w:rPr>
          <w:spacing w:val="-5"/>
        </w:rPr>
        <w:t xml:space="preserve"> </w:t>
      </w:r>
      <w:r>
        <w:t>0.5</w:t>
      </w:r>
      <w:r>
        <w:rPr>
          <w:spacing w:val="-5"/>
        </w:rPr>
        <w:t xml:space="preserve"> </w:t>
      </w:r>
      <w:r>
        <w:t>m.</w:t>
      </w:r>
    </w:p>
    <w:p w:rsidR="00FC363F" w:rsidRDefault="00FC363F">
      <w:pPr>
        <w:spacing w:before="2"/>
        <w:rPr>
          <w:rFonts w:ascii="Arial" w:eastAsia="Arial" w:hAnsi="Arial" w:cs="Arial"/>
          <w:sz w:val="19"/>
          <w:szCs w:val="19"/>
        </w:rPr>
      </w:pPr>
    </w:p>
    <w:p w:rsidR="00FC363F" w:rsidRDefault="002E611A">
      <w:pPr>
        <w:spacing w:line="200" w:lineRule="atLeast"/>
        <w:ind w:left="2175"/>
        <w:rPr>
          <w:rFonts w:ascii="Arial" w:eastAsia="Arial" w:hAnsi="Arial" w:cs="Arial"/>
          <w:sz w:val="20"/>
          <w:szCs w:val="20"/>
        </w:rPr>
      </w:pPr>
      <w:r>
        <w:rPr>
          <w:rFonts w:ascii="Arial" w:eastAsia="Arial" w:hAnsi="Arial" w:cs="Arial"/>
          <w:noProof/>
          <w:sz w:val="20"/>
          <w:szCs w:val="20"/>
        </w:rPr>
        <w:drawing>
          <wp:inline distT="0" distB="0" distL="0" distR="0">
            <wp:extent cx="2628328" cy="1686210"/>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53" cstate="print"/>
                    <a:stretch>
                      <a:fillRect/>
                    </a:stretch>
                  </pic:blipFill>
                  <pic:spPr>
                    <a:xfrm>
                      <a:off x="0" y="0"/>
                      <a:ext cx="2628328" cy="1686210"/>
                    </a:xfrm>
                    <a:prstGeom prst="rect">
                      <a:avLst/>
                    </a:prstGeom>
                  </pic:spPr>
                </pic:pic>
              </a:graphicData>
            </a:graphic>
          </wp:inline>
        </w:drawing>
      </w:r>
    </w:p>
    <w:p w:rsidR="00FC363F" w:rsidRDefault="00FC363F">
      <w:pPr>
        <w:spacing w:before="4"/>
        <w:rPr>
          <w:rFonts w:ascii="Arial" w:eastAsia="Arial" w:hAnsi="Arial" w:cs="Arial"/>
          <w:sz w:val="21"/>
          <w:szCs w:val="21"/>
        </w:rPr>
      </w:pPr>
    </w:p>
    <w:p w:rsidR="00FC363F" w:rsidRDefault="002E611A">
      <w:pPr>
        <w:pStyle w:val="Corpotesto"/>
        <w:ind w:right="301"/>
        <w:jc w:val="center"/>
      </w:pPr>
      <w:r>
        <w:t>Figure</w:t>
      </w:r>
      <w:r>
        <w:rPr>
          <w:spacing w:val="-6"/>
        </w:rPr>
        <w:t xml:space="preserve"> </w:t>
      </w:r>
      <w:r>
        <w:t xml:space="preserve">3.6: </w:t>
      </w:r>
      <w:r>
        <w:rPr>
          <w:spacing w:val="15"/>
        </w:rPr>
        <w:t xml:space="preserve"> </w:t>
      </w:r>
      <w:bookmarkStart w:id="37" w:name="_bookmark30"/>
      <w:bookmarkEnd w:id="37"/>
      <w:r>
        <w:rPr>
          <w:spacing w:val="-1"/>
        </w:rPr>
        <w:t>Format</w:t>
      </w:r>
      <w:r>
        <w:rPr>
          <w:spacing w:val="-5"/>
        </w:rPr>
        <w:t xml:space="preserve"> </w:t>
      </w:r>
      <w:r>
        <w:t>of</w:t>
      </w:r>
      <w:r>
        <w:rPr>
          <w:spacing w:val="-6"/>
        </w:rPr>
        <w:t xml:space="preserve"> </w:t>
      </w:r>
      <w:r>
        <w:t>the</w:t>
      </w:r>
      <w:r>
        <w:rPr>
          <w:spacing w:val="-6"/>
        </w:rPr>
        <w:t xml:space="preserve"> </w:t>
      </w:r>
      <w:r>
        <w:t>file</w:t>
      </w:r>
      <w:r>
        <w:rPr>
          <w:spacing w:val="-5"/>
        </w:rPr>
        <w:t xml:space="preserve"> </w:t>
      </w:r>
      <w:r>
        <w:t>containing</w:t>
      </w:r>
      <w:r>
        <w:rPr>
          <w:spacing w:val="-6"/>
        </w:rPr>
        <w:t xml:space="preserve"> </w:t>
      </w:r>
      <w:r>
        <w:t>the</w:t>
      </w:r>
      <w:r>
        <w:rPr>
          <w:spacing w:val="-6"/>
        </w:rPr>
        <w:t xml:space="preserve"> </w:t>
      </w:r>
      <w:r>
        <w:t>sensors</w:t>
      </w:r>
      <w:r>
        <w:rPr>
          <w:spacing w:val="-6"/>
        </w:rPr>
        <w:t xml:space="preserve"> </w:t>
      </w:r>
      <w:r>
        <w:t>grid</w:t>
      </w:r>
    </w:p>
    <w:p w:rsidR="00FC363F" w:rsidRDefault="00FC363F">
      <w:pPr>
        <w:rPr>
          <w:rFonts w:ascii="Arial" w:eastAsia="Arial" w:hAnsi="Arial" w:cs="Arial"/>
        </w:rPr>
      </w:pPr>
    </w:p>
    <w:p w:rsidR="00FC363F" w:rsidRDefault="00FC363F">
      <w:pPr>
        <w:spacing w:before="10"/>
        <w:rPr>
          <w:rFonts w:ascii="Arial" w:eastAsia="Arial" w:hAnsi="Arial" w:cs="Arial"/>
          <w:sz w:val="31"/>
          <w:szCs w:val="31"/>
        </w:rPr>
      </w:pPr>
    </w:p>
    <w:p w:rsidR="00FC363F" w:rsidRDefault="002E611A">
      <w:pPr>
        <w:pStyle w:val="Titolo1"/>
        <w:numPr>
          <w:ilvl w:val="1"/>
          <w:numId w:val="3"/>
        </w:numPr>
        <w:tabs>
          <w:tab w:val="left" w:pos="807"/>
        </w:tabs>
        <w:rPr>
          <w:b w:val="0"/>
          <w:bCs w:val="0"/>
        </w:rPr>
      </w:pPr>
      <w:bookmarkStart w:id="38" w:name="Checking_of_the_surface_normal_direction"/>
      <w:bookmarkStart w:id="39" w:name="_bookmark31"/>
      <w:bookmarkEnd w:id="38"/>
      <w:bookmarkEnd w:id="39"/>
      <w:r>
        <w:rPr>
          <w:spacing w:val="-1"/>
        </w:rPr>
        <w:t>Checking</w:t>
      </w:r>
      <w:r>
        <w:rPr>
          <w:spacing w:val="21"/>
        </w:rPr>
        <w:t xml:space="preserve"> </w:t>
      </w:r>
      <w:r>
        <w:t>of</w:t>
      </w:r>
      <w:r>
        <w:rPr>
          <w:spacing w:val="21"/>
        </w:rPr>
        <w:t xml:space="preserve"> </w:t>
      </w:r>
      <w:r>
        <w:t>the</w:t>
      </w:r>
      <w:r>
        <w:rPr>
          <w:spacing w:val="21"/>
        </w:rPr>
        <w:t xml:space="preserve"> </w:t>
      </w:r>
      <w:r>
        <w:t>surface</w:t>
      </w:r>
      <w:r>
        <w:rPr>
          <w:spacing w:val="21"/>
        </w:rPr>
        <w:t xml:space="preserve"> </w:t>
      </w:r>
      <w:r>
        <w:t>normal</w:t>
      </w:r>
      <w:r>
        <w:rPr>
          <w:spacing w:val="22"/>
        </w:rPr>
        <w:t xml:space="preserve"> </w:t>
      </w:r>
      <w:r>
        <w:t>direction</w:t>
      </w:r>
    </w:p>
    <w:p w:rsidR="00FC363F" w:rsidRDefault="002E611A" w:rsidP="00EB58B6">
      <w:pPr>
        <w:pStyle w:val="Corpotesto"/>
        <w:spacing w:before="221" w:line="257" w:lineRule="auto"/>
        <w:ind w:right="302"/>
        <w:jc w:val="both"/>
      </w:pPr>
      <w:r>
        <w:rPr>
          <w:spacing w:val="-2"/>
        </w:rPr>
        <w:t>Before</w:t>
      </w:r>
      <w:r>
        <w:rPr>
          <w:spacing w:val="-6"/>
        </w:rPr>
        <w:t xml:space="preserve"> </w:t>
      </w:r>
      <w:r>
        <w:rPr>
          <w:spacing w:val="1"/>
        </w:rPr>
        <w:t>starting</w:t>
      </w:r>
      <w:r>
        <w:rPr>
          <w:spacing w:val="-5"/>
        </w:rPr>
        <w:t xml:space="preserve"> </w:t>
      </w:r>
      <w:r>
        <w:t>the</w:t>
      </w:r>
      <w:r>
        <w:rPr>
          <w:spacing w:val="-5"/>
        </w:rPr>
        <w:t xml:space="preserve"> </w:t>
      </w:r>
      <w:r>
        <w:rPr>
          <w:spacing w:val="-1"/>
        </w:rPr>
        <w:t>simulations</w:t>
      </w:r>
      <w:r>
        <w:rPr>
          <w:spacing w:val="-6"/>
        </w:rPr>
        <w:t xml:space="preserve"> </w:t>
      </w:r>
      <w:r>
        <w:t>it</w:t>
      </w:r>
      <w:r>
        <w:rPr>
          <w:spacing w:val="-5"/>
        </w:rPr>
        <w:t xml:space="preserve"> </w:t>
      </w:r>
      <w:r>
        <w:t>is</w:t>
      </w:r>
      <w:r>
        <w:rPr>
          <w:spacing w:val="-5"/>
        </w:rPr>
        <w:t xml:space="preserve"> </w:t>
      </w:r>
      <w:r>
        <w:t>necessary</w:t>
      </w:r>
      <w:r>
        <w:rPr>
          <w:spacing w:val="-6"/>
        </w:rPr>
        <w:t xml:space="preserve"> </w:t>
      </w:r>
      <w:r>
        <w:t>to</w:t>
      </w:r>
      <w:r>
        <w:rPr>
          <w:spacing w:val="-5"/>
        </w:rPr>
        <w:t xml:space="preserve"> </w:t>
      </w:r>
      <w:r>
        <w:rPr>
          <w:spacing w:val="-1"/>
        </w:rPr>
        <w:t>verify</w:t>
      </w:r>
      <w:r>
        <w:rPr>
          <w:spacing w:val="-5"/>
        </w:rPr>
        <w:t xml:space="preserve"> </w:t>
      </w:r>
      <w:r>
        <w:t>the</w:t>
      </w:r>
      <w:r>
        <w:rPr>
          <w:spacing w:val="-5"/>
        </w:rPr>
        <w:t xml:space="preserve"> </w:t>
      </w:r>
      <w:r>
        <w:t>right</w:t>
      </w:r>
      <w:r>
        <w:rPr>
          <w:spacing w:val="-6"/>
        </w:rPr>
        <w:t xml:space="preserve"> </w:t>
      </w:r>
      <w:r>
        <w:t>orientation</w:t>
      </w:r>
      <w:r>
        <w:rPr>
          <w:spacing w:val="-5"/>
        </w:rPr>
        <w:t xml:space="preserve"> </w:t>
      </w:r>
      <w:r>
        <w:t>of</w:t>
      </w:r>
      <w:r>
        <w:rPr>
          <w:spacing w:val="-5"/>
        </w:rPr>
        <w:t xml:space="preserve"> </w:t>
      </w:r>
      <w:r>
        <w:t>the</w:t>
      </w:r>
      <w:r>
        <w:rPr>
          <w:spacing w:val="-6"/>
        </w:rPr>
        <w:t xml:space="preserve"> </w:t>
      </w:r>
      <w:r>
        <w:t>win</w:t>
      </w:r>
      <w:r>
        <w:rPr>
          <w:spacing w:val="-2"/>
        </w:rPr>
        <w:t>dow</w:t>
      </w:r>
      <w:r>
        <w:rPr>
          <w:spacing w:val="-6"/>
        </w:rPr>
        <w:t xml:space="preserve"> </w:t>
      </w:r>
      <w:r>
        <w:rPr>
          <w:spacing w:val="-2"/>
        </w:rPr>
        <w:t>towards</w:t>
      </w:r>
      <w:r>
        <w:rPr>
          <w:spacing w:val="-6"/>
        </w:rPr>
        <w:t xml:space="preserve"> </w:t>
      </w:r>
      <w:r>
        <w:t>the</w:t>
      </w:r>
      <w:r>
        <w:rPr>
          <w:spacing w:val="-5"/>
        </w:rPr>
        <w:t xml:space="preserve"> </w:t>
      </w:r>
      <w:r>
        <w:t>inside</w:t>
      </w:r>
      <w:r>
        <w:rPr>
          <w:spacing w:val="-6"/>
        </w:rPr>
        <w:t xml:space="preserve"> </w:t>
      </w:r>
      <w:r>
        <w:t>of</w:t>
      </w:r>
      <w:r>
        <w:rPr>
          <w:spacing w:val="-6"/>
        </w:rPr>
        <w:t xml:space="preserve"> </w:t>
      </w:r>
      <w:r>
        <w:t>the</w:t>
      </w:r>
      <w:r>
        <w:rPr>
          <w:spacing w:val="-5"/>
        </w:rPr>
        <w:t xml:space="preserve"> </w:t>
      </w:r>
      <w:r>
        <w:t>room.</w:t>
      </w:r>
      <w:r>
        <w:rPr>
          <w:spacing w:val="7"/>
        </w:rPr>
        <w:t xml:space="preserve"> </w:t>
      </w:r>
      <w:r>
        <w:rPr>
          <w:spacing w:val="-15"/>
        </w:rPr>
        <w:t>To</w:t>
      </w:r>
      <w:r>
        <w:rPr>
          <w:spacing w:val="-6"/>
        </w:rPr>
        <w:t xml:space="preserve"> </w:t>
      </w:r>
      <w:r>
        <w:t>do</w:t>
      </w:r>
      <w:r>
        <w:rPr>
          <w:spacing w:val="-6"/>
        </w:rPr>
        <w:t xml:space="preserve"> </w:t>
      </w:r>
      <w:r>
        <w:t>this</w:t>
      </w:r>
      <w:r>
        <w:rPr>
          <w:spacing w:val="-5"/>
        </w:rPr>
        <w:t xml:space="preserve"> </w:t>
      </w:r>
      <w:r>
        <w:rPr>
          <w:spacing w:val="-2"/>
        </w:rPr>
        <w:t>follow</w:t>
      </w:r>
      <w:r>
        <w:rPr>
          <w:spacing w:val="-6"/>
        </w:rPr>
        <w:t xml:space="preserve"> </w:t>
      </w:r>
      <w:r>
        <w:t>this</w:t>
      </w:r>
      <w:r>
        <w:rPr>
          <w:spacing w:val="-6"/>
        </w:rPr>
        <w:t xml:space="preserve"> </w:t>
      </w:r>
      <w:r>
        <w:t>procedure:</w:t>
      </w:r>
    </w:p>
    <w:p w:rsidR="00FC363F" w:rsidRDefault="002E611A">
      <w:pPr>
        <w:pStyle w:val="Corpotesto"/>
        <w:numPr>
          <w:ilvl w:val="2"/>
          <w:numId w:val="3"/>
        </w:numPr>
        <w:tabs>
          <w:tab w:val="left" w:pos="667"/>
        </w:tabs>
        <w:spacing w:before="180"/>
        <w:ind w:hanging="291"/>
      </w:pPr>
      <w:r>
        <w:t>Open</w:t>
      </w:r>
      <w:r>
        <w:rPr>
          <w:spacing w:val="-8"/>
        </w:rPr>
        <w:t xml:space="preserve"> </w:t>
      </w:r>
      <w:r>
        <w:t>the</w:t>
      </w:r>
      <w:r>
        <w:rPr>
          <w:spacing w:val="-8"/>
        </w:rPr>
        <w:t xml:space="preserve"> </w:t>
      </w:r>
      <w:r>
        <w:t>command</w:t>
      </w:r>
      <w:r>
        <w:rPr>
          <w:spacing w:val="-7"/>
        </w:rPr>
        <w:t xml:space="preserve"> </w:t>
      </w:r>
      <w:r>
        <w:t>prompt</w:t>
      </w:r>
      <w:r>
        <w:rPr>
          <w:spacing w:val="-8"/>
        </w:rPr>
        <w:t xml:space="preserve"> </w:t>
      </w:r>
      <w:r>
        <w:t>of</w:t>
      </w:r>
      <w:r>
        <w:rPr>
          <w:spacing w:val="-8"/>
        </w:rPr>
        <w:t xml:space="preserve"> </w:t>
      </w:r>
      <w:r>
        <w:rPr>
          <w:spacing w:val="-1"/>
        </w:rPr>
        <w:t>Windows</w:t>
      </w:r>
      <w:r>
        <w:rPr>
          <w:spacing w:val="-7"/>
        </w:rPr>
        <w:t xml:space="preserve"> </w:t>
      </w:r>
      <w:r>
        <w:rPr>
          <w:spacing w:val="-2"/>
        </w:rPr>
        <w:t>following</w:t>
      </w:r>
      <w:r>
        <w:rPr>
          <w:spacing w:val="-8"/>
        </w:rPr>
        <w:t xml:space="preserve"> </w:t>
      </w:r>
      <w:r>
        <w:t>the</w:t>
      </w:r>
      <w:r>
        <w:rPr>
          <w:spacing w:val="-8"/>
        </w:rPr>
        <w:t xml:space="preserve"> </w:t>
      </w:r>
      <w:r>
        <w:t>steps:</w:t>
      </w:r>
    </w:p>
    <w:p w:rsidR="00FC363F" w:rsidRDefault="002E611A">
      <w:pPr>
        <w:pStyle w:val="Corpotesto"/>
        <w:numPr>
          <w:ilvl w:val="3"/>
          <w:numId w:val="3"/>
        </w:numPr>
        <w:tabs>
          <w:tab w:val="left" w:pos="1147"/>
        </w:tabs>
        <w:spacing w:before="197"/>
        <w:ind w:hanging="218"/>
      </w:pPr>
      <w:r>
        <w:rPr>
          <w:spacing w:val="-8"/>
        </w:rPr>
        <w:t>Type</w:t>
      </w:r>
      <w:r>
        <w:rPr>
          <w:spacing w:val="-5"/>
        </w:rPr>
        <w:t xml:space="preserve"> </w:t>
      </w:r>
      <w:r>
        <w:rPr>
          <w:spacing w:val="-3"/>
        </w:rPr>
        <w:t>WinKey</w:t>
      </w:r>
      <w:r>
        <w:rPr>
          <w:spacing w:val="-5"/>
        </w:rPr>
        <w:t xml:space="preserve"> </w:t>
      </w:r>
      <w:r>
        <w:t>+</w:t>
      </w:r>
      <w:r>
        <w:rPr>
          <w:spacing w:val="-5"/>
        </w:rPr>
        <w:t xml:space="preserve"> </w:t>
      </w:r>
      <w:r>
        <w:t>R</w:t>
      </w:r>
    </w:p>
    <w:p w:rsidR="00FC363F" w:rsidRDefault="002E611A">
      <w:pPr>
        <w:pStyle w:val="Corpotesto"/>
        <w:numPr>
          <w:ilvl w:val="3"/>
          <w:numId w:val="3"/>
        </w:numPr>
        <w:tabs>
          <w:tab w:val="left" w:pos="1147"/>
        </w:tabs>
        <w:spacing w:before="97"/>
        <w:ind w:hanging="218"/>
      </w:pPr>
      <w:r>
        <w:t>Input</w:t>
      </w:r>
      <w:r>
        <w:rPr>
          <w:spacing w:val="-12"/>
        </w:rPr>
        <w:t xml:space="preserve"> </w:t>
      </w:r>
      <w:r>
        <w:t>"cmd"</w:t>
      </w:r>
    </w:p>
    <w:p w:rsidR="00FC363F" w:rsidRDefault="00FC363F">
      <w:pPr>
        <w:sectPr w:rsidR="00FC363F">
          <w:pgSz w:w="11910" w:h="16840"/>
          <w:pgMar w:top="1600" w:right="1680" w:bottom="1880" w:left="1580" w:header="1066" w:footer="1688" w:gutter="0"/>
          <w:cols w:space="720"/>
        </w:sectPr>
      </w:pPr>
    </w:p>
    <w:p w:rsidR="00FC363F" w:rsidRDefault="002E611A">
      <w:pPr>
        <w:pStyle w:val="Corpotesto"/>
        <w:numPr>
          <w:ilvl w:val="3"/>
          <w:numId w:val="3"/>
        </w:numPr>
        <w:tabs>
          <w:tab w:val="left" w:pos="1147"/>
        </w:tabs>
        <w:spacing w:before="97"/>
        <w:ind w:hanging="218"/>
      </w:pPr>
      <w:r>
        <w:rPr>
          <w:spacing w:val="-8"/>
        </w:rPr>
        <w:lastRenderedPageBreak/>
        <w:t xml:space="preserve">Type </w:t>
      </w:r>
      <w:r>
        <w:t>Enter</w:t>
      </w:r>
    </w:p>
    <w:p w:rsidR="00FC363F" w:rsidRDefault="002E611A">
      <w:pPr>
        <w:pStyle w:val="Corpotesto"/>
        <w:numPr>
          <w:ilvl w:val="2"/>
          <w:numId w:val="3"/>
        </w:numPr>
        <w:tabs>
          <w:tab w:val="left" w:pos="667"/>
        </w:tabs>
        <w:spacing w:before="197" w:line="257" w:lineRule="auto"/>
        <w:ind w:right="302" w:hanging="291"/>
      </w:pPr>
      <w:r>
        <w:rPr>
          <w:spacing w:val="-3"/>
        </w:rPr>
        <w:t>Move</w:t>
      </w:r>
      <w:r>
        <w:rPr>
          <w:spacing w:val="29"/>
        </w:rPr>
        <w:t xml:space="preserve"> </w:t>
      </w:r>
      <w:r>
        <w:t>into</w:t>
      </w:r>
      <w:r>
        <w:rPr>
          <w:spacing w:val="30"/>
        </w:rPr>
        <w:t xml:space="preserve"> </w:t>
      </w:r>
      <w:r>
        <w:t>the</w:t>
      </w:r>
      <w:r>
        <w:rPr>
          <w:spacing w:val="30"/>
        </w:rPr>
        <w:t xml:space="preserve"> </w:t>
      </w:r>
      <w:r>
        <w:t>Zone1</w:t>
      </w:r>
      <w:r>
        <w:rPr>
          <w:spacing w:val="30"/>
        </w:rPr>
        <w:t xml:space="preserve"> </w:t>
      </w:r>
      <w:r>
        <w:rPr>
          <w:spacing w:val="-2"/>
        </w:rPr>
        <w:t>folder</w:t>
      </w:r>
      <w:r>
        <w:rPr>
          <w:spacing w:val="30"/>
        </w:rPr>
        <w:t xml:space="preserve"> </w:t>
      </w:r>
      <w:r>
        <w:t>within</w:t>
      </w:r>
      <w:r>
        <w:rPr>
          <w:spacing w:val="30"/>
        </w:rPr>
        <w:t xml:space="preserve"> </w:t>
      </w:r>
      <w:r>
        <w:t>the</w:t>
      </w:r>
      <w:r>
        <w:rPr>
          <w:spacing w:val="30"/>
        </w:rPr>
        <w:t xml:space="preserve"> </w:t>
      </w:r>
      <w:r>
        <w:t>command</w:t>
      </w:r>
      <w:r>
        <w:rPr>
          <w:spacing w:val="30"/>
        </w:rPr>
        <w:t xml:space="preserve"> </w:t>
      </w:r>
      <w:r>
        <w:t xml:space="preserve">prompt. </w:t>
      </w:r>
      <w:r>
        <w:rPr>
          <w:spacing w:val="49"/>
        </w:rPr>
        <w:t xml:space="preserve"> </w:t>
      </w:r>
      <w:r>
        <w:rPr>
          <w:spacing w:val="-8"/>
        </w:rPr>
        <w:t>Type</w:t>
      </w:r>
      <w:r>
        <w:rPr>
          <w:spacing w:val="30"/>
        </w:rPr>
        <w:t xml:space="preserve"> </w:t>
      </w:r>
      <w:r>
        <w:t>"cd"</w:t>
      </w:r>
      <w:r>
        <w:rPr>
          <w:spacing w:val="30"/>
        </w:rPr>
        <w:t xml:space="preserve"> </w:t>
      </w:r>
      <w:r>
        <w:t>(change</w:t>
      </w:r>
      <w:r>
        <w:rPr>
          <w:spacing w:val="29"/>
          <w:w w:val="99"/>
        </w:rPr>
        <w:t xml:space="preserve"> </w:t>
      </w:r>
      <w:r>
        <w:t>directory)</w:t>
      </w:r>
      <w:r>
        <w:rPr>
          <w:spacing w:val="-7"/>
        </w:rPr>
        <w:t xml:space="preserve"> </w:t>
      </w:r>
      <w:r>
        <w:rPr>
          <w:spacing w:val="-2"/>
        </w:rPr>
        <w:t>followed</w:t>
      </w:r>
      <w:r>
        <w:rPr>
          <w:spacing w:val="-6"/>
        </w:rPr>
        <w:t xml:space="preserve"> </w:t>
      </w:r>
      <w:r>
        <w:rPr>
          <w:spacing w:val="-3"/>
        </w:rPr>
        <w:t>by</w:t>
      </w:r>
      <w:r>
        <w:rPr>
          <w:spacing w:val="-6"/>
        </w:rPr>
        <w:t xml:space="preserve"> </w:t>
      </w:r>
      <w:r>
        <w:t>the</w:t>
      </w:r>
      <w:r>
        <w:rPr>
          <w:spacing w:val="-6"/>
        </w:rPr>
        <w:t xml:space="preserve"> </w:t>
      </w:r>
      <w:r>
        <w:t>path</w:t>
      </w:r>
      <w:r>
        <w:rPr>
          <w:spacing w:val="-6"/>
        </w:rPr>
        <w:t xml:space="preserve"> </w:t>
      </w:r>
      <w:r>
        <w:t>of</w:t>
      </w:r>
      <w:r>
        <w:rPr>
          <w:spacing w:val="-6"/>
        </w:rPr>
        <w:t xml:space="preserve"> </w:t>
      </w:r>
      <w:r>
        <w:t>the</w:t>
      </w:r>
      <w:r>
        <w:rPr>
          <w:spacing w:val="-6"/>
        </w:rPr>
        <w:t xml:space="preserve"> </w:t>
      </w:r>
      <w:r>
        <w:t>Zone1</w:t>
      </w:r>
      <w:r>
        <w:rPr>
          <w:spacing w:val="-6"/>
        </w:rPr>
        <w:t xml:space="preserve"> </w:t>
      </w:r>
      <w:r>
        <w:rPr>
          <w:spacing w:val="-2"/>
        </w:rPr>
        <w:t>folder</w:t>
      </w:r>
      <w:r>
        <w:rPr>
          <w:spacing w:val="-7"/>
        </w:rPr>
        <w:t xml:space="preserve"> </w:t>
      </w:r>
      <w:r>
        <w:t>in</w:t>
      </w:r>
      <w:r>
        <w:rPr>
          <w:spacing w:val="-6"/>
        </w:rPr>
        <w:t xml:space="preserve"> </w:t>
      </w:r>
      <w:r>
        <w:t>the</w:t>
      </w:r>
      <w:r>
        <w:rPr>
          <w:spacing w:val="-6"/>
        </w:rPr>
        <w:t xml:space="preserve"> </w:t>
      </w:r>
      <w:r>
        <w:t>command</w:t>
      </w:r>
      <w:r>
        <w:rPr>
          <w:spacing w:val="-6"/>
        </w:rPr>
        <w:t xml:space="preserve"> </w:t>
      </w:r>
      <w:r>
        <w:t>line</w:t>
      </w:r>
    </w:p>
    <w:p w:rsidR="00FC363F" w:rsidRDefault="00FC363F">
      <w:pPr>
        <w:spacing w:before="5"/>
        <w:rPr>
          <w:rFonts w:ascii="Arial" w:eastAsia="Arial" w:hAnsi="Arial" w:cs="Arial"/>
          <w:sz w:val="23"/>
          <w:szCs w:val="23"/>
        </w:rPr>
      </w:pPr>
    </w:p>
    <w:p w:rsidR="00FC363F" w:rsidRDefault="002E611A">
      <w:pPr>
        <w:pStyle w:val="Corpotesto"/>
        <w:ind w:left="362"/>
        <w:jc w:val="center"/>
      </w:pPr>
      <w:r>
        <w:t>cd</w:t>
      </w:r>
      <w:r>
        <w:rPr>
          <w:spacing w:val="-23"/>
        </w:rPr>
        <w:t xml:space="preserve"> </w:t>
      </w:r>
      <w:r>
        <w:rPr>
          <w:spacing w:val="-1"/>
        </w:rPr>
        <w:t>path\of\folder\Zone1</w:t>
      </w:r>
    </w:p>
    <w:p w:rsidR="00FC363F" w:rsidRDefault="00FC363F">
      <w:pPr>
        <w:spacing w:before="11"/>
        <w:rPr>
          <w:rFonts w:ascii="Arial" w:eastAsia="Arial" w:hAnsi="Arial" w:cs="Arial"/>
          <w:sz w:val="24"/>
          <w:szCs w:val="24"/>
        </w:rPr>
      </w:pPr>
    </w:p>
    <w:p w:rsidR="00FC363F" w:rsidRDefault="002E611A">
      <w:pPr>
        <w:pStyle w:val="Corpotesto"/>
        <w:numPr>
          <w:ilvl w:val="2"/>
          <w:numId w:val="3"/>
        </w:numPr>
        <w:tabs>
          <w:tab w:val="left" w:pos="667"/>
        </w:tabs>
        <w:spacing w:line="257" w:lineRule="auto"/>
        <w:ind w:right="302" w:hanging="291"/>
      </w:pPr>
      <w:r>
        <w:t>Create</w:t>
      </w:r>
      <w:r>
        <w:rPr>
          <w:spacing w:val="1"/>
        </w:rPr>
        <w:t xml:space="preserve"> </w:t>
      </w:r>
      <w:r>
        <w:t>a</w:t>
      </w:r>
      <w:r>
        <w:rPr>
          <w:spacing w:val="2"/>
        </w:rPr>
        <w:t xml:space="preserve"> </w:t>
      </w:r>
      <w:r>
        <w:rPr>
          <w:spacing w:val="1"/>
        </w:rPr>
        <w:t>binary</w:t>
      </w:r>
      <w:r>
        <w:rPr>
          <w:spacing w:val="2"/>
        </w:rPr>
        <w:t xml:space="preserve"> </w:t>
      </w:r>
      <w:r>
        <w:t>file</w:t>
      </w:r>
      <w:r>
        <w:rPr>
          <w:spacing w:val="2"/>
        </w:rPr>
        <w:t xml:space="preserve"> </w:t>
      </w:r>
      <w:r>
        <w:t>containing</w:t>
      </w:r>
      <w:r>
        <w:rPr>
          <w:spacing w:val="1"/>
        </w:rPr>
        <w:t xml:space="preserve"> </w:t>
      </w:r>
      <w:r>
        <w:t>the</w:t>
      </w:r>
      <w:r>
        <w:rPr>
          <w:spacing w:val="2"/>
        </w:rPr>
        <w:t xml:space="preserve"> </w:t>
      </w:r>
      <w:r>
        <w:rPr>
          <w:spacing w:val="-1"/>
        </w:rPr>
        <w:t>whole</w:t>
      </w:r>
      <w:r>
        <w:rPr>
          <w:spacing w:val="2"/>
        </w:rPr>
        <w:t xml:space="preserve"> </w:t>
      </w:r>
      <w:r>
        <w:t>scene</w:t>
      </w:r>
      <w:r>
        <w:rPr>
          <w:spacing w:val="2"/>
        </w:rPr>
        <w:t xml:space="preserve"> </w:t>
      </w:r>
      <w:r>
        <w:t>writing</w:t>
      </w:r>
      <w:r>
        <w:rPr>
          <w:spacing w:val="1"/>
        </w:rPr>
        <w:t xml:space="preserve"> </w:t>
      </w:r>
      <w:r>
        <w:t>in</w:t>
      </w:r>
      <w:r>
        <w:rPr>
          <w:spacing w:val="2"/>
        </w:rPr>
        <w:t xml:space="preserve"> </w:t>
      </w:r>
      <w:r>
        <w:t>the</w:t>
      </w:r>
      <w:r>
        <w:rPr>
          <w:spacing w:val="2"/>
        </w:rPr>
        <w:t xml:space="preserve"> </w:t>
      </w:r>
      <w:r>
        <w:t>terminal</w:t>
      </w:r>
      <w:r>
        <w:rPr>
          <w:spacing w:val="2"/>
        </w:rPr>
        <w:t xml:space="preserve"> </w:t>
      </w:r>
      <w:r>
        <w:t>the</w:t>
      </w:r>
      <w:r>
        <w:rPr>
          <w:spacing w:val="1"/>
        </w:rPr>
        <w:t xml:space="preserve"> </w:t>
      </w:r>
      <w:r w:rsidR="00EB58B6">
        <w:t>com</w:t>
      </w:r>
      <w:r>
        <w:t>mand</w:t>
      </w:r>
    </w:p>
    <w:p w:rsidR="00FC363F" w:rsidRDefault="00FC363F">
      <w:pPr>
        <w:spacing w:before="5"/>
        <w:rPr>
          <w:rFonts w:ascii="Arial" w:eastAsia="Arial" w:hAnsi="Arial" w:cs="Arial"/>
          <w:sz w:val="23"/>
          <w:szCs w:val="23"/>
        </w:rPr>
      </w:pPr>
    </w:p>
    <w:p w:rsidR="00FC363F" w:rsidRDefault="002E611A">
      <w:pPr>
        <w:pStyle w:val="Corpotesto"/>
        <w:ind w:left="361"/>
        <w:jc w:val="center"/>
      </w:pPr>
      <w:r>
        <w:rPr>
          <w:spacing w:val="-1"/>
        </w:rPr>
        <w:t>oconv</w:t>
      </w:r>
      <w:r>
        <w:rPr>
          <w:spacing w:val="-16"/>
        </w:rPr>
        <w:t xml:space="preserve"> </w:t>
      </w:r>
      <w:r>
        <w:rPr>
          <w:spacing w:val="-1"/>
        </w:rPr>
        <w:t>materials.rad</w:t>
      </w:r>
      <w:r>
        <w:rPr>
          <w:spacing w:val="-15"/>
        </w:rPr>
        <w:t xml:space="preserve"> </w:t>
      </w:r>
      <w:r>
        <w:rPr>
          <w:spacing w:val="-1"/>
        </w:rPr>
        <w:t>Zone1.rad</w:t>
      </w:r>
      <w:r>
        <w:rPr>
          <w:spacing w:val="-15"/>
        </w:rPr>
        <w:t xml:space="preserve"> </w:t>
      </w:r>
      <w:r>
        <w:rPr>
          <w:spacing w:val="-1"/>
        </w:rPr>
        <w:t>window\window_south.rad</w:t>
      </w:r>
      <w:r>
        <w:rPr>
          <w:spacing w:val="-15"/>
        </w:rPr>
        <w:t xml:space="preserve"> </w:t>
      </w:r>
      <w:r>
        <w:t>&gt;</w:t>
      </w:r>
      <w:r>
        <w:rPr>
          <w:spacing w:val="-15"/>
        </w:rPr>
        <w:t xml:space="preserve"> </w:t>
      </w:r>
      <w:r>
        <w:t>temp\model.oct</w:t>
      </w:r>
    </w:p>
    <w:p w:rsidR="00FC363F" w:rsidRDefault="00FC363F">
      <w:pPr>
        <w:spacing w:before="11"/>
        <w:rPr>
          <w:rFonts w:ascii="Arial" w:eastAsia="Arial" w:hAnsi="Arial" w:cs="Arial"/>
          <w:sz w:val="24"/>
          <w:szCs w:val="24"/>
        </w:rPr>
      </w:pPr>
    </w:p>
    <w:p w:rsidR="00FC363F" w:rsidRDefault="002E611A">
      <w:pPr>
        <w:pStyle w:val="Corpotesto"/>
        <w:spacing w:line="257" w:lineRule="auto"/>
        <w:ind w:left="666" w:right="302"/>
        <w:jc w:val="both"/>
      </w:pPr>
      <w:r>
        <w:t>this</w:t>
      </w:r>
      <w:r>
        <w:rPr>
          <w:spacing w:val="16"/>
        </w:rPr>
        <w:t xml:space="preserve"> </w:t>
      </w:r>
      <w:r>
        <w:t>command</w:t>
      </w:r>
      <w:r>
        <w:rPr>
          <w:spacing w:val="16"/>
        </w:rPr>
        <w:t xml:space="preserve"> </w:t>
      </w:r>
      <w:r>
        <w:rPr>
          <w:spacing w:val="-1"/>
        </w:rPr>
        <w:t>converts</w:t>
      </w:r>
      <w:r>
        <w:rPr>
          <w:spacing w:val="17"/>
        </w:rPr>
        <w:t xml:space="preserve"> </w:t>
      </w:r>
      <w:r>
        <w:t>the</w:t>
      </w:r>
      <w:r>
        <w:rPr>
          <w:spacing w:val="16"/>
        </w:rPr>
        <w:t xml:space="preserve"> </w:t>
      </w:r>
      <w:r>
        <w:rPr>
          <w:spacing w:val="-2"/>
        </w:rPr>
        <w:t>text</w:t>
      </w:r>
      <w:r>
        <w:rPr>
          <w:spacing w:val="17"/>
        </w:rPr>
        <w:t xml:space="preserve"> </w:t>
      </w:r>
      <w:r>
        <w:rPr>
          <w:spacing w:val="-1"/>
        </w:rPr>
        <w:t>format</w:t>
      </w:r>
      <w:r>
        <w:rPr>
          <w:spacing w:val="16"/>
        </w:rPr>
        <w:t xml:space="preserve"> </w:t>
      </w:r>
      <w:r>
        <w:t>file</w:t>
      </w:r>
      <w:r>
        <w:rPr>
          <w:spacing w:val="17"/>
        </w:rPr>
        <w:t xml:space="preserve"> </w:t>
      </w:r>
      <w:r>
        <w:t>of</w:t>
      </w:r>
      <w:r>
        <w:rPr>
          <w:spacing w:val="16"/>
        </w:rPr>
        <w:t xml:space="preserve"> </w:t>
      </w:r>
      <w:r>
        <w:t>the</w:t>
      </w:r>
      <w:r>
        <w:rPr>
          <w:spacing w:val="17"/>
        </w:rPr>
        <w:t xml:space="preserve"> </w:t>
      </w:r>
      <w:r>
        <w:t>scene</w:t>
      </w:r>
      <w:r>
        <w:rPr>
          <w:spacing w:val="16"/>
        </w:rPr>
        <w:t xml:space="preserve"> </w:t>
      </w:r>
      <w:r>
        <w:t>in</w:t>
      </w:r>
      <w:r>
        <w:rPr>
          <w:spacing w:val="16"/>
        </w:rPr>
        <w:t xml:space="preserve"> </w:t>
      </w:r>
      <w:r>
        <w:t>a</w:t>
      </w:r>
      <w:r>
        <w:rPr>
          <w:spacing w:val="17"/>
        </w:rPr>
        <w:t xml:space="preserve"> </w:t>
      </w:r>
      <w:r>
        <w:rPr>
          <w:spacing w:val="1"/>
        </w:rPr>
        <w:t>binary</w:t>
      </w:r>
      <w:r>
        <w:rPr>
          <w:spacing w:val="16"/>
        </w:rPr>
        <w:t xml:space="preserve"> </w:t>
      </w:r>
      <w:r>
        <w:rPr>
          <w:spacing w:val="-1"/>
        </w:rPr>
        <w:t>format</w:t>
      </w:r>
      <w:r>
        <w:rPr>
          <w:spacing w:val="17"/>
        </w:rPr>
        <w:t xml:space="preserve"> </w:t>
      </w:r>
      <w:r>
        <w:t>file</w:t>
      </w:r>
      <w:r>
        <w:rPr>
          <w:spacing w:val="29"/>
          <w:w w:val="99"/>
        </w:rPr>
        <w:t xml:space="preserve"> </w:t>
      </w:r>
      <w:r>
        <w:rPr>
          <w:spacing w:val="-1"/>
        </w:rPr>
        <w:t>readable</w:t>
      </w:r>
      <w:r>
        <w:rPr>
          <w:spacing w:val="6"/>
        </w:rPr>
        <w:t xml:space="preserve"> </w:t>
      </w:r>
      <w:r>
        <w:rPr>
          <w:spacing w:val="-3"/>
        </w:rPr>
        <w:t>by</w:t>
      </w:r>
      <w:r>
        <w:rPr>
          <w:spacing w:val="7"/>
        </w:rPr>
        <w:t xml:space="preserve"> </w:t>
      </w:r>
      <w:r>
        <w:t>the</w:t>
      </w:r>
      <w:r>
        <w:rPr>
          <w:spacing w:val="7"/>
        </w:rPr>
        <w:t xml:space="preserve"> </w:t>
      </w:r>
      <w:r>
        <w:t>Radiance</w:t>
      </w:r>
      <w:r>
        <w:rPr>
          <w:spacing w:val="7"/>
        </w:rPr>
        <w:t xml:space="preserve"> </w:t>
      </w:r>
      <w:r>
        <w:rPr>
          <w:spacing w:val="-1"/>
        </w:rPr>
        <w:t>functions.</w:t>
      </w:r>
      <w:r>
        <w:rPr>
          <w:spacing w:val="45"/>
        </w:rPr>
        <w:t xml:space="preserve"> </w:t>
      </w:r>
      <w:r>
        <w:t>Change</w:t>
      </w:r>
      <w:r>
        <w:rPr>
          <w:spacing w:val="6"/>
        </w:rPr>
        <w:t xml:space="preserve"> </w:t>
      </w:r>
      <w:r>
        <w:t>the</w:t>
      </w:r>
      <w:r>
        <w:rPr>
          <w:spacing w:val="7"/>
        </w:rPr>
        <w:t xml:space="preserve"> </w:t>
      </w:r>
      <w:r>
        <w:t>name</w:t>
      </w:r>
      <w:r>
        <w:rPr>
          <w:spacing w:val="7"/>
        </w:rPr>
        <w:t xml:space="preserve"> </w:t>
      </w:r>
      <w:r>
        <w:t>of</w:t>
      </w:r>
      <w:r>
        <w:rPr>
          <w:spacing w:val="7"/>
        </w:rPr>
        <w:t xml:space="preserve"> </w:t>
      </w:r>
      <w:r>
        <w:t>the</w:t>
      </w:r>
      <w:r>
        <w:rPr>
          <w:spacing w:val="6"/>
        </w:rPr>
        <w:t xml:space="preserve"> </w:t>
      </w:r>
      <w:r>
        <w:rPr>
          <w:spacing w:val="-1"/>
        </w:rPr>
        <w:t>window</w:t>
      </w:r>
      <w:r>
        <w:rPr>
          <w:spacing w:val="7"/>
        </w:rPr>
        <w:t xml:space="preserve"> </w:t>
      </w:r>
      <w:r>
        <w:rPr>
          <w:spacing w:val="-1"/>
        </w:rPr>
        <w:t>rad</w:t>
      </w:r>
      <w:r>
        <w:rPr>
          <w:spacing w:val="7"/>
        </w:rPr>
        <w:t xml:space="preserve"> </w:t>
      </w:r>
      <w:r>
        <w:t>files</w:t>
      </w:r>
      <w:r>
        <w:rPr>
          <w:spacing w:val="25"/>
          <w:w w:val="99"/>
        </w:rPr>
        <w:t xml:space="preserve"> </w:t>
      </w:r>
      <w:r>
        <w:t>according</w:t>
      </w:r>
      <w:r>
        <w:rPr>
          <w:spacing w:val="-5"/>
        </w:rPr>
        <w:t xml:space="preserve"> </w:t>
      </w:r>
      <w:r>
        <w:t>to</w:t>
      </w:r>
      <w:r>
        <w:rPr>
          <w:spacing w:val="-5"/>
        </w:rPr>
        <w:t xml:space="preserve"> </w:t>
      </w:r>
      <w:r>
        <w:rPr>
          <w:spacing w:val="-2"/>
        </w:rPr>
        <w:t>your</w:t>
      </w:r>
      <w:r>
        <w:rPr>
          <w:spacing w:val="-5"/>
        </w:rPr>
        <w:t xml:space="preserve"> </w:t>
      </w:r>
      <w:r>
        <w:t>model.</w:t>
      </w:r>
      <w:r>
        <w:rPr>
          <w:spacing w:val="12"/>
        </w:rPr>
        <w:t xml:space="preserve"> </w:t>
      </w:r>
      <w:r>
        <w:t>Radiance</w:t>
      </w:r>
      <w:r>
        <w:rPr>
          <w:spacing w:val="-5"/>
        </w:rPr>
        <w:t xml:space="preserve"> </w:t>
      </w:r>
      <w:r>
        <w:t>requires</w:t>
      </w:r>
      <w:r>
        <w:rPr>
          <w:spacing w:val="-5"/>
        </w:rPr>
        <w:t xml:space="preserve"> </w:t>
      </w:r>
      <w:r>
        <w:t>to</w:t>
      </w:r>
      <w:r>
        <w:rPr>
          <w:spacing w:val="-5"/>
        </w:rPr>
        <w:t xml:space="preserve"> </w:t>
      </w:r>
      <w:r>
        <w:t>list</w:t>
      </w:r>
      <w:r>
        <w:rPr>
          <w:spacing w:val="-5"/>
        </w:rPr>
        <w:t xml:space="preserve"> </w:t>
      </w:r>
      <w:r>
        <w:t>the</w:t>
      </w:r>
      <w:r>
        <w:rPr>
          <w:spacing w:val="-5"/>
        </w:rPr>
        <w:t xml:space="preserve"> </w:t>
      </w:r>
      <w:r>
        <w:rPr>
          <w:spacing w:val="-1"/>
        </w:rPr>
        <w:t>materials.rad</w:t>
      </w:r>
      <w:r>
        <w:rPr>
          <w:spacing w:val="-5"/>
        </w:rPr>
        <w:t xml:space="preserve"> </w:t>
      </w:r>
      <w:r>
        <w:t>files</w:t>
      </w:r>
      <w:r>
        <w:rPr>
          <w:spacing w:val="-5"/>
        </w:rPr>
        <w:t xml:space="preserve"> </w:t>
      </w:r>
      <w:r>
        <w:rPr>
          <w:spacing w:val="-2"/>
        </w:rPr>
        <w:t>always</w:t>
      </w:r>
      <w:r>
        <w:rPr>
          <w:spacing w:val="27"/>
          <w:w w:val="99"/>
        </w:rPr>
        <w:t xml:space="preserve"> </w:t>
      </w:r>
      <w:r>
        <w:rPr>
          <w:spacing w:val="-2"/>
        </w:rPr>
        <w:t>before</w:t>
      </w:r>
      <w:r>
        <w:rPr>
          <w:spacing w:val="-4"/>
        </w:rPr>
        <w:t xml:space="preserve"> </w:t>
      </w:r>
      <w:r>
        <w:t>the</w:t>
      </w:r>
      <w:r>
        <w:rPr>
          <w:spacing w:val="-4"/>
        </w:rPr>
        <w:t xml:space="preserve"> </w:t>
      </w:r>
      <w:r>
        <w:t>geometry</w:t>
      </w:r>
      <w:r>
        <w:rPr>
          <w:spacing w:val="-4"/>
        </w:rPr>
        <w:t xml:space="preserve"> </w:t>
      </w:r>
      <w:r>
        <w:rPr>
          <w:spacing w:val="-1"/>
        </w:rPr>
        <w:t>(Zone1.rad)</w:t>
      </w:r>
      <w:r>
        <w:rPr>
          <w:spacing w:val="-4"/>
        </w:rPr>
        <w:t xml:space="preserve"> </w:t>
      </w:r>
      <w:r>
        <w:t>it</w:t>
      </w:r>
      <w:r>
        <w:rPr>
          <w:spacing w:val="-4"/>
        </w:rPr>
        <w:t xml:space="preserve"> </w:t>
      </w:r>
      <w:r>
        <w:rPr>
          <w:spacing w:val="-1"/>
        </w:rPr>
        <w:t>modifies,</w:t>
      </w:r>
      <w:r>
        <w:rPr>
          <w:spacing w:val="-3"/>
        </w:rPr>
        <w:t xml:space="preserve"> </w:t>
      </w:r>
      <w:r>
        <w:t>in</w:t>
      </w:r>
      <w:r>
        <w:rPr>
          <w:spacing w:val="-4"/>
        </w:rPr>
        <w:t xml:space="preserve"> </w:t>
      </w:r>
      <w:r>
        <w:rPr>
          <w:spacing w:val="-2"/>
        </w:rPr>
        <w:t>your</w:t>
      </w:r>
      <w:r>
        <w:rPr>
          <w:spacing w:val="-4"/>
        </w:rPr>
        <w:t xml:space="preserve"> </w:t>
      </w:r>
      <w:r>
        <w:rPr>
          <w:spacing w:val="-2"/>
        </w:rPr>
        <w:t>next</w:t>
      </w:r>
      <w:r>
        <w:rPr>
          <w:spacing w:val="-3"/>
        </w:rPr>
        <w:t xml:space="preserve"> </w:t>
      </w:r>
      <w:r>
        <w:rPr>
          <w:spacing w:val="-1"/>
        </w:rPr>
        <w:t>simulations</w:t>
      </w:r>
      <w:r>
        <w:rPr>
          <w:spacing w:val="-4"/>
        </w:rPr>
        <w:t xml:space="preserve"> </w:t>
      </w:r>
      <w:r>
        <w:t>please</w:t>
      </w:r>
      <w:r>
        <w:rPr>
          <w:spacing w:val="-4"/>
        </w:rPr>
        <w:t xml:space="preserve"> </w:t>
      </w:r>
      <w:r>
        <w:rPr>
          <w:spacing w:val="-2"/>
        </w:rPr>
        <w:t>fol-</w:t>
      </w:r>
      <w:r>
        <w:rPr>
          <w:spacing w:val="73"/>
          <w:w w:val="99"/>
        </w:rPr>
        <w:t xml:space="preserve"> </w:t>
      </w:r>
      <w:r>
        <w:rPr>
          <w:spacing w:val="-2"/>
        </w:rPr>
        <w:t>low</w:t>
      </w:r>
      <w:r>
        <w:rPr>
          <w:spacing w:val="-7"/>
        </w:rPr>
        <w:t xml:space="preserve"> </w:t>
      </w:r>
      <w:r>
        <w:t>this</w:t>
      </w:r>
      <w:r>
        <w:rPr>
          <w:spacing w:val="-6"/>
        </w:rPr>
        <w:t xml:space="preserve"> </w:t>
      </w:r>
      <w:r>
        <w:t>sequence</w:t>
      </w:r>
      <w:r>
        <w:rPr>
          <w:spacing w:val="-6"/>
        </w:rPr>
        <w:t xml:space="preserve"> </w:t>
      </w:r>
      <w:r>
        <w:t>in</w:t>
      </w:r>
      <w:r>
        <w:rPr>
          <w:spacing w:val="-6"/>
        </w:rPr>
        <w:t xml:space="preserve"> </w:t>
      </w:r>
      <w:r>
        <w:t>order</w:t>
      </w:r>
      <w:r>
        <w:rPr>
          <w:spacing w:val="-6"/>
        </w:rPr>
        <w:t xml:space="preserve"> </w:t>
      </w:r>
      <w:r>
        <w:t>to</w:t>
      </w:r>
      <w:r>
        <w:rPr>
          <w:spacing w:val="-6"/>
        </w:rPr>
        <w:t xml:space="preserve"> </w:t>
      </w:r>
      <w:r>
        <w:rPr>
          <w:spacing w:val="-3"/>
        </w:rPr>
        <w:t>avoid</w:t>
      </w:r>
      <w:r>
        <w:rPr>
          <w:spacing w:val="-6"/>
        </w:rPr>
        <w:t xml:space="preserve"> </w:t>
      </w:r>
      <w:r>
        <w:t>errors</w:t>
      </w:r>
      <w:r>
        <w:rPr>
          <w:spacing w:val="-6"/>
        </w:rPr>
        <w:t xml:space="preserve"> </w:t>
      </w:r>
      <w:r>
        <w:t>during</w:t>
      </w:r>
      <w:r>
        <w:rPr>
          <w:spacing w:val="-6"/>
        </w:rPr>
        <w:t xml:space="preserve"> </w:t>
      </w:r>
      <w:r>
        <w:t>this</w:t>
      </w:r>
      <w:r>
        <w:rPr>
          <w:spacing w:val="-6"/>
        </w:rPr>
        <w:t xml:space="preserve"> </w:t>
      </w:r>
      <w:r>
        <w:t>initial</w:t>
      </w:r>
      <w:r>
        <w:rPr>
          <w:spacing w:val="-6"/>
        </w:rPr>
        <w:t xml:space="preserve"> </w:t>
      </w:r>
      <w:r>
        <w:rPr>
          <w:spacing w:val="-2"/>
        </w:rPr>
        <w:t>step.</w:t>
      </w:r>
    </w:p>
    <w:p w:rsidR="00FC363F" w:rsidRDefault="002E611A">
      <w:pPr>
        <w:pStyle w:val="Corpotesto"/>
        <w:numPr>
          <w:ilvl w:val="2"/>
          <w:numId w:val="3"/>
        </w:numPr>
        <w:tabs>
          <w:tab w:val="left" w:pos="667"/>
        </w:tabs>
        <w:spacing w:before="180" w:line="257" w:lineRule="auto"/>
        <w:ind w:right="302" w:hanging="291"/>
      </w:pPr>
      <w:r>
        <w:t>Last</w:t>
      </w:r>
      <w:r>
        <w:rPr>
          <w:spacing w:val="-6"/>
        </w:rPr>
        <w:t xml:space="preserve"> </w:t>
      </w:r>
      <w:r>
        <w:rPr>
          <w:spacing w:val="-2"/>
        </w:rPr>
        <w:t>step,</w:t>
      </w:r>
      <w:r>
        <w:rPr>
          <w:spacing w:val="-6"/>
        </w:rPr>
        <w:t xml:space="preserve"> </w:t>
      </w:r>
      <w:r>
        <w:t>create</w:t>
      </w:r>
      <w:r>
        <w:rPr>
          <w:spacing w:val="-6"/>
        </w:rPr>
        <w:t xml:space="preserve"> </w:t>
      </w:r>
      <w:r>
        <w:t>a</w:t>
      </w:r>
      <w:r>
        <w:rPr>
          <w:spacing w:val="-6"/>
        </w:rPr>
        <w:t xml:space="preserve"> </w:t>
      </w:r>
      <w:r>
        <w:rPr>
          <w:spacing w:val="-2"/>
        </w:rPr>
        <w:t>preview</w:t>
      </w:r>
      <w:r>
        <w:rPr>
          <w:spacing w:val="-6"/>
        </w:rPr>
        <w:t xml:space="preserve"> </w:t>
      </w:r>
      <w:r>
        <w:t>of</w:t>
      </w:r>
      <w:r>
        <w:rPr>
          <w:spacing w:val="-6"/>
        </w:rPr>
        <w:t xml:space="preserve"> </w:t>
      </w:r>
      <w:r>
        <w:t>the</w:t>
      </w:r>
      <w:r>
        <w:rPr>
          <w:spacing w:val="-6"/>
        </w:rPr>
        <w:t xml:space="preserve"> </w:t>
      </w:r>
      <w:r>
        <w:t>room</w:t>
      </w:r>
      <w:r>
        <w:rPr>
          <w:spacing w:val="-6"/>
        </w:rPr>
        <w:t xml:space="preserve"> </w:t>
      </w:r>
      <w:r>
        <w:t>and</w:t>
      </w:r>
      <w:r>
        <w:rPr>
          <w:spacing w:val="-6"/>
        </w:rPr>
        <w:t xml:space="preserve"> </w:t>
      </w:r>
      <w:r>
        <w:rPr>
          <w:spacing w:val="-1"/>
        </w:rPr>
        <w:t>check</w:t>
      </w:r>
      <w:r>
        <w:rPr>
          <w:spacing w:val="-6"/>
        </w:rPr>
        <w:t xml:space="preserve"> </w:t>
      </w:r>
      <w:r>
        <w:t>that</w:t>
      </w:r>
      <w:r>
        <w:rPr>
          <w:spacing w:val="-6"/>
        </w:rPr>
        <w:t xml:space="preserve"> </w:t>
      </w:r>
      <w:r>
        <w:t>the</w:t>
      </w:r>
      <w:r>
        <w:rPr>
          <w:spacing w:val="-6"/>
        </w:rPr>
        <w:t xml:space="preserve"> </w:t>
      </w:r>
      <w:r>
        <w:rPr>
          <w:spacing w:val="-1"/>
        </w:rPr>
        <w:t>surface</w:t>
      </w:r>
      <w:r>
        <w:rPr>
          <w:spacing w:val="-6"/>
        </w:rPr>
        <w:t xml:space="preserve"> </w:t>
      </w:r>
      <w:r>
        <w:t>normal</w:t>
      </w:r>
      <w:r>
        <w:rPr>
          <w:spacing w:val="-6"/>
        </w:rPr>
        <w:t xml:space="preserve"> </w:t>
      </w:r>
      <w:r>
        <w:rPr>
          <w:spacing w:val="-2"/>
        </w:rPr>
        <w:t>faces</w:t>
      </w:r>
      <w:r>
        <w:rPr>
          <w:spacing w:val="23"/>
          <w:w w:val="99"/>
        </w:rPr>
        <w:t xml:space="preserve"> </w:t>
      </w:r>
      <w:r>
        <w:t>the</w:t>
      </w:r>
      <w:r>
        <w:rPr>
          <w:spacing w:val="-8"/>
        </w:rPr>
        <w:t xml:space="preserve"> </w:t>
      </w:r>
      <w:r>
        <w:t>correct</w:t>
      </w:r>
      <w:r>
        <w:rPr>
          <w:spacing w:val="-8"/>
        </w:rPr>
        <w:t xml:space="preserve"> </w:t>
      </w:r>
      <w:r>
        <w:t>direction</w:t>
      </w:r>
      <w:r>
        <w:rPr>
          <w:spacing w:val="-8"/>
        </w:rPr>
        <w:t xml:space="preserve"> </w:t>
      </w:r>
      <w:r>
        <w:t>with</w:t>
      </w:r>
      <w:r>
        <w:rPr>
          <w:spacing w:val="-8"/>
        </w:rPr>
        <w:t xml:space="preserve"> </w:t>
      </w:r>
      <w:r>
        <w:t>the</w:t>
      </w:r>
      <w:r>
        <w:rPr>
          <w:spacing w:val="-8"/>
        </w:rPr>
        <w:t xml:space="preserve"> </w:t>
      </w:r>
      <w:r>
        <w:t>command</w:t>
      </w:r>
    </w:p>
    <w:p w:rsidR="00FC363F" w:rsidRDefault="00FC363F">
      <w:pPr>
        <w:spacing w:before="5"/>
        <w:rPr>
          <w:rFonts w:ascii="Arial" w:eastAsia="Arial" w:hAnsi="Arial" w:cs="Arial"/>
          <w:sz w:val="23"/>
          <w:szCs w:val="23"/>
        </w:rPr>
      </w:pPr>
    </w:p>
    <w:p w:rsidR="00FC363F" w:rsidRDefault="002E611A">
      <w:pPr>
        <w:pStyle w:val="Corpotesto"/>
        <w:ind w:left="362"/>
        <w:jc w:val="center"/>
      </w:pPr>
      <w:r>
        <w:rPr>
          <w:spacing w:val="2"/>
        </w:rPr>
        <w:t>rvu</w:t>
      </w:r>
      <w:r>
        <w:rPr>
          <w:spacing w:val="-8"/>
        </w:rPr>
        <w:t xml:space="preserve"> </w:t>
      </w:r>
      <w:r>
        <w:t>-ab</w:t>
      </w:r>
      <w:r>
        <w:rPr>
          <w:spacing w:val="-7"/>
        </w:rPr>
        <w:t xml:space="preserve"> </w:t>
      </w:r>
      <w:r>
        <w:t>2</w:t>
      </w:r>
      <w:r>
        <w:rPr>
          <w:spacing w:val="-7"/>
        </w:rPr>
        <w:t xml:space="preserve"> </w:t>
      </w:r>
      <w:r>
        <w:t>-vf</w:t>
      </w:r>
      <w:r>
        <w:rPr>
          <w:spacing w:val="-8"/>
        </w:rPr>
        <w:t xml:space="preserve"> </w:t>
      </w:r>
      <w:r>
        <w:rPr>
          <w:spacing w:val="-2"/>
        </w:rPr>
        <w:t>views\south_view.vf</w:t>
      </w:r>
      <w:r>
        <w:rPr>
          <w:spacing w:val="-7"/>
        </w:rPr>
        <w:t xml:space="preserve"> </w:t>
      </w:r>
      <w:r>
        <w:rPr>
          <w:spacing w:val="-2"/>
        </w:rPr>
        <w:t>-av</w:t>
      </w:r>
      <w:r>
        <w:rPr>
          <w:spacing w:val="-7"/>
        </w:rPr>
        <w:t xml:space="preserve"> </w:t>
      </w:r>
      <w:r>
        <w:t>0.2</w:t>
      </w:r>
      <w:r>
        <w:rPr>
          <w:spacing w:val="-8"/>
        </w:rPr>
        <w:t xml:space="preserve"> </w:t>
      </w:r>
      <w:r>
        <w:t>0.2</w:t>
      </w:r>
      <w:r>
        <w:rPr>
          <w:spacing w:val="-7"/>
        </w:rPr>
        <w:t xml:space="preserve"> </w:t>
      </w:r>
      <w:r>
        <w:t>0.2</w:t>
      </w:r>
      <w:r>
        <w:rPr>
          <w:spacing w:val="-7"/>
        </w:rPr>
        <w:t xml:space="preserve"> </w:t>
      </w:r>
      <w:r>
        <w:t>temp\model.oct</w:t>
      </w:r>
    </w:p>
    <w:p w:rsidR="00FC363F" w:rsidRDefault="00FC363F">
      <w:pPr>
        <w:spacing w:before="11"/>
        <w:rPr>
          <w:rFonts w:ascii="Arial" w:eastAsia="Arial" w:hAnsi="Arial" w:cs="Arial"/>
          <w:sz w:val="24"/>
          <w:szCs w:val="24"/>
        </w:rPr>
      </w:pPr>
    </w:p>
    <w:p w:rsidR="00FC363F" w:rsidRDefault="002E611A">
      <w:pPr>
        <w:pStyle w:val="Corpotesto"/>
        <w:spacing w:line="257" w:lineRule="auto"/>
        <w:ind w:left="666" w:right="302"/>
        <w:jc w:val="both"/>
      </w:pPr>
      <w:r>
        <w:t>where</w:t>
      </w:r>
      <w:r>
        <w:rPr>
          <w:spacing w:val="10"/>
        </w:rPr>
        <w:t xml:space="preserve"> </w:t>
      </w:r>
      <w:r>
        <w:t>ab</w:t>
      </w:r>
      <w:r>
        <w:rPr>
          <w:spacing w:val="11"/>
        </w:rPr>
        <w:t xml:space="preserve"> </w:t>
      </w:r>
      <w:r>
        <w:t>(ambient</w:t>
      </w:r>
      <w:r>
        <w:rPr>
          <w:spacing w:val="11"/>
        </w:rPr>
        <w:t xml:space="preserve"> </w:t>
      </w:r>
      <w:r>
        <w:t>bounce)</w:t>
      </w:r>
      <w:r>
        <w:rPr>
          <w:spacing w:val="11"/>
        </w:rPr>
        <w:t xml:space="preserve"> </w:t>
      </w:r>
      <w:r>
        <w:t>identifies</w:t>
      </w:r>
      <w:r>
        <w:rPr>
          <w:spacing w:val="11"/>
        </w:rPr>
        <w:t xml:space="preserve"> </w:t>
      </w:r>
      <w:r>
        <w:t>the</w:t>
      </w:r>
      <w:r>
        <w:rPr>
          <w:spacing w:val="11"/>
        </w:rPr>
        <w:t xml:space="preserve"> </w:t>
      </w:r>
      <w:r>
        <w:rPr>
          <w:spacing w:val="-1"/>
        </w:rPr>
        <w:t>number</w:t>
      </w:r>
      <w:r>
        <w:rPr>
          <w:spacing w:val="11"/>
        </w:rPr>
        <w:t xml:space="preserve"> </w:t>
      </w:r>
      <w:r>
        <w:t>of</w:t>
      </w:r>
      <w:r>
        <w:rPr>
          <w:spacing w:val="11"/>
        </w:rPr>
        <w:t xml:space="preserve"> </w:t>
      </w:r>
      <w:r>
        <w:t>light</w:t>
      </w:r>
      <w:r>
        <w:rPr>
          <w:spacing w:val="11"/>
        </w:rPr>
        <w:t xml:space="preserve"> </w:t>
      </w:r>
      <w:r>
        <w:t>reflections</w:t>
      </w:r>
      <w:r>
        <w:rPr>
          <w:spacing w:val="10"/>
        </w:rPr>
        <w:t xml:space="preserve"> </w:t>
      </w:r>
      <w:r>
        <w:t>within</w:t>
      </w:r>
      <w:r>
        <w:rPr>
          <w:spacing w:val="11"/>
        </w:rPr>
        <w:t xml:space="preserve"> </w:t>
      </w:r>
      <w:r>
        <w:t>the</w:t>
      </w:r>
      <w:r>
        <w:rPr>
          <w:spacing w:val="23"/>
          <w:w w:val="99"/>
        </w:rPr>
        <w:t xml:space="preserve"> </w:t>
      </w:r>
      <w:r>
        <w:t>scene;</w:t>
      </w:r>
      <w:r>
        <w:rPr>
          <w:spacing w:val="-8"/>
        </w:rPr>
        <w:t xml:space="preserve"> </w:t>
      </w:r>
      <w:r>
        <w:rPr>
          <w:spacing w:val="-3"/>
        </w:rPr>
        <w:t>av</w:t>
      </w:r>
      <w:r>
        <w:rPr>
          <w:spacing w:val="-8"/>
        </w:rPr>
        <w:t xml:space="preserve"> </w:t>
      </w:r>
      <w:r>
        <w:rPr>
          <w:spacing w:val="-1"/>
        </w:rPr>
        <w:t>(ambient</w:t>
      </w:r>
      <w:r>
        <w:rPr>
          <w:spacing w:val="-9"/>
        </w:rPr>
        <w:t xml:space="preserve"> </w:t>
      </w:r>
      <w:r>
        <w:rPr>
          <w:spacing w:val="-1"/>
        </w:rPr>
        <w:t>value)</w:t>
      </w:r>
      <w:r>
        <w:rPr>
          <w:spacing w:val="-8"/>
        </w:rPr>
        <w:t xml:space="preserve"> </w:t>
      </w:r>
      <w:r>
        <w:t>is</w:t>
      </w:r>
      <w:r>
        <w:rPr>
          <w:spacing w:val="-9"/>
        </w:rPr>
        <w:t xml:space="preserve"> </w:t>
      </w:r>
      <w:r>
        <w:t>used</w:t>
      </w:r>
      <w:r>
        <w:rPr>
          <w:spacing w:val="-8"/>
        </w:rPr>
        <w:t xml:space="preserve"> </w:t>
      </w:r>
      <w:r>
        <w:t>to</w:t>
      </w:r>
      <w:r>
        <w:rPr>
          <w:spacing w:val="-9"/>
        </w:rPr>
        <w:t xml:space="preserve"> </w:t>
      </w:r>
      <w:r>
        <w:t>set</w:t>
      </w:r>
      <w:r>
        <w:rPr>
          <w:spacing w:val="-8"/>
        </w:rPr>
        <w:t xml:space="preserve"> </w:t>
      </w:r>
      <w:r>
        <w:t>the</w:t>
      </w:r>
      <w:r>
        <w:rPr>
          <w:spacing w:val="-8"/>
        </w:rPr>
        <w:t xml:space="preserve"> </w:t>
      </w:r>
      <w:r>
        <w:rPr>
          <w:spacing w:val="-2"/>
        </w:rPr>
        <w:t>overall</w:t>
      </w:r>
      <w:r>
        <w:rPr>
          <w:spacing w:val="-9"/>
        </w:rPr>
        <w:t xml:space="preserve"> </w:t>
      </w:r>
      <w:r>
        <w:t>light</w:t>
      </w:r>
      <w:r>
        <w:rPr>
          <w:spacing w:val="-8"/>
        </w:rPr>
        <w:t xml:space="preserve"> </w:t>
      </w:r>
      <w:r>
        <w:rPr>
          <w:spacing w:val="-3"/>
        </w:rPr>
        <w:t>level</w:t>
      </w:r>
      <w:r>
        <w:rPr>
          <w:spacing w:val="-9"/>
        </w:rPr>
        <w:t xml:space="preserve"> </w:t>
      </w:r>
      <w:r>
        <w:t>in</w:t>
      </w:r>
      <w:r>
        <w:rPr>
          <w:spacing w:val="-8"/>
        </w:rPr>
        <w:t xml:space="preserve"> </w:t>
      </w:r>
      <w:r>
        <w:t>the</w:t>
      </w:r>
      <w:r>
        <w:rPr>
          <w:spacing w:val="-9"/>
        </w:rPr>
        <w:t xml:space="preserve"> </w:t>
      </w:r>
      <w:r>
        <w:rPr>
          <w:spacing w:val="-1"/>
        </w:rPr>
        <w:t>scene,</w:t>
      </w:r>
      <w:r>
        <w:rPr>
          <w:spacing w:val="-8"/>
        </w:rPr>
        <w:t xml:space="preserve"> </w:t>
      </w:r>
      <w:r>
        <w:t>using</w:t>
      </w:r>
      <w:r>
        <w:rPr>
          <w:spacing w:val="27"/>
          <w:w w:val="99"/>
        </w:rPr>
        <w:t xml:space="preserve"> </w:t>
      </w:r>
      <w:r>
        <w:t>a</w:t>
      </w:r>
      <w:r>
        <w:rPr>
          <w:spacing w:val="5"/>
        </w:rPr>
        <w:t xml:space="preserve"> </w:t>
      </w:r>
      <w:r>
        <w:rPr>
          <w:spacing w:val="-2"/>
        </w:rPr>
        <w:t>value</w:t>
      </w:r>
      <w:r>
        <w:rPr>
          <w:spacing w:val="6"/>
        </w:rPr>
        <w:t xml:space="preserve"> </w:t>
      </w:r>
      <w:r>
        <w:t>of</w:t>
      </w:r>
      <w:r>
        <w:rPr>
          <w:spacing w:val="6"/>
        </w:rPr>
        <w:t xml:space="preserve"> </w:t>
      </w:r>
      <w:r>
        <w:t>0.2</w:t>
      </w:r>
      <w:r>
        <w:rPr>
          <w:spacing w:val="6"/>
        </w:rPr>
        <w:t xml:space="preserve"> </w:t>
      </w:r>
      <w:r>
        <w:t>(the</w:t>
      </w:r>
      <w:r>
        <w:rPr>
          <w:spacing w:val="6"/>
        </w:rPr>
        <w:t xml:space="preserve"> </w:t>
      </w:r>
      <w:r>
        <w:t>three</w:t>
      </w:r>
      <w:r>
        <w:rPr>
          <w:spacing w:val="6"/>
        </w:rPr>
        <w:t xml:space="preserve"> </w:t>
      </w:r>
      <w:r>
        <w:rPr>
          <w:spacing w:val="-1"/>
        </w:rPr>
        <w:t>values</w:t>
      </w:r>
      <w:r>
        <w:rPr>
          <w:spacing w:val="6"/>
        </w:rPr>
        <w:t xml:space="preserve"> </w:t>
      </w:r>
      <w:r>
        <w:t>regard</w:t>
      </w:r>
      <w:r>
        <w:rPr>
          <w:spacing w:val="6"/>
        </w:rPr>
        <w:t xml:space="preserve"> </w:t>
      </w:r>
      <w:r>
        <w:t>the</w:t>
      </w:r>
      <w:r>
        <w:rPr>
          <w:spacing w:val="6"/>
        </w:rPr>
        <w:t xml:space="preserve"> </w:t>
      </w:r>
      <w:r>
        <w:t>channels</w:t>
      </w:r>
      <w:r>
        <w:rPr>
          <w:spacing w:val="6"/>
        </w:rPr>
        <w:t xml:space="preserve"> </w:t>
      </w:r>
      <w:r>
        <w:t>RGB)</w:t>
      </w:r>
      <w:r>
        <w:rPr>
          <w:spacing w:val="6"/>
        </w:rPr>
        <w:t xml:space="preserve"> </w:t>
      </w:r>
      <w:r>
        <w:rPr>
          <w:spacing w:val="-2"/>
        </w:rPr>
        <w:t>gives</w:t>
      </w:r>
      <w:r>
        <w:rPr>
          <w:spacing w:val="6"/>
        </w:rPr>
        <w:t xml:space="preserve"> </w:t>
      </w:r>
      <w:r>
        <w:t>the</w:t>
      </w:r>
      <w:r>
        <w:rPr>
          <w:spacing w:val="6"/>
        </w:rPr>
        <w:t xml:space="preserve"> </w:t>
      </w:r>
      <w:r>
        <w:t>possibility</w:t>
      </w:r>
      <w:r>
        <w:rPr>
          <w:spacing w:val="28"/>
          <w:w w:val="99"/>
        </w:rPr>
        <w:t xml:space="preserve"> </w:t>
      </w:r>
      <w:r>
        <w:t>to</w:t>
      </w:r>
      <w:r>
        <w:rPr>
          <w:spacing w:val="28"/>
        </w:rPr>
        <w:t xml:space="preserve"> </w:t>
      </w:r>
      <w:r>
        <w:t>see</w:t>
      </w:r>
      <w:r>
        <w:rPr>
          <w:spacing w:val="29"/>
        </w:rPr>
        <w:t xml:space="preserve"> </w:t>
      </w:r>
      <w:r>
        <w:t>the</w:t>
      </w:r>
      <w:r>
        <w:rPr>
          <w:spacing w:val="28"/>
        </w:rPr>
        <w:t xml:space="preserve"> </w:t>
      </w:r>
      <w:r>
        <w:t>inside</w:t>
      </w:r>
      <w:r>
        <w:rPr>
          <w:spacing w:val="29"/>
        </w:rPr>
        <w:t xml:space="preserve"> </w:t>
      </w:r>
      <w:r>
        <w:t>of</w:t>
      </w:r>
      <w:r>
        <w:rPr>
          <w:spacing w:val="28"/>
        </w:rPr>
        <w:t xml:space="preserve"> </w:t>
      </w:r>
      <w:r>
        <w:t>room</w:t>
      </w:r>
      <w:r>
        <w:rPr>
          <w:spacing w:val="29"/>
        </w:rPr>
        <w:t xml:space="preserve"> </w:t>
      </w:r>
      <w:r>
        <w:rPr>
          <w:spacing w:val="-5"/>
        </w:rPr>
        <w:t>even</w:t>
      </w:r>
      <w:r>
        <w:rPr>
          <w:spacing w:val="28"/>
        </w:rPr>
        <w:t xml:space="preserve"> </w:t>
      </w:r>
      <w:r>
        <w:t>though</w:t>
      </w:r>
      <w:r>
        <w:rPr>
          <w:spacing w:val="29"/>
        </w:rPr>
        <w:t xml:space="preserve"> </w:t>
      </w:r>
      <w:r>
        <w:t>the</w:t>
      </w:r>
      <w:r>
        <w:rPr>
          <w:spacing w:val="29"/>
        </w:rPr>
        <w:t xml:space="preserve"> </w:t>
      </w:r>
      <w:r>
        <w:rPr>
          <w:spacing w:val="-1"/>
        </w:rPr>
        <w:t>surface</w:t>
      </w:r>
      <w:r>
        <w:rPr>
          <w:spacing w:val="28"/>
        </w:rPr>
        <w:t xml:space="preserve"> </w:t>
      </w:r>
      <w:r>
        <w:t>normal</w:t>
      </w:r>
      <w:r>
        <w:rPr>
          <w:spacing w:val="29"/>
        </w:rPr>
        <w:t xml:space="preserve"> </w:t>
      </w:r>
      <w:r>
        <w:rPr>
          <w:spacing w:val="-2"/>
        </w:rPr>
        <w:t>face</w:t>
      </w:r>
      <w:r>
        <w:rPr>
          <w:spacing w:val="28"/>
        </w:rPr>
        <w:t xml:space="preserve"> </w:t>
      </w:r>
      <w:r>
        <w:t>the</w:t>
      </w:r>
      <w:r>
        <w:rPr>
          <w:spacing w:val="29"/>
        </w:rPr>
        <w:t xml:space="preserve"> </w:t>
      </w:r>
      <w:r>
        <w:t>incorrect</w:t>
      </w:r>
      <w:r>
        <w:rPr>
          <w:spacing w:val="30"/>
          <w:w w:val="99"/>
        </w:rPr>
        <w:t xml:space="preserve"> </w:t>
      </w:r>
      <w:r>
        <w:t>direction</w:t>
      </w:r>
      <w:r>
        <w:rPr>
          <w:spacing w:val="-12"/>
        </w:rPr>
        <w:t xml:space="preserve"> </w:t>
      </w:r>
      <w:r>
        <w:t>(figure</w:t>
      </w:r>
      <w:r>
        <w:rPr>
          <w:spacing w:val="-12"/>
        </w:rPr>
        <w:t xml:space="preserve"> </w:t>
      </w:r>
      <w:hyperlink w:anchor="_bookmark33" w:history="1">
        <w:r>
          <w:t>3.7(b)).</w:t>
        </w:r>
      </w:hyperlink>
    </w:p>
    <w:p w:rsidR="00FC363F" w:rsidRDefault="002E611A">
      <w:pPr>
        <w:pStyle w:val="Corpotesto"/>
        <w:spacing w:before="180" w:line="257" w:lineRule="auto"/>
        <w:ind w:right="302" w:firstLine="338"/>
      </w:pPr>
      <w:r>
        <w:t>If</w:t>
      </w:r>
      <w:r>
        <w:rPr>
          <w:spacing w:val="-11"/>
        </w:rPr>
        <w:t xml:space="preserve"> </w:t>
      </w:r>
      <w:r>
        <w:t>the</w:t>
      </w:r>
      <w:r>
        <w:rPr>
          <w:spacing w:val="-11"/>
        </w:rPr>
        <w:t xml:space="preserve"> </w:t>
      </w:r>
      <w:r>
        <w:rPr>
          <w:spacing w:val="-1"/>
        </w:rPr>
        <w:t>surface</w:t>
      </w:r>
      <w:r>
        <w:rPr>
          <w:spacing w:val="-11"/>
        </w:rPr>
        <w:t xml:space="preserve"> </w:t>
      </w:r>
      <w:r>
        <w:t>is</w:t>
      </w:r>
      <w:r>
        <w:rPr>
          <w:spacing w:val="-10"/>
        </w:rPr>
        <w:t xml:space="preserve"> </w:t>
      </w:r>
      <w:r>
        <w:t>correctly</w:t>
      </w:r>
      <w:r>
        <w:rPr>
          <w:spacing w:val="-11"/>
        </w:rPr>
        <w:t xml:space="preserve"> </w:t>
      </w:r>
      <w:r>
        <w:t>oriented</w:t>
      </w:r>
      <w:r>
        <w:rPr>
          <w:spacing w:val="-11"/>
        </w:rPr>
        <w:t xml:space="preserve"> </w:t>
      </w:r>
      <w:r>
        <w:rPr>
          <w:spacing w:val="-2"/>
        </w:rPr>
        <w:t>we</w:t>
      </w:r>
      <w:r>
        <w:rPr>
          <w:spacing w:val="-11"/>
        </w:rPr>
        <w:t xml:space="preserve"> </w:t>
      </w:r>
      <w:r>
        <w:t>will</w:t>
      </w:r>
      <w:r>
        <w:rPr>
          <w:spacing w:val="-10"/>
        </w:rPr>
        <w:t xml:space="preserve"> </w:t>
      </w:r>
      <w:r>
        <w:t>see</w:t>
      </w:r>
      <w:r>
        <w:rPr>
          <w:spacing w:val="-11"/>
        </w:rPr>
        <w:t xml:space="preserve"> </w:t>
      </w:r>
      <w:r>
        <w:t>a</w:t>
      </w:r>
      <w:r>
        <w:rPr>
          <w:spacing w:val="-11"/>
        </w:rPr>
        <w:t xml:space="preserve"> </w:t>
      </w:r>
      <w:r>
        <w:t>white</w:t>
      </w:r>
      <w:r>
        <w:rPr>
          <w:spacing w:val="-11"/>
        </w:rPr>
        <w:t xml:space="preserve"> </w:t>
      </w:r>
      <w:r>
        <w:t>light</w:t>
      </w:r>
      <w:r>
        <w:rPr>
          <w:spacing w:val="-10"/>
        </w:rPr>
        <w:t xml:space="preserve"> </w:t>
      </w:r>
      <w:r>
        <w:t>emitted</w:t>
      </w:r>
      <w:r>
        <w:rPr>
          <w:spacing w:val="-11"/>
        </w:rPr>
        <w:t xml:space="preserve"> </w:t>
      </w:r>
      <w:r>
        <w:t>from</w:t>
      </w:r>
      <w:r>
        <w:rPr>
          <w:spacing w:val="-11"/>
        </w:rPr>
        <w:t xml:space="preserve"> </w:t>
      </w:r>
      <w:r>
        <w:t>the</w:t>
      </w:r>
      <w:r>
        <w:rPr>
          <w:spacing w:val="-11"/>
        </w:rPr>
        <w:t xml:space="preserve"> </w:t>
      </w:r>
      <w:r>
        <w:rPr>
          <w:spacing w:val="-1"/>
        </w:rPr>
        <w:t>window</w:t>
      </w:r>
      <w:r>
        <w:rPr>
          <w:spacing w:val="27"/>
          <w:w w:val="99"/>
        </w:rPr>
        <w:t xml:space="preserve"> </w:t>
      </w:r>
      <w:r>
        <w:t>polygon</w:t>
      </w:r>
      <w:r>
        <w:rPr>
          <w:spacing w:val="18"/>
        </w:rPr>
        <w:t xml:space="preserve"> </w:t>
      </w:r>
      <w:r>
        <w:rPr>
          <w:spacing w:val="-1"/>
        </w:rPr>
        <w:t>(figure</w:t>
      </w:r>
      <w:r>
        <w:rPr>
          <w:spacing w:val="19"/>
        </w:rPr>
        <w:t xml:space="preserve"> </w:t>
      </w:r>
      <w:hyperlink w:anchor="_bookmark32" w:history="1">
        <w:r>
          <w:t>3.7(a)),</w:t>
        </w:r>
      </w:hyperlink>
      <w:r>
        <w:rPr>
          <w:spacing w:val="25"/>
        </w:rPr>
        <w:t xml:space="preserve"> </w:t>
      </w:r>
      <w:r>
        <w:t>otherwise</w:t>
      </w:r>
      <w:r>
        <w:rPr>
          <w:spacing w:val="19"/>
        </w:rPr>
        <w:t xml:space="preserve"> </w:t>
      </w:r>
      <w:r>
        <w:rPr>
          <w:spacing w:val="-2"/>
        </w:rPr>
        <w:t>we</w:t>
      </w:r>
      <w:r>
        <w:rPr>
          <w:spacing w:val="19"/>
        </w:rPr>
        <w:t xml:space="preserve"> </w:t>
      </w:r>
      <w:r>
        <w:t>will</w:t>
      </w:r>
      <w:r>
        <w:rPr>
          <w:spacing w:val="19"/>
        </w:rPr>
        <w:t xml:space="preserve"> </w:t>
      </w:r>
      <w:r>
        <w:t>look</w:t>
      </w:r>
      <w:r>
        <w:rPr>
          <w:spacing w:val="18"/>
        </w:rPr>
        <w:t xml:space="preserve"> </w:t>
      </w:r>
      <w:r>
        <w:t>at</w:t>
      </w:r>
      <w:r>
        <w:rPr>
          <w:spacing w:val="19"/>
        </w:rPr>
        <w:t xml:space="preserve"> </w:t>
      </w:r>
      <w:r>
        <w:t>a</w:t>
      </w:r>
      <w:r>
        <w:rPr>
          <w:spacing w:val="19"/>
        </w:rPr>
        <w:t xml:space="preserve"> </w:t>
      </w:r>
      <w:r>
        <w:rPr>
          <w:spacing w:val="-2"/>
        </w:rPr>
        <w:t>black</w:t>
      </w:r>
      <w:r>
        <w:rPr>
          <w:spacing w:val="19"/>
        </w:rPr>
        <w:t xml:space="preserve"> </w:t>
      </w:r>
      <w:r>
        <w:t>room</w:t>
      </w:r>
      <w:r>
        <w:rPr>
          <w:spacing w:val="19"/>
        </w:rPr>
        <w:t xml:space="preserve"> </w:t>
      </w:r>
      <w:r>
        <w:t>(figure</w:t>
      </w:r>
      <w:r>
        <w:rPr>
          <w:spacing w:val="19"/>
        </w:rPr>
        <w:t xml:space="preserve"> </w:t>
      </w:r>
      <w:hyperlink w:anchor="_bookmark33" w:history="1">
        <w:r>
          <w:t>3.7(b)).</w:t>
        </w:r>
      </w:hyperlink>
      <w:r>
        <w:t xml:space="preserve"> </w:t>
      </w:r>
      <w:r>
        <w:rPr>
          <w:spacing w:val="19"/>
        </w:rPr>
        <w:t xml:space="preserve"> </w:t>
      </w:r>
      <w:r>
        <w:t>This</w:t>
      </w:r>
      <w:r>
        <w:rPr>
          <w:spacing w:val="27"/>
          <w:w w:val="99"/>
        </w:rPr>
        <w:t xml:space="preserve"> </w:t>
      </w:r>
      <w:r>
        <w:t>because</w:t>
      </w:r>
      <w:r>
        <w:rPr>
          <w:spacing w:val="-7"/>
        </w:rPr>
        <w:t xml:space="preserve"> </w:t>
      </w:r>
      <w:r>
        <w:t>the</w:t>
      </w:r>
      <w:r>
        <w:rPr>
          <w:spacing w:val="-6"/>
        </w:rPr>
        <w:t xml:space="preserve"> </w:t>
      </w:r>
      <w:r>
        <w:t>light</w:t>
      </w:r>
      <w:r>
        <w:rPr>
          <w:spacing w:val="-6"/>
        </w:rPr>
        <w:t xml:space="preserve"> </w:t>
      </w:r>
      <w:r>
        <w:t>material</w:t>
      </w:r>
      <w:r>
        <w:rPr>
          <w:spacing w:val="-7"/>
        </w:rPr>
        <w:t xml:space="preserve"> </w:t>
      </w:r>
      <w:r>
        <w:rPr>
          <w:spacing w:val="-1"/>
        </w:rPr>
        <w:t>glow</w:t>
      </w:r>
      <w:r>
        <w:rPr>
          <w:spacing w:val="-6"/>
        </w:rPr>
        <w:t xml:space="preserve"> </w:t>
      </w:r>
      <w:r>
        <w:t>emits</w:t>
      </w:r>
      <w:r>
        <w:rPr>
          <w:spacing w:val="-6"/>
        </w:rPr>
        <w:t xml:space="preserve"> </w:t>
      </w:r>
      <w:r>
        <w:t>light</w:t>
      </w:r>
      <w:r>
        <w:rPr>
          <w:spacing w:val="-6"/>
        </w:rPr>
        <w:t xml:space="preserve"> </w:t>
      </w:r>
      <w:r>
        <w:t>only</w:t>
      </w:r>
      <w:r>
        <w:rPr>
          <w:spacing w:val="-7"/>
        </w:rPr>
        <w:t xml:space="preserve"> </w:t>
      </w:r>
      <w:r>
        <w:t>in</w:t>
      </w:r>
      <w:r>
        <w:rPr>
          <w:spacing w:val="-6"/>
        </w:rPr>
        <w:t xml:space="preserve"> </w:t>
      </w:r>
      <w:r>
        <w:t>the</w:t>
      </w:r>
      <w:r>
        <w:rPr>
          <w:spacing w:val="-6"/>
        </w:rPr>
        <w:t xml:space="preserve"> </w:t>
      </w:r>
      <w:r>
        <w:t>direction</w:t>
      </w:r>
      <w:r>
        <w:rPr>
          <w:spacing w:val="-6"/>
        </w:rPr>
        <w:t xml:space="preserve"> </w:t>
      </w:r>
      <w:r>
        <w:t>of</w:t>
      </w:r>
      <w:r>
        <w:rPr>
          <w:spacing w:val="-7"/>
        </w:rPr>
        <w:t xml:space="preserve"> </w:t>
      </w:r>
      <w:r>
        <w:t>the</w:t>
      </w:r>
      <w:r>
        <w:rPr>
          <w:spacing w:val="-6"/>
        </w:rPr>
        <w:t xml:space="preserve"> </w:t>
      </w:r>
      <w:r>
        <w:rPr>
          <w:spacing w:val="-1"/>
        </w:rPr>
        <w:t>surface</w:t>
      </w:r>
      <w:r>
        <w:rPr>
          <w:spacing w:val="-6"/>
        </w:rPr>
        <w:t xml:space="preserve"> </w:t>
      </w:r>
      <w:r>
        <w:t>normal.</w:t>
      </w:r>
      <w:r>
        <w:rPr>
          <w:spacing w:val="27"/>
          <w:w w:val="99"/>
        </w:rPr>
        <w:t xml:space="preserve"> </w:t>
      </w:r>
      <w:r>
        <w:t>In the</w:t>
      </w:r>
      <w:r>
        <w:rPr>
          <w:spacing w:val="1"/>
        </w:rPr>
        <w:t xml:space="preserve"> </w:t>
      </w:r>
      <w:r>
        <w:t>second</w:t>
      </w:r>
      <w:r>
        <w:rPr>
          <w:spacing w:val="1"/>
        </w:rPr>
        <w:t xml:space="preserve"> </w:t>
      </w:r>
      <w:r>
        <w:rPr>
          <w:spacing w:val="-1"/>
        </w:rPr>
        <w:t>case,</w:t>
      </w:r>
      <w:r>
        <w:rPr>
          <w:spacing w:val="2"/>
        </w:rPr>
        <w:t xml:space="preserve"> </w:t>
      </w:r>
      <w:r>
        <w:rPr>
          <w:spacing w:val="-2"/>
        </w:rPr>
        <w:t>black</w:t>
      </w:r>
      <w:r>
        <w:rPr>
          <w:spacing w:val="1"/>
        </w:rPr>
        <w:t xml:space="preserve"> </w:t>
      </w:r>
      <w:r>
        <w:t>room,</w:t>
      </w:r>
      <w:r>
        <w:rPr>
          <w:spacing w:val="3"/>
        </w:rPr>
        <w:t xml:space="preserve"> </w:t>
      </w:r>
      <w:r>
        <w:t>will</w:t>
      </w:r>
      <w:r>
        <w:rPr>
          <w:spacing w:val="1"/>
        </w:rPr>
        <w:t xml:space="preserve"> </w:t>
      </w:r>
      <w:r>
        <w:t>be</w:t>
      </w:r>
      <w:r>
        <w:rPr>
          <w:spacing w:val="1"/>
        </w:rPr>
        <w:t xml:space="preserve"> </w:t>
      </w:r>
      <w:r>
        <w:t>necessary</w:t>
      </w:r>
      <w:r>
        <w:rPr>
          <w:spacing w:val="1"/>
        </w:rPr>
        <w:t xml:space="preserve"> </w:t>
      </w:r>
      <w:r>
        <w:rPr>
          <w:spacing w:val="-2"/>
        </w:rPr>
        <w:t>reverse</w:t>
      </w:r>
      <w:r>
        <w:rPr>
          <w:spacing w:val="1"/>
        </w:rPr>
        <w:t xml:space="preserve"> </w:t>
      </w:r>
      <w:r>
        <w:t>the</w:t>
      </w:r>
      <w:r>
        <w:rPr>
          <w:spacing w:val="1"/>
        </w:rPr>
        <w:t xml:space="preserve"> </w:t>
      </w:r>
      <w:r>
        <w:rPr>
          <w:spacing w:val="-1"/>
        </w:rPr>
        <w:t>surface</w:t>
      </w:r>
      <w:r>
        <w:rPr>
          <w:spacing w:val="1"/>
        </w:rPr>
        <w:t xml:space="preserve"> </w:t>
      </w:r>
      <w:r>
        <w:t>normal.</w:t>
      </w:r>
      <w:r>
        <w:rPr>
          <w:spacing w:val="27"/>
        </w:rPr>
        <w:t xml:space="preserve"> </w:t>
      </w:r>
      <w:r>
        <w:t>It can</w:t>
      </w:r>
      <w:r>
        <w:rPr>
          <w:spacing w:val="27"/>
          <w:w w:val="99"/>
        </w:rPr>
        <w:t xml:space="preserve"> </w:t>
      </w:r>
      <w:r>
        <w:t>be</w:t>
      </w:r>
      <w:r>
        <w:rPr>
          <w:spacing w:val="18"/>
        </w:rPr>
        <w:t xml:space="preserve"> </w:t>
      </w:r>
      <w:r>
        <w:t>done</w:t>
      </w:r>
      <w:r>
        <w:rPr>
          <w:spacing w:val="18"/>
        </w:rPr>
        <w:t xml:space="preserve"> </w:t>
      </w:r>
      <w:r>
        <w:t>in</w:t>
      </w:r>
      <w:r>
        <w:rPr>
          <w:spacing w:val="19"/>
        </w:rPr>
        <w:t xml:space="preserve"> </w:t>
      </w:r>
      <w:r>
        <w:rPr>
          <w:spacing w:val="-1"/>
        </w:rPr>
        <w:t>SketchUp</w:t>
      </w:r>
      <w:r>
        <w:rPr>
          <w:spacing w:val="18"/>
        </w:rPr>
        <w:t xml:space="preserve"> </w:t>
      </w:r>
      <w:r>
        <w:t>dropping</w:t>
      </w:r>
      <w:r>
        <w:rPr>
          <w:spacing w:val="19"/>
        </w:rPr>
        <w:t xml:space="preserve"> </w:t>
      </w:r>
      <w:r>
        <w:t>the</w:t>
      </w:r>
      <w:r>
        <w:rPr>
          <w:spacing w:val="18"/>
        </w:rPr>
        <w:t xml:space="preserve"> </w:t>
      </w:r>
      <w:r>
        <w:t>cursor</w:t>
      </w:r>
      <w:r>
        <w:rPr>
          <w:spacing w:val="19"/>
        </w:rPr>
        <w:t xml:space="preserve"> </w:t>
      </w:r>
      <w:r>
        <w:t>on</w:t>
      </w:r>
      <w:r>
        <w:rPr>
          <w:spacing w:val="18"/>
        </w:rPr>
        <w:t xml:space="preserve"> </w:t>
      </w:r>
      <w:r>
        <w:t>the</w:t>
      </w:r>
      <w:r>
        <w:rPr>
          <w:spacing w:val="19"/>
        </w:rPr>
        <w:t xml:space="preserve"> </w:t>
      </w:r>
      <w:r>
        <w:rPr>
          <w:spacing w:val="-1"/>
        </w:rPr>
        <w:t>surface</w:t>
      </w:r>
      <w:r>
        <w:rPr>
          <w:spacing w:val="18"/>
        </w:rPr>
        <w:t xml:space="preserve"> </w:t>
      </w:r>
      <w:r>
        <w:t>to</w:t>
      </w:r>
      <w:r>
        <w:rPr>
          <w:spacing w:val="19"/>
        </w:rPr>
        <w:t xml:space="preserve"> </w:t>
      </w:r>
      <w:r>
        <w:t>be</w:t>
      </w:r>
      <w:r>
        <w:rPr>
          <w:spacing w:val="18"/>
        </w:rPr>
        <w:t xml:space="preserve"> </w:t>
      </w:r>
      <w:r>
        <w:rPr>
          <w:spacing w:val="-2"/>
        </w:rPr>
        <w:t>reversed,</w:t>
      </w:r>
      <w:r>
        <w:rPr>
          <w:spacing w:val="24"/>
        </w:rPr>
        <w:t xml:space="preserve"> </w:t>
      </w:r>
      <w:r>
        <w:t>right</w:t>
      </w:r>
      <w:r>
        <w:rPr>
          <w:spacing w:val="18"/>
        </w:rPr>
        <w:t xml:space="preserve"> </w:t>
      </w:r>
      <w:r>
        <w:rPr>
          <w:spacing w:val="-1"/>
        </w:rPr>
        <w:t>click</w:t>
      </w:r>
      <w:r>
        <w:rPr>
          <w:spacing w:val="22"/>
          <w:w w:val="99"/>
        </w:rPr>
        <w:t xml:space="preserve"> </w:t>
      </w:r>
      <w:r>
        <w:t>on</w:t>
      </w:r>
      <w:r>
        <w:rPr>
          <w:spacing w:val="14"/>
        </w:rPr>
        <w:t xml:space="preserve"> </w:t>
      </w:r>
      <w:r>
        <w:t>the</w:t>
      </w:r>
      <w:r>
        <w:rPr>
          <w:spacing w:val="15"/>
        </w:rPr>
        <w:t xml:space="preserve"> </w:t>
      </w:r>
      <w:r>
        <w:rPr>
          <w:spacing w:val="-1"/>
        </w:rPr>
        <w:t>surface</w:t>
      </w:r>
      <w:r>
        <w:rPr>
          <w:spacing w:val="14"/>
        </w:rPr>
        <w:t xml:space="preserve"> </w:t>
      </w:r>
      <w:r>
        <w:t>and</w:t>
      </w:r>
      <w:r>
        <w:rPr>
          <w:spacing w:val="14"/>
        </w:rPr>
        <w:t xml:space="preserve"> </w:t>
      </w:r>
      <w:r>
        <w:t>select</w:t>
      </w:r>
      <w:r>
        <w:rPr>
          <w:spacing w:val="14"/>
        </w:rPr>
        <w:t xml:space="preserve"> </w:t>
      </w:r>
      <w:r>
        <w:rPr>
          <w:i/>
          <w:spacing w:val="-2"/>
        </w:rPr>
        <w:t>Reverse</w:t>
      </w:r>
      <w:r>
        <w:rPr>
          <w:i/>
          <w:spacing w:val="15"/>
        </w:rPr>
        <w:t xml:space="preserve"> </w:t>
      </w:r>
      <w:r>
        <w:rPr>
          <w:i/>
          <w:spacing w:val="-2"/>
        </w:rPr>
        <w:t>Faces</w:t>
      </w:r>
      <w:r>
        <w:rPr>
          <w:spacing w:val="-2"/>
        </w:rPr>
        <w:t>.</w:t>
      </w:r>
      <w:r>
        <w:t xml:space="preserve"> </w:t>
      </w:r>
      <w:r>
        <w:rPr>
          <w:spacing w:val="4"/>
        </w:rPr>
        <w:t xml:space="preserve"> </w:t>
      </w:r>
      <w:r>
        <w:t>At</w:t>
      </w:r>
      <w:r>
        <w:rPr>
          <w:spacing w:val="15"/>
        </w:rPr>
        <w:t xml:space="preserve"> </w:t>
      </w:r>
      <w:r>
        <w:t>this</w:t>
      </w:r>
      <w:r>
        <w:rPr>
          <w:spacing w:val="15"/>
        </w:rPr>
        <w:t xml:space="preserve"> </w:t>
      </w:r>
      <w:r>
        <w:t>point</w:t>
      </w:r>
      <w:r>
        <w:rPr>
          <w:spacing w:val="14"/>
        </w:rPr>
        <w:t xml:space="preserve"> </w:t>
      </w:r>
      <w:r>
        <w:t>export</w:t>
      </w:r>
      <w:r>
        <w:rPr>
          <w:spacing w:val="14"/>
        </w:rPr>
        <w:t xml:space="preserve"> </w:t>
      </w:r>
      <w:r>
        <w:t>the</w:t>
      </w:r>
      <w:r>
        <w:rPr>
          <w:spacing w:val="14"/>
        </w:rPr>
        <w:t xml:space="preserve"> </w:t>
      </w:r>
      <w:r>
        <w:rPr>
          <w:spacing w:val="-3"/>
        </w:rPr>
        <w:t>window,</w:t>
      </w:r>
      <w:r>
        <w:rPr>
          <w:spacing w:val="20"/>
        </w:rPr>
        <w:t xml:space="preserve"> </w:t>
      </w:r>
      <w:r>
        <w:t>with</w:t>
      </w:r>
      <w:r>
        <w:rPr>
          <w:spacing w:val="14"/>
        </w:rPr>
        <w:t xml:space="preserve"> </w:t>
      </w:r>
      <w:r>
        <w:t>the</w:t>
      </w:r>
      <w:r>
        <w:rPr>
          <w:spacing w:val="27"/>
          <w:w w:val="99"/>
        </w:rPr>
        <w:t xml:space="preserve"> </w:t>
      </w:r>
      <w:r>
        <w:t>procedure</w:t>
      </w:r>
      <w:r>
        <w:rPr>
          <w:spacing w:val="-7"/>
        </w:rPr>
        <w:t xml:space="preserve"> </w:t>
      </w:r>
      <w:r>
        <w:rPr>
          <w:spacing w:val="-1"/>
        </w:rPr>
        <w:t>explained</w:t>
      </w:r>
      <w:r>
        <w:rPr>
          <w:spacing w:val="-6"/>
        </w:rPr>
        <w:t xml:space="preserve"> </w:t>
      </w:r>
      <w:r>
        <w:t>in</w:t>
      </w:r>
      <w:r>
        <w:rPr>
          <w:spacing w:val="-6"/>
        </w:rPr>
        <w:t xml:space="preserve"> </w:t>
      </w:r>
      <w:r>
        <w:t>section</w:t>
      </w:r>
      <w:r>
        <w:rPr>
          <w:spacing w:val="-7"/>
        </w:rPr>
        <w:t xml:space="preserve"> </w:t>
      </w:r>
      <w:hyperlink w:anchor="_bookmark7" w:history="1">
        <w:r>
          <w:t>1.2,</w:t>
        </w:r>
      </w:hyperlink>
      <w:r>
        <w:rPr>
          <w:spacing w:val="-6"/>
        </w:rPr>
        <w:t xml:space="preserve"> </w:t>
      </w:r>
      <w:r>
        <w:t>replace</w:t>
      </w:r>
      <w:r>
        <w:rPr>
          <w:spacing w:val="-6"/>
        </w:rPr>
        <w:t xml:space="preserve"> </w:t>
      </w:r>
      <w:r>
        <w:t>it</w:t>
      </w:r>
      <w:r>
        <w:rPr>
          <w:spacing w:val="-7"/>
        </w:rPr>
        <w:t xml:space="preserve"> </w:t>
      </w:r>
      <w:r>
        <w:t>with</w:t>
      </w:r>
      <w:r>
        <w:rPr>
          <w:spacing w:val="-6"/>
        </w:rPr>
        <w:t xml:space="preserve"> </w:t>
      </w:r>
      <w:r>
        <w:t>the</w:t>
      </w:r>
      <w:r>
        <w:rPr>
          <w:spacing w:val="-6"/>
        </w:rPr>
        <w:t xml:space="preserve"> </w:t>
      </w:r>
      <w:r>
        <w:t>incorrect</w:t>
      </w:r>
      <w:r>
        <w:rPr>
          <w:spacing w:val="-7"/>
        </w:rPr>
        <w:t xml:space="preserve"> </w:t>
      </w:r>
      <w:r>
        <w:t>one</w:t>
      </w:r>
      <w:r>
        <w:rPr>
          <w:spacing w:val="-6"/>
        </w:rPr>
        <w:t xml:space="preserve"> </w:t>
      </w:r>
      <w:r>
        <w:t>and</w:t>
      </w:r>
      <w:r>
        <w:rPr>
          <w:spacing w:val="-6"/>
        </w:rPr>
        <w:t xml:space="preserve"> </w:t>
      </w:r>
      <w:r>
        <w:rPr>
          <w:spacing w:val="1"/>
        </w:rPr>
        <w:t>run</w:t>
      </w:r>
      <w:r>
        <w:rPr>
          <w:spacing w:val="-7"/>
        </w:rPr>
        <w:t xml:space="preserve"> </w:t>
      </w:r>
      <w:r>
        <w:t>again</w:t>
      </w:r>
      <w:r>
        <w:rPr>
          <w:spacing w:val="-6"/>
        </w:rPr>
        <w:t xml:space="preserve"> </w:t>
      </w:r>
      <w:r>
        <w:t>the</w:t>
      </w:r>
      <w:r>
        <w:rPr>
          <w:spacing w:val="22"/>
          <w:w w:val="99"/>
        </w:rPr>
        <w:t xml:space="preserve"> </w:t>
      </w:r>
      <w:r>
        <w:t>test.</w:t>
      </w:r>
    </w:p>
    <w:p w:rsidR="00FC363F" w:rsidRDefault="00FC363F">
      <w:pPr>
        <w:spacing w:line="257" w:lineRule="auto"/>
        <w:sectPr w:rsidR="00FC363F">
          <w:pgSz w:w="11910" w:h="16840"/>
          <w:pgMar w:top="1600" w:right="1680" w:bottom="1880" w:left="1580" w:header="1066" w:footer="1688" w:gutter="0"/>
          <w:cols w:space="720"/>
        </w:sect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2"/>
        <w:rPr>
          <w:rFonts w:ascii="Arial" w:eastAsia="Arial" w:hAnsi="Arial" w:cs="Arial"/>
          <w:sz w:val="13"/>
          <w:szCs w:val="13"/>
        </w:rPr>
      </w:pPr>
    </w:p>
    <w:p w:rsidR="00FC363F" w:rsidRDefault="002E611A">
      <w:pPr>
        <w:spacing w:line="200" w:lineRule="atLeast"/>
        <w:ind w:left="1323"/>
        <w:rPr>
          <w:rFonts w:ascii="Arial" w:eastAsia="Arial" w:hAnsi="Arial" w:cs="Arial"/>
          <w:sz w:val="20"/>
          <w:szCs w:val="20"/>
        </w:rPr>
      </w:pPr>
      <w:r>
        <w:rPr>
          <w:rFonts w:ascii="Arial" w:eastAsia="Arial" w:hAnsi="Arial" w:cs="Arial"/>
          <w:noProof/>
          <w:sz w:val="20"/>
          <w:szCs w:val="20"/>
        </w:rPr>
        <w:drawing>
          <wp:inline distT="0" distB="0" distL="0" distR="0">
            <wp:extent cx="3646170" cy="1999106"/>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4" cstate="print"/>
                    <a:stretch>
                      <a:fillRect/>
                    </a:stretch>
                  </pic:blipFill>
                  <pic:spPr>
                    <a:xfrm>
                      <a:off x="0" y="0"/>
                      <a:ext cx="3646170" cy="1999106"/>
                    </a:xfrm>
                    <a:prstGeom prst="rect">
                      <a:avLst/>
                    </a:prstGeom>
                  </pic:spPr>
                </pic:pic>
              </a:graphicData>
            </a:graphic>
          </wp:inline>
        </w:drawing>
      </w:r>
    </w:p>
    <w:p w:rsidR="00FC363F" w:rsidRDefault="002E611A">
      <w:pPr>
        <w:numPr>
          <w:ilvl w:val="0"/>
          <w:numId w:val="2"/>
        </w:numPr>
        <w:tabs>
          <w:tab w:val="left" w:pos="3107"/>
        </w:tabs>
        <w:spacing w:before="109"/>
        <w:jc w:val="left"/>
        <w:rPr>
          <w:rFonts w:ascii="Arial" w:eastAsia="Arial" w:hAnsi="Arial" w:cs="Arial"/>
          <w:sz w:val="18"/>
          <w:szCs w:val="18"/>
        </w:rPr>
      </w:pPr>
      <w:bookmarkStart w:id="40" w:name="_bookmark32"/>
      <w:bookmarkEnd w:id="40"/>
      <w:r>
        <w:rPr>
          <w:rFonts w:ascii="Arial"/>
          <w:spacing w:val="-1"/>
          <w:sz w:val="18"/>
        </w:rPr>
        <w:t>Surface</w:t>
      </w:r>
      <w:r>
        <w:rPr>
          <w:rFonts w:ascii="Arial"/>
          <w:spacing w:val="-9"/>
          <w:sz w:val="18"/>
        </w:rPr>
        <w:t xml:space="preserve"> </w:t>
      </w:r>
      <w:r>
        <w:rPr>
          <w:rFonts w:ascii="Arial"/>
          <w:sz w:val="18"/>
        </w:rPr>
        <w:t>normal</w:t>
      </w:r>
      <w:r>
        <w:rPr>
          <w:rFonts w:ascii="Arial"/>
          <w:spacing w:val="-9"/>
          <w:sz w:val="18"/>
        </w:rPr>
        <w:t xml:space="preserve"> </w:t>
      </w:r>
      <w:r>
        <w:rPr>
          <w:rFonts w:ascii="Arial"/>
          <w:sz w:val="18"/>
        </w:rPr>
        <w:t>correct</w:t>
      </w:r>
      <w:r>
        <w:rPr>
          <w:rFonts w:ascii="Arial"/>
          <w:spacing w:val="-9"/>
          <w:sz w:val="18"/>
        </w:rPr>
        <w:t xml:space="preserve"> </w:t>
      </w:r>
      <w:r>
        <w:rPr>
          <w:rFonts w:ascii="Arial"/>
          <w:sz w:val="18"/>
        </w:rPr>
        <w:t>direction</w:t>
      </w:r>
    </w:p>
    <w:p w:rsidR="00FC363F" w:rsidRDefault="00FC363F">
      <w:pPr>
        <w:rPr>
          <w:rFonts w:ascii="Arial" w:eastAsia="Arial" w:hAnsi="Arial" w:cs="Arial"/>
          <w:sz w:val="19"/>
          <w:szCs w:val="19"/>
        </w:rPr>
      </w:pPr>
    </w:p>
    <w:p w:rsidR="00FC363F" w:rsidRDefault="002E611A">
      <w:pPr>
        <w:spacing w:line="200" w:lineRule="atLeast"/>
        <w:ind w:left="1323"/>
        <w:rPr>
          <w:rFonts w:ascii="Arial" w:eastAsia="Arial" w:hAnsi="Arial" w:cs="Arial"/>
          <w:sz w:val="20"/>
          <w:szCs w:val="20"/>
        </w:rPr>
      </w:pPr>
      <w:r>
        <w:rPr>
          <w:rFonts w:ascii="Arial" w:eastAsia="Arial" w:hAnsi="Arial" w:cs="Arial"/>
          <w:noProof/>
          <w:sz w:val="20"/>
          <w:szCs w:val="20"/>
        </w:rPr>
        <w:drawing>
          <wp:inline distT="0" distB="0" distL="0" distR="0">
            <wp:extent cx="3637787" cy="1994916"/>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5" cstate="print"/>
                    <a:stretch>
                      <a:fillRect/>
                    </a:stretch>
                  </pic:blipFill>
                  <pic:spPr>
                    <a:xfrm>
                      <a:off x="0" y="0"/>
                      <a:ext cx="3637787" cy="1994916"/>
                    </a:xfrm>
                    <a:prstGeom prst="rect">
                      <a:avLst/>
                    </a:prstGeom>
                  </pic:spPr>
                </pic:pic>
              </a:graphicData>
            </a:graphic>
          </wp:inline>
        </w:drawing>
      </w:r>
    </w:p>
    <w:p w:rsidR="00FC363F" w:rsidRDefault="002E611A">
      <w:pPr>
        <w:numPr>
          <w:ilvl w:val="0"/>
          <w:numId w:val="2"/>
        </w:numPr>
        <w:tabs>
          <w:tab w:val="left" w:pos="3037"/>
        </w:tabs>
        <w:spacing w:before="116"/>
        <w:ind w:left="3036"/>
        <w:jc w:val="left"/>
        <w:rPr>
          <w:rFonts w:ascii="Arial" w:eastAsia="Arial" w:hAnsi="Arial" w:cs="Arial"/>
          <w:sz w:val="18"/>
          <w:szCs w:val="18"/>
        </w:rPr>
      </w:pPr>
      <w:bookmarkStart w:id="41" w:name="_bookmark33"/>
      <w:bookmarkEnd w:id="41"/>
      <w:r>
        <w:rPr>
          <w:rFonts w:ascii="Arial"/>
          <w:spacing w:val="-1"/>
          <w:sz w:val="18"/>
        </w:rPr>
        <w:t>Surface</w:t>
      </w:r>
      <w:r>
        <w:rPr>
          <w:rFonts w:ascii="Arial"/>
          <w:spacing w:val="-10"/>
          <w:sz w:val="18"/>
        </w:rPr>
        <w:t xml:space="preserve"> </w:t>
      </w:r>
      <w:r>
        <w:rPr>
          <w:rFonts w:ascii="Arial"/>
          <w:sz w:val="18"/>
        </w:rPr>
        <w:t>normal</w:t>
      </w:r>
      <w:r>
        <w:rPr>
          <w:rFonts w:ascii="Arial"/>
          <w:spacing w:val="-9"/>
          <w:sz w:val="18"/>
        </w:rPr>
        <w:t xml:space="preserve"> </w:t>
      </w:r>
      <w:r>
        <w:rPr>
          <w:rFonts w:ascii="Arial"/>
          <w:sz w:val="18"/>
        </w:rPr>
        <w:t>incorrect</w:t>
      </w:r>
      <w:r>
        <w:rPr>
          <w:rFonts w:ascii="Arial"/>
          <w:spacing w:val="-10"/>
          <w:sz w:val="18"/>
        </w:rPr>
        <w:t xml:space="preserve"> </w:t>
      </w:r>
      <w:r>
        <w:rPr>
          <w:rFonts w:ascii="Arial"/>
          <w:sz w:val="18"/>
        </w:rPr>
        <w:t>direction</w:t>
      </w:r>
    </w:p>
    <w:p w:rsidR="00FC363F" w:rsidRDefault="00FC363F">
      <w:pPr>
        <w:spacing w:before="8"/>
        <w:rPr>
          <w:rFonts w:ascii="Arial" w:eastAsia="Arial" w:hAnsi="Arial" w:cs="Arial"/>
          <w:sz w:val="23"/>
          <w:szCs w:val="23"/>
        </w:rPr>
      </w:pPr>
    </w:p>
    <w:p w:rsidR="00FC363F" w:rsidRDefault="002E611A">
      <w:pPr>
        <w:pStyle w:val="Corpotesto"/>
      </w:pPr>
      <w:r>
        <w:t>Figure</w:t>
      </w:r>
      <w:r>
        <w:rPr>
          <w:spacing w:val="-7"/>
        </w:rPr>
        <w:t xml:space="preserve"> </w:t>
      </w:r>
      <w:r>
        <w:t xml:space="preserve">3.7: </w:t>
      </w:r>
      <w:r>
        <w:rPr>
          <w:spacing w:val="15"/>
        </w:rPr>
        <w:t xml:space="preserve"> </w:t>
      </w:r>
      <w:r>
        <w:rPr>
          <w:spacing w:val="2"/>
        </w:rPr>
        <w:t>rvu</w:t>
      </w:r>
      <w:r>
        <w:rPr>
          <w:spacing w:val="-6"/>
        </w:rPr>
        <w:t xml:space="preserve"> </w:t>
      </w:r>
      <w:r>
        <w:t>rendering</w:t>
      </w:r>
      <w:r>
        <w:rPr>
          <w:spacing w:val="-6"/>
        </w:rPr>
        <w:t xml:space="preserve"> </w:t>
      </w:r>
      <w:r>
        <w:t>of</w:t>
      </w:r>
      <w:r>
        <w:rPr>
          <w:spacing w:val="-6"/>
        </w:rPr>
        <w:t xml:space="preserve"> </w:t>
      </w:r>
      <w:r>
        <w:t>the</w:t>
      </w:r>
      <w:r w:rsidR="00EB58B6">
        <w:t xml:space="preserve"> inside</w:t>
      </w:r>
      <w:r>
        <w:rPr>
          <w:spacing w:val="-6"/>
        </w:rPr>
        <w:t xml:space="preserve"> </w:t>
      </w:r>
      <w:r>
        <w:t>room</w:t>
      </w:r>
      <w:r>
        <w:rPr>
          <w:spacing w:val="-7"/>
        </w:rPr>
        <w:t xml:space="preserve"> </w:t>
      </w:r>
      <w:r>
        <w:t>without</w:t>
      </w:r>
      <w:r>
        <w:rPr>
          <w:spacing w:val="-6"/>
        </w:rPr>
        <w:t xml:space="preserve"> </w:t>
      </w:r>
      <w:r>
        <w:t>and</w:t>
      </w:r>
      <w:r>
        <w:rPr>
          <w:spacing w:val="-6"/>
        </w:rPr>
        <w:t xml:space="preserve"> </w:t>
      </w:r>
      <w:r>
        <w:t>with</w:t>
      </w:r>
      <w:r>
        <w:rPr>
          <w:spacing w:val="-6"/>
        </w:rPr>
        <w:t xml:space="preserve"> </w:t>
      </w:r>
      <w:r>
        <w:t>light</w:t>
      </w:r>
      <w:r>
        <w:rPr>
          <w:spacing w:val="-6"/>
        </w:rPr>
        <w:t xml:space="preserve"> </w:t>
      </w:r>
      <w:r>
        <w:t>emitting</w:t>
      </w:r>
      <w:r>
        <w:rPr>
          <w:spacing w:val="-6"/>
        </w:rPr>
        <w:t xml:space="preserve"> </w:t>
      </w:r>
      <w:r>
        <w:rPr>
          <w:spacing w:val="-1"/>
        </w:rPr>
        <w:t>window</w:t>
      </w:r>
      <w:r>
        <w:rPr>
          <w:spacing w:val="-6"/>
        </w:rPr>
        <w:t xml:space="preserve"> </w:t>
      </w:r>
      <w:r>
        <w:t>polygon</w:t>
      </w:r>
    </w:p>
    <w:p w:rsidR="00FC363F" w:rsidRDefault="00FC363F">
      <w:pPr>
        <w:sectPr w:rsidR="00FC363F">
          <w:pgSz w:w="11910" w:h="16840"/>
          <w:pgMar w:top="1600" w:right="1680" w:bottom="1880" w:left="1580" w:header="1066" w:footer="1688" w:gutter="0"/>
          <w:cols w:space="720"/>
        </w:sect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9"/>
        <w:rPr>
          <w:rFonts w:ascii="Arial" w:eastAsia="Arial" w:hAnsi="Arial" w:cs="Arial"/>
          <w:sz w:val="24"/>
          <w:szCs w:val="24"/>
        </w:rPr>
      </w:pPr>
    </w:p>
    <w:p w:rsidR="00FC363F" w:rsidRDefault="002E611A">
      <w:pPr>
        <w:pStyle w:val="Titolo2"/>
        <w:spacing w:before="22"/>
        <w:ind w:right="302"/>
        <w:jc w:val="right"/>
        <w:rPr>
          <w:sz w:val="49"/>
          <w:szCs w:val="49"/>
        </w:rPr>
      </w:pPr>
      <w:bookmarkStart w:id="42" w:name="Implementation_in_TRNSYS"/>
      <w:bookmarkStart w:id="43" w:name="_bookmark34"/>
      <w:bookmarkEnd w:id="42"/>
      <w:bookmarkEnd w:id="43"/>
      <w:r>
        <w:t>CHAPTER</w:t>
      </w:r>
      <w:r>
        <w:rPr>
          <w:spacing w:val="30"/>
        </w:rPr>
        <w:t xml:space="preserve"> </w:t>
      </w:r>
      <w:r>
        <w:rPr>
          <w:sz w:val="49"/>
        </w:rPr>
        <w:t>4</w: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7"/>
        <w:rPr>
          <w:rFonts w:ascii="Arial" w:eastAsia="Arial" w:hAnsi="Arial" w:cs="Arial"/>
          <w:sz w:val="10"/>
          <w:szCs w:val="10"/>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32" style="width:411.55pt;height:.5pt;mso-position-horizontal-relative:char;mso-position-vertical-relative:line" coordsize="8231,10">
            <v:group id="_x0000_s1033" style="position:absolute;left:5;top:5;width:8221;height:2" coordorigin="5,5" coordsize="8221,2">
              <v:shape id="_x0000_s1034" style="position:absolute;left:5;top:5;width:8221;height:2" coordorigin="5,5" coordsize="8221,0" path="m5,5r8220,e" filled="f" strokeweight=".17569mm">
                <v:path arrowok="t"/>
              </v:shape>
            </v:group>
            <w10:anchorlock/>
          </v:group>
        </w:pict>
      </w:r>
    </w:p>
    <w:p w:rsidR="00FC363F" w:rsidRDefault="00FC363F">
      <w:pPr>
        <w:spacing w:before="3"/>
        <w:rPr>
          <w:rFonts w:ascii="Arial" w:eastAsia="Arial" w:hAnsi="Arial" w:cs="Arial"/>
          <w:sz w:val="10"/>
          <w:szCs w:val="10"/>
        </w:rPr>
      </w:pPr>
    </w:p>
    <w:p w:rsidR="00FC363F" w:rsidRDefault="002E611A">
      <w:pPr>
        <w:spacing w:before="58"/>
        <w:ind w:left="4833"/>
        <w:rPr>
          <w:rFonts w:ascii="Arial" w:eastAsia="Arial" w:hAnsi="Arial" w:cs="Arial"/>
          <w:sz w:val="28"/>
          <w:szCs w:val="28"/>
        </w:rPr>
      </w:pPr>
      <w:r>
        <w:rPr>
          <w:rFonts w:ascii="Arial"/>
          <w:sz w:val="28"/>
        </w:rPr>
        <w:t>Implementation</w:t>
      </w:r>
      <w:r>
        <w:rPr>
          <w:rFonts w:ascii="Arial"/>
          <w:spacing w:val="33"/>
          <w:sz w:val="28"/>
        </w:rPr>
        <w:t xml:space="preserve"> </w:t>
      </w:r>
      <w:r>
        <w:rPr>
          <w:rFonts w:ascii="Arial"/>
          <w:sz w:val="28"/>
        </w:rPr>
        <w:t>in</w:t>
      </w:r>
      <w:r>
        <w:rPr>
          <w:rFonts w:ascii="Arial"/>
          <w:spacing w:val="34"/>
          <w:sz w:val="28"/>
        </w:rPr>
        <w:t xml:space="preserve"> </w:t>
      </w:r>
      <w:r>
        <w:rPr>
          <w:rFonts w:ascii="Arial"/>
          <w:sz w:val="28"/>
        </w:rPr>
        <w:t>TRNSYS</w:t>
      </w:r>
    </w:p>
    <w:p w:rsidR="00FC363F" w:rsidRDefault="00FC363F">
      <w:pPr>
        <w:spacing w:before="2"/>
        <w:rPr>
          <w:rFonts w:ascii="Arial" w:eastAsia="Arial" w:hAnsi="Arial" w:cs="Arial"/>
          <w:sz w:val="25"/>
          <w:szCs w:val="25"/>
        </w:rPr>
      </w:pPr>
    </w:p>
    <w:p w:rsidR="00FC363F" w:rsidRDefault="00DA783D">
      <w:pPr>
        <w:spacing w:line="20" w:lineRule="atLeast"/>
        <w:ind w:left="115"/>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29" style="width:411.55pt;height:.5pt;mso-position-horizontal-relative:char;mso-position-vertical-relative:line" coordsize="8231,10">
            <v:group id="_x0000_s1030" style="position:absolute;left:5;top:5;width:8221;height:2" coordorigin="5,5" coordsize="8221,2">
              <v:shape id="_x0000_s1031" style="position:absolute;left:5;top:5;width:8221;height:2" coordorigin="5,5" coordsize="8221,0" path="m5,5r8220,e" filled="f" strokeweight=".17569mm">
                <v:path arrowok="t"/>
              </v:shape>
            </v:group>
            <w10:anchorlock/>
          </v:group>
        </w:pict>
      </w:r>
    </w:p>
    <w:p w:rsidR="00FC363F" w:rsidRDefault="00FC363F">
      <w:pPr>
        <w:rPr>
          <w:rFonts w:ascii="Arial" w:eastAsia="Arial" w:hAnsi="Arial" w:cs="Arial"/>
          <w:sz w:val="20"/>
          <w:szCs w:val="20"/>
        </w:rPr>
      </w:pPr>
    </w:p>
    <w:p w:rsidR="00FC363F" w:rsidRDefault="00FC363F">
      <w:pPr>
        <w:rPr>
          <w:rFonts w:ascii="Arial" w:eastAsia="Arial" w:hAnsi="Arial" w:cs="Arial"/>
          <w:sz w:val="20"/>
          <w:szCs w:val="20"/>
        </w:rPr>
      </w:pPr>
    </w:p>
    <w:p w:rsidR="00FC363F" w:rsidRDefault="00FC363F">
      <w:pPr>
        <w:spacing w:before="11"/>
        <w:rPr>
          <w:rFonts w:ascii="Arial" w:eastAsia="Arial" w:hAnsi="Arial" w:cs="Arial"/>
          <w:sz w:val="27"/>
          <w:szCs w:val="27"/>
        </w:rPr>
      </w:pPr>
    </w:p>
    <w:p w:rsidR="00FC363F" w:rsidRDefault="002E611A">
      <w:pPr>
        <w:pStyle w:val="Corpotesto"/>
        <w:spacing w:before="61" w:line="257" w:lineRule="auto"/>
        <w:ind w:right="302"/>
        <w:jc w:val="both"/>
      </w:pPr>
      <w:r>
        <w:t>The</w:t>
      </w:r>
      <w:r>
        <w:rPr>
          <w:spacing w:val="-12"/>
        </w:rPr>
        <w:t xml:space="preserve"> </w:t>
      </w:r>
      <w:r>
        <w:t>last</w:t>
      </w:r>
      <w:r>
        <w:rPr>
          <w:spacing w:val="-11"/>
        </w:rPr>
        <w:t xml:space="preserve"> </w:t>
      </w:r>
      <w:r>
        <w:t>chapter</w:t>
      </w:r>
      <w:r>
        <w:rPr>
          <w:spacing w:val="-11"/>
        </w:rPr>
        <w:t xml:space="preserve"> </w:t>
      </w:r>
      <w:r>
        <w:t>regard</w:t>
      </w:r>
      <w:r>
        <w:rPr>
          <w:spacing w:val="-11"/>
        </w:rPr>
        <w:t xml:space="preserve"> </w:t>
      </w:r>
      <w:r>
        <w:t>the</w:t>
      </w:r>
      <w:r>
        <w:rPr>
          <w:spacing w:val="-12"/>
        </w:rPr>
        <w:t xml:space="preserve"> </w:t>
      </w:r>
      <w:r>
        <w:t>implementation</w:t>
      </w:r>
      <w:r>
        <w:rPr>
          <w:spacing w:val="-11"/>
        </w:rPr>
        <w:t xml:space="preserve"> </w:t>
      </w:r>
      <w:r>
        <w:t>in</w:t>
      </w:r>
      <w:r>
        <w:rPr>
          <w:spacing w:val="-11"/>
        </w:rPr>
        <w:t xml:space="preserve"> </w:t>
      </w:r>
      <w:r>
        <w:rPr>
          <w:spacing w:val="-1"/>
        </w:rPr>
        <w:t>TRNSYS.</w:t>
      </w:r>
      <w:r>
        <w:rPr>
          <w:spacing w:val="-11"/>
        </w:rPr>
        <w:t xml:space="preserve"> </w:t>
      </w:r>
      <w:r>
        <w:t>At</w:t>
      </w:r>
      <w:r>
        <w:rPr>
          <w:spacing w:val="-11"/>
        </w:rPr>
        <w:t xml:space="preserve"> </w:t>
      </w:r>
      <w:r>
        <w:t>this</w:t>
      </w:r>
      <w:r>
        <w:rPr>
          <w:spacing w:val="-12"/>
        </w:rPr>
        <w:t xml:space="preserve"> </w:t>
      </w:r>
      <w:r>
        <w:t>point,</w:t>
      </w:r>
      <w:r>
        <w:rPr>
          <w:spacing w:val="-10"/>
        </w:rPr>
        <w:t xml:space="preserve"> </w:t>
      </w:r>
      <w:r>
        <w:t>remain</w:t>
      </w:r>
      <w:r>
        <w:rPr>
          <w:spacing w:val="-11"/>
        </w:rPr>
        <w:t xml:space="preserve"> </w:t>
      </w:r>
      <w:r>
        <w:t>to</w:t>
      </w:r>
      <w:r>
        <w:rPr>
          <w:spacing w:val="-12"/>
        </w:rPr>
        <w:t xml:space="preserve"> </w:t>
      </w:r>
      <w:r>
        <w:t>define</w:t>
      </w:r>
      <w:r>
        <w:rPr>
          <w:spacing w:val="22"/>
          <w:w w:val="99"/>
        </w:rPr>
        <w:t xml:space="preserve"> </w:t>
      </w:r>
      <w:r>
        <w:t>the</w:t>
      </w:r>
      <w:r>
        <w:rPr>
          <w:spacing w:val="17"/>
        </w:rPr>
        <w:t xml:space="preserve"> </w:t>
      </w:r>
      <w:r>
        <w:t>thermal</w:t>
      </w:r>
      <w:r>
        <w:rPr>
          <w:spacing w:val="18"/>
        </w:rPr>
        <w:t xml:space="preserve"> </w:t>
      </w:r>
      <w:r>
        <w:t>model</w:t>
      </w:r>
      <w:r>
        <w:rPr>
          <w:spacing w:val="17"/>
        </w:rPr>
        <w:t xml:space="preserve"> </w:t>
      </w:r>
      <w:r>
        <w:t>that</w:t>
      </w:r>
      <w:r>
        <w:rPr>
          <w:spacing w:val="18"/>
        </w:rPr>
        <w:t xml:space="preserve"> </w:t>
      </w:r>
      <w:r>
        <w:t>can</w:t>
      </w:r>
      <w:r>
        <w:rPr>
          <w:spacing w:val="18"/>
        </w:rPr>
        <w:t xml:space="preserve"> </w:t>
      </w:r>
      <w:r>
        <w:t>be</w:t>
      </w:r>
      <w:r>
        <w:rPr>
          <w:spacing w:val="17"/>
        </w:rPr>
        <w:t xml:space="preserve"> </w:t>
      </w:r>
      <w:r>
        <w:t>done</w:t>
      </w:r>
      <w:r>
        <w:rPr>
          <w:spacing w:val="18"/>
        </w:rPr>
        <w:t xml:space="preserve"> </w:t>
      </w:r>
      <w:r>
        <w:rPr>
          <w:spacing w:val="-2"/>
        </w:rPr>
        <w:t>following</w:t>
      </w:r>
      <w:r>
        <w:rPr>
          <w:spacing w:val="18"/>
        </w:rPr>
        <w:t xml:space="preserve"> </w:t>
      </w:r>
      <w:r>
        <w:t>the</w:t>
      </w:r>
      <w:r>
        <w:rPr>
          <w:spacing w:val="17"/>
        </w:rPr>
        <w:t xml:space="preserve"> </w:t>
      </w:r>
      <w:r>
        <w:t>tutorial</w:t>
      </w:r>
      <w:r>
        <w:rPr>
          <w:spacing w:val="18"/>
        </w:rPr>
        <w:t xml:space="preserve"> </w:t>
      </w:r>
      <w:r>
        <w:t>of</w:t>
      </w:r>
      <w:r>
        <w:rPr>
          <w:spacing w:val="18"/>
        </w:rPr>
        <w:t xml:space="preserve"> </w:t>
      </w:r>
      <w:r>
        <w:t>TRNSYS3D</w:t>
      </w:r>
      <w:r>
        <w:rPr>
          <w:spacing w:val="17"/>
        </w:rPr>
        <w:t xml:space="preserve"> </w:t>
      </w:r>
      <w:r>
        <w:t>plug-in</w:t>
      </w:r>
      <w:r>
        <w:rPr>
          <w:spacing w:val="18"/>
        </w:rPr>
        <w:t xml:space="preserve"> </w:t>
      </w:r>
      <w:r>
        <w:rPr>
          <w:spacing w:val="-3"/>
        </w:rPr>
        <w:t>for</w:t>
      </w:r>
      <w:r>
        <w:rPr>
          <w:spacing w:val="35"/>
          <w:w w:val="99"/>
        </w:rPr>
        <w:t xml:space="preserve"> </w:t>
      </w:r>
      <w:r>
        <w:rPr>
          <w:spacing w:val="-1"/>
        </w:rPr>
        <w:t>SketchUp</w:t>
      </w:r>
      <w:r>
        <w:rPr>
          <w:spacing w:val="-10"/>
        </w:rPr>
        <w:t xml:space="preserve"> </w:t>
      </w:r>
      <w:r>
        <w:t>in</w:t>
      </w:r>
      <w:r>
        <w:rPr>
          <w:spacing w:val="-10"/>
        </w:rPr>
        <w:t xml:space="preserve"> </w:t>
      </w:r>
      <w:r>
        <w:t>the</w:t>
      </w:r>
      <w:r>
        <w:rPr>
          <w:spacing w:val="-10"/>
        </w:rPr>
        <w:t xml:space="preserve"> </w:t>
      </w:r>
      <w:r>
        <w:t>TRNSYS</w:t>
      </w:r>
      <w:r>
        <w:rPr>
          <w:spacing w:val="-9"/>
        </w:rPr>
        <w:t xml:space="preserve"> </w:t>
      </w:r>
      <w:r>
        <w:t>documentation</w:t>
      </w:r>
      <w:r>
        <w:rPr>
          <w:spacing w:val="-10"/>
        </w:rPr>
        <w:t xml:space="preserve"> </w:t>
      </w:r>
      <w:r>
        <w:rPr>
          <w:spacing w:val="-1"/>
        </w:rPr>
        <w:t>folder:</w:t>
      </w:r>
    </w:p>
    <w:p w:rsidR="00FC363F" w:rsidRDefault="002E611A">
      <w:pPr>
        <w:pStyle w:val="Corpotesto"/>
        <w:spacing w:before="173"/>
        <w:ind w:right="301"/>
        <w:jc w:val="center"/>
      </w:pPr>
      <w:r>
        <w:t>....\</w:t>
      </w:r>
      <w:r>
        <w:rPr>
          <w:spacing w:val="-28"/>
        </w:rPr>
        <w:t>T</w:t>
      </w:r>
      <w:r>
        <w:rPr>
          <w:spacing w:val="5"/>
        </w:rPr>
        <w:t>r</w:t>
      </w:r>
      <w:r>
        <w:t>nsys17\Documentation\A4_3DBuilding</w:t>
      </w:r>
      <w:r>
        <w:rPr>
          <w:spacing w:val="-28"/>
        </w:rPr>
        <w:t>T</w:t>
      </w:r>
      <w:r>
        <w:t>uto</w:t>
      </w:r>
      <w:r>
        <w:rPr>
          <w:spacing w:val="3"/>
        </w:rPr>
        <w:t>r</w:t>
      </w:r>
      <w:r>
        <w:t>ial.pdf</w:t>
      </w:r>
    </w:p>
    <w:p w:rsidR="00FC363F" w:rsidRDefault="00EB58B6">
      <w:pPr>
        <w:pStyle w:val="Corpotesto"/>
        <w:spacing w:before="191" w:line="257" w:lineRule="auto"/>
        <w:ind w:right="302" w:firstLine="338"/>
        <w:jc w:val="both"/>
      </w:pPr>
      <w:r>
        <w:t>However,</w:t>
      </w:r>
      <w:r w:rsidR="002E611A">
        <w:rPr>
          <w:spacing w:val="15"/>
        </w:rPr>
        <w:t xml:space="preserve"> </w:t>
      </w:r>
      <w:r w:rsidR="002E611A">
        <w:t>skip</w:t>
      </w:r>
      <w:r w:rsidR="002E611A">
        <w:rPr>
          <w:spacing w:val="16"/>
        </w:rPr>
        <w:t xml:space="preserve"> </w:t>
      </w:r>
      <w:r w:rsidR="002E611A">
        <w:t>the</w:t>
      </w:r>
      <w:r w:rsidR="002E611A">
        <w:rPr>
          <w:spacing w:val="16"/>
        </w:rPr>
        <w:t xml:space="preserve"> </w:t>
      </w:r>
      <w:r w:rsidR="002E611A">
        <w:rPr>
          <w:spacing w:val="-1"/>
        </w:rPr>
        <w:t>preparation</w:t>
      </w:r>
      <w:r w:rsidR="002E611A">
        <w:rPr>
          <w:spacing w:val="16"/>
        </w:rPr>
        <w:t xml:space="preserve"> </w:t>
      </w:r>
      <w:r w:rsidR="002E611A">
        <w:t>of</w:t>
      </w:r>
      <w:r w:rsidR="002E611A">
        <w:rPr>
          <w:spacing w:val="16"/>
        </w:rPr>
        <w:t xml:space="preserve"> </w:t>
      </w:r>
      <w:r w:rsidR="002E611A">
        <w:t>the</w:t>
      </w:r>
      <w:r w:rsidR="002E611A">
        <w:rPr>
          <w:spacing w:val="16"/>
        </w:rPr>
        <w:t xml:space="preserve"> </w:t>
      </w:r>
      <w:r w:rsidR="002E611A">
        <w:t>thermal</w:t>
      </w:r>
      <w:r w:rsidR="002E611A">
        <w:rPr>
          <w:spacing w:val="16"/>
        </w:rPr>
        <w:t xml:space="preserve"> </w:t>
      </w:r>
      <w:r w:rsidR="002E611A">
        <w:t>model</w:t>
      </w:r>
      <w:r w:rsidR="002E611A">
        <w:rPr>
          <w:spacing w:val="16"/>
        </w:rPr>
        <w:t xml:space="preserve"> </w:t>
      </w:r>
      <w:r w:rsidR="002E611A">
        <w:t>and</w:t>
      </w:r>
      <w:r w:rsidR="002E611A">
        <w:rPr>
          <w:spacing w:val="16"/>
        </w:rPr>
        <w:t xml:space="preserve"> </w:t>
      </w:r>
      <w:r w:rsidR="002E611A">
        <w:t>use</w:t>
      </w:r>
      <w:r w:rsidR="002E611A">
        <w:rPr>
          <w:spacing w:val="16"/>
        </w:rPr>
        <w:t xml:space="preserve"> </w:t>
      </w:r>
      <w:r w:rsidR="002E611A">
        <w:t>the</w:t>
      </w:r>
      <w:r w:rsidR="002E611A">
        <w:rPr>
          <w:spacing w:val="16"/>
        </w:rPr>
        <w:t xml:space="preserve"> </w:t>
      </w:r>
      <w:r w:rsidR="002E611A">
        <w:t>TRNSYS</w:t>
      </w:r>
      <w:r w:rsidR="002E611A">
        <w:rPr>
          <w:spacing w:val="16"/>
        </w:rPr>
        <w:t xml:space="preserve"> </w:t>
      </w:r>
      <w:r w:rsidR="002E611A">
        <w:rPr>
          <w:spacing w:val="-2"/>
        </w:rPr>
        <w:t>deck</w:t>
      </w:r>
      <w:r w:rsidR="002E611A">
        <w:rPr>
          <w:spacing w:val="16"/>
        </w:rPr>
        <w:t xml:space="preserve"> </w:t>
      </w:r>
      <w:r>
        <w:t>(tuto</w:t>
      </w:r>
      <w:r w:rsidR="002E611A">
        <w:t>rial_imported.tpf)</w:t>
      </w:r>
      <w:r w:rsidR="002E611A">
        <w:rPr>
          <w:spacing w:val="1"/>
        </w:rPr>
        <w:t xml:space="preserve"> </w:t>
      </w:r>
      <w:r w:rsidR="002E611A">
        <w:rPr>
          <w:spacing w:val="-1"/>
        </w:rPr>
        <w:t>provided</w:t>
      </w:r>
      <w:r w:rsidR="002E611A">
        <w:rPr>
          <w:spacing w:val="2"/>
        </w:rPr>
        <w:t xml:space="preserve"> </w:t>
      </w:r>
      <w:r w:rsidR="002E611A">
        <w:t>within</w:t>
      </w:r>
      <w:r w:rsidR="002E611A">
        <w:rPr>
          <w:spacing w:val="2"/>
        </w:rPr>
        <w:t xml:space="preserve"> </w:t>
      </w:r>
      <w:r w:rsidR="002E611A">
        <w:t>the</w:t>
      </w:r>
      <w:r w:rsidR="002E611A">
        <w:rPr>
          <w:spacing w:val="2"/>
        </w:rPr>
        <w:t xml:space="preserve"> </w:t>
      </w:r>
      <w:r w:rsidR="002E611A">
        <w:t>file</w:t>
      </w:r>
      <w:r w:rsidR="002E611A">
        <w:rPr>
          <w:spacing w:val="1"/>
        </w:rPr>
        <w:t xml:space="preserve"> </w:t>
      </w:r>
      <w:r w:rsidR="002E611A">
        <w:rPr>
          <w:spacing w:val="-2"/>
        </w:rPr>
        <w:t>example.</w:t>
      </w:r>
      <w:r w:rsidR="002E611A">
        <w:rPr>
          <w:spacing w:val="31"/>
        </w:rPr>
        <w:t xml:space="preserve"> </w:t>
      </w:r>
      <w:r w:rsidR="002E611A">
        <w:t>The</w:t>
      </w:r>
      <w:r w:rsidR="002E611A">
        <w:rPr>
          <w:spacing w:val="1"/>
        </w:rPr>
        <w:t xml:space="preserve"> </w:t>
      </w:r>
      <w:r w:rsidR="002E611A">
        <w:t>TRNSYS</w:t>
      </w:r>
      <w:r w:rsidR="002E611A">
        <w:rPr>
          <w:spacing w:val="2"/>
        </w:rPr>
        <w:t xml:space="preserve"> </w:t>
      </w:r>
      <w:r w:rsidR="002E611A">
        <w:rPr>
          <w:spacing w:val="-2"/>
        </w:rPr>
        <w:t>deck</w:t>
      </w:r>
      <w:r w:rsidR="002E611A">
        <w:rPr>
          <w:spacing w:val="2"/>
        </w:rPr>
        <w:t xml:space="preserve"> </w:t>
      </w:r>
      <w:r w:rsidR="002E611A">
        <w:t>has</w:t>
      </w:r>
      <w:r w:rsidR="002E611A">
        <w:rPr>
          <w:spacing w:val="2"/>
        </w:rPr>
        <w:t xml:space="preserve"> </w:t>
      </w:r>
      <w:r w:rsidR="002E611A">
        <w:t>been</w:t>
      </w:r>
      <w:r w:rsidR="002E611A">
        <w:rPr>
          <w:spacing w:val="2"/>
        </w:rPr>
        <w:t xml:space="preserve"> </w:t>
      </w:r>
      <w:r w:rsidR="002E611A">
        <w:t>c</w:t>
      </w:r>
      <w:r>
        <w:t>re</w:t>
      </w:r>
      <w:r w:rsidR="002E611A">
        <w:t>ated</w:t>
      </w:r>
      <w:r w:rsidR="002E611A">
        <w:rPr>
          <w:spacing w:val="22"/>
        </w:rPr>
        <w:t xml:space="preserve"> </w:t>
      </w:r>
      <w:r w:rsidR="002E611A">
        <w:t>from</w:t>
      </w:r>
      <w:r w:rsidR="002E611A">
        <w:rPr>
          <w:spacing w:val="22"/>
        </w:rPr>
        <w:t xml:space="preserve"> </w:t>
      </w:r>
      <w:r w:rsidR="002E611A">
        <w:t>one</w:t>
      </w:r>
      <w:r w:rsidR="002E611A">
        <w:rPr>
          <w:spacing w:val="22"/>
        </w:rPr>
        <w:t xml:space="preserve"> </w:t>
      </w:r>
      <w:r w:rsidR="002E611A">
        <w:t>of</w:t>
      </w:r>
      <w:r w:rsidR="002E611A">
        <w:rPr>
          <w:spacing w:val="22"/>
        </w:rPr>
        <w:t xml:space="preserve"> </w:t>
      </w:r>
      <w:r w:rsidR="002E611A">
        <w:t>the</w:t>
      </w:r>
      <w:r w:rsidR="002E611A">
        <w:rPr>
          <w:spacing w:val="22"/>
        </w:rPr>
        <w:t xml:space="preserve"> </w:t>
      </w:r>
      <w:r w:rsidR="002E611A">
        <w:rPr>
          <w:spacing w:val="-1"/>
        </w:rPr>
        <w:t>default</w:t>
      </w:r>
      <w:r w:rsidR="002E611A">
        <w:rPr>
          <w:spacing w:val="22"/>
        </w:rPr>
        <w:t xml:space="preserve"> </w:t>
      </w:r>
      <w:r w:rsidR="002E611A">
        <w:t>project</w:t>
      </w:r>
      <w:r w:rsidR="002E611A">
        <w:rPr>
          <w:spacing w:val="22"/>
        </w:rPr>
        <w:t xml:space="preserve"> </w:t>
      </w:r>
      <w:r w:rsidR="002E611A">
        <w:t>suggested</w:t>
      </w:r>
      <w:r w:rsidR="002E611A">
        <w:rPr>
          <w:spacing w:val="22"/>
        </w:rPr>
        <w:t xml:space="preserve"> </w:t>
      </w:r>
      <w:r w:rsidR="002E611A">
        <w:rPr>
          <w:spacing w:val="-3"/>
        </w:rPr>
        <w:t>by</w:t>
      </w:r>
      <w:r w:rsidR="002E611A">
        <w:rPr>
          <w:spacing w:val="22"/>
        </w:rPr>
        <w:t xml:space="preserve"> </w:t>
      </w:r>
      <w:r w:rsidR="002E611A">
        <w:t>TRNSYS</w:t>
      </w:r>
      <w:r w:rsidR="002E611A">
        <w:rPr>
          <w:spacing w:val="22"/>
        </w:rPr>
        <w:t xml:space="preserve"> </w:t>
      </w:r>
      <w:r w:rsidR="002E611A">
        <w:t>when</w:t>
      </w:r>
      <w:r w:rsidR="002E611A">
        <w:rPr>
          <w:spacing w:val="22"/>
        </w:rPr>
        <w:t xml:space="preserve"> </w:t>
      </w:r>
      <w:r w:rsidR="002E611A">
        <w:t>a</w:t>
      </w:r>
      <w:r w:rsidR="002E611A">
        <w:rPr>
          <w:spacing w:val="22"/>
        </w:rPr>
        <w:t xml:space="preserve"> </w:t>
      </w:r>
      <w:r w:rsidR="002E611A">
        <w:rPr>
          <w:spacing w:val="-2"/>
        </w:rPr>
        <w:t>new</w:t>
      </w:r>
      <w:r w:rsidR="002E611A">
        <w:rPr>
          <w:spacing w:val="22"/>
        </w:rPr>
        <w:t xml:space="preserve"> </w:t>
      </w:r>
      <w:r w:rsidR="002E611A">
        <w:t>project</w:t>
      </w:r>
      <w:r w:rsidR="002E611A">
        <w:rPr>
          <w:spacing w:val="22"/>
        </w:rPr>
        <w:t xml:space="preserve"> </w:t>
      </w:r>
      <w:r w:rsidR="002E611A">
        <w:t>is</w:t>
      </w:r>
      <w:r w:rsidR="002E611A">
        <w:rPr>
          <w:spacing w:val="22"/>
          <w:w w:val="99"/>
        </w:rPr>
        <w:t xml:space="preserve"> </w:t>
      </w:r>
      <w:r w:rsidR="002E611A">
        <w:t>selected.</w:t>
      </w:r>
      <w:r w:rsidR="002E611A">
        <w:rPr>
          <w:spacing w:val="24"/>
        </w:rPr>
        <w:t xml:space="preserve"> </w:t>
      </w:r>
      <w:r w:rsidR="002E611A">
        <w:rPr>
          <w:spacing w:val="-15"/>
        </w:rPr>
        <w:t>To</w:t>
      </w:r>
      <w:r w:rsidR="002E611A">
        <w:t xml:space="preserve"> this</w:t>
      </w:r>
      <w:r w:rsidR="002E611A">
        <w:rPr>
          <w:spacing w:val="1"/>
        </w:rPr>
        <w:t xml:space="preserve"> </w:t>
      </w:r>
      <w:r w:rsidR="002E611A">
        <w:rPr>
          <w:spacing w:val="-1"/>
        </w:rPr>
        <w:t>default</w:t>
      </w:r>
      <w:r w:rsidR="002E611A">
        <w:t xml:space="preserve"> </w:t>
      </w:r>
      <w:r w:rsidR="002E611A">
        <w:rPr>
          <w:spacing w:val="-2"/>
        </w:rPr>
        <w:t>deck</w:t>
      </w:r>
      <w:r w:rsidR="002E611A">
        <w:t xml:space="preserve"> </w:t>
      </w:r>
      <w:r w:rsidR="002E611A">
        <w:rPr>
          <w:spacing w:val="-2"/>
        </w:rPr>
        <w:t>four</w:t>
      </w:r>
      <w:r w:rsidR="002E611A">
        <w:rPr>
          <w:spacing w:val="1"/>
        </w:rPr>
        <w:t xml:space="preserve"> </w:t>
      </w:r>
      <w:r w:rsidR="002E611A">
        <w:rPr>
          <w:spacing w:val="-2"/>
        </w:rPr>
        <w:t>new</w:t>
      </w:r>
      <w:r w:rsidR="002E611A">
        <w:t xml:space="preserve"> </w:t>
      </w:r>
      <w:r w:rsidR="002E611A">
        <w:rPr>
          <w:spacing w:val="-1"/>
        </w:rPr>
        <w:t>elements</w:t>
      </w:r>
      <w:r w:rsidR="002E611A">
        <w:t xml:space="preserve"> </w:t>
      </w:r>
      <w:r w:rsidR="002E611A">
        <w:rPr>
          <w:spacing w:val="-3"/>
        </w:rPr>
        <w:t>have</w:t>
      </w:r>
      <w:r w:rsidR="002E611A">
        <w:rPr>
          <w:spacing w:val="1"/>
        </w:rPr>
        <w:t xml:space="preserve"> </w:t>
      </w:r>
      <w:r w:rsidR="002E611A">
        <w:t>been added,</w:t>
      </w:r>
      <w:r w:rsidR="002E611A">
        <w:rPr>
          <w:spacing w:val="1"/>
        </w:rPr>
        <w:t xml:space="preserve"> </w:t>
      </w:r>
      <w:r w:rsidR="002E611A">
        <w:t>the</w:t>
      </w:r>
      <w:r w:rsidR="002E611A">
        <w:rPr>
          <w:spacing w:val="1"/>
        </w:rPr>
        <w:t xml:space="preserve"> </w:t>
      </w:r>
      <w:r w:rsidR="002E611A">
        <w:rPr>
          <w:spacing w:val="-9"/>
        </w:rPr>
        <w:t>TypeDLT</w:t>
      </w:r>
      <w:r w:rsidR="002E611A">
        <w:t xml:space="preserve"> and</w:t>
      </w:r>
      <w:r w:rsidR="002E611A">
        <w:rPr>
          <w:spacing w:val="37"/>
          <w:w w:val="99"/>
        </w:rPr>
        <w:t xml:space="preserve"> </w:t>
      </w:r>
      <w:r w:rsidR="002E611A">
        <w:t>three</w:t>
      </w:r>
      <w:r w:rsidR="002E611A">
        <w:rPr>
          <w:spacing w:val="-8"/>
        </w:rPr>
        <w:t xml:space="preserve"> </w:t>
      </w:r>
      <w:r w:rsidR="002E611A">
        <w:rPr>
          <w:spacing w:val="-1"/>
        </w:rPr>
        <w:t>equations,</w:t>
      </w:r>
      <w:r w:rsidR="002E611A">
        <w:rPr>
          <w:spacing w:val="-7"/>
        </w:rPr>
        <w:t xml:space="preserve"> </w:t>
      </w:r>
      <w:r w:rsidR="002E611A">
        <w:t>to</w:t>
      </w:r>
      <w:r w:rsidR="002E611A">
        <w:rPr>
          <w:spacing w:val="-7"/>
        </w:rPr>
        <w:t xml:space="preserve"> </w:t>
      </w:r>
      <w:r w:rsidR="002E611A">
        <w:t>reach</w:t>
      </w:r>
      <w:r w:rsidR="002E611A">
        <w:rPr>
          <w:spacing w:val="-7"/>
        </w:rPr>
        <w:t xml:space="preserve"> </w:t>
      </w:r>
      <w:r w:rsidR="002E611A">
        <w:t>the</w:t>
      </w:r>
      <w:r w:rsidR="002E611A">
        <w:rPr>
          <w:spacing w:val="-8"/>
        </w:rPr>
        <w:t xml:space="preserve"> </w:t>
      </w:r>
      <w:r w:rsidR="002E611A">
        <w:rPr>
          <w:spacing w:val="-1"/>
        </w:rPr>
        <w:t>configuration</w:t>
      </w:r>
      <w:r w:rsidR="002E611A">
        <w:rPr>
          <w:spacing w:val="-7"/>
        </w:rPr>
        <w:t xml:space="preserve"> </w:t>
      </w:r>
      <w:r w:rsidR="002E611A">
        <w:t>in</w:t>
      </w:r>
      <w:r w:rsidR="002E611A">
        <w:rPr>
          <w:spacing w:val="-7"/>
        </w:rPr>
        <w:t xml:space="preserve"> </w:t>
      </w:r>
      <w:r w:rsidR="002E611A">
        <w:t>Figure</w:t>
      </w:r>
      <w:r w:rsidR="002E611A">
        <w:rPr>
          <w:spacing w:val="-7"/>
        </w:rPr>
        <w:t xml:space="preserve"> </w:t>
      </w:r>
      <w:hyperlink w:anchor="_bookmark35" w:history="1">
        <w:r w:rsidR="002E611A">
          <w:t>4.1.</w:t>
        </w:r>
      </w:hyperlink>
    </w:p>
    <w:p w:rsidR="00FC363F" w:rsidRDefault="00FC363F">
      <w:pPr>
        <w:spacing w:before="11"/>
        <w:rPr>
          <w:rFonts w:ascii="Arial" w:eastAsia="Arial" w:hAnsi="Arial" w:cs="Arial"/>
          <w:sz w:val="20"/>
          <w:szCs w:val="20"/>
        </w:rPr>
      </w:pPr>
    </w:p>
    <w:p w:rsidR="00FC363F" w:rsidRDefault="002E611A">
      <w:pPr>
        <w:spacing w:line="200" w:lineRule="atLeast"/>
        <w:ind w:left="120"/>
        <w:rPr>
          <w:rFonts w:ascii="Arial" w:eastAsia="Arial" w:hAnsi="Arial" w:cs="Arial"/>
          <w:sz w:val="20"/>
          <w:szCs w:val="20"/>
        </w:rPr>
      </w:pPr>
      <w:r>
        <w:rPr>
          <w:rFonts w:ascii="Arial" w:eastAsia="Arial" w:hAnsi="Arial" w:cs="Arial"/>
          <w:noProof/>
          <w:sz w:val="20"/>
          <w:szCs w:val="20"/>
        </w:rPr>
        <w:drawing>
          <wp:inline distT="0" distB="0" distL="0" distR="0">
            <wp:extent cx="5251513" cy="2988373"/>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56" cstate="print"/>
                    <a:stretch>
                      <a:fillRect/>
                    </a:stretch>
                  </pic:blipFill>
                  <pic:spPr>
                    <a:xfrm>
                      <a:off x="0" y="0"/>
                      <a:ext cx="5251513" cy="2988373"/>
                    </a:xfrm>
                    <a:prstGeom prst="rect">
                      <a:avLst/>
                    </a:prstGeom>
                  </pic:spPr>
                </pic:pic>
              </a:graphicData>
            </a:graphic>
          </wp:inline>
        </w:drawing>
      </w:r>
    </w:p>
    <w:p w:rsidR="00FC363F" w:rsidRDefault="00FC363F">
      <w:pPr>
        <w:spacing w:before="6"/>
        <w:rPr>
          <w:rFonts w:ascii="Arial" w:eastAsia="Arial" w:hAnsi="Arial" w:cs="Arial"/>
          <w:sz w:val="20"/>
          <w:szCs w:val="20"/>
        </w:rPr>
      </w:pPr>
    </w:p>
    <w:p w:rsidR="00FC363F" w:rsidRDefault="002E611A">
      <w:pPr>
        <w:pStyle w:val="Corpotesto"/>
        <w:ind w:right="301"/>
        <w:jc w:val="center"/>
      </w:pPr>
      <w:r>
        <w:t>Figure</w:t>
      </w:r>
      <w:r>
        <w:rPr>
          <w:spacing w:val="-6"/>
        </w:rPr>
        <w:t xml:space="preserve"> </w:t>
      </w:r>
      <w:r>
        <w:t xml:space="preserve">4.1: </w:t>
      </w:r>
      <w:r>
        <w:rPr>
          <w:spacing w:val="16"/>
        </w:rPr>
        <w:t xml:space="preserve"> </w:t>
      </w:r>
      <w:bookmarkStart w:id="44" w:name="_bookmark35"/>
      <w:bookmarkEnd w:id="44"/>
      <w:r>
        <w:t>TRNSYS</w:t>
      </w:r>
      <w:r>
        <w:rPr>
          <w:spacing w:val="-5"/>
        </w:rPr>
        <w:t xml:space="preserve"> </w:t>
      </w:r>
      <w:r>
        <w:rPr>
          <w:spacing w:val="-2"/>
        </w:rPr>
        <w:t>deck</w:t>
      </w:r>
      <w:r>
        <w:rPr>
          <w:spacing w:val="-5"/>
        </w:rPr>
        <w:t xml:space="preserve"> </w:t>
      </w:r>
      <w:r>
        <w:t>with</w:t>
      </w:r>
      <w:r>
        <w:rPr>
          <w:spacing w:val="-6"/>
        </w:rPr>
        <w:t xml:space="preserve"> </w:t>
      </w:r>
      <w:r>
        <w:t>the</w:t>
      </w:r>
      <w:r>
        <w:rPr>
          <w:spacing w:val="-5"/>
        </w:rPr>
        <w:t xml:space="preserve"> </w:t>
      </w:r>
      <w:r>
        <w:rPr>
          <w:spacing w:val="-9"/>
        </w:rPr>
        <w:t>TypeDLT</w:t>
      </w:r>
    </w:p>
    <w:p w:rsidR="00FC363F" w:rsidRDefault="00FC363F">
      <w:pPr>
        <w:jc w:val="center"/>
        <w:sectPr w:rsidR="00FC363F">
          <w:headerReference w:type="default" r:id="rId57"/>
          <w:footerReference w:type="default" r:id="rId58"/>
          <w:pgSz w:w="11910" w:h="16840"/>
          <w:pgMar w:top="1580" w:right="1680" w:bottom="1880" w:left="1580" w:header="0" w:footer="1688" w:gutter="0"/>
          <w:pgNumType w:start="22"/>
          <w:cols w:space="720"/>
        </w:sectPr>
      </w:pPr>
    </w:p>
    <w:p w:rsidR="00FC363F" w:rsidRDefault="002E611A">
      <w:pPr>
        <w:pStyle w:val="Corpotesto"/>
        <w:spacing w:before="97" w:line="257" w:lineRule="auto"/>
        <w:ind w:right="302" w:firstLine="338"/>
        <w:jc w:val="both"/>
      </w:pPr>
      <w:r>
        <w:lastRenderedPageBreak/>
        <w:t>One</w:t>
      </w:r>
      <w:r>
        <w:rPr>
          <w:spacing w:val="-5"/>
        </w:rPr>
        <w:t xml:space="preserve"> </w:t>
      </w:r>
      <w:r>
        <w:t>equation</w:t>
      </w:r>
      <w:r>
        <w:rPr>
          <w:spacing w:val="-4"/>
        </w:rPr>
        <w:t xml:space="preserve"> </w:t>
      </w:r>
      <w:r>
        <w:t>is</w:t>
      </w:r>
      <w:r>
        <w:rPr>
          <w:spacing w:val="-4"/>
        </w:rPr>
        <w:t xml:space="preserve"> </w:t>
      </w:r>
      <w:r>
        <w:t>used</w:t>
      </w:r>
      <w:r>
        <w:rPr>
          <w:spacing w:val="-4"/>
        </w:rPr>
        <w:t xml:space="preserve"> </w:t>
      </w:r>
      <w:r>
        <w:t>to</w:t>
      </w:r>
      <w:r>
        <w:rPr>
          <w:spacing w:val="-5"/>
        </w:rPr>
        <w:t xml:space="preserve"> </w:t>
      </w:r>
      <w:r>
        <w:t>define</w:t>
      </w:r>
      <w:r>
        <w:rPr>
          <w:spacing w:val="-4"/>
        </w:rPr>
        <w:t xml:space="preserve"> </w:t>
      </w:r>
      <w:r>
        <w:t>the</w:t>
      </w:r>
      <w:r>
        <w:rPr>
          <w:spacing w:val="-3"/>
        </w:rPr>
        <w:t xml:space="preserve"> </w:t>
      </w:r>
      <w:r>
        <w:t>con</w:t>
      </w:r>
      <w:r>
        <w:rPr>
          <w:spacing w:val="-1"/>
        </w:rPr>
        <w:t>t</w:t>
      </w:r>
      <w:r>
        <w:t>rol</w:t>
      </w:r>
      <w:r>
        <w:rPr>
          <w:spacing w:val="-4"/>
        </w:rPr>
        <w:t xml:space="preserve"> </w:t>
      </w:r>
      <w:r>
        <w:t>algo</w:t>
      </w:r>
      <w:r>
        <w:rPr>
          <w:spacing w:val="3"/>
        </w:rPr>
        <w:t>r</w:t>
      </w:r>
      <w:r>
        <w:t>ithm</w:t>
      </w:r>
      <w:r>
        <w:rPr>
          <w:spacing w:val="-4"/>
        </w:rPr>
        <w:t xml:space="preserve"> </w:t>
      </w:r>
      <w:r>
        <w:t>(D</w:t>
      </w:r>
      <w:r>
        <w:rPr>
          <w:spacing w:val="-25"/>
        </w:rPr>
        <w:t>L</w:t>
      </w:r>
      <w:r>
        <w:t>T_control),</w:t>
      </w:r>
      <w:r>
        <w:rPr>
          <w:spacing w:val="-3"/>
        </w:rPr>
        <w:t xml:space="preserve"> </w:t>
      </w:r>
      <w:r>
        <w:t>one</w:t>
      </w:r>
      <w:r>
        <w:rPr>
          <w:spacing w:val="-3"/>
        </w:rPr>
        <w:t xml:space="preserve"> </w:t>
      </w:r>
      <w:r>
        <w:t>is</w:t>
      </w:r>
      <w:r>
        <w:rPr>
          <w:spacing w:val="-5"/>
        </w:rPr>
        <w:t xml:space="preserve"> </w:t>
      </w:r>
      <w:r>
        <w:t>used</w:t>
      </w:r>
      <w:r>
        <w:rPr>
          <w:spacing w:val="-4"/>
        </w:rPr>
        <w:t xml:space="preserve"> </w:t>
      </w:r>
      <w:r>
        <w:t>to</w:t>
      </w:r>
      <w:r>
        <w:rPr>
          <w:w w:val="99"/>
        </w:rPr>
        <w:t xml:space="preserve"> </w:t>
      </w:r>
      <w:r>
        <w:t>calculate</w:t>
      </w:r>
      <w:r>
        <w:rPr>
          <w:spacing w:val="11"/>
        </w:rPr>
        <w:t xml:space="preserve"> </w:t>
      </w:r>
      <w:r>
        <w:t>the</w:t>
      </w:r>
      <w:r>
        <w:rPr>
          <w:spacing w:val="12"/>
        </w:rPr>
        <w:t xml:space="preserve"> </w:t>
      </w:r>
      <w:r>
        <w:rPr>
          <w:spacing w:val="-1"/>
        </w:rPr>
        <w:t>external</w:t>
      </w:r>
      <w:r>
        <w:rPr>
          <w:spacing w:val="11"/>
        </w:rPr>
        <w:t xml:space="preserve"> </w:t>
      </w:r>
      <w:r>
        <w:t>gain</w:t>
      </w:r>
      <w:r>
        <w:rPr>
          <w:spacing w:val="12"/>
        </w:rPr>
        <w:t xml:space="preserve"> </w:t>
      </w:r>
      <w:r>
        <w:t>due</w:t>
      </w:r>
      <w:r>
        <w:rPr>
          <w:spacing w:val="12"/>
        </w:rPr>
        <w:t xml:space="preserve"> </w:t>
      </w:r>
      <w:r>
        <w:t>to</w:t>
      </w:r>
      <w:r>
        <w:rPr>
          <w:spacing w:val="11"/>
        </w:rPr>
        <w:t xml:space="preserve"> </w:t>
      </w:r>
      <w:r>
        <w:t>artificial</w:t>
      </w:r>
      <w:r>
        <w:rPr>
          <w:spacing w:val="12"/>
        </w:rPr>
        <w:t xml:space="preserve"> </w:t>
      </w:r>
      <w:r>
        <w:t>light</w:t>
      </w:r>
      <w:r>
        <w:rPr>
          <w:spacing w:val="11"/>
        </w:rPr>
        <w:t xml:space="preserve"> </w:t>
      </w:r>
      <w:r>
        <w:t>(Light</w:t>
      </w:r>
      <w:r>
        <w:rPr>
          <w:spacing w:val="12"/>
        </w:rPr>
        <w:t xml:space="preserve"> </w:t>
      </w:r>
      <w:r>
        <w:t>gains)</w:t>
      </w:r>
      <w:r>
        <w:rPr>
          <w:spacing w:val="12"/>
        </w:rPr>
        <w:t xml:space="preserve"> </w:t>
      </w:r>
      <w:r>
        <w:t>of</w:t>
      </w:r>
      <w:r>
        <w:rPr>
          <w:spacing w:val="11"/>
        </w:rPr>
        <w:t xml:space="preserve"> </w:t>
      </w:r>
      <w:r>
        <w:t>dimmed</w:t>
      </w:r>
      <w:r>
        <w:rPr>
          <w:spacing w:val="12"/>
        </w:rPr>
        <w:t xml:space="preserve"> </w:t>
      </w:r>
      <w:r>
        <w:t>system</w:t>
      </w:r>
      <w:r>
        <w:rPr>
          <w:spacing w:val="11"/>
        </w:rPr>
        <w:t xml:space="preserve"> </w:t>
      </w:r>
      <w:r>
        <w:t>and</w:t>
      </w:r>
      <w:r>
        <w:rPr>
          <w:spacing w:val="28"/>
          <w:w w:val="99"/>
        </w:rPr>
        <w:t xml:space="preserve"> </w:t>
      </w:r>
      <w:r>
        <w:t>is</w:t>
      </w:r>
      <w:r>
        <w:rPr>
          <w:spacing w:val="19"/>
        </w:rPr>
        <w:t xml:space="preserve"> </w:t>
      </w:r>
      <w:r>
        <w:t>direct</w:t>
      </w:r>
      <w:r>
        <w:rPr>
          <w:spacing w:val="19"/>
        </w:rPr>
        <w:t xml:space="preserve"> </w:t>
      </w:r>
      <w:r>
        <w:t>connected</w:t>
      </w:r>
      <w:r>
        <w:rPr>
          <w:spacing w:val="19"/>
        </w:rPr>
        <w:t xml:space="preserve"> </w:t>
      </w:r>
      <w:r>
        <w:t>to</w:t>
      </w:r>
      <w:r>
        <w:rPr>
          <w:spacing w:val="19"/>
        </w:rPr>
        <w:t xml:space="preserve"> </w:t>
      </w:r>
      <w:r>
        <w:t>the</w:t>
      </w:r>
      <w:r>
        <w:rPr>
          <w:spacing w:val="20"/>
        </w:rPr>
        <w:t xml:space="preserve"> </w:t>
      </w:r>
      <w:r>
        <w:rPr>
          <w:spacing w:val="-28"/>
        </w:rPr>
        <w:t>T</w:t>
      </w:r>
      <w:r>
        <w:t>ype56,</w:t>
      </w:r>
      <w:r>
        <w:rPr>
          <w:spacing w:val="25"/>
        </w:rPr>
        <w:t xml:space="preserve"> </w:t>
      </w:r>
      <w:r>
        <w:t>the</w:t>
      </w:r>
      <w:r>
        <w:rPr>
          <w:spacing w:val="19"/>
        </w:rPr>
        <w:t xml:space="preserve"> </w:t>
      </w:r>
      <w:r>
        <w:t>last</w:t>
      </w:r>
      <w:r>
        <w:rPr>
          <w:spacing w:val="19"/>
        </w:rPr>
        <w:t xml:space="preserve"> </w:t>
      </w:r>
      <w:r>
        <w:t>equation</w:t>
      </w:r>
      <w:r>
        <w:rPr>
          <w:spacing w:val="19"/>
        </w:rPr>
        <w:t xml:space="preserve"> </w:t>
      </w:r>
      <w:r>
        <w:t>is</w:t>
      </w:r>
      <w:r>
        <w:rPr>
          <w:spacing w:val="20"/>
        </w:rPr>
        <w:t xml:space="preserve"> </w:t>
      </w:r>
      <w:r>
        <w:t>used</w:t>
      </w:r>
      <w:r>
        <w:rPr>
          <w:spacing w:val="19"/>
        </w:rPr>
        <w:t xml:space="preserve"> </w:t>
      </w:r>
      <w:r>
        <w:t>to</w:t>
      </w:r>
      <w:r>
        <w:rPr>
          <w:spacing w:val="19"/>
        </w:rPr>
        <w:t xml:space="preserve"> </w:t>
      </w:r>
      <w:r>
        <w:t>co</w:t>
      </w:r>
      <w:r>
        <w:rPr>
          <w:spacing w:val="-6"/>
        </w:rPr>
        <w:t>n</w:t>
      </w:r>
      <w:r>
        <w:rPr>
          <w:spacing w:val="-7"/>
        </w:rPr>
        <w:t>v</w:t>
      </w:r>
      <w:r>
        <w:t>e</w:t>
      </w:r>
      <w:r>
        <w:rPr>
          <w:spacing w:val="8"/>
        </w:rPr>
        <w:t>r</w:t>
      </w:r>
      <w:r>
        <w:t>t</w:t>
      </w:r>
      <w:r>
        <w:rPr>
          <w:spacing w:val="19"/>
        </w:rPr>
        <w:t xml:space="preserve"> </w:t>
      </w:r>
      <w:r>
        <w:t>the</w:t>
      </w:r>
      <w:r>
        <w:rPr>
          <w:spacing w:val="20"/>
        </w:rPr>
        <w:t xml:space="preserve"> </w:t>
      </w:r>
      <w:r>
        <w:t>shading</w:t>
      </w:r>
      <w:r>
        <w:rPr>
          <w:w w:val="99"/>
        </w:rPr>
        <w:t xml:space="preserve"> </w:t>
      </w:r>
      <w:r>
        <w:t>state</w:t>
      </w:r>
      <w:r>
        <w:rPr>
          <w:spacing w:val="-11"/>
        </w:rPr>
        <w:t xml:space="preserve"> </w:t>
      </w:r>
      <w:r>
        <w:t>chose</w:t>
      </w:r>
      <w:r>
        <w:rPr>
          <w:spacing w:val="-11"/>
        </w:rPr>
        <w:t xml:space="preserve"> </w:t>
      </w:r>
      <w:r>
        <w:rPr>
          <w:spacing w:val="-3"/>
        </w:rPr>
        <w:t>by</w:t>
      </w:r>
      <w:r>
        <w:rPr>
          <w:spacing w:val="-12"/>
        </w:rPr>
        <w:t xml:space="preserve"> </w:t>
      </w:r>
      <w:r>
        <w:t>the</w:t>
      </w:r>
      <w:r>
        <w:rPr>
          <w:spacing w:val="-11"/>
        </w:rPr>
        <w:t xml:space="preserve"> </w:t>
      </w:r>
      <w:r>
        <w:t>control</w:t>
      </w:r>
      <w:r>
        <w:rPr>
          <w:spacing w:val="-11"/>
        </w:rPr>
        <w:t xml:space="preserve"> </w:t>
      </w:r>
      <w:r>
        <w:t>in</w:t>
      </w:r>
      <w:r>
        <w:rPr>
          <w:spacing w:val="-10"/>
        </w:rPr>
        <w:t xml:space="preserve"> </w:t>
      </w:r>
      <w:r>
        <w:t>a</w:t>
      </w:r>
      <w:r>
        <w:rPr>
          <w:spacing w:val="-11"/>
        </w:rPr>
        <w:t xml:space="preserve"> </w:t>
      </w:r>
      <w:r>
        <w:t>shading</w:t>
      </w:r>
      <w:r>
        <w:rPr>
          <w:spacing w:val="-11"/>
        </w:rPr>
        <w:t xml:space="preserve"> </w:t>
      </w:r>
      <w:r>
        <w:rPr>
          <w:spacing w:val="-1"/>
        </w:rPr>
        <w:t>factor-Fc</w:t>
      </w:r>
      <w:r>
        <w:rPr>
          <w:spacing w:val="-12"/>
        </w:rPr>
        <w:t xml:space="preserve"> </w:t>
      </w:r>
      <w:r>
        <w:t>(State2Fc)</w:t>
      </w:r>
      <w:r>
        <w:rPr>
          <w:spacing w:val="-11"/>
        </w:rPr>
        <w:t xml:space="preserve"> </w:t>
      </w:r>
      <w:r>
        <w:rPr>
          <w:spacing w:val="-2"/>
        </w:rPr>
        <w:t>value</w:t>
      </w:r>
      <w:r>
        <w:rPr>
          <w:spacing w:val="-11"/>
        </w:rPr>
        <w:t xml:space="preserve"> </w:t>
      </w:r>
      <w:r>
        <w:t>that</w:t>
      </w:r>
      <w:r>
        <w:rPr>
          <w:spacing w:val="-10"/>
        </w:rPr>
        <w:t xml:space="preserve"> </w:t>
      </w:r>
      <w:r>
        <w:t>is</w:t>
      </w:r>
      <w:r>
        <w:rPr>
          <w:spacing w:val="-11"/>
        </w:rPr>
        <w:t xml:space="preserve"> </w:t>
      </w:r>
      <w:r>
        <w:t>passed</w:t>
      </w:r>
      <w:r>
        <w:rPr>
          <w:spacing w:val="-12"/>
        </w:rPr>
        <w:t xml:space="preserve"> </w:t>
      </w:r>
      <w:r>
        <w:t>to</w:t>
      </w:r>
      <w:r>
        <w:rPr>
          <w:spacing w:val="-11"/>
        </w:rPr>
        <w:t xml:space="preserve"> </w:t>
      </w:r>
      <w:r>
        <w:t>the</w:t>
      </w:r>
      <w:r>
        <w:rPr>
          <w:spacing w:val="27"/>
          <w:w w:val="99"/>
        </w:rPr>
        <w:t xml:space="preserve"> </w:t>
      </w:r>
      <w:r>
        <w:rPr>
          <w:spacing w:val="-28"/>
        </w:rPr>
        <w:t>T</w:t>
      </w:r>
      <w:r>
        <w:t>ype56</w:t>
      </w:r>
      <w:r>
        <w:rPr>
          <w:spacing w:val="-7"/>
        </w:rPr>
        <w:t xml:space="preserve"> </w:t>
      </w:r>
      <w:r>
        <w:t>and</w:t>
      </w:r>
      <w:r>
        <w:rPr>
          <w:spacing w:val="-7"/>
        </w:rPr>
        <w:t xml:space="preserve"> </w:t>
      </w:r>
      <w:r>
        <w:t>reduce</w:t>
      </w:r>
      <w:r>
        <w:rPr>
          <w:spacing w:val="-6"/>
        </w:rPr>
        <w:t xml:space="preserve"> </w:t>
      </w:r>
      <w:r>
        <w:t>of</w:t>
      </w:r>
      <w:r>
        <w:rPr>
          <w:spacing w:val="-7"/>
        </w:rPr>
        <w:t xml:space="preserve"> </w:t>
      </w:r>
      <w:r>
        <w:t>a</w:t>
      </w:r>
      <w:r>
        <w:rPr>
          <w:spacing w:val="-6"/>
        </w:rPr>
        <w:t xml:space="preserve"> </w:t>
      </w:r>
      <w:r>
        <w:t>ce</w:t>
      </w:r>
      <w:r>
        <w:rPr>
          <w:spacing w:val="8"/>
        </w:rPr>
        <w:t>r</w:t>
      </w:r>
      <w:r>
        <w:t>tain</w:t>
      </w:r>
      <w:r>
        <w:rPr>
          <w:spacing w:val="-7"/>
        </w:rPr>
        <w:t xml:space="preserve"> </w:t>
      </w:r>
      <w:r>
        <w:t>percentage</w:t>
      </w:r>
      <w:r>
        <w:rPr>
          <w:spacing w:val="-6"/>
        </w:rPr>
        <w:t xml:space="preserve"> </w:t>
      </w:r>
      <w:r>
        <w:t>the</w:t>
      </w:r>
      <w:r>
        <w:rPr>
          <w:spacing w:val="-7"/>
        </w:rPr>
        <w:t xml:space="preserve"> </w:t>
      </w:r>
      <w:r>
        <w:t>t</w:t>
      </w:r>
      <w:r>
        <w:rPr>
          <w:spacing w:val="-3"/>
        </w:rPr>
        <w:t>r</w:t>
      </w:r>
      <w:r>
        <w:t>ansparent</w:t>
      </w:r>
      <w:r>
        <w:rPr>
          <w:spacing w:val="-7"/>
        </w:rPr>
        <w:t xml:space="preserve"> </w:t>
      </w:r>
      <w:r>
        <w:t>area</w:t>
      </w:r>
      <w:r>
        <w:rPr>
          <w:spacing w:val="-6"/>
        </w:rPr>
        <w:t xml:space="preserve"> </w:t>
      </w:r>
      <w:r>
        <w:t>of</w:t>
      </w:r>
      <w:r>
        <w:rPr>
          <w:spacing w:val="-7"/>
        </w:rPr>
        <w:t xml:space="preserve"> </w:t>
      </w:r>
      <w:r>
        <w:t>the</w:t>
      </w:r>
      <w:r>
        <w:rPr>
          <w:spacing w:val="-6"/>
        </w:rPr>
        <w:t xml:space="preserve"> </w:t>
      </w:r>
      <w:r>
        <w:t>wind</w:t>
      </w:r>
      <w:r>
        <w:rPr>
          <w:spacing w:val="-5"/>
        </w:rPr>
        <w:t>o</w:t>
      </w:r>
      <w:r>
        <w:rPr>
          <w:spacing w:val="-15"/>
        </w:rPr>
        <w:t>w</w:t>
      </w:r>
      <w:r>
        <w:t>.</w:t>
      </w:r>
    </w:p>
    <w:p w:rsidR="00FC363F" w:rsidRDefault="002E611A">
      <w:pPr>
        <w:pStyle w:val="Corpotesto"/>
        <w:spacing w:line="257" w:lineRule="auto"/>
        <w:ind w:right="302"/>
        <w:jc w:val="both"/>
      </w:pPr>
      <w:r>
        <w:rPr>
          <w:spacing w:val="-2"/>
        </w:rPr>
        <w:t>Copy</w:t>
      </w:r>
      <w:r>
        <w:rPr>
          <w:spacing w:val="6"/>
        </w:rPr>
        <w:t xml:space="preserve"> </w:t>
      </w:r>
      <w:r>
        <w:t>and</w:t>
      </w:r>
      <w:r>
        <w:rPr>
          <w:spacing w:val="6"/>
        </w:rPr>
        <w:t xml:space="preserve"> </w:t>
      </w:r>
      <w:r w:rsidR="00EB58B6">
        <w:t>paste</w:t>
      </w:r>
      <w:r>
        <w:rPr>
          <w:spacing w:val="6"/>
        </w:rPr>
        <w:t xml:space="preserve"> </w:t>
      </w:r>
      <w:r>
        <w:t>the</w:t>
      </w:r>
      <w:r>
        <w:rPr>
          <w:spacing w:val="6"/>
        </w:rPr>
        <w:t xml:space="preserve"> </w:t>
      </w:r>
      <w:r>
        <w:t>"Zone1"</w:t>
      </w:r>
      <w:r>
        <w:rPr>
          <w:spacing w:val="6"/>
        </w:rPr>
        <w:t xml:space="preserve"> </w:t>
      </w:r>
      <w:r>
        <w:rPr>
          <w:spacing w:val="-2"/>
        </w:rPr>
        <w:t>folder</w:t>
      </w:r>
      <w:r>
        <w:rPr>
          <w:spacing w:val="6"/>
        </w:rPr>
        <w:t xml:space="preserve"> </w:t>
      </w:r>
      <w:r>
        <w:t>containing</w:t>
      </w:r>
      <w:r>
        <w:rPr>
          <w:spacing w:val="6"/>
        </w:rPr>
        <w:t xml:space="preserve"> </w:t>
      </w:r>
      <w:r>
        <w:t>the</w:t>
      </w:r>
      <w:r>
        <w:rPr>
          <w:spacing w:val="6"/>
        </w:rPr>
        <w:t xml:space="preserve"> </w:t>
      </w:r>
      <w:r>
        <w:rPr>
          <w:spacing w:val="-1"/>
        </w:rPr>
        <w:t>daylighting</w:t>
      </w:r>
      <w:r>
        <w:rPr>
          <w:spacing w:val="6"/>
        </w:rPr>
        <w:t xml:space="preserve"> </w:t>
      </w:r>
      <w:r>
        <w:t>model</w:t>
      </w:r>
      <w:r>
        <w:rPr>
          <w:spacing w:val="6"/>
        </w:rPr>
        <w:t xml:space="preserve"> </w:t>
      </w:r>
      <w:r>
        <w:t>within</w:t>
      </w:r>
      <w:r>
        <w:rPr>
          <w:spacing w:val="6"/>
        </w:rPr>
        <w:t xml:space="preserve"> </w:t>
      </w:r>
      <w:r>
        <w:t>the</w:t>
      </w:r>
      <w:r>
        <w:rPr>
          <w:spacing w:val="6"/>
        </w:rPr>
        <w:t xml:space="preserve"> </w:t>
      </w:r>
      <w:r>
        <w:t>project</w:t>
      </w:r>
      <w:r>
        <w:rPr>
          <w:spacing w:val="21"/>
          <w:w w:val="99"/>
        </w:rPr>
        <w:t xml:space="preserve"> </w:t>
      </w:r>
      <w:r>
        <w:rPr>
          <w:spacing w:val="-2"/>
        </w:rPr>
        <w:t>folder</w:t>
      </w:r>
      <w:r>
        <w:rPr>
          <w:spacing w:val="11"/>
        </w:rPr>
        <w:t xml:space="preserve"> </w:t>
      </w:r>
      <w:r>
        <w:t>as</w:t>
      </w:r>
      <w:r>
        <w:rPr>
          <w:spacing w:val="11"/>
        </w:rPr>
        <w:t xml:space="preserve"> </w:t>
      </w:r>
      <w:r>
        <w:t>specified</w:t>
      </w:r>
      <w:r>
        <w:rPr>
          <w:spacing w:val="11"/>
        </w:rPr>
        <w:t xml:space="preserve"> </w:t>
      </w:r>
      <w:r>
        <w:t>in</w:t>
      </w:r>
      <w:r>
        <w:rPr>
          <w:spacing w:val="11"/>
        </w:rPr>
        <w:t xml:space="preserve"> </w:t>
      </w:r>
      <w:r>
        <w:t>the</w:t>
      </w:r>
      <w:r>
        <w:rPr>
          <w:spacing w:val="11"/>
        </w:rPr>
        <w:t xml:space="preserve"> </w:t>
      </w:r>
      <w:r>
        <w:rPr>
          <w:spacing w:val="-1"/>
        </w:rPr>
        <w:t>Chapter</w:t>
      </w:r>
      <w:r>
        <w:rPr>
          <w:spacing w:val="12"/>
        </w:rPr>
        <w:t xml:space="preserve"> </w:t>
      </w:r>
      <w:hyperlink w:anchor="_bookmark22" w:history="1">
        <w:r>
          <w:t>3.</w:t>
        </w:r>
      </w:hyperlink>
      <w:r>
        <w:rPr>
          <w:spacing w:val="56"/>
        </w:rPr>
        <w:t xml:space="preserve"> </w:t>
      </w:r>
      <w:r>
        <w:t>If</w:t>
      </w:r>
      <w:r>
        <w:rPr>
          <w:spacing w:val="11"/>
        </w:rPr>
        <w:t xml:space="preserve"> </w:t>
      </w:r>
      <w:r>
        <w:rPr>
          <w:spacing w:val="-2"/>
        </w:rPr>
        <w:t>you</w:t>
      </w:r>
      <w:r>
        <w:rPr>
          <w:spacing w:val="11"/>
        </w:rPr>
        <w:t xml:space="preserve"> </w:t>
      </w:r>
      <w:r>
        <w:t>are</w:t>
      </w:r>
      <w:r>
        <w:rPr>
          <w:spacing w:val="11"/>
        </w:rPr>
        <w:t xml:space="preserve"> </w:t>
      </w:r>
      <w:r>
        <w:t>not</w:t>
      </w:r>
      <w:r>
        <w:rPr>
          <w:spacing w:val="11"/>
        </w:rPr>
        <w:t xml:space="preserve"> </w:t>
      </w:r>
      <w:r>
        <w:t>sure</w:t>
      </w:r>
      <w:r>
        <w:rPr>
          <w:spacing w:val="12"/>
        </w:rPr>
        <w:t xml:space="preserve"> </w:t>
      </w:r>
      <w:r>
        <w:t>of</w:t>
      </w:r>
      <w:r>
        <w:rPr>
          <w:spacing w:val="11"/>
        </w:rPr>
        <w:t xml:space="preserve"> </w:t>
      </w:r>
      <w:r>
        <w:rPr>
          <w:spacing w:val="-1"/>
        </w:rPr>
        <w:t>the</w:t>
      </w:r>
      <w:r>
        <w:rPr>
          <w:spacing w:val="11"/>
        </w:rPr>
        <w:t xml:space="preserve"> </w:t>
      </w:r>
      <w:r>
        <w:t>correct</w:t>
      </w:r>
      <w:r>
        <w:rPr>
          <w:spacing w:val="11"/>
        </w:rPr>
        <w:t xml:space="preserve"> </w:t>
      </w:r>
      <w:r>
        <w:t>ending</w:t>
      </w:r>
      <w:r>
        <w:rPr>
          <w:spacing w:val="11"/>
        </w:rPr>
        <w:t xml:space="preserve"> </w:t>
      </w:r>
      <w:r>
        <w:t>of</w:t>
      </w:r>
      <w:r>
        <w:rPr>
          <w:spacing w:val="12"/>
        </w:rPr>
        <w:t xml:space="preserve"> </w:t>
      </w:r>
      <w:r>
        <w:t>the</w:t>
      </w:r>
      <w:r>
        <w:rPr>
          <w:spacing w:val="29"/>
          <w:w w:val="99"/>
        </w:rPr>
        <w:t xml:space="preserve"> </w:t>
      </w:r>
      <w:r>
        <w:rPr>
          <w:spacing w:val="-1"/>
        </w:rPr>
        <w:t>previous</w:t>
      </w:r>
      <w:r>
        <w:rPr>
          <w:spacing w:val="-8"/>
        </w:rPr>
        <w:t xml:space="preserve"> </w:t>
      </w:r>
      <w:r>
        <w:t>steps</w:t>
      </w:r>
      <w:r>
        <w:rPr>
          <w:spacing w:val="-7"/>
        </w:rPr>
        <w:t xml:space="preserve"> </w:t>
      </w:r>
      <w:r>
        <w:t>please</w:t>
      </w:r>
      <w:r>
        <w:rPr>
          <w:spacing w:val="-8"/>
        </w:rPr>
        <w:t xml:space="preserve"> </w:t>
      </w:r>
      <w:r>
        <w:t>compare</w:t>
      </w:r>
      <w:r>
        <w:rPr>
          <w:spacing w:val="-7"/>
        </w:rPr>
        <w:t xml:space="preserve"> </w:t>
      </w:r>
      <w:r>
        <w:rPr>
          <w:spacing w:val="-2"/>
        </w:rPr>
        <w:t>your</w:t>
      </w:r>
      <w:r>
        <w:rPr>
          <w:spacing w:val="-8"/>
        </w:rPr>
        <w:t xml:space="preserve"> </w:t>
      </w:r>
      <w:r>
        <w:t>Zone1</w:t>
      </w:r>
      <w:r>
        <w:rPr>
          <w:spacing w:val="-7"/>
        </w:rPr>
        <w:t xml:space="preserve"> </w:t>
      </w:r>
      <w:r>
        <w:rPr>
          <w:spacing w:val="-2"/>
        </w:rPr>
        <w:t>folder</w:t>
      </w:r>
      <w:r>
        <w:rPr>
          <w:spacing w:val="-8"/>
        </w:rPr>
        <w:t xml:space="preserve"> </w:t>
      </w:r>
      <w:r>
        <w:t>with</w:t>
      </w:r>
      <w:r>
        <w:rPr>
          <w:spacing w:val="-7"/>
        </w:rPr>
        <w:t xml:space="preserve"> </w:t>
      </w:r>
      <w:r>
        <w:t>the</w:t>
      </w:r>
      <w:r>
        <w:rPr>
          <w:spacing w:val="-7"/>
        </w:rPr>
        <w:t xml:space="preserve"> </w:t>
      </w:r>
      <w:r>
        <w:t>one</w:t>
      </w:r>
      <w:r>
        <w:rPr>
          <w:spacing w:val="-8"/>
        </w:rPr>
        <w:t xml:space="preserve"> </w:t>
      </w:r>
      <w:r>
        <w:rPr>
          <w:spacing w:val="-1"/>
        </w:rPr>
        <w:t>provided.</w:t>
      </w:r>
    </w:p>
    <w:p w:rsidR="00FC363F" w:rsidRDefault="002E611A">
      <w:pPr>
        <w:pStyle w:val="Corpotesto"/>
        <w:spacing w:line="257" w:lineRule="auto"/>
        <w:ind w:right="302"/>
        <w:jc w:val="both"/>
      </w:pPr>
      <w:r>
        <w:t>In</w:t>
      </w:r>
      <w:r>
        <w:rPr>
          <w:spacing w:val="10"/>
        </w:rPr>
        <w:t xml:space="preserve"> </w:t>
      </w:r>
      <w:r>
        <w:t>the</w:t>
      </w:r>
      <w:r>
        <w:rPr>
          <w:spacing w:val="11"/>
        </w:rPr>
        <w:t xml:space="preserve"> </w:t>
      </w:r>
      <w:r>
        <w:rPr>
          <w:spacing w:val="-2"/>
        </w:rPr>
        <w:t>deck</w:t>
      </w:r>
      <w:r>
        <w:rPr>
          <w:spacing w:val="11"/>
        </w:rPr>
        <w:t xml:space="preserve"> </w:t>
      </w:r>
      <w:r>
        <w:rPr>
          <w:spacing w:val="-1"/>
        </w:rPr>
        <w:t>provided</w:t>
      </w:r>
      <w:r>
        <w:rPr>
          <w:spacing w:val="11"/>
        </w:rPr>
        <w:t xml:space="preserve"> </w:t>
      </w:r>
      <w:r>
        <w:t>the</w:t>
      </w:r>
      <w:r>
        <w:rPr>
          <w:spacing w:val="11"/>
        </w:rPr>
        <w:t xml:space="preserve"> </w:t>
      </w:r>
      <w:r>
        <w:t>input</w:t>
      </w:r>
      <w:r>
        <w:rPr>
          <w:spacing w:val="11"/>
        </w:rPr>
        <w:t xml:space="preserve"> </w:t>
      </w:r>
      <w:r>
        <w:t>data</w:t>
      </w:r>
      <w:r>
        <w:rPr>
          <w:spacing w:val="11"/>
        </w:rPr>
        <w:t xml:space="preserve"> </w:t>
      </w:r>
      <w:r>
        <w:rPr>
          <w:spacing w:val="-3"/>
        </w:rPr>
        <w:t>have</w:t>
      </w:r>
      <w:r>
        <w:rPr>
          <w:spacing w:val="10"/>
        </w:rPr>
        <w:t xml:space="preserve"> </w:t>
      </w:r>
      <w:r>
        <w:t>been</w:t>
      </w:r>
      <w:r>
        <w:rPr>
          <w:spacing w:val="11"/>
        </w:rPr>
        <w:t xml:space="preserve"> </w:t>
      </w:r>
      <w:r>
        <w:t>already</w:t>
      </w:r>
      <w:r>
        <w:rPr>
          <w:spacing w:val="11"/>
        </w:rPr>
        <w:t xml:space="preserve"> </w:t>
      </w:r>
      <w:r>
        <w:t>connected.</w:t>
      </w:r>
      <w:r>
        <w:rPr>
          <w:spacing w:val="56"/>
        </w:rPr>
        <w:t xml:space="preserve"> </w:t>
      </w:r>
      <w:r>
        <w:rPr>
          <w:spacing w:val="-1"/>
        </w:rPr>
        <w:t>Please</w:t>
      </w:r>
      <w:r>
        <w:rPr>
          <w:spacing w:val="11"/>
        </w:rPr>
        <w:t xml:space="preserve"> </w:t>
      </w:r>
      <w:r>
        <w:t>note</w:t>
      </w:r>
      <w:r>
        <w:rPr>
          <w:spacing w:val="11"/>
        </w:rPr>
        <w:t xml:space="preserve"> </w:t>
      </w:r>
      <w:r>
        <w:t>that</w:t>
      </w:r>
      <w:r>
        <w:rPr>
          <w:spacing w:val="27"/>
          <w:w w:val="99"/>
        </w:rPr>
        <w:t xml:space="preserve"> </w:t>
      </w:r>
      <w:r>
        <w:t>from</w:t>
      </w:r>
      <w:r>
        <w:rPr>
          <w:spacing w:val="-8"/>
        </w:rPr>
        <w:t xml:space="preserve"> </w:t>
      </w:r>
      <w:r>
        <w:t>the</w:t>
      </w:r>
      <w:r>
        <w:rPr>
          <w:spacing w:val="-7"/>
        </w:rPr>
        <w:t xml:space="preserve"> </w:t>
      </w:r>
      <w:r>
        <w:rPr>
          <w:spacing w:val="-1"/>
        </w:rPr>
        <w:t>"Weather</w:t>
      </w:r>
      <w:r>
        <w:rPr>
          <w:spacing w:val="-7"/>
        </w:rPr>
        <w:t xml:space="preserve"> </w:t>
      </w:r>
      <w:r>
        <w:t>data"</w:t>
      </w:r>
      <w:r>
        <w:rPr>
          <w:spacing w:val="-7"/>
        </w:rPr>
        <w:t xml:space="preserve"> </w:t>
      </w:r>
      <w:r>
        <w:rPr>
          <w:spacing w:val="-8"/>
        </w:rPr>
        <w:t>Type</w:t>
      </w:r>
      <w:r>
        <w:rPr>
          <w:spacing w:val="-7"/>
        </w:rPr>
        <w:t xml:space="preserve"> </w:t>
      </w:r>
      <w:r>
        <w:t>are</w:t>
      </w:r>
      <w:r>
        <w:rPr>
          <w:spacing w:val="-7"/>
        </w:rPr>
        <w:t xml:space="preserve"> </w:t>
      </w:r>
      <w:r>
        <w:t>connected:</w:t>
      </w:r>
    </w:p>
    <w:p w:rsidR="00FC363F" w:rsidRDefault="002E611A">
      <w:pPr>
        <w:pStyle w:val="Corpotesto"/>
        <w:numPr>
          <w:ilvl w:val="0"/>
          <w:numId w:val="1"/>
        </w:numPr>
        <w:tabs>
          <w:tab w:val="left" w:pos="667"/>
        </w:tabs>
        <w:spacing w:before="180"/>
      </w:pPr>
      <w:r>
        <w:t>Latitude</w:t>
      </w:r>
      <w:r>
        <w:rPr>
          <w:spacing w:val="-12"/>
        </w:rPr>
        <w:t xml:space="preserve"> </w:t>
      </w:r>
      <w:r>
        <w:t>and</w:t>
      </w:r>
      <w:r>
        <w:rPr>
          <w:spacing w:val="-12"/>
        </w:rPr>
        <w:t xml:space="preserve"> </w:t>
      </w:r>
      <w:r>
        <w:t>Longitude</w:t>
      </w:r>
    </w:p>
    <w:p w:rsidR="00FC363F" w:rsidRDefault="002E611A">
      <w:pPr>
        <w:pStyle w:val="Corpotesto"/>
        <w:numPr>
          <w:ilvl w:val="0"/>
          <w:numId w:val="1"/>
        </w:numPr>
        <w:tabs>
          <w:tab w:val="left" w:pos="667"/>
        </w:tabs>
        <w:spacing w:before="197"/>
      </w:pPr>
      <w:r>
        <w:t>Direct</w:t>
      </w:r>
      <w:r>
        <w:rPr>
          <w:spacing w:val="-10"/>
        </w:rPr>
        <w:t xml:space="preserve"> </w:t>
      </w:r>
      <w:r>
        <w:t>normal</w:t>
      </w:r>
      <w:r>
        <w:rPr>
          <w:spacing w:val="-10"/>
        </w:rPr>
        <w:t xml:space="preserve"> </w:t>
      </w:r>
      <w:r>
        <w:t>and</w:t>
      </w:r>
      <w:r>
        <w:rPr>
          <w:spacing w:val="-9"/>
        </w:rPr>
        <w:t xml:space="preserve"> </w:t>
      </w:r>
      <w:r>
        <w:t>diffuse</w:t>
      </w:r>
      <w:r>
        <w:rPr>
          <w:spacing w:val="-10"/>
        </w:rPr>
        <w:t xml:space="preserve"> </w:t>
      </w:r>
      <w:r>
        <w:rPr>
          <w:spacing w:val="-1"/>
        </w:rPr>
        <w:t>horizontal</w:t>
      </w:r>
      <w:r>
        <w:rPr>
          <w:spacing w:val="-10"/>
        </w:rPr>
        <w:t xml:space="preserve"> </w:t>
      </w:r>
      <w:r>
        <w:t>illuminance</w:t>
      </w:r>
    </w:p>
    <w:p w:rsidR="00FC363F" w:rsidRDefault="002E611A">
      <w:pPr>
        <w:pStyle w:val="Corpotesto"/>
        <w:numPr>
          <w:ilvl w:val="0"/>
          <w:numId w:val="1"/>
        </w:numPr>
        <w:tabs>
          <w:tab w:val="left" w:pos="667"/>
        </w:tabs>
        <w:spacing w:before="197"/>
      </w:pPr>
      <w:r>
        <w:t>Month,</w:t>
      </w:r>
      <w:r>
        <w:rPr>
          <w:spacing w:val="-6"/>
        </w:rPr>
        <w:t xml:space="preserve"> </w:t>
      </w:r>
      <w:r>
        <w:rPr>
          <w:spacing w:val="-3"/>
        </w:rPr>
        <w:t>day</w:t>
      </w:r>
      <w:r>
        <w:rPr>
          <w:spacing w:val="-5"/>
        </w:rPr>
        <w:t xml:space="preserve"> </w:t>
      </w:r>
      <w:r>
        <w:t>of</w:t>
      </w:r>
      <w:r>
        <w:rPr>
          <w:spacing w:val="-5"/>
        </w:rPr>
        <w:t xml:space="preserve"> </w:t>
      </w:r>
      <w:r>
        <w:t>the</w:t>
      </w:r>
      <w:r>
        <w:rPr>
          <w:spacing w:val="-5"/>
        </w:rPr>
        <w:t xml:space="preserve"> </w:t>
      </w:r>
      <w:r>
        <w:t>month</w:t>
      </w:r>
      <w:r>
        <w:rPr>
          <w:spacing w:val="-5"/>
        </w:rPr>
        <w:t xml:space="preserve"> </w:t>
      </w:r>
      <w:r>
        <w:t>and</w:t>
      </w:r>
      <w:r>
        <w:rPr>
          <w:spacing w:val="-6"/>
        </w:rPr>
        <w:t xml:space="preserve"> </w:t>
      </w:r>
      <w:r>
        <w:t>hour</w:t>
      </w:r>
      <w:r>
        <w:rPr>
          <w:spacing w:val="-5"/>
        </w:rPr>
        <w:t xml:space="preserve"> </w:t>
      </w:r>
      <w:r>
        <w:t>of</w:t>
      </w:r>
      <w:r>
        <w:rPr>
          <w:spacing w:val="-5"/>
        </w:rPr>
        <w:t xml:space="preserve"> </w:t>
      </w:r>
      <w:r>
        <w:t>the</w:t>
      </w:r>
      <w:r>
        <w:rPr>
          <w:spacing w:val="-5"/>
        </w:rPr>
        <w:t xml:space="preserve"> </w:t>
      </w:r>
      <w:r>
        <w:rPr>
          <w:spacing w:val="-3"/>
        </w:rPr>
        <w:t>day</w:t>
      </w:r>
    </w:p>
    <w:p w:rsidR="00FC363F" w:rsidRDefault="002E611A">
      <w:pPr>
        <w:pStyle w:val="Corpotesto"/>
        <w:spacing w:before="197" w:line="257" w:lineRule="auto"/>
        <w:ind w:right="302"/>
        <w:jc w:val="both"/>
      </w:pPr>
      <w:r>
        <w:rPr>
          <w:spacing w:val="-1"/>
        </w:rPr>
        <w:t>Double</w:t>
      </w:r>
      <w:r>
        <w:rPr>
          <w:spacing w:val="-11"/>
        </w:rPr>
        <w:t xml:space="preserve"> </w:t>
      </w:r>
      <w:r>
        <w:rPr>
          <w:spacing w:val="-1"/>
        </w:rPr>
        <w:t>clicking</w:t>
      </w:r>
      <w:r>
        <w:rPr>
          <w:spacing w:val="-10"/>
        </w:rPr>
        <w:t xml:space="preserve"> </w:t>
      </w:r>
      <w:r>
        <w:t>on</w:t>
      </w:r>
      <w:r>
        <w:rPr>
          <w:spacing w:val="-11"/>
        </w:rPr>
        <w:t xml:space="preserve"> </w:t>
      </w:r>
      <w:r>
        <w:t>the</w:t>
      </w:r>
      <w:r>
        <w:rPr>
          <w:spacing w:val="-10"/>
        </w:rPr>
        <w:t xml:space="preserve"> </w:t>
      </w:r>
      <w:r>
        <w:rPr>
          <w:spacing w:val="-9"/>
        </w:rPr>
        <w:t>TypeDLT</w:t>
      </w:r>
      <w:r>
        <w:rPr>
          <w:spacing w:val="-10"/>
        </w:rPr>
        <w:t xml:space="preserve"> </w:t>
      </w:r>
      <w:r>
        <w:t>icon,</w:t>
      </w:r>
      <w:r>
        <w:rPr>
          <w:spacing w:val="-10"/>
        </w:rPr>
        <w:t xml:space="preserve"> </w:t>
      </w:r>
      <w:r>
        <w:t>observe</w:t>
      </w:r>
      <w:r>
        <w:rPr>
          <w:spacing w:val="-10"/>
        </w:rPr>
        <w:t xml:space="preserve"> </w:t>
      </w:r>
      <w:r>
        <w:t>that</w:t>
      </w:r>
      <w:r>
        <w:rPr>
          <w:spacing w:val="-11"/>
        </w:rPr>
        <w:t xml:space="preserve"> </w:t>
      </w:r>
      <w:r>
        <w:t>the</w:t>
      </w:r>
      <w:r>
        <w:rPr>
          <w:spacing w:val="-10"/>
        </w:rPr>
        <w:t xml:space="preserve"> </w:t>
      </w:r>
      <w:r>
        <w:t>Zone</w:t>
      </w:r>
      <w:r>
        <w:rPr>
          <w:spacing w:val="-10"/>
        </w:rPr>
        <w:t xml:space="preserve"> </w:t>
      </w:r>
      <w:r>
        <w:t>ID</w:t>
      </w:r>
      <w:r>
        <w:rPr>
          <w:spacing w:val="-11"/>
        </w:rPr>
        <w:t xml:space="preserve"> </w:t>
      </w:r>
      <w:r>
        <w:t>is</w:t>
      </w:r>
      <w:r>
        <w:rPr>
          <w:spacing w:val="-10"/>
        </w:rPr>
        <w:t xml:space="preserve"> </w:t>
      </w:r>
      <w:r>
        <w:t>set</w:t>
      </w:r>
      <w:r>
        <w:rPr>
          <w:spacing w:val="-10"/>
        </w:rPr>
        <w:t xml:space="preserve"> </w:t>
      </w:r>
      <w:r>
        <w:t>on</w:t>
      </w:r>
      <w:r>
        <w:rPr>
          <w:spacing w:val="-11"/>
        </w:rPr>
        <w:t xml:space="preserve"> </w:t>
      </w:r>
      <w:r>
        <w:t>1</w:t>
      </w:r>
      <w:r>
        <w:rPr>
          <w:spacing w:val="-10"/>
        </w:rPr>
        <w:t xml:space="preserve"> </w:t>
      </w:r>
      <w:r>
        <w:t>correspond-</w:t>
      </w:r>
      <w:r>
        <w:rPr>
          <w:spacing w:val="30"/>
          <w:w w:val="99"/>
        </w:rPr>
        <w:t xml:space="preserve"> </w:t>
      </w:r>
      <w:r>
        <w:t>ing</w:t>
      </w:r>
      <w:r>
        <w:rPr>
          <w:spacing w:val="17"/>
        </w:rPr>
        <w:t xml:space="preserve"> </w:t>
      </w:r>
      <w:r>
        <w:t>to</w:t>
      </w:r>
      <w:r>
        <w:rPr>
          <w:spacing w:val="17"/>
        </w:rPr>
        <w:t xml:space="preserve"> </w:t>
      </w:r>
      <w:r>
        <w:t>name</w:t>
      </w:r>
      <w:r>
        <w:rPr>
          <w:spacing w:val="18"/>
        </w:rPr>
        <w:t xml:space="preserve"> </w:t>
      </w:r>
      <w:r>
        <w:t>of</w:t>
      </w:r>
      <w:r>
        <w:rPr>
          <w:spacing w:val="17"/>
        </w:rPr>
        <w:t xml:space="preserve"> </w:t>
      </w:r>
      <w:r>
        <w:t>the</w:t>
      </w:r>
      <w:r>
        <w:rPr>
          <w:spacing w:val="17"/>
        </w:rPr>
        <w:t xml:space="preserve"> </w:t>
      </w:r>
      <w:r>
        <w:rPr>
          <w:spacing w:val="-2"/>
        </w:rPr>
        <w:t>folder</w:t>
      </w:r>
      <w:r>
        <w:rPr>
          <w:spacing w:val="18"/>
        </w:rPr>
        <w:t xml:space="preserve"> </w:t>
      </w:r>
      <w:r>
        <w:rPr>
          <w:spacing w:val="-1"/>
        </w:rPr>
        <w:t>"Zone1".</w:t>
      </w:r>
      <w:r>
        <w:rPr>
          <w:spacing w:val="13"/>
        </w:rPr>
        <w:t xml:space="preserve"> </w:t>
      </w:r>
      <w:r w:rsidR="0050008A">
        <w:t>In addition,</w:t>
      </w:r>
      <w:r>
        <w:rPr>
          <w:spacing w:val="17"/>
        </w:rPr>
        <w:t xml:space="preserve"> </w:t>
      </w:r>
      <w:r>
        <w:t>the</w:t>
      </w:r>
      <w:r>
        <w:rPr>
          <w:spacing w:val="17"/>
        </w:rPr>
        <w:t xml:space="preserve"> </w:t>
      </w:r>
      <w:r>
        <w:t>Control</w:t>
      </w:r>
      <w:r>
        <w:rPr>
          <w:spacing w:val="18"/>
        </w:rPr>
        <w:t xml:space="preserve"> </w:t>
      </w:r>
      <w:r>
        <w:t>is</w:t>
      </w:r>
      <w:r>
        <w:rPr>
          <w:spacing w:val="17"/>
        </w:rPr>
        <w:t xml:space="preserve"> </w:t>
      </w:r>
      <w:r>
        <w:t>connected</w:t>
      </w:r>
      <w:r>
        <w:rPr>
          <w:spacing w:val="17"/>
        </w:rPr>
        <w:t xml:space="preserve"> </w:t>
      </w:r>
      <w:r>
        <w:t>with</w:t>
      </w:r>
      <w:r>
        <w:rPr>
          <w:spacing w:val="18"/>
        </w:rPr>
        <w:t xml:space="preserve"> </w:t>
      </w:r>
      <w:r>
        <w:t>the</w:t>
      </w:r>
      <w:r>
        <w:rPr>
          <w:spacing w:val="17"/>
        </w:rPr>
        <w:t xml:space="preserve"> </w:t>
      </w:r>
      <w:r>
        <w:t>Equation</w:t>
      </w:r>
      <w:r>
        <w:rPr>
          <w:spacing w:val="25"/>
          <w:w w:val="99"/>
        </w:rPr>
        <w:t xml:space="preserve"> </w:t>
      </w:r>
      <w:r>
        <w:rPr>
          <w:spacing w:val="-28"/>
        </w:rPr>
        <w:t>T</w:t>
      </w:r>
      <w:r>
        <w:t>ype</w:t>
      </w:r>
      <w:r>
        <w:rPr>
          <w:spacing w:val="-19"/>
        </w:rPr>
        <w:t xml:space="preserve"> </w:t>
      </w:r>
      <w:r>
        <w:t>"D</w:t>
      </w:r>
      <w:r>
        <w:rPr>
          <w:spacing w:val="-25"/>
        </w:rPr>
        <w:t>L</w:t>
      </w:r>
      <w:r>
        <w:t>T_control".</w:t>
      </w:r>
    </w:p>
    <w:p w:rsidR="00FC363F" w:rsidRDefault="002E611A">
      <w:pPr>
        <w:pStyle w:val="Corpotesto"/>
        <w:spacing w:line="257" w:lineRule="auto"/>
        <w:ind w:right="302"/>
        <w:jc w:val="both"/>
      </w:pPr>
      <w:r>
        <w:t>In</w:t>
      </w:r>
      <w:r>
        <w:rPr>
          <w:spacing w:val="-7"/>
        </w:rPr>
        <w:t xml:space="preserve"> </w:t>
      </w:r>
      <w:r>
        <w:t>Chapter</w:t>
      </w:r>
      <w:r>
        <w:rPr>
          <w:spacing w:val="-6"/>
        </w:rPr>
        <w:t xml:space="preserve"> </w:t>
      </w:r>
      <w:hyperlink w:anchor="_bookmark16" w:history="1">
        <w:r>
          <w:t>2</w:t>
        </w:r>
      </w:hyperlink>
      <w:r>
        <w:rPr>
          <w:spacing w:val="-6"/>
        </w:rPr>
        <w:t xml:space="preserve"> </w:t>
      </w:r>
      <w:r>
        <w:rPr>
          <w:spacing w:val="-2"/>
        </w:rPr>
        <w:t>four</w:t>
      </w:r>
      <w:r>
        <w:rPr>
          <w:spacing w:val="-6"/>
        </w:rPr>
        <w:t xml:space="preserve"> </w:t>
      </w:r>
      <w:r>
        <w:t>files</w:t>
      </w:r>
      <w:r>
        <w:rPr>
          <w:spacing w:val="-6"/>
        </w:rPr>
        <w:t xml:space="preserve"> </w:t>
      </w:r>
      <w:r>
        <w:rPr>
          <w:spacing w:val="-1"/>
        </w:rPr>
        <w:t>BSDF</w:t>
      </w:r>
      <w:r>
        <w:rPr>
          <w:spacing w:val="-6"/>
        </w:rPr>
        <w:t xml:space="preserve"> </w:t>
      </w:r>
      <w:r>
        <w:rPr>
          <w:spacing w:val="-3"/>
        </w:rPr>
        <w:t>have</w:t>
      </w:r>
      <w:r>
        <w:rPr>
          <w:spacing w:val="-6"/>
        </w:rPr>
        <w:t xml:space="preserve"> </w:t>
      </w:r>
      <w:r>
        <w:t>been</w:t>
      </w:r>
      <w:r>
        <w:rPr>
          <w:spacing w:val="-6"/>
        </w:rPr>
        <w:t xml:space="preserve"> </w:t>
      </w:r>
      <w:r>
        <w:rPr>
          <w:spacing w:val="-1"/>
        </w:rPr>
        <w:t>create.</w:t>
      </w:r>
      <w:r>
        <w:rPr>
          <w:spacing w:val="7"/>
        </w:rPr>
        <w:t xml:space="preserve"> </w:t>
      </w:r>
      <w:r>
        <w:t>In</w:t>
      </w:r>
      <w:r>
        <w:rPr>
          <w:spacing w:val="-6"/>
        </w:rPr>
        <w:t xml:space="preserve"> </w:t>
      </w:r>
      <w:r>
        <w:rPr>
          <w:spacing w:val="-1"/>
        </w:rPr>
        <w:t>particular,</w:t>
      </w:r>
      <w:r>
        <w:rPr>
          <w:spacing w:val="-6"/>
        </w:rPr>
        <w:t xml:space="preserve"> </w:t>
      </w:r>
      <w:r>
        <w:t>the</w:t>
      </w:r>
      <w:r>
        <w:rPr>
          <w:spacing w:val="-7"/>
        </w:rPr>
        <w:t xml:space="preserve"> </w:t>
      </w:r>
      <w:r>
        <w:t>file</w:t>
      </w:r>
      <w:r>
        <w:rPr>
          <w:spacing w:val="-6"/>
        </w:rPr>
        <w:t xml:space="preserve"> </w:t>
      </w:r>
      <w:r>
        <w:t>0.xml</w:t>
      </w:r>
      <w:r>
        <w:rPr>
          <w:spacing w:val="-6"/>
        </w:rPr>
        <w:t xml:space="preserve"> </w:t>
      </w:r>
      <w:r>
        <w:t>correspond</w:t>
      </w:r>
      <w:r>
        <w:rPr>
          <w:spacing w:val="33"/>
          <w:w w:val="99"/>
        </w:rPr>
        <w:t xml:space="preserve"> </w:t>
      </w:r>
      <w:r>
        <w:t>to</w:t>
      </w:r>
      <w:r>
        <w:rPr>
          <w:spacing w:val="22"/>
        </w:rPr>
        <w:t xml:space="preserve"> </w:t>
      </w:r>
      <w:r>
        <w:t>the</w:t>
      </w:r>
      <w:r>
        <w:rPr>
          <w:spacing w:val="23"/>
        </w:rPr>
        <w:t xml:space="preserve"> </w:t>
      </w:r>
      <w:r>
        <w:t>base</w:t>
      </w:r>
      <w:r>
        <w:rPr>
          <w:spacing w:val="23"/>
        </w:rPr>
        <w:t xml:space="preserve"> </w:t>
      </w:r>
      <w:r>
        <w:rPr>
          <w:spacing w:val="-1"/>
        </w:rPr>
        <w:t>configuration</w:t>
      </w:r>
      <w:r>
        <w:rPr>
          <w:spacing w:val="22"/>
        </w:rPr>
        <w:t xml:space="preserve"> </w:t>
      </w:r>
      <w:r>
        <w:t>without</w:t>
      </w:r>
      <w:r>
        <w:rPr>
          <w:spacing w:val="23"/>
        </w:rPr>
        <w:t xml:space="preserve"> </w:t>
      </w:r>
      <w:r>
        <w:rPr>
          <w:spacing w:val="-1"/>
        </w:rPr>
        <w:t>shadings,</w:t>
      </w:r>
      <w:r>
        <w:rPr>
          <w:spacing w:val="29"/>
        </w:rPr>
        <w:t xml:space="preserve"> </w:t>
      </w:r>
      <w:r>
        <w:t>the</w:t>
      </w:r>
      <w:r>
        <w:rPr>
          <w:spacing w:val="23"/>
        </w:rPr>
        <w:t xml:space="preserve"> </w:t>
      </w:r>
      <w:r>
        <w:t>1.xml,</w:t>
      </w:r>
      <w:r>
        <w:rPr>
          <w:spacing w:val="29"/>
        </w:rPr>
        <w:t xml:space="preserve"> </w:t>
      </w:r>
      <w:r>
        <w:t>2.xml</w:t>
      </w:r>
      <w:r>
        <w:rPr>
          <w:spacing w:val="23"/>
        </w:rPr>
        <w:t xml:space="preserve"> </w:t>
      </w:r>
      <w:r>
        <w:t>and</w:t>
      </w:r>
      <w:r>
        <w:rPr>
          <w:spacing w:val="23"/>
        </w:rPr>
        <w:t xml:space="preserve"> </w:t>
      </w:r>
      <w:r>
        <w:t>3.xml</w:t>
      </w:r>
      <w:r>
        <w:rPr>
          <w:spacing w:val="23"/>
        </w:rPr>
        <w:t xml:space="preserve"> </w:t>
      </w:r>
      <w:r>
        <w:t>correspond</w:t>
      </w:r>
      <w:r>
        <w:rPr>
          <w:spacing w:val="31"/>
          <w:w w:val="99"/>
        </w:rPr>
        <w:t xml:space="preserve"> </w:t>
      </w:r>
      <w:r>
        <w:rPr>
          <w:spacing w:val="-1"/>
        </w:rPr>
        <w:t>respectively</w:t>
      </w:r>
      <w:r>
        <w:rPr>
          <w:spacing w:val="-7"/>
        </w:rPr>
        <w:t xml:space="preserve"> </w:t>
      </w:r>
      <w:r>
        <w:t>to</w:t>
      </w:r>
      <w:r>
        <w:rPr>
          <w:spacing w:val="-6"/>
        </w:rPr>
        <w:t xml:space="preserve"> </w:t>
      </w:r>
      <w:r>
        <w:t>the</w:t>
      </w:r>
      <w:r>
        <w:rPr>
          <w:spacing w:val="-7"/>
        </w:rPr>
        <w:t xml:space="preserve"> </w:t>
      </w:r>
      <w:r>
        <w:rPr>
          <w:spacing w:val="-1"/>
        </w:rPr>
        <w:t>configurations</w:t>
      </w:r>
      <w:r>
        <w:rPr>
          <w:spacing w:val="-6"/>
        </w:rPr>
        <w:t xml:space="preserve"> </w:t>
      </w:r>
      <w:r>
        <w:t>with</w:t>
      </w:r>
      <w:r>
        <w:rPr>
          <w:spacing w:val="-7"/>
        </w:rPr>
        <w:t xml:space="preserve"> </w:t>
      </w:r>
      <w:r>
        <w:t>shading</w:t>
      </w:r>
      <w:r>
        <w:rPr>
          <w:spacing w:val="-6"/>
        </w:rPr>
        <w:t xml:space="preserve"> </w:t>
      </w:r>
      <w:r>
        <w:t>tilted</w:t>
      </w:r>
      <w:r>
        <w:rPr>
          <w:spacing w:val="-7"/>
        </w:rPr>
        <w:t xml:space="preserve"> </w:t>
      </w:r>
      <w:r>
        <w:t>at</w:t>
      </w:r>
      <w:r>
        <w:rPr>
          <w:spacing w:val="-7"/>
        </w:rPr>
        <w:t xml:space="preserve"> </w:t>
      </w:r>
      <w:r>
        <w:t>0,</w:t>
      </w:r>
      <w:r>
        <w:rPr>
          <w:spacing w:val="-6"/>
        </w:rPr>
        <w:t xml:space="preserve"> </w:t>
      </w:r>
      <w:r>
        <w:t>45</w:t>
      </w:r>
      <w:r>
        <w:rPr>
          <w:spacing w:val="-7"/>
        </w:rPr>
        <w:t xml:space="preserve"> </w:t>
      </w:r>
      <w:r>
        <w:t>and</w:t>
      </w:r>
      <w:r>
        <w:rPr>
          <w:spacing w:val="-6"/>
        </w:rPr>
        <w:t xml:space="preserve"> </w:t>
      </w:r>
      <w:r>
        <w:t>90</w:t>
      </w:r>
      <w:r>
        <w:rPr>
          <w:spacing w:val="-7"/>
        </w:rPr>
        <w:t xml:space="preserve"> </w:t>
      </w:r>
      <w:r>
        <w:rPr>
          <w:spacing w:val="-1"/>
        </w:rPr>
        <w:t>degree</w:t>
      </w:r>
      <w:r>
        <w:rPr>
          <w:spacing w:val="-6"/>
        </w:rPr>
        <w:t xml:space="preserve"> </w:t>
      </w:r>
      <w:r>
        <w:rPr>
          <w:spacing w:val="-1"/>
        </w:rPr>
        <w:t>angle.</w:t>
      </w:r>
    </w:p>
    <w:p w:rsidR="00FC363F" w:rsidRDefault="00FC363F">
      <w:pPr>
        <w:spacing w:before="5"/>
        <w:rPr>
          <w:rFonts w:ascii="Arial" w:eastAsia="Arial" w:hAnsi="Arial" w:cs="Arial"/>
          <w:sz w:val="19"/>
          <w:szCs w:val="19"/>
        </w:rPr>
      </w:pPr>
    </w:p>
    <w:p w:rsidR="00FC363F" w:rsidRDefault="002E611A">
      <w:pPr>
        <w:spacing w:line="200" w:lineRule="atLeast"/>
        <w:ind w:left="1764"/>
        <w:rPr>
          <w:rFonts w:ascii="Arial" w:eastAsia="Arial" w:hAnsi="Arial" w:cs="Arial"/>
          <w:sz w:val="20"/>
          <w:szCs w:val="20"/>
        </w:rPr>
      </w:pPr>
      <w:r>
        <w:rPr>
          <w:rFonts w:ascii="Arial" w:eastAsia="Arial" w:hAnsi="Arial" w:cs="Arial"/>
          <w:noProof/>
          <w:sz w:val="20"/>
          <w:szCs w:val="20"/>
        </w:rPr>
        <w:drawing>
          <wp:inline distT="0" distB="0" distL="0" distR="0">
            <wp:extent cx="3127248" cy="1071372"/>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9" cstate="print"/>
                    <a:stretch>
                      <a:fillRect/>
                    </a:stretch>
                  </pic:blipFill>
                  <pic:spPr>
                    <a:xfrm>
                      <a:off x="0" y="0"/>
                      <a:ext cx="3127248" cy="1071372"/>
                    </a:xfrm>
                    <a:prstGeom prst="rect">
                      <a:avLst/>
                    </a:prstGeom>
                  </pic:spPr>
                </pic:pic>
              </a:graphicData>
            </a:graphic>
          </wp:inline>
        </w:drawing>
      </w:r>
    </w:p>
    <w:p w:rsidR="00FC363F" w:rsidRDefault="00FC363F">
      <w:pPr>
        <w:spacing w:before="2"/>
        <w:rPr>
          <w:rFonts w:ascii="Arial" w:eastAsia="Arial" w:hAnsi="Arial" w:cs="Arial"/>
          <w:sz w:val="23"/>
          <w:szCs w:val="23"/>
        </w:rPr>
      </w:pPr>
    </w:p>
    <w:p w:rsidR="00FC363F" w:rsidRDefault="002E611A">
      <w:pPr>
        <w:pStyle w:val="Corpotesto"/>
        <w:ind w:left="2585"/>
      </w:pPr>
      <w:r>
        <w:t>Figure</w:t>
      </w:r>
      <w:r>
        <w:rPr>
          <w:spacing w:val="-7"/>
        </w:rPr>
        <w:t xml:space="preserve"> </w:t>
      </w:r>
      <w:r>
        <w:t xml:space="preserve">4.2: </w:t>
      </w:r>
      <w:r>
        <w:rPr>
          <w:spacing w:val="14"/>
        </w:rPr>
        <w:t xml:space="preserve"> </w:t>
      </w:r>
      <w:bookmarkStart w:id="45" w:name="_bookmark36"/>
      <w:bookmarkEnd w:id="45"/>
      <w:r>
        <w:t>Input</w:t>
      </w:r>
      <w:r>
        <w:rPr>
          <w:spacing w:val="-7"/>
        </w:rPr>
        <w:t xml:space="preserve"> </w:t>
      </w:r>
      <w:r>
        <w:t>control</w:t>
      </w:r>
      <w:r>
        <w:rPr>
          <w:spacing w:val="-6"/>
        </w:rPr>
        <w:t xml:space="preserve"> </w:t>
      </w:r>
      <w:r>
        <w:t>equation</w:t>
      </w:r>
    </w:p>
    <w:p w:rsidR="00FC363F" w:rsidRDefault="00FC363F">
      <w:pPr>
        <w:spacing w:before="4"/>
        <w:rPr>
          <w:rFonts w:ascii="Arial" w:eastAsia="Arial" w:hAnsi="Arial" w:cs="Arial"/>
        </w:rPr>
      </w:pPr>
    </w:p>
    <w:p w:rsidR="00FC363F" w:rsidRDefault="002E611A">
      <w:pPr>
        <w:pStyle w:val="Corpotesto"/>
        <w:spacing w:line="257" w:lineRule="auto"/>
        <w:ind w:right="302" w:firstLine="338"/>
        <w:jc w:val="both"/>
      </w:pPr>
      <w:r>
        <w:t>The</w:t>
      </w:r>
      <w:r>
        <w:rPr>
          <w:spacing w:val="7"/>
        </w:rPr>
        <w:t xml:space="preserve"> </w:t>
      </w:r>
      <w:r>
        <w:t>control</w:t>
      </w:r>
      <w:r>
        <w:rPr>
          <w:spacing w:val="8"/>
        </w:rPr>
        <w:t xml:space="preserve"> </w:t>
      </w:r>
      <w:r>
        <w:rPr>
          <w:spacing w:val="-1"/>
        </w:rPr>
        <w:t>strategy</w:t>
      </w:r>
      <w:r>
        <w:rPr>
          <w:spacing w:val="8"/>
        </w:rPr>
        <w:t xml:space="preserve"> </w:t>
      </w:r>
      <w:r>
        <w:t>of</w:t>
      </w:r>
      <w:r>
        <w:rPr>
          <w:spacing w:val="8"/>
        </w:rPr>
        <w:t xml:space="preserve"> </w:t>
      </w:r>
      <w:r>
        <w:t>this</w:t>
      </w:r>
      <w:r>
        <w:rPr>
          <w:spacing w:val="7"/>
        </w:rPr>
        <w:t xml:space="preserve"> </w:t>
      </w:r>
      <w:r>
        <w:t>system</w:t>
      </w:r>
      <w:r>
        <w:rPr>
          <w:spacing w:val="8"/>
        </w:rPr>
        <w:t xml:space="preserve"> </w:t>
      </w:r>
      <w:r>
        <w:t>is</w:t>
      </w:r>
      <w:r>
        <w:rPr>
          <w:spacing w:val="8"/>
        </w:rPr>
        <w:t xml:space="preserve"> </w:t>
      </w:r>
      <w:r>
        <w:t>based</w:t>
      </w:r>
      <w:r>
        <w:rPr>
          <w:spacing w:val="8"/>
        </w:rPr>
        <w:t xml:space="preserve"> </w:t>
      </w:r>
      <w:r>
        <w:t>on</w:t>
      </w:r>
      <w:r>
        <w:rPr>
          <w:spacing w:val="7"/>
        </w:rPr>
        <w:t xml:space="preserve"> </w:t>
      </w:r>
      <w:r>
        <w:t>the</w:t>
      </w:r>
      <w:r>
        <w:rPr>
          <w:spacing w:val="8"/>
        </w:rPr>
        <w:t xml:space="preserve"> </w:t>
      </w:r>
      <w:r>
        <w:rPr>
          <w:spacing w:val="-1"/>
        </w:rPr>
        <w:t>daylight</w:t>
      </w:r>
      <w:r>
        <w:rPr>
          <w:spacing w:val="8"/>
        </w:rPr>
        <w:t xml:space="preserve"> </w:t>
      </w:r>
      <w:r>
        <w:rPr>
          <w:spacing w:val="-1"/>
        </w:rPr>
        <w:t>availability</w:t>
      </w:r>
      <w:r>
        <w:rPr>
          <w:spacing w:val="8"/>
        </w:rPr>
        <w:t xml:space="preserve"> </w:t>
      </w:r>
      <w:r>
        <w:t>within</w:t>
      </w:r>
      <w:r>
        <w:rPr>
          <w:spacing w:val="7"/>
        </w:rPr>
        <w:t xml:space="preserve"> </w:t>
      </w:r>
      <w:r>
        <w:t>the</w:t>
      </w:r>
      <w:r>
        <w:rPr>
          <w:spacing w:val="28"/>
          <w:w w:val="99"/>
        </w:rPr>
        <w:t xml:space="preserve"> </w:t>
      </w:r>
      <w:r>
        <w:rPr>
          <w:spacing w:val="-1"/>
        </w:rPr>
        <w:t>zone</w:t>
      </w:r>
      <w:r>
        <w:rPr>
          <w:spacing w:val="27"/>
        </w:rPr>
        <w:t xml:space="preserve"> </w:t>
      </w:r>
      <w:r>
        <w:t>and</w:t>
      </w:r>
      <w:r>
        <w:rPr>
          <w:spacing w:val="27"/>
        </w:rPr>
        <w:t xml:space="preserve"> </w:t>
      </w:r>
      <w:r>
        <w:rPr>
          <w:spacing w:val="-1"/>
        </w:rPr>
        <w:t>takes</w:t>
      </w:r>
      <w:r>
        <w:rPr>
          <w:spacing w:val="27"/>
        </w:rPr>
        <w:t xml:space="preserve"> </w:t>
      </w:r>
      <w:r>
        <w:t>in</w:t>
      </w:r>
      <w:r>
        <w:rPr>
          <w:spacing w:val="27"/>
        </w:rPr>
        <w:t xml:space="preserve"> </w:t>
      </w:r>
      <w:r>
        <w:t>input</w:t>
      </w:r>
      <w:r>
        <w:rPr>
          <w:spacing w:val="27"/>
        </w:rPr>
        <w:t xml:space="preserve"> </w:t>
      </w:r>
      <w:r>
        <w:rPr>
          <w:spacing w:val="-1"/>
        </w:rPr>
        <w:t>two</w:t>
      </w:r>
      <w:r>
        <w:rPr>
          <w:spacing w:val="27"/>
        </w:rPr>
        <w:t xml:space="preserve"> </w:t>
      </w:r>
      <w:r>
        <w:rPr>
          <w:spacing w:val="-1"/>
        </w:rPr>
        <w:t>parameters:</w:t>
      </w:r>
      <w:r>
        <w:rPr>
          <w:spacing w:val="11"/>
        </w:rPr>
        <w:t xml:space="preserve"> </w:t>
      </w:r>
      <w:r>
        <w:rPr>
          <w:spacing w:val="-2"/>
        </w:rPr>
        <w:t>average</w:t>
      </w:r>
      <w:r>
        <w:rPr>
          <w:spacing w:val="27"/>
        </w:rPr>
        <w:t xml:space="preserve"> </w:t>
      </w:r>
      <w:r>
        <w:t>illuminance</w:t>
      </w:r>
      <w:r>
        <w:rPr>
          <w:spacing w:val="27"/>
        </w:rPr>
        <w:t xml:space="preserve"> </w:t>
      </w:r>
      <w:r>
        <w:t>and</w:t>
      </w:r>
      <w:r>
        <w:rPr>
          <w:spacing w:val="27"/>
        </w:rPr>
        <w:t xml:space="preserve"> </w:t>
      </w:r>
      <w:r>
        <w:t>control</w:t>
      </w:r>
      <w:r>
        <w:rPr>
          <w:spacing w:val="27"/>
        </w:rPr>
        <w:t xml:space="preserve"> </w:t>
      </w:r>
      <w:r>
        <w:t>(current</w:t>
      </w:r>
      <w:r>
        <w:rPr>
          <w:spacing w:val="29"/>
          <w:w w:val="99"/>
        </w:rPr>
        <w:t xml:space="preserve"> </w:t>
      </w:r>
      <w:r>
        <w:t>shading</w:t>
      </w:r>
      <w:r>
        <w:rPr>
          <w:spacing w:val="12"/>
        </w:rPr>
        <w:t xml:space="preserve"> </w:t>
      </w:r>
      <w:r>
        <w:rPr>
          <w:spacing w:val="-1"/>
        </w:rPr>
        <w:t>state),</w:t>
      </w:r>
      <w:r>
        <w:rPr>
          <w:spacing w:val="18"/>
        </w:rPr>
        <w:t xml:space="preserve"> </w:t>
      </w:r>
      <w:r>
        <w:t>see</w:t>
      </w:r>
      <w:r>
        <w:rPr>
          <w:spacing w:val="12"/>
        </w:rPr>
        <w:t xml:space="preserve"> </w:t>
      </w:r>
      <w:r>
        <w:t>Figure</w:t>
      </w:r>
      <w:r>
        <w:rPr>
          <w:spacing w:val="13"/>
        </w:rPr>
        <w:t xml:space="preserve"> </w:t>
      </w:r>
      <w:hyperlink w:anchor="_bookmark36" w:history="1">
        <w:r>
          <w:t>4.2.</w:t>
        </w:r>
      </w:hyperlink>
      <w:r>
        <w:t xml:space="preserve">  The</w:t>
      </w:r>
      <w:r>
        <w:rPr>
          <w:spacing w:val="12"/>
        </w:rPr>
        <w:t xml:space="preserve"> </w:t>
      </w:r>
      <w:r>
        <w:t>aim</w:t>
      </w:r>
      <w:r>
        <w:rPr>
          <w:spacing w:val="13"/>
        </w:rPr>
        <w:t xml:space="preserve"> </w:t>
      </w:r>
      <w:r>
        <w:t>is</w:t>
      </w:r>
      <w:r>
        <w:rPr>
          <w:spacing w:val="13"/>
        </w:rPr>
        <w:t xml:space="preserve"> </w:t>
      </w:r>
      <w:r>
        <w:t>to</w:t>
      </w:r>
      <w:r>
        <w:rPr>
          <w:spacing w:val="12"/>
        </w:rPr>
        <w:t xml:space="preserve"> </w:t>
      </w:r>
      <w:r>
        <w:t>find</w:t>
      </w:r>
      <w:r>
        <w:rPr>
          <w:spacing w:val="13"/>
        </w:rPr>
        <w:t xml:space="preserve"> </w:t>
      </w:r>
      <w:r>
        <w:t>the</w:t>
      </w:r>
      <w:r>
        <w:rPr>
          <w:spacing w:val="12"/>
        </w:rPr>
        <w:t xml:space="preserve"> </w:t>
      </w:r>
      <w:r>
        <w:t>shading</w:t>
      </w:r>
      <w:r>
        <w:rPr>
          <w:spacing w:val="13"/>
        </w:rPr>
        <w:t xml:space="preserve"> </w:t>
      </w:r>
      <w:r>
        <w:t>state</w:t>
      </w:r>
      <w:r>
        <w:rPr>
          <w:spacing w:val="13"/>
        </w:rPr>
        <w:t xml:space="preserve"> </w:t>
      </w:r>
      <w:r>
        <w:t>that</w:t>
      </w:r>
      <w:r>
        <w:rPr>
          <w:spacing w:val="12"/>
        </w:rPr>
        <w:t xml:space="preserve"> </w:t>
      </w:r>
      <w:r>
        <w:rPr>
          <w:spacing w:val="-1"/>
        </w:rPr>
        <w:t>provide</w:t>
      </w:r>
      <w:r>
        <w:rPr>
          <w:spacing w:val="13"/>
        </w:rPr>
        <w:t xml:space="preserve"> </w:t>
      </w:r>
      <w:r>
        <w:t>an</w:t>
      </w:r>
      <w:r>
        <w:rPr>
          <w:spacing w:val="29"/>
          <w:w w:val="99"/>
        </w:rPr>
        <w:t xml:space="preserve"> </w:t>
      </w:r>
      <w:r>
        <w:t>internal</w:t>
      </w:r>
      <w:r>
        <w:rPr>
          <w:spacing w:val="5"/>
        </w:rPr>
        <w:t xml:space="preserve"> </w:t>
      </w:r>
      <w:r>
        <w:t>illuminance</w:t>
      </w:r>
      <w:r>
        <w:rPr>
          <w:spacing w:val="6"/>
        </w:rPr>
        <w:t xml:space="preserve"> </w:t>
      </w:r>
      <w:r>
        <w:t>within</w:t>
      </w:r>
      <w:r>
        <w:rPr>
          <w:spacing w:val="6"/>
        </w:rPr>
        <w:t xml:space="preserve"> </w:t>
      </w:r>
      <w:r>
        <w:t>the</w:t>
      </w:r>
      <w:r>
        <w:rPr>
          <w:spacing w:val="5"/>
        </w:rPr>
        <w:t xml:space="preserve"> </w:t>
      </w:r>
      <w:r>
        <w:rPr>
          <w:spacing w:val="-1"/>
        </w:rPr>
        <w:t>range</w:t>
      </w:r>
      <w:r>
        <w:rPr>
          <w:spacing w:val="6"/>
        </w:rPr>
        <w:t xml:space="preserve"> </w:t>
      </w:r>
      <w:r>
        <w:t>300-3000</w:t>
      </w:r>
      <w:r>
        <w:rPr>
          <w:spacing w:val="6"/>
        </w:rPr>
        <w:t xml:space="preserve"> </w:t>
      </w:r>
      <w:r>
        <w:t>lux.</w:t>
      </w:r>
      <w:r>
        <w:rPr>
          <w:spacing w:val="40"/>
        </w:rPr>
        <w:t xml:space="preserve"> </w:t>
      </w:r>
      <w:r>
        <w:t>The</w:t>
      </w:r>
      <w:r>
        <w:rPr>
          <w:spacing w:val="6"/>
        </w:rPr>
        <w:t xml:space="preserve"> </w:t>
      </w:r>
      <w:r>
        <w:t>state</w:t>
      </w:r>
      <w:r>
        <w:rPr>
          <w:spacing w:val="6"/>
        </w:rPr>
        <w:t xml:space="preserve"> </w:t>
      </w:r>
      <w:r>
        <w:t>does</w:t>
      </w:r>
      <w:r>
        <w:rPr>
          <w:spacing w:val="5"/>
        </w:rPr>
        <w:t xml:space="preserve"> </w:t>
      </w:r>
      <w:r>
        <w:t>not</w:t>
      </w:r>
      <w:r>
        <w:rPr>
          <w:spacing w:val="6"/>
        </w:rPr>
        <w:t xml:space="preserve"> </w:t>
      </w:r>
      <w:r>
        <w:t>change</w:t>
      </w:r>
      <w:r>
        <w:rPr>
          <w:spacing w:val="6"/>
        </w:rPr>
        <w:t xml:space="preserve"> </w:t>
      </w:r>
      <w:r>
        <w:t>if</w:t>
      </w:r>
      <w:r>
        <w:rPr>
          <w:spacing w:val="5"/>
        </w:rPr>
        <w:t xml:space="preserve"> </w:t>
      </w:r>
      <w:r>
        <w:t>the</w:t>
      </w:r>
      <w:r>
        <w:rPr>
          <w:spacing w:val="27"/>
          <w:w w:val="99"/>
        </w:rPr>
        <w:t xml:space="preserve"> </w:t>
      </w:r>
      <w:r>
        <w:t>threshold</w:t>
      </w:r>
      <w:r>
        <w:rPr>
          <w:spacing w:val="-10"/>
        </w:rPr>
        <w:t xml:space="preserve"> </w:t>
      </w:r>
      <w:r>
        <w:t>limits</w:t>
      </w:r>
      <w:r>
        <w:rPr>
          <w:spacing w:val="-10"/>
        </w:rPr>
        <w:t xml:space="preserve"> </w:t>
      </w:r>
      <w:r>
        <w:t>are</w:t>
      </w:r>
      <w:r>
        <w:rPr>
          <w:spacing w:val="-10"/>
        </w:rPr>
        <w:t xml:space="preserve"> </w:t>
      </w:r>
      <w:r>
        <w:t>already</w:t>
      </w:r>
      <w:r>
        <w:rPr>
          <w:spacing w:val="-9"/>
        </w:rPr>
        <w:t xml:space="preserve"> </w:t>
      </w:r>
      <w:r>
        <w:t>respected.</w:t>
      </w:r>
    </w:p>
    <w:p w:rsidR="00FC363F" w:rsidRDefault="002E611A">
      <w:pPr>
        <w:pStyle w:val="Corpotesto"/>
        <w:spacing w:line="257" w:lineRule="auto"/>
        <w:ind w:right="302"/>
        <w:jc w:val="both"/>
      </w:pPr>
      <w:r>
        <w:t>The</w:t>
      </w:r>
      <w:r>
        <w:rPr>
          <w:spacing w:val="-8"/>
        </w:rPr>
        <w:t xml:space="preserve"> </w:t>
      </w:r>
      <w:r>
        <w:t>"State2Fc"</w:t>
      </w:r>
      <w:r>
        <w:rPr>
          <w:spacing w:val="-7"/>
        </w:rPr>
        <w:t xml:space="preserve"> </w:t>
      </w:r>
      <w:r>
        <w:t>equation</w:t>
      </w:r>
      <w:r>
        <w:rPr>
          <w:spacing w:val="-7"/>
        </w:rPr>
        <w:t xml:space="preserve"> </w:t>
      </w:r>
      <w:r>
        <w:rPr>
          <w:spacing w:val="-1"/>
        </w:rPr>
        <w:t>takes</w:t>
      </w:r>
      <w:r>
        <w:rPr>
          <w:spacing w:val="-7"/>
        </w:rPr>
        <w:t xml:space="preserve"> </w:t>
      </w:r>
      <w:r>
        <w:t>in</w:t>
      </w:r>
      <w:r>
        <w:rPr>
          <w:spacing w:val="-7"/>
        </w:rPr>
        <w:t xml:space="preserve"> </w:t>
      </w:r>
      <w:r>
        <w:t>input</w:t>
      </w:r>
      <w:r>
        <w:rPr>
          <w:spacing w:val="-7"/>
        </w:rPr>
        <w:t xml:space="preserve"> </w:t>
      </w:r>
      <w:r>
        <w:t>the</w:t>
      </w:r>
      <w:r>
        <w:rPr>
          <w:spacing w:val="-8"/>
        </w:rPr>
        <w:t xml:space="preserve"> </w:t>
      </w:r>
      <w:r>
        <w:t>current</w:t>
      </w:r>
      <w:r>
        <w:rPr>
          <w:spacing w:val="-7"/>
        </w:rPr>
        <w:t xml:space="preserve"> </w:t>
      </w:r>
      <w:r>
        <w:t>shading</w:t>
      </w:r>
      <w:r>
        <w:rPr>
          <w:spacing w:val="-7"/>
        </w:rPr>
        <w:t xml:space="preserve"> </w:t>
      </w:r>
      <w:r>
        <w:t>state</w:t>
      </w:r>
      <w:r>
        <w:rPr>
          <w:spacing w:val="-7"/>
        </w:rPr>
        <w:t xml:space="preserve"> </w:t>
      </w:r>
      <w:r>
        <w:t>and</w:t>
      </w:r>
      <w:r>
        <w:rPr>
          <w:spacing w:val="-7"/>
        </w:rPr>
        <w:t xml:space="preserve"> </w:t>
      </w:r>
      <w:r>
        <w:rPr>
          <w:spacing w:val="-2"/>
        </w:rPr>
        <w:t>gives</w:t>
      </w:r>
      <w:r>
        <w:rPr>
          <w:spacing w:val="-7"/>
        </w:rPr>
        <w:t xml:space="preserve"> </w:t>
      </w:r>
      <w:r>
        <w:t>in</w:t>
      </w:r>
      <w:r>
        <w:rPr>
          <w:spacing w:val="-8"/>
        </w:rPr>
        <w:t xml:space="preserve"> </w:t>
      </w:r>
      <w:r>
        <w:t>output</w:t>
      </w:r>
      <w:r>
        <w:rPr>
          <w:spacing w:val="-7"/>
        </w:rPr>
        <w:t xml:space="preserve"> </w:t>
      </w:r>
      <w:r>
        <w:t>a</w:t>
      </w:r>
      <w:r>
        <w:rPr>
          <w:spacing w:val="24"/>
          <w:w w:val="99"/>
        </w:rPr>
        <w:t xml:space="preserve"> </w:t>
      </w:r>
      <w:r>
        <w:t>Fc</w:t>
      </w:r>
      <w:r>
        <w:rPr>
          <w:spacing w:val="-2"/>
        </w:rPr>
        <w:t xml:space="preserve"> value</w:t>
      </w:r>
      <w:r>
        <w:rPr>
          <w:spacing w:val="-1"/>
        </w:rPr>
        <w:t xml:space="preserve"> </w:t>
      </w:r>
      <w:r>
        <w:t>that</w:t>
      </w:r>
      <w:r>
        <w:rPr>
          <w:spacing w:val="-1"/>
        </w:rPr>
        <w:t xml:space="preserve"> </w:t>
      </w:r>
      <w:r>
        <w:t>represent</w:t>
      </w:r>
      <w:r>
        <w:rPr>
          <w:spacing w:val="-1"/>
        </w:rPr>
        <w:t xml:space="preserve"> </w:t>
      </w:r>
      <w:r>
        <w:t>the</w:t>
      </w:r>
      <w:r>
        <w:rPr>
          <w:spacing w:val="-1"/>
        </w:rPr>
        <w:t xml:space="preserve"> </w:t>
      </w:r>
      <w:r>
        <w:t>percentage</w:t>
      </w:r>
      <w:r>
        <w:rPr>
          <w:spacing w:val="-1"/>
        </w:rPr>
        <w:t xml:space="preserve"> </w:t>
      </w:r>
      <w:r>
        <w:t>of</w:t>
      </w:r>
      <w:r>
        <w:rPr>
          <w:spacing w:val="-1"/>
        </w:rPr>
        <w:t xml:space="preserve"> </w:t>
      </w:r>
      <w:r>
        <w:t>opaque</w:t>
      </w:r>
      <w:r>
        <w:rPr>
          <w:spacing w:val="-1"/>
        </w:rPr>
        <w:t xml:space="preserve"> </w:t>
      </w:r>
      <w:r>
        <w:t>area</w:t>
      </w:r>
      <w:r>
        <w:rPr>
          <w:spacing w:val="-1"/>
        </w:rPr>
        <w:t xml:space="preserve"> </w:t>
      </w:r>
      <w:r>
        <w:t>due</w:t>
      </w:r>
      <w:r>
        <w:rPr>
          <w:spacing w:val="-1"/>
        </w:rPr>
        <w:t xml:space="preserve"> </w:t>
      </w:r>
      <w:r>
        <w:t>to</w:t>
      </w:r>
      <w:r>
        <w:rPr>
          <w:spacing w:val="-1"/>
        </w:rPr>
        <w:t xml:space="preserve"> </w:t>
      </w:r>
      <w:r>
        <w:t>the</w:t>
      </w:r>
      <w:r>
        <w:rPr>
          <w:spacing w:val="-1"/>
        </w:rPr>
        <w:t xml:space="preserve"> </w:t>
      </w:r>
      <w:r>
        <w:t>shading</w:t>
      </w:r>
      <w:r>
        <w:rPr>
          <w:spacing w:val="-2"/>
        </w:rPr>
        <w:t xml:space="preserve"> </w:t>
      </w:r>
      <w:r>
        <w:t>respect</w:t>
      </w:r>
      <w:r>
        <w:rPr>
          <w:spacing w:val="-1"/>
        </w:rPr>
        <w:t xml:space="preserve"> </w:t>
      </w:r>
      <w:r>
        <w:t>to</w:t>
      </w:r>
      <w:r>
        <w:rPr>
          <w:spacing w:val="24"/>
          <w:w w:val="99"/>
        </w:rPr>
        <w:t xml:space="preserve"> </w:t>
      </w:r>
      <w:r>
        <w:t>the</w:t>
      </w:r>
      <w:r>
        <w:rPr>
          <w:spacing w:val="3"/>
        </w:rPr>
        <w:t xml:space="preserve"> </w:t>
      </w:r>
      <w:r>
        <w:rPr>
          <w:spacing w:val="-1"/>
        </w:rPr>
        <w:t>g</w:t>
      </w:r>
      <w:r>
        <w:t>lazing</w:t>
      </w:r>
      <w:r>
        <w:rPr>
          <w:spacing w:val="3"/>
        </w:rPr>
        <w:t xml:space="preserve"> </w:t>
      </w:r>
      <w:r>
        <w:t>sur</w:t>
      </w:r>
      <w:r>
        <w:rPr>
          <w:spacing w:val="-8"/>
        </w:rPr>
        <w:t>f</w:t>
      </w:r>
      <w:r>
        <w:t>ac</w:t>
      </w:r>
      <w:r>
        <w:rPr>
          <w:spacing w:val="-5"/>
        </w:rPr>
        <w:t>e</w:t>
      </w:r>
      <w:r>
        <w:t>.</w:t>
      </w:r>
      <w:r>
        <w:rPr>
          <w:spacing w:val="32"/>
        </w:rPr>
        <w:t xml:space="preserve"> </w:t>
      </w:r>
      <w:r>
        <w:t>Then,</w:t>
      </w:r>
      <w:r>
        <w:rPr>
          <w:spacing w:val="5"/>
        </w:rPr>
        <w:t xml:space="preserve"> </w:t>
      </w:r>
      <w:r>
        <w:t>the</w:t>
      </w:r>
      <w:r>
        <w:rPr>
          <w:spacing w:val="2"/>
        </w:rPr>
        <w:t xml:space="preserve"> </w:t>
      </w:r>
      <w:r>
        <w:t>Fc</w:t>
      </w:r>
      <w:r>
        <w:rPr>
          <w:spacing w:val="3"/>
        </w:rPr>
        <w:t xml:space="preserve"> </w:t>
      </w:r>
      <w:r>
        <w:t>is</w:t>
      </w:r>
      <w:r>
        <w:rPr>
          <w:spacing w:val="3"/>
        </w:rPr>
        <w:t xml:space="preserve"> </w:t>
      </w:r>
      <w:r>
        <w:t>passed</w:t>
      </w:r>
      <w:r>
        <w:rPr>
          <w:spacing w:val="3"/>
        </w:rPr>
        <w:t xml:space="preserve"> </w:t>
      </w:r>
      <w:r>
        <w:t>to</w:t>
      </w:r>
      <w:r>
        <w:rPr>
          <w:spacing w:val="3"/>
        </w:rPr>
        <w:t xml:space="preserve"> </w:t>
      </w:r>
      <w:r>
        <w:t>the</w:t>
      </w:r>
      <w:r>
        <w:rPr>
          <w:spacing w:val="2"/>
        </w:rPr>
        <w:t xml:space="preserve"> </w:t>
      </w:r>
      <w:r>
        <w:rPr>
          <w:spacing w:val="-28"/>
        </w:rPr>
        <w:t>T</w:t>
      </w:r>
      <w:r>
        <w:t>ype56</w:t>
      </w:r>
      <w:r>
        <w:rPr>
          <w:spacing w:val="4"/>
        </w:rPr>
        <w:t xml:space="preserve"> </w:t>
      </w:r>
      <w:r>
        <w:t>as</w:t>
      </w:r>
      <w:r>
        <w:rPr>
          <w:spacing w:val="2"/>
        </w:rPr>
        <w:t xml:space="preserve"> </w:t>
      </w:r>
      <w:r>
        <w:rPr>
          <w:spacing w:val="-8"/>
        </w:rPr>
        <w:t>e</w:t>
      </w:r>
      <w:r>
        <w:t>xte</w:t>
      </w:r>
      <w:r>
        <w:rPr>
          <w:spacing w:val="5"/>
        </w:rPr>
        <w:t>r</w:t>
      </w:r>
      <w:r>
        <w:t>nal</w:t>
      </w:r>
      <w:r>
        <w:rPr>
          <w:spacing w:val="4"/>
        </w:rPr>
        <w:t xml:space="preserve"> </w:t>
      </w:r>
      <w:r>
        <w:t>shading</w:t>
      </w:r>
      <w:r>
        <w:rPr>
          <w:spacing w:val="2"/>
        </w:rPr>
        <w:t xml:space="preserve"> </w:t>
      </w:r>
      <w:r>
        <w:rPr>
          <w:spacing w:val="-8"/>
        </w:rPr>
        <w:t>f</w:t>
      </w:r>
      <w:r>
        <w:t>actor</w:t>
      </w:r>
      <w:r>
        <w:rPr>
          <w:w w:val="99"/>
        </w:rPr>
        <w:t xml:space="preserve"> </w:t>
      </w:r>
      <w:r>
        <w:t>(Figure</w:t>
      </w:r>
      <w:r>
        <w:rPr>
          <w:spacing w:val="14"/>
        </w:rPr>
        <w:t xml:space="preserve"> </w:t>
      </w:r>
      <w:hyperlink w:anchor="_bookmark38" w:history="1">
        <w:r>
          <w:t>4.3).</w:t>
        </w:r>
      </w:hyperlink>
      <w:r>
        <w:rPr>
          <w:spacing w:val="6"/>
        </w:rPr>
        <w:t xml:space="preserve"> </w:t>
      </w:r>
      <w:r>
        <w:t>Notice</w:t>
      </w:r>
      <w:r>
        <w:rPr>
          <w:spacing w:val="15"/>
        </w:rPr>
        <w:t xml:space="preserve"> </w:t>
      </w:r>
      <w:r>
        <w:t>also</w:t>
      </w:r>
      <w:r>
        <w:rPr>
          <w:spacing w:val="14"/>
        </w:rPr>
        <w:t xml:space="preserve"> </w:t>
      </w:r>
      <w:r>
        <w:t>that</w:t>
      </w:r>
      <w:r>
        <w:rPr>
          <w:spacing w:val="15"/>
        </w:rPr>
        <w:t xml:space="preserve"> </w:t>
      </w:r>
      <w:r>
        <w:t>the</w:t>
      </w:r>
      <w:r>
        <w:rPr>
          <w:spacing w:val="14"/>
        </w:rPr>
        <w:t xml:space="preserve"> </w:t>
      </w:r>
      <w:r>
        <w:t>glazing</w:t>
      </w:r>
      <w:r>
        <w:rPr>
          <w:spacing w:val="14"/>
        </w:rPr>
        <w:t xml:space="preserve"> </w:t>
      </w:r>
      <w:r>
        <w:t>system</w:t>
      </w:r>
      <w:r>
        <w:rPr>
          <w:spacing w:val="15"/>
        </w:rPr>
        <w:t xml:space="preserve"> </w:t>
      </w:r>
      <w:r>
        <w:t>created</w:t>
      </w:r>
      <w:r>
        <w:rPr>
          <w:spacing w:val="14"/>
        </w:rPr>
        <w:t xml:space="preserve"> </w:t>
      </w:r>
      <w:r>
        <w:t>in</w:t>
      </w:r>
      <w:r>
        <w:rPr>
          <w:spacing w:val="15"/>
        </w:rPr>
        <w:t xml:space="preserve"> </w:t>
      </w:r>
      <w:r>
        <w:rPr>
          <w:spacing w:val="-1"/>
        </w:rPr>
        <w:t>WINDOW7.3</w:t>
      </w:r>
      <w:r>
        <w:rPr>
          <w:spacing w:val="14"/>
        </w:rPr>
        <w:t xml:space="preserve"> </w:t>
      </w:r>
      <w:r>
        <w:t>has</w:t>
      </w:r>
      <w:r>
        <w:rPr>
          <w:spacing w:val="15"/>
        </w:rPr>
        <w:t xml:space="preserve"> </w:t>
      </w:r>
      <w:r>
        <w:t>been</w:t>
      </w:r>
      <w:r>
        <w:rPr>
          <w:spacing w:val="21"/>
          <w:w w:val="99"/>
        </w:rPr>
        <w:t xml:space="preserve"> </w:t>
      </w:r>
      <w:r>
        <w:rPr>
          <w:spacing w:val="1"/>
        </w:rPr>
        <w:t>imported</w:t>
      </w:r>
      <w:r>
        <w:rPr>
          <w:spacing w:val="-8"/>
        </w:rPr>
        <w:t xml:space="preserve"> </w:t>
      </w:r>
      <w:r>
        <w:t>in</w:t>
      </w:r>
      <w:r>
        <w:rPr>
          <w:spacing w:val="-7"/>
        </w:rPr>
        <w:t xml:space="preserve"> </w:t>
      </w:r>
      <w:r>
        <w:t>TRNSYS</w:t>
      </w:r>
      <w:r>
        <w:rPr>
          <w:spacing w:val="-7"/>
        </w:rPr>
        <w:t xml:space="preserve"> </w:t>
      </w:r>
      <w:r>
        <w:t>and</w:t>
      </w:r>
      <w:r>
        <w:rPr>
          <w:spacing w:val="-7"/>
        </w:rPr>
        <w:t xml:space="preserve"> </w:t>
      </w:r>
      <w:r>
        <w:t>used</w:t>
      </w:r>
      <w:r>
        <w:rPr>
          <w:spacing w:val="-7"/>
        </w:rPr>
        <w:t xml:space="preserve"> </w:t>
      </w:r>
      <w:r>
        <w:t>in</w:t>
      </w:r>
      <w:r>
        <w:rPr>
          <w:spacing w:val="-7"/>
        </w:rPr>
        <w:t xml:space="preserve"> </w:t>
      </w:r>
      <w:r>
        <w:t>the</w:t>
      </w:r>
      <w:r>
        <w:rPr>
          <w:spacing w:val="-7"/>
        </w:rPr>
        <w:t xml:space="preserve"> </w:t>
      </w:r>
      <w:r>
        <w:rPr>
          <w:spacing w:val="-1"/>
        </w:rPr>
        <w:t>simulation.</w:t>
      </w:r>
    </w:p>
    <w:p w:rsidR="00FC363F" w:rsidRDefault="002E611A">
      <w:pPr>
        <w:pStyle w:val="Corpotesto"/>
        <w:spacing w:line="257" w:lineRule="auto"/>
        <w:ind w:right="302"/>
        <w:jc w:val="both"/>
      </w:pPr>
      <w:r>
        <w:rPr>
          <w:spacing w:val="-3"/>
        </w:rPr>
        <w:t>For</w:t>
      </w:r>
      <w:r>
        <w:rPr>
          <w:spacing w:val="-17"/>
        </w:rPr>
        <w:t xml:space="preserve"> </w:t>
      </w:r>
      <w:r>
        <w:t>the</w:t>
      </w:r>
      <w:r>
        <w:rPr>
          <w:spacing w:val="-16"/>
        </w:rPr>
        <w:t xml:space="preserve"> </w:t>
      </w:r>
      <w:r>
        <w:rPr>
          <w:spacing w:val="-2"/>
        </w:rPr>
        <w:t>conversion</w:t>
      </w:r>
      <w:r>
        <w:rPr>
          <w:spacing w:val="-16"/>
        </w:rPr>
        <w:t xml:space="preserve"> </w:t>
      </w:r>
      <w:r>
        <w:t>of</w:t>
      </w:r>
      <w:r>
        <w:rPr>
          <w:spacing w:val="-16"/>
        </w:rPr>
        <w:t xml:space="preserve"> </w:t>
      </w:r>
      <w:r>
        <w:t>shading</w:t>
      </w:r>
      <w:r>
        <w:rPr>
          <w:spacing w:val="-16"/>
        </w:rPr>
        <w:t xml:space="preserve"> </w:t>
      </w:r>
      <w:r>
        <w:t>state</w:t>
      </w:r>
      <w:r>
        <w:rPr>
          <w:spacing w:val="-16"/>
        </w:rPr>
        <w:t xml:space="preserve"> </w:t>
      </w:r>
      <w:r>
        <w:t>into</w:t>
      </w:r>
      <w:r>
        <w:rPr>
          <w:spacing w:val="-16"/>
        </w:rPr>
        <w:t xml:space="preserve"> </w:t>
      </w:r>
      <w:r>
        <w:t>shading</w:t>
      </w:r>
      <w:r>
        <w:rPr>
          <w:spacing w:val="-16"/>
        </w:rPr>
        <w:t xml:space="preserve"> </w:t>
      </w:r>
      <w:r>
        <w:rPr>
          <w:spacing w:val="-2"/>
        </w:rPr>
        <w:t>factor</w:t>
      </w:r>
      <w:r>
        <w:rPr>
          <w:spacing w:val="-16"/>
        </w:rPr>
        <w:t xml:space="preserve"> </w:t>
      </w:r>
      <w:r>
        <w:t>the</w:t>
      </w:r>
      <w:r>
        <w:rPr>
          <w:spacing w:val="-17"/>
        </w:rPr>
        <w:t xml:space="preserve"> </w:t>
      </w:r>
      <w:r>
        <w:t>energy</w:t>
      </w:r>
      <w:r>
        <w:rPr>
          <w:spacing w:val="-16"/>
        </w:rPr>
        <w:t xml:space="preserve"> </w:t>
      </w:r>
      <w:r>
        <w:t>balance</w:t>
      </w:r>
      <w:r>
        <w:rPr>
          <w:spacing w:val="-16"/>
        </w:rPr>
        <w:t xml:space="preserve"> </w:t>
      </w:r>
      <w:r>
        <w:t>in</w:t>
      </w:r>
      <w:r>
        <w:rPr>
          <w:spacing w:val="-16"/>
        </w:rPr>
        <w:t xml:space="preserve"> </w:t>
      </w:r>
      <w:r>
        <w:t>the</w:t>
      </w:r>
      <w:r>
        <w:rPr>
          <w:spacing w:val="-16"/>
        </w:rPr>
        <w:t xml:space="preserve"> </w:t>
      </w:r>
      <w:r>
        <w:t>equa-</w:t>
      </w:r>
      <w:r>
        <w:rPr>
          <w:spacing w:val="33"/>
          <w:w w:val="99"/>
        </w:rPr>
        <w:t xml:space="preserve"> </w:t>
      </w:r>
      <w:r>
        <w:t>tion</w:t>
      </w:r>
      <w:r>
        <w:rPr>
          <w:spacing w:val="-7"/>
        </w:rPr>
        <w:t xml:space="preserve"> </w:t>
      </w:r>
      <w:hyperlink w:anchor="_bookmark37" w:history="1">
        <w:r>
          <w:t>4.1</w:t>
        </w:r>
      </w:hyperlink>
      <w:r>
        <w:rPr>
          <w:spacing w:val="-6"/>
        </w:rPr>
        <w:t xml:space="preserve"> </w:t>
      </w:r>
      <w:r>
        <w:t>has</w:t>
      </w:r>
      <w:r>
        <w:rPr>
          <w:spacing w:val="-6"/>
        </w:rPr>
        <w:t xml:space="preserve"> </w:t>
      </w:r>
      <w:r>
        <w:t>been</w:t>
      </w:r>
      <w:r>
        <w:rPr>
          <w:spacing w:val="-6"/>
        </w:rPr>
        <w:t xml:space="preserve"> </w:t>
      </w:r>
      <w:r>
        <w:t>used.</w:t>
      </w:r>
    </w:p>
    <w:p w:rsidR="00FC363F" w:rsidRDefault="00FC363F">
      <w:pPr>
        <w:spacing w:before="9"/>
        <w:rPr>
          <w:rFonts w:ascii="Arial" w:eastAsia="Arial" w:hAnsi="Arial" w:cs="Arial"/>
          <w:sz w:val="9"/>
          <w:szCs w:val="9"/>
        </w:rPr>
      </w:pPr>
    </w:p>
    <w:p w:rsidR="00FC363F" w:rsidRDefault="00FC363F">
      <w:pPr>
        <w:rPr>
          <w:rFonts w:ascii="Arial" w:eastAsia="Arial" w:hAnsi="Arial" w:cs="Arial"/>
          <w:sz w:val="9"/>
          <w:szCs w:val="9"/>
        </w:rPr>
        <w:sectPr w:rsidR="00FC363F">
          <w:headerReference w:type="default" r:id="rId60"/>
          <w:pgSz w:w="11910" w:h="16840"/>
          <w:pgMar w:top="1600" w:right="1680" w:bottom="1880" w:left="1580" w:header="1066" w:footer="1688" w:gutter="0"/>
          <w:cols w:space="720"/>
        </w:sectPr>
      </w:pPr>
    </w:p>
    <w:p w:rsidR="00FC363F" w:rsidRDefault="002E611A">
      <w:pPr>
        <w:spacing w:before="202"/>
        <w:jc w:val="right"/>
        <w:rPr>
          <w:rFonts w:ascii="Arial" w:eastAsia="Arial" w:hAnsi="Arial" w:cs="Arial"/>
        </w:rPr>
      </w:pPr>
      <w:bookmarkStart w:id="46" w:name="_bookmark37"/>
      <w:bookmarkEnd w:id="46"/>
      <w:r>
        <w:rPr>
          <w:rFonts w:ascii="Arial" w:eastAsia="Arial" w:hAnsi="Arial" w:cs="Arial"/>
          <w:i/>
          <w:spacing w:val="15"/>
          <w:w w:val="105"/>
        </w:rPr>
        <w:lastRenderedPageBreak/>
        <w:t>F</w:t>
      </w:r>
      <w:r>
        <w:rPr>
          <w:rFonts w:ascii="Arial" w:eastAsia="Arial" w:hAnsi="Arial" w:cs="Arial"/>
          <w:i/>
          <w:spacing w:val="18"/>
          <w:w w:val="105"/>
        </w:rPr>
        <w:t>c</w:t>
      </w:r>
      <w:r>
        <w:rPr>
          <w:rFonts w:ascii="Arial" w:eastAsia="Arial" w:hAnsi="Arial" w:cs="Arial"/>
          <w:i/>
          <w:spacing w:val="-11"/>
          <w:w w:val="105"/>
        </w:rPr>
        <w:t xml:space="preserve"> </w:t>
      </w:r>
      <w:r>
        <w:rPr>
          <w:rFonts w:ascii="Tahoma" w:eastAsia="Tahoma" w:hAnsi="Tahoma" w:cs="Tahoma"/>
          <w:w w:val="105"/>
        </w:rPr>
        <w:t>=</w:t>
      </w:r>
      <w:r>
        <w:rPr>
          <w:rFonts w:ascii="Tahoma" w:eastAsia="Tahoma" w:hAnsi="Tahoma" w:cs="Tahoma"/>
          <w:spacing w:val="-18"/>
          <w:w w:val="105"/>
        </w:rPr>
        <w:t xml:space="preserve"> </w:t>
      </w:r>
      <w:r>
        <w:rPr>
          <w:rFonts w:ascii="Tahoma" w:eastAsia="Tahoma" w:hAnsi="Tahoma" w:cs="Tahoma"/>
          <w:w w:val="105"/>
        </w:rPr>
        <w:t>1</w:t>
      </w:r>
      <w:r>
        <w:rPr>
          <w:rFonts w:ascii="Tahoma" w:eastAsia="Tahoma" w:hAnsi="Tahoma" w:cs="Tahoma"/>
          <w:spacing w:val="-30"/>
          <w:w w:val="105"/>
        </w:rPr>
        <w:t xml:space="preserve"> </w:t>
      </w:r>
      <w:r>
        <w:rPr>
          <w:rFonts w:ascii="Arial" w:eastAsia="Arial" w:hAnsi="Arial" w:cs="Arial"/>
          <w:i/>
          <w:w w:val="110"/>
        </w:rPr>
        <w:t>−</w:t>
      </w:r>
    </w:p>
    <w:p w:rsidR="00FC363F" w:rsidRDefault="002E611A">
      <w:pPr>
        <w:spacing w:before="55"/>
        <w:ind w:left="32"/>
        <w:jc w:val="center"/>
        <w:rPr>
          <w:rFonts w:ascii="Arial" w:eastAsia="Arial" w:hAnsi="Arial" w:cs="Arial"/>
          <w:sz w:val="16"/>
          <w:szCs w:val="16"/>
        </w:rPr>
      </w:pPr>
      <w:r>
        <w:br w:type="column"/>
      </w:r>
      <w:r>
        <w:rPr>
          <w:rFonts w:ascii="Arial"/>
          <w:i/>
          <w:spacing w:val="2"/>
          <w:position w:val="4"/>
        </w:rPr>
        <w:lastRenderedPageBreak/>
        <w:t>S</w:t>
      </w:r>
      <w:r>
        <w:rPr>
          <w:rFonts w:ascii="Arial"/>
          <w:i/>
          <w:spacing w:val="1"/>
          <w:position w:val="4"/>
        </w:rPr>
        <w:t>H</w:t>
      </w:r>
      <w:r>
        <w:rPr>
          <w:rFonts w:ascii="Arial"/>
          <w:i/>
          <w:spacing w:val="2"/>
          <w:position w:val="4"/>
        </w:rPr>
        <w:t>GC</w:t>
      </w:r>
      <w:r>
        <w:rPr>
          <w:rFonts w:ascii="Arial"/>
          <w:spacing w:val="2"/>
          <w:sz w:val="16"/>
        </w:rPr>
        <w:t>glass+shading</w:t>
      </w:r>
    </w:p>
    <w:p w:rsidR="00FC363F" w:rsidRDefault="00FC363F">
      <w:pPr>
        <w:spacing w:before="5"/>
        <w:rPr>
          <w:rFonts w:ascii="Arial" w:eastAsia="Arial" w:hAnsi="Arial" w:cs="Arial"/>
          <w:sz w:val="2"/>
          <w:szCs w:val="2"/>
        </w:rPr>
      </w:pPr>
    </w:p>
    <w:p w:rsidR="00FC363F" w:rsidRDefault="00DA783D">
      <w:pPr>
        <w:spacing w:line="20" w:lineRule="atLeast"/>
        <w:ind w:left="28"/>
        <w:rPr>
          <w:rFonts w:ascii="Arial" w:eastAsia="Arial" w:hAnsi="Arial" w:cs="Arial"/>
          <w:sz w:val="2"/>
          <w:szCs w:val="2"/>
        </w:rPr>
      </w:pPr>
      <w:r>
        <w:rPr>
          <w:rFonts w:ascii="Arial" w:eastAsia="Arial" w:hAnsi="Arial" w:cs="Arial"/>
          <w:sz w:val="2"/>
          <w:szCs w:val="2"/>
        </w:rPr>
      </w:r>
      <w:r>
        <w:rPr>
          <w:rFonts w:ascii="Arial" w:eastAsia="Arial" w:hAnsi="Arial" w:cs="Arial"/>
          <w:sz w:val="2"/>
          <w:szCs w:val="2"/>
        </w:rPr>
        <w:pict>
          <v:group id="_x0000_s1026" style="width:86.55pt;height:.45pt;mso-position-horizontal-relative:char;mso-position-vertical-relative:line" coordsize="1731,9">
            <v:group id="_x0000_s1027" style="position:absolute;left:4;top:4;width:1722;height:2" coordorigin="4,4" coordsize="1722,2">
              <v:shape id="_x0000_s1028" style="position:absolute;left:4;top:4;width:1722;height:2" coordorigin="4,4" coordsize="1722,0" path="m4,4r1722,e" filled="f" strokeweight=".15381mm">
                <v:path arrowok="t"/>
              </v:shape>
            </v:group>
            <w10:anchorlock/>
          </v:group>
        </w:pict>
      </w:r>
    </w:p>
    <w:p w:rsidR="00FC363F" w:rsidRDefault="002E611A">
      <w:pPr>
        <w:ind w:left="32"/>
        <w:jc w:val="center"/>
        <w:rPr>
          <w:rFonts w:ascii="Arial" w:eastAsia="Arial" w:hAnsi="Arial" w:cs="Arial"/>
          <w:sz w:val="16"/>
          <w:szCs w:val="16"/>
        </w:rPr>
      </w:pPr>
      <w:r>
        <w:rPr>
          <w:rFonts w:ascii="Arial"/>
          <w:i/>
          <w:spacing w:val="4"/>
          <w:position w:val="4"/>
        </w:rPr>
        <w:t>S</w:t>
      </w:r>
      <w:r>
        <w:rPr>
          <w:rFonts w:ascii="Arial"/>
          <w:i/>
          <w:spacing w:val="3"/>
          <w:position w:val="4"/>
        </w:rPr>
        <w:t>H</w:t>
      </w:r>
      <w:r>
        <w:rPr>
          <w:rFonts w:ascii="Arial"/>
          <w:i/>
          <w:spacing w:val="4"/>
          <w:position w:val="4"/>
        </w:rPr>
        <w:t>GC</w:t>
      </w:r>
      <w:r>
        <w:rPr>
          <w:rFonts w:ascii="Arial"/>
          <w:spacing w:val="4"/>
          <w:sz w:val="16"/>
        </w:rPr>
        <w:t>glass</w:t>
      </w:r>
    </w:p>
    <w:p w:rsidR="00FC363F" w:rsidRDefault="002E611A">
      <w:pPr>
        <w:spacing w:before="9"/>
        <w:rPr>
          <w:rFonts w:ascii="Arial" w:eastAsia="Arial" w:hAnsi="Arial" w:cs="Arial"/>
          <w:sz w:val="18"/>
          <w:szCs w:val="18"/>
        </w:rPr>
      </w:pPr>
      <w:r>
        <w:br w:type="column"/>
      </w:r>
    </w:p>
    <w:p w:rsidR="00FC363F" w:rsidRDefault="002E611A">
      <w:pPr>
        <w:pStyle w:val="Corpotesto"/>
        <w:ind w:left="0" w:right="302"/>
        <w:jc w:val="right"/>
      </w:pPr>
      <w:r>
        <w:rPr>
          <w:w w:val="95"/>
        </w:rPr>
        <w:t>(4.1)</w:t>
      </w:r>
    </w:p>
    <w:p w:rsidR="00FC363F" w:rsidRDefault="00FC363F">
      <w:pPr>
        <w:jc w:val="right"/>
        <w:sectPr w:rsidR="00FC363F">
          <w:type w:val="continuous"/>
          <w:pgSz w:w="11910" w:h="16840"/>
          <w:pgMar w:top="1580" w:right="1680" w:bottom="280" w:left="1580" w:header="720" w:footer="720" w:gutter="0"/>
          <w:cols w:num="3" w:space="720" w:equalWidth="0">
            <w:col w:w="3764" w:space="40"/>
            <w:col w:w="1745" w:space="40"/>
            <w:col w:w="3061"/>
          </w:cols>
        </w:sectPr>
      </w:pPr>
    </w:p>
    <w:p w:rsidR="00FC363F" w:rsidRDefault="002E611A">
      <w:pPr>
        <w:pStyle w:val="Corpotesto"/>
        <w:spacing w:before="97" w:line="244" w:lineRule="auto"/>
        <w:ind w:right="302" w:firstLine="338"/>
        <w:jc w:val="both"/>
      </w:pPr>
      <w:r>
        <w:lastRenderedPageBreak/>
        <w:t>where</w:t>
      </w:r>
      <w:r>
        <w:rPr>
          <w:spacing w:val="28"/>
        </w:rPr>
        <w:t xml:space="preserve"> </w:t>
      </w:r>
      <w:r>
        <w:t>SHGC</w:t>
      </w:r>
      <w:r>
        <w:rPr>
          <w:spacing w:val="28"/>
        </w:rPr>
        <w:t xml:space="preserve"> </w:t>
      </w:r>
      <w:r>
        <w:rPr>
          <w:position w:val="-3"/>
          <w:sz w:val="16"/>
        </w:rPr>
        <w:t>shading+glass</w:t>
      </w:r>
      <w:r>
        <w:rPr>
          <w:spacing w:val="10"/>
          <w:position w:val="-3"/>
          <w:sz w:val="16"/>
        </w:rPr>
        <w:t xml:space="preserve"> </w:t>
      </w:r>
      <w:r>
        <w:t>and</w:t>
      </w:r>
      <w:r>
        <w:rPr>
          <w:spacing w:val="29"/>
        </w:rPr>
        <w:t xml:space="preserve"> </w:t>
      </w:r>
      <w:r>
        <w:t>SHGC</w:t>
      </w:r>
      <w:r>
        <w:rPr>
          <w:spacing w:val="28"/>
        </w:rPr>
        <w:t xml:space="preserve"> </w:t>
      </w:r>
      <w:r>
        <w:rPr>
          <w:position w:val="-3"/>
          <w:sz w:val="16"/>
        </w:rPr>
        <w:t>glass</w:t>
      </w:r>
      <w:r>
        <w:rPr>
          <w:spacing w:val="10"/>
          <w:position w:val="-3"/>
          <w:sz w:val="16"/>
        </w:rPr>
        <w:t xml:space="preserve"> </w:t>
      </w:r>
      <w:r>
        <w:t>are</w:t>
      </w:r>
      <w:r>
        <w:rPr>
          <w:spacing w:val="28"/>
        </w:rPr>
        <w:t xml:space="preserve"> </w:t>
      </w:r>
      <w:r>
        <w:t>the</w:t>
      </w:r>
      <w:r>
        <w:rPr>
          <w:spacing w:val="29"/>
        </w:rPr>
        <w:t xml:space="preserve"> </w:t>
      </w:r>
      <w:r>
        <w:t>Solar</w:t>
      </w:r>
      <w:r>
        <w:rPr>
          <w:spacing w:val="28"/>
        </w:rPr>
        <w:t xml:space="preserve"> </w:t>
      </w:r>
      <w:r>
        <w:t>Heat</w:t>
      </w:r>
      <w:r>
        <w:rPr>
          <w:spacing w:val="28"/>
        </w:rPr>
        <w:t xml:space="preserve"> </w:t>
      </w:r>
      <w:r>
        <w:t>Gain</w:t>
      </w:r>
      <w:r>
        <w:rPr>
          <w:spacing w:val="29"/>
        </w:rPr>
        <w:t xml:space="preserve"> </w:t>
      </w:r>
      <w:r>
        <w:t>Coefficients</w:t>
      </w:r>
      <w:r>
        <w:rPr>
          <w:w w:val="99"/>
        </w:rPr>
        <w:t xml:space="preserve"> </w:t>
      </w:r>
      <w:r>
        <w:rPr>
          <w:spacing w:val="-1"/>
        </w:rPr>
        <w:t>respectively</w:t>
      </w:r>
      <w:r>
        <w:rPr>
          <w:spacing w:val="19"/>
        </w:rPr>
        <w:t xml:space="preserve"> </w:t>
      </w:r>
      <w:r>
        <w:t>of</w:t>
      </w:r>
      <w:r>
        <w:rPr>
          <w:spacing w:val="19"/>
        </w:rPr>
        <w:t xml:space="preserve"> </w:t>
      </w:r>
      <w:r>
        <w:t>the</w:t>
      </w:r>
      <w:r>
        <w:rPr>
          <w:spacing w:val="19"/>
        </w:rPr>
        <w:t xml:space="preserve"> </w:t>
      </w:r>
      <w:r>
        <w:t>whole</w:t>
      </w:r>
      <w:r>
        <w:rPr>
          <w:spacing w:val="19"/>
        </w:rPr>
        <w:t xml:space="preserve"> </w:t>
      </w:r>
      <w:r>
        <w:rPr>
          <w:spacing w:val="-1"/>
        </w:rPr>
        <w:t>systems,</w:t>
      </w:r>
      <w:r>
        <w:rPr>
          <w:spacing w:val="25"/>
        </w:rPr>
        <w:t xml:space="preserve"> </w:t>
      </w:r>
      <w:r>
        <w:t>glazing</w:t>
      </w:r>
      <w:r>
        <w:rPr>
          <w:spacing w:val="19"/>
        </w:rPr>
        <w:t xml:space="preserve"> </w:t>
      </w:r>
      <w:r>
        <w:t>and</w:t>
      </w:r>
      <w:r>
        <w:rPr>
          <w:spacing w:val="20"/>
        </w:rPr>
        <w:t xml:space="preserve"> </w:t>
      </w:r>
      <w:r>
        <w:t>shading,</w:t>
      </w:r>
      <w:r>
        <w:rPr>
          <w:spacing w:val="25"/>
        </w:rPr>
        <w:t xml:space="preserve"> </w:t>
      </w:r>
      <w:r>
        <w:t>and</w:t>
      </w:r>
      <w:r>
        <w:rPr>
          <w:spacing w:val="19"/>
        </w:rPr>
        <w:t xml:space="preserve"> </w:t>
      </w:r>
      <w:r>
        <w:t>of</w:t>
      </w:r>
      <w:r>
        <w:rPr>
          <w:spacing w:val="19"/>
        </w:rPr>
        <w:t xml:space="preserve"> </w:t>
      </w:r>
      <w:r>
        <w:t>the</w:t>
      </w:r>
      <w:r>
        <w:rPr>
          <w:spacing w:val="19"/>
        </w:rPr>
        <w:t xml:space="preserve"> </w:t>
      </w:r>
      <w:r>
        <w:t>glazing</w:t>
      </w:r>
      <w:r>
        <w:rPr>
          <w:spacing w:val="19"/>
        </w:rPr>
        <w:t xml:space="preserve"> </w:t>
      </w:r>
      <w:r>
        <w:t>system</w:t>
      </w:r>
      <w:r>
        <w:rPr>
          <w:spacing w:val="21"/>
          <w:w w:val="99"/>
        </w:rPr>
        <w:t xml:space="preserve"> </w:t>
      </w:r>
      <w:r>
        <w:rPr>
          <w:spacing w:val="-6"/>
        </w:rPr>
        <w:t>only.</w:t>
      </w:r>
      <w:r>
        <w:rPr>
          <w:spacing w:val="6"/>
        </w:rPr>
        <w:t xml:space="preserve"> </w:t>
      </w:r>
      <w:r>
        <w:t>Both</w:t>
      </w:r>
      <w:r>
        <w:rPr>
          <w:spacing w:val="-7"/>
        </w:rPr>
        <w:t xml:space="preserve"> </w:t>
      </w:r>
      <w:r>
        <w:t>these</w:t>
      </w:r>
      <w:r>
        <w:rPr>
          <w:spacing w:val="-6"/>
        </w:rPr>
        <w:t xml:space="preserve"> </w:t>
      </w:r>
      <w:r>
        <w:rPr>
          <w:spacing w:val="-1"/>
        </w:rPr>
        <w:t>values</w:t>
      </w:r>
      <w:r>
        <w:rPr>
          <w:spacing w:val="-6"/>
        </w:rPr>
        <w:t xml:space="preserve"> </w:t>
      </w:r>
      <w:r>
        <w:t>are</w:t>
      </w:r>
      <w:r>
        <w:rPr>
          <w:spacing w:val="-7"/>
        </w:rPr>
        <w:t xml:space="preserve"> </w:t>
      </w:r>
      <w:r>
        <w:t>calculated</w:t>
      </w:r>
      <w:r>
        <w:rPr>
          <w:spacing w:val="-6"/>
        </w:rPr>
        <w:t xml:space="preserve"> </w:t>
      </w:r>
      <w:r>
        <w:rPr>
          <w:spacing w:val="-3"/>
        </w:rPr>
        <w:t>by</w:t>
      </w:r>
      <w:r>
        <w:rPr>
          <w:spacing w:val="-7"/>
        </w:rPr>
        <w:t xml:space="preserve"> </w:t>
      </w:r>
      <w:r>
        <w:rPr>
          <w:spacing w:val="-2"/>
        </w:rPr>
        <w:t>WINDOW</w:t>
      </w:r>
      <w:r>
        <w:rPr>
          <w:spacing w:val="-6"/>
        </w:rPr>
        <w:t xml:space="preserve"> </w:t>
      </w:r>
      <w:r>
        <w:t>7.3.</w:t>
      </w:r>
    </w:p>
    <w:p w:rsidR="00FC363F" w:rsidRDefault="00FC363F">
      <w:pPr>
        <w:spacing w:before="9"/>
        <w:rPr>
          <w:rFonts w:ascii="Arial" w:eastAsia="Arial" w:hAnsi="Arial" w:cs="Arial"/>
          <w:sz w:val="18"/>
          <w:szCs w:val="18"/>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35120" cy="2418969"/>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1" cstate="print"/>
                    <a:stretch>
                      <a:fillRect/>
                    </a:stretch>
                  </pic:blipFill>
                  <pic:spPr>
                    <a:xfrm>
                      <a:off x="0" y="0"/>
                      <a:ext cx="3635120" cy="2418969"/>
                    </a:xfrm>
                    <a:prstGeom prst="rect">
                      <a:avLst/>
                    </a:prstGeom>
                  </pic:spPr>
                </pic:pic>
              </a:graphicData>
            </a:graphic>
          </wp:inline>
        </w:drawing>
      </w:r>
    </w:p>
    <w:p w:rsidR="00FC363F" w:rsidRDefault="00FC363F">
      <w:pPr>
        <w:spacing w:before="8"/>
        <w:rPr>
          <w:rFonts w:ascii="Arial" w:eastAsia="Arial" w:hAnsi="Arial" w:cs="Arial"/>
          <w:sz w:val="24"/>
          <w:szCs w:val="24"/>
        </w:rPr>
      </w:pPr>
    </w:p>
    <w:p w:rsidR="00FC363F" w:rsidRDefault="002E611A">
      <w:pPr>
        <w:pStyle w:val="Corpotesto"/>
        <w:ind w:left="1232"/>
      </w:pPr>
      <w:r>
        <w:t>Figure</w:t>
      </w:r>
      <w:r>
        <w:rPr>
          <w:spacing w:val="-6"/>
        </w:rPr>
        <w:t xml:space="preserve"> </w:t>
      </w:r>
      <w:r>
        <w:t xml:space="preserve">4.3: </w:t>
      </w:r>
      <w:r>
        <w:rPr>
          <w:spacing w:val="15"/>
        </w:rPr>
        <w:t xml:space="preserve"> </w:t>
      </w:r>
      <w:bookmarkStart w:id="47" w:name="_bookmark38"/>
      <w:bookmarkEnd w:id="47"/>
      <w:r>
        <w:t>Zone</w:t>
      </w:r>
      <w:r>
        <w:rPr>
          <w:spacing w:val="-5"/>
        </w:rPr>
        <w:t xml:space="preserve"> </w:t>
      </w:r>
      <w:r>
        <w:rPr>
          <w:spacing w:val="-1"/>
        </w:rPr>
        <w:t>window</w:t>
      </w:r>
      <w:r>
        <w:rPr>
          <w:spacing w:val="-6"/>
        </w:rPr>
        <w:t xml:space="preserve"> </w:t>
      </w:r>
      <w:r>
        <w:t>-</w:t>
      </w:r>
      <w:r>
        <w:rPr>
          <w:spacing w:val="-6"/>
        </w:rPr>
        <w:t xml:space="preserve"> </w:t>
      </w:r>
      <w:r>
        <w:t>Fc</w:t>
      </w:r>
      <w:r>
        <w:rPr>
          <w:spacing w:val="-5"/>
        </w:rPr>
        <w:t xml:space="preserve"> </w:t>
      </w:r>
      <w:r>
        <w:t>input</w:t>
      </w:r>
      <w:r>
        <w:rPr>
          <w:spacing w:val="-6"/>
        </w:rPr>
        <w:t xml:space="preserve"> </w:t>
      </w:r>
      <w:r>
        <w:t>as</w:t>
      </w:r>
      <w:r>
        <w:rPr>
          <w:spacing w:val="-6"/>
        </w:rPr>
        <w:t xml:space="preserve"> </w:t>
      </w:r>
      <w:r>
        <w:rPr>
          <w:spacing w:val="-1"/>
        </w:rPr>
        <w:t>external</w:t>
      </w:r>
      <w:r>
        <w:rPr>
          <w:spacing w:val="-5"/>
        </w:rPr>
        <w:t xml:space="preserve"> </w:t>
      </w:r>
      <w:r>
        <w:t>shading</w:t>
      </w:r>
      <w:r>
        <w:rPr>
          <w:spacing w:val="-6"/>
        </w:rPr>
        <w:t xml:space="preserve"> </w:t>
      </w:r>
      <w:r>
        <w:rPr>
          <w:spacing w:val="-2"/>
        </w:rPr>
        <w:t>factor</w:t>
      </w:r>
    </w:p>
    <w:p w:rsidR="00FC363F" w:rsidRDefault="00FC363F">
      <w:pPr>
        <w:rPr>
          <w:rFonts w:ascii="Arial" w:eastAsia="Arial" w:hAnsi="Arial" w:cs="Arial"/>
          <w:sz w:val="20"/>
          <w:szCs w:val="20"/>
        </w:rPr>
      </w:pPr>
    </w:p>
    <w:p w:rsidR="00FC363F" w:rsidRDefault="00FC363F">
      <w:pPr>
        <w:spacing w:before="4"/>
        <w:rPr>
          <w:rFonts w:ascii="Arial" w:eastAsia="Arial" w:hAnsi="Arial" w:cs="Arial"/>
          <w:sz w:val="20"/>
          <w:szCs w:val="20"/>
        </w:rPr>
      </w:pPr>
    </w:p>
    <w:p w:rsidR="00FC363F" w:rsidRDefault="002E611A">
      <w:pPr>
        <w:spacing w:line="200" w:lineRule="atLeast"/>
        <w:ind w:left="1353"/>
        <w:rPr>
          <w:rFonts w:ascii="Arial" w:eastAsia="Arial" w:hAnsi="Arial" w:cs="Arial"/>
          <w:sz w:val="20"/>
          <w:szCs w:val="20"/>
        </w:rPr>
      </w:pPr>
      <w:r>
        <w:rPr>
          <w:rFonts w:ascii="Arial" w:eastAsia="Arial" w:hAnsi="Arial" w:cs="Arial"/>
          <w:noProof/>
          <w:sz w:val="20"/>
          <w:szCs w:val="20"/>
        </w:rPr>
        <w:drawing>
          <wp:inline distT="0" distB="0" distL="0" distR="0">
            <wp:extent cx="3614737" cy="2618327"/>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2" cstate="print"/>
                    <a:stretch>
                      <a:fillRect/>
                    </a:stretch>
                  </pic:blipFill>
                  <pic:spPr>
                    <a:xfrm>
                      <a:off x="0" y="0"/>
                      <a:ext cx="3614737" cy="2618327"/>
                    </a:xfrm>
                    <a:prstGeom prst="rect">
                      <a:avLst/>
                    </a:prstGeom>
                  </pic:spPr>
                </pic:pic>
              </a:graphicData>
            </a:graphic>
          </wp:inline>
        </w:drawing>
      </w:r>
    </w:p>
    <w:p w:rsidR="00FC363F" w:rsidRDefault="00FC363F">
      <w:pPr>
        <w:spacing w:before="6"/>
        <w:rPr>
          <w:rFonts w:ascii="Arial" w:eastAsia="Arial" w:hAnsi="Arial" w:cs="Arial"/>
          <w:sz w:val="21"/>
          <w:szCs w:val="21"/>
        </w:rPr>
      </w:pPr>
    </w:p>
    <w:p w:rsidR="00FC363F" w:rsidRDefault="002E611A">
      <w:pPr>
        <w:pStyle w:val="Corpotesto"/>
        <w:spacing w:before="61" w:line="257" w:lineRule="auto"/>
        <w:ind w:right="302"/>
      </w:pPr>
      <w:r>
        <w:t>Figure</w:t>
      </w:r>
      <w:r>
        <w:rPr>
          <w:spacing w:val="-10"/>
        </w:rPr>
        <w:t xml:space="preserve"> </w:t>
      </w:r>
      <w:r>
        <w:t xml:space="preserve">4.4: </w:t>
      </w:r>
      <w:r>
        <w:rPr>
          <w:spacing w:val="10"/>
        </w:rPr>
        <w:t xml:space="preserve"> </w:t>
      </w:r>
      <w:bookmarkStart w:id="48" w:name="_bookmark39"/>
      <w:bookmarkEnd w:id="48"/>
      <w:r>
        <w:t>Gain</w:t>
      </w:r>
      <w:r>
        <w:rPr>
          <w:spacing w:val="-9"/>
        </w:rPr>
        <w:t xml:space="preserve"> </w:t>
      </w:r>
      <w:r>
        <w:rPr>
          <w:spacing w:val="-1"/>
        </w:rPr>
        <w:t>window</w:t>
      </w:r>
      <w:r>
        <w:rPr>
          <w:spacing w:val="-10"/>
        </w:rPr>
        <w:t xml:space="preserve"> </w:t>
      </w:r>
      <w:r>
        <w:t>-</w:t>
      </w:r>
      <w:r>
        <w:rPr>
          <w:spacing w:val="-10"/>
        </w:rPr>
        <w:t xml:space="preserve"> </w:t>
      </w:r>
      <w:r>
        <w:t>The</w:t>
      </w:r>
      <w:r>
        <w:rPr>
          <w:spacing w:val="-9"/>
        </w:rPr>
        <w:t xml:space="preserve"> </w:t>
      </w:r>
      <w:r>
        <w:t>Artificial</w:t>
      </w:r>
      <w:r>
        <w:rPr>
          <w:spacing w:val="-10"/>
        </w:rPr>
        <w:t xml:space="preserve"> </w:t>
      </w:r>
      <w:r>
        <w:t>lighting</w:t>
      </w:r>
      <w:r>
        <w:rPr>
          <w:spacing w:val="-10"/>
        </w:rPr>
        <w:t xml:space="preserve"> </w:t>
      </w:r>
      <w:r>
        <w:t>gain</w:t>
      </w:r>
      <w:r>
        <w:rPr>
          <w:spacing w:val="-10"/>
        </w:rPr>
        <w:t xml:space="preserve"> </w:t>
      </w:r>
      <w:r>
        <w:t>is</w:t>
      </w:r>
      <w:r>
        <w:rPr>
          <w:spacing w:val="-9"/>
        </w:rPr>
        <w:t xml:space="preserve"> </w:t>
      </w:r>
      <w:r>
        <w:t>considered</w:t>
      </w:r>
      <w:r>
        <w:rPr>
          <w:spacing w:val="-10"/>
        </w:rPr>
        <w:t xml:space="preserve"> </w:t>
      </w:r>
      <w:r>
        <w:t>as</w:t>
      </w:r>
      <w:r>
        <w:rPr>
          <w:spacing w:val="-10"/>
        </w:rPr>
        <w:t xml:space="preserve"> </w:t>
      </w:r>
      <w:r>
        <w:t>Other</w:t>
      </w:r>
      <w:r>
        <w:rPr>
          <w:spacing w:val="-10"/>
        </w:rPr>
        <w:t xml:space="preserve"> </w:t>
      </w:r>
      <w:r>
        <w:t>gain</w:t>
      </w:r>
      <w:r>
        <w:rPr>
          <w:spacing w:val="-9"/>
        </w:rPr>
        <w:t xml:space="preserve"> </w:t>
      </w:r>
      <w:r>
        <w:t>from</w:t>
      </w:r>
      <w:r>
        <w:rPr>
          <w:spacing w:val="20"/>
          <w:w w:val="99"/>
        </w:rPr>
        <w:t xml:space="preserve"> </w:t>
      </w:r>
      <w:r>
        <w:t>the</w:t>
      </w:r>
      <w:r>
        <w:rPr>
          <w:spacing w:val="-10"/>
        </w:rPr>
        <w:t xml:space="preserve"> </w:t>
      </w:r>
      <w:r>
        <w:t>TRNSYS</w:t>
      </w:r>
      <w:r>
        <w:rPr>
          <w:spacing w:val="-9"/>
        </w:rPr>
        <w:t xml:space="preserve"> </w:t>
      </w:r>
      <w:r>
        <w:rPr>
          <w:spacing w:val="-2"/>
        </w:rPr>
        <w:t>deck</w:t>
      </w:r>
    </w:p>
    <w:p w:rsidR="00FC363F" w:rsidRDefault="00FC363F">
      <w:pPr>
        <w:spacing w:before="7"/>
        <w:rPr>
          <w:rFonts w:ascii="Arial" w:eastAsia="Arial" w:hAnsi="Arial" w:cs="Arial"/>
          <w:sz w:val="19"/>
          <w:szCs w:val="19"/>
        </w:rPr>
      </w:pPr>
    </w:p>
    <w:p w:rsidR="00FC363F" w:rsidRDefault="002E611A">
      <w:pPr>
        <w:pStyle w:val="Corpotesto"/>
        <w:spacing w:line="257" w:lineRule="auto"/>
        <w:ind w:right="302" w:firstLine="338"/>
        <w:jc w:val="both"/>
      </w:pPr>
      <w:r>
        <w:t>The</w:t>
      </w:r>
      <w:r>
        <w:rPr>
          <w:spacing w:val="3"/>
        </w:rPr>
        <w:t xml:space="preserve"> </w:t>
      </w:r>
      <w:r>
        <w:t>gains</w:t>
      </w:r>
      <w:r>
        <w:rPr>
          <w:spacing w:val="4"/>
        </w:rPr>
        <w:t xml:space="preserve"> </w:t>
      </w:r>
      <w:r>
        <w:rPr>
          <w:spacing w:val="-1"/>
        </w:rPr>
        <w:t>due</w:t>
      </w:r>
      <w:r>
        <w:rPr>
          <w:spacing w:val="4"/>
        </w:rPr>
        <w:t xml:space="preserve"> </w:t>
      </w:r>
      <w:r>
        <w:t>to</w:t>
      </w:r>
      <w:r>
        <w:rPr>
          <w:spacing w:val="4"/>
        </w:rPr>
        <w:t xml:space="preserve"> </w:t>
      </w:r>
      <w:r>
        <w:t>the</w:t>
      </w:r>
      <w:r>
        <w:rPr>
          <w:spacing w:val="4"/>
        </w:rPr>
        <w:t xml:space="preserve"> </w:t>
      </w:r>
      <w:r>
        <w:t>artificial</w:t>
      </w:r>
      <w:r>
        <w:rPr>
          <w:spacing w:val="4"/>
        </w:rPr>
        <w:t xml:space="preserve"> </w:t>
      </w:r>
      <w:r>
        <w:rPr>
          <w:spacing w:val="-1"/>
        </w:rPr>
        <w:t>lighting</w:t>
      </w:r>
      <w:r>
        <w:rPr>
          <w:spacing w:val="4"/>
        </w:rPr>
        <w:t xml:space="preserve"> </w:t>
      </w:r>
      <w:r>
        <w:t>are</w:t>
      </w:r>
      <w:r>
        <w:rPr>
          <w:spacing w:val="3"/>
        </w:rPr>
        <w:t xml:space="preserve"> </w:t>
      </w:r>
      <w:r>
        <w:t>calculated</w:t>
      </w:r>
      <w:r>
        <w:rPr>
          <w:spacing w:val="4"/>
        </w:rPr>
        <w:t xml:space="preserve"> </w:t>
      </w:r>
      <w:r>
        <w:t>through</w:t>
      </w:r>
      <w:r>
        <w:rPr>
          <w:spacing w:val="4"/>
        </w:rPr>
        <w:t xml:space="preserve"> </w:t>
      </w:r>
      <w:r>
        <w:t>an</w:t>
      </w:r>
      <w:r>
        <w:rPr>
          <w:spacing w:val="4"/>
        </w:rPr>
        <w:t xml:space="preserve"> </w:t>
      </w:r>
      <w:r>
        <w:t>ad</w:t>
      </w:r>
      <w:r>
        <w:rPr>
          <w:spacing w:val="4"/>
        </w:rPr>
        <w:t xml:space="preserve"> </w:t>
      </w:r>
      <w:r>
        <w:t>hoc</w:t>
      </w:r>
      <w:r>
        <w:rPr>
          <w:spacing w:val="4"/>
        </w:rPr>
        <w:t xml:space="preserve"> </w:t>
      </w:r>
      <w:r>
        <w:t>equation.</w:t>
      </w:r>
      <w:r>
        <w:rPr>
          <w:spacing w:val="34"/>
          <w:w w:val="99"/>
        </w:rPr>
        <w:t xml:space="preserve"> </w:t>
      </w:r>
      <w:r>
        <w:t>The</w:t>
      </w:r>
      <w:r>
        <w:rPr>
          <w:spacing w:val="-3"/>
        </w:rPr>
        <w:t xml:space="preserve"> </w:t>
      </w:r>
      <w:r>
        <w:t>equation</w:t>
      </w:r>
      <w:r>
        <w:rPr>
          <w:spacing w:val="-3"/>
        </w:rPr>
        <w:t xml:space="preserve"> </w:t>
      </w:r>
      <w:r>
        <w:t>"Light</w:t>
      </w:r>
      <w:r>
        <w:rPr>
          <w:spacing w:val="-2"/>
        </w:rPr>
        <w:t xml:space="preserve"> </w:t>
      </w:r>
      <w:r>
        <w:t>gains"</w:t>
      </w:r>
      <w:r>
        <w:rPr>
          <w:spacing w:val="-3"/>
        </w:rPr>
        <w:t xml:space="preserve"> </w:t>
      </w:r>
      <w:r>
        <w:rPr>
          <w:spacing w:val="-1"/>
        </w:rPr>
        <w:t>takes</w:t>
      </w:r>
      <w:r>
        <w:rPr>
          <w:spacing w:val="-2"/>
        </w:rPr>
        <w:t xml:space="preserve"> </w:t>
      </w:r>
      <w:r>
        <w:t>in</w:t>
      </w:r>
      <w:r>
        <w:rPr>
          <w:spacing w:val="-3"/>
        </w:rPr>
        <w:t xml:space="preserve"> </w:t>
      </w:r>
      <w:r>
        <w:t>input</w:t>
      </w:r>
      <w:r>
        <w:rPr>
          <w:spacing w:val="-2"/>
        </w:rPr>
        <w:t xml:space="preserve"> </w:t>
      </w:r>
      <w:r>
        <w:t>the</w:t>
      </w:r>
      <w:r>
        <w:rPr>
          <w:spacing w:val="-3"/>
        </w:rPr>
        <w:t xml:space="preserve"> </w:t>
      </w:r>
      <w:r>
        <w:rPr>
          <w:spacing w:val="-1"/>
        </w:rPr>
        <w:t>minimum</w:t>
      </w:r>
      <w:r>
        <w:rPr>
          <w:spacing w:val="-2"/>
        </w:rPr>
        <w:t xml:space="preserve"> </w:t>
      </w:r>
      <w:r>
        <w:t>illuminance</w:t>
      </w:r>
      <w:r>
        <w:rPr>
          <w:spacing w:val="-3"/>
        </w:rPr>
        <w:t xml:space="preserve"> level</w:t>
      </w:r>
      <w:r>
        <w:rPr>
          <w:spacing w:val="-2"/>
        </w:rPr>
        <w:t xml:space="preserve"> </w:t>
      </w:r>
      <w:r>
        <w:rPr>
          <w:spacing w:val="-3"/>
        </w:rPr>
        <w:t xml:space="preserve">over </w:t>
      </w:r>
      <w:r>
        <w:t>the</w:t>
      </w:r>
      <w:r>
        <w:rPr>
          <w:spacing w:val="-2"/>
        </w:rPr>
        <w:t xml:space="preserve"> </w:t>
      </w:r>
      <w:r w:rsidR="0050008A">
        <w:t>sen</w:t>
      </w:r>
      <w:r>
        <w:t>sors</w:t>
      </w:r>
      <w:r>
        <w:rPr>
          <w:spacing w:val="13"/>
        </w:rPr>
        <w:t xml:space="preserve"> </w:t>
      </w:r>
      <w:r>
        <w:t>grid</w:t>
      </w:r>
      <w:r>
        <w:rPr>
          <w:spacing w:val="14"/>
        </w:rPr>
        <w:t xml:space="preserve"> </w:t>
      </w:r>
      <w:r>
        <w:t>from</w:t>
      </w:r>
      <w:r>
        <w:rPr>
          <w:spacing w:val="14"/>
        </w:rPr>
        <w:t xml:space="preserve"> </w:t>
      </w:r>
      <w:r>
        <w:t>the</w:t>
      </w:r>
      <w:r>
        <w:rPr>
          <w:spacing w:val="14"/>
        </w:rPr>
        <w:t xml:space="preserve"> </w:t>
      </w:r>
      <w:r>
        <w:rPr>
          <w:spacing w:val="-9"/>
        </w:rPr>
        <w:t>TypeDLT</w:t>
      </w:r>
      <w:r>
        <w:rPr>
          <w:spacing w:val="14"/>
        </w:rPr>
        <w:t xml:space="preserve"> </w:t>
      </w:r>
      <w:r>
        <w:t>and</w:t>
      </w:r>
      <w:r>
        <w:rPr>
          <w:spacing w:val="14"/>
        </w:rPr>
        <w:t xml:space="preserve"> </w:t>
      </w:r>
      <w:r>
        <w:t>if</w:t>
      </w:r>
      <w:r>
        <w:rPr>
          <w:spacing w:val="14"/>
        </w:rPr>
        <w:t xml:space="preserve"> </w:t>
      </w:r>
      <w:r>
        <w:t>the</w:t>
      </w:r>
      <w:r>
        <w:rPr>
          <w:spacing w:val="14"/>
        </w:rPr>
        <w:t xml:space="preserve"> </w:t>
      </w:r>
      <w:r>
        <w:rPr>
          <w:spacing w:val="-1"/>
        </w:rPr>
        <w:t>natural</w:t>
      </w:r>
      <w:r>
        <w:rPr>
          <w:spacing w:val="13"/>
        </w:rPr>
        <w:t xml:space="preserve"> </w:t>
      </w:r>
      <w:r>
        <w:t>light</w:t>
      </w:r>
      <w:r>
        <w:rPr>
          <w:spacing w:val="14"/>
        </w:rPr>
        <w:t xml:space="preserve"> </w:t>
      </w:r>
      <w:r>
        <w:t>is</w:t>
      </w:r>
      <w:r>
        <w:rPr>
          <w:spacing w:val="14"/>
        </w:rPr>
        <w:t xml:space="preserve"> </w:t>
      </w:r>
      <w:r>
        <w:rPr>
          <w:spacing w:val="-2"/>
        </w:rPr>
        <w:t>lower</w:t>
      </w:r>
      <w:r>
        <w:rPr>
          <w:spacing w:val="14"/>
        </w:rPr>
        <w:t xml:space="preserve"> </w:t>
      </w:r>
      <w:r>
        <w:t>than</w:t>
      </w:r>
      <w:r>
        <w:rPr>
          <w:spacing w:val="14"/>
        </w:rPr>
        <w:t xml:space="preserve"> </w:t>
      </w:r>
      <w:r>
        <w:t>the</w:t>
      </w:r>
      <w:r>
        <w:rPr>
          <w:spacing w:val="14"/>
        </w:rPr>
        <w:t xml:space="preserve"> </w:t>
      </w:r>
      <w:r>
        <w:t>threshold</w:t>
      </w:r>
      <w:r>
        <w:rPr>
          <w:spacing w:val="14"/>
        </w:rPr>
        <w:t xml:space="preserve"> </w:t>
      </w:r>
      <w:r>
        <w:rPr>
          <w:spacing w:val="-2"/>
        </w:rPr>
        <w:t>value</w:t>
      </w:r>
      <w:r>
        <w:rPr>
          <w:spacing w:val="33"/>
          <w:w w:val="99"/>
        </w:rPr>
        <w:t xml:space="preserve"> </w:t>
      </w:r>
      <w:r>
        <w:t>of</w:t>
      </w:r>
      <w:r>
        <w:rPr>
          <w:spacing w:val="18"/>
        </w:rPr>
        <w:t xml:space="preserve"> </w:t>
      </w:r>
      <w:r>
        <w:t>500</w:t>
      </w:r>
      <w:r>
        <w:rPr>
          <w:spacing w:val="19"/>
        </w:rPr>
        <w:t xml:space="preserve"> </w:t>
      </w:r>
      <w:r>
        <w:t>lux</w:t>
      </w:r>
      <w:r>
        <w:rPr>
          <w:spacing w:val="19"/>
        </w:rPr>
        <w:t xml:space="preserve"> </w:t>
      </w:r>
      <w:r>
        <w:t>the</w:t>
      </w:r>
      <w:r>
        <w:rPr>
          <w:spacing w:val="19"/>
        </w:rPr>
        <w:t xml:space="preserve"> </w:t>
      </w:r>
      <w:r>
        <w:t>artificial</w:t>
      </w:r>
      <w:r>
        <w:rPr>
          <w:spacing w:val="18"/>
        </w:rPr>
        <w:t xml:space="preserve"> </w:t>
      </w:r>
      <w:r>
        <w:t>light</w:t>
      </w:r>
      <w:r>
        <w:rPr>
          <w:spacing w:val="19"/>
        </w:rPr>
        <w:t xml:space="preserve"> </w:t>
      </w:r>
      <w:r>
        <w:t>is</w:t>
      </w:r>
      <w:r>
        <w:rPr>
          <w:spacing w:val="19"/>
        </w:rPr>
        <w:t xml:space="preserve"> </w:t>
      </w:r>
      <w:r>
        <w:t>dimmed</w:t>
      </w:r>
      <w:r>
        <w:rPr>
          <w:spacing w:val="19"/>
        </w:rPr>
        <w:t xml:space="preserve"> </w:t>
      </w:r>
      <w:r>
        <w:t>to</w:t>
      </w:r>
      <w:r>
        <w:rPr>
          <w:spacing w:val="18"/>
        </w:rPr>
        <w:t xml:space="preserve"> </w:t>
      </w:r>
      <w:r>
        <w:t>reach</w:t>
      </w:r>
      <w:r>
        <w:rPr>
          <w:spacing w:val="19"/>
        </w:rPr>
        <w:t xml:space="preserve"> </w:t>
      </w:r>
      <w:r>
        <w:t>this</w:t>
      </w:r>
      <w:r>
        <w:rPr>
          <w:spacing w:val="19"/>
        </w:rPr>
        <w:t xml:space="preserve"> </w:t>
      </w:r>
      <w:r>
        <w:rPr>
          <w:spacing w:val="-3"/>
        </w:rPr>
        <w:t>level.</w:t>
      </w:r>
      <w:r>
        <w:rPr>
          <w:spacing w:val="16"/>
        </w:rPr>
        <w:t xml:space="preserve"> </w:t>
      </w:r>
      <w:r>
        <w:t>The</w:t>
      </w:r>
      <w:r>
        <w:rPr>
          <w:spacing w:val="19"/>
        </w:rPr>
        <w:t xml:space="preserve"> </w:t>
      </w:r>
      <w:r>
        <w:t>artificial</w:t>
      </w:r>
      <w:r>
        <w:rPr>
          <w:spacing w:val="19"/>
        </w:rPr>
        <w:t xml:space="preserve"> </w:t>
      </w:r>
      <w:r>
        <w:t>light</w:t>
      </w:r>
      <w:r>
        <w:rPr>
          <w:spacing w:val="19"/>
        </w:rPr>
        <w:t xml:space="preserve"> </w:t>
      </w:r>
      <w:r>
        <w:rPr>
          <w:spacing w:val="-2"/>
        </w:rPr>
        <w:t>power</w:t>
      </w:r>
      <w:r>
        <w:rPr>
          <w:spacing w:val="47"/>
          <w:w w:val="99"/>
        </w:rPr>
        <w:t xml:space="preserve"> </w:t>
      </w:r>
      <w:r>
        <w:t>required</w:t>
      </w:r>
      <w:r>
        <w:rPr>
          <w:spacing w:val="-7"/>
        </w:rPr>
        <w:t xml:space="preserve"> </w:t>
      </w:r>
      <w:r>
        <w:t>to</w:t>
      </w:r>
      <w:r>
        <w:rPr>
          <w:spacing w:val="-6"/>
        </w:rPr>
        <w:t xml:space="preserve"> </w:t>
      </w:r>
      <w:r>
        <w:rPr>
          <w:spacing w:val="-1"/>
        </w:rPr>
        <w:t>arrive</w:t>
      </w:r>
      <w:r>
        <w:rPr>
          <w:spacing w:val="-6"/>
        </w:rPr>
        <w:t xml:space="preserve"> </w:t>
      </w:r>
      <w:r>
        <w:t>at</w:t>
      </w:r>
      <w:r>
        <w:rPr>
          <w:spacing w:val="-6"/>
        </w:rPr>
        <w:t xml:space="preserve"> </w:t>
      </w:r>
      <w:r>
        <w:t>500</w:t>
      </w:r>
      <w:r>
        <w:rPr>
          <w:spacing w:val="-6"/>
        </w:rPr>
        <w:t xml:space="preserve"> </w:t>
      </w:r>
      <w:r>
        <w:t>lux</w:t>
      </w:r>
      <w:r>
        <w:rPr>
          <w:spacing w:val="-6"/>
        </w:rPr>
        <w:t xml:space="preserve"> </w:t>
      </w:r>
      <w:r>
        <w:t>is</w:t>
      </w:r>
      <w:r>
        <w:rPr>
          <w:spacing w:val="-5"/>
        </w:rPr>
        <w:t xml:space="preserve"> </w:t>
      </w:r>
      <w:r>
        <w:rPr>
          <w:spacing w:val="-1"/>
        </w:rPr>
        <w:t>converted</w:t>
      </w:r>
      <w:r>
        <w:rPr>
          <w:spacing w:val="-5"/>
        </w:rPr>
        <w:t xml:space="preserve"> </w:t>
      </w:r>
      <w:r>
        <w:t>in</w:t>
      </w:r>
      <w:r>
        <w:rPr>
          <w:spacing w:val="-7"/>
        </w:rPr>
        <w:t xml:space="preserve"> </w:t>
      </w:r>
      <w:r>
        <w:t>heat</w:t>
      </w:r>
      <w:r>
        <w:rPr>
          <w:spacing w:val="-6"/>
        </w:rPr>
        <w:t xml:space="preserve"> </w:t>
      </w:r>
      <w:r>
        <w:t>gain</w:t>
      </w:r>
      <w:r>
        <w:rPr>
          <w:spacing w:val="-6"/>
        </w:rPr>
        <w:t xml:space="preserve"> </w:t>
      </w:r>
      <w:r>
        <w:t>and</w:t>
      </w:r>
      <w:r>
        <w:rPr>
          <w:spacing w:val="-6"/>
        </w:rPr>
        <w:t xml:space="preserve"> </w:t>
      </w:r>
      <w:r>
        <w:t>passed</w:t>
      </w:r>
      <w:r>
        <w:rPr>
          <w:spacing w:val="-6"/>
        </w:rPr>
        <w:t xml:space="preserve"> </w:t>
      </w:r>
      <w:r>
        <w:t>at</w:t>
      </w:r>
      <w:r>
        <w:rPr>
          <w:spacing w:val="-6"/>
        </w:rPr>
        <w:t xml:space="preserve"> </w:t>
      </w:r>
      <w:r>
        <w:t>each</w:t>
      </w:r>
      <w:r>
        <w:rPr>
          <w:spacing w:val="-6"/>
        </w:rPr>
        <w:t xml:space="preserve"> </w:t>
      </w:r>
      <w:r>
        <w:t>time</w:t>
      </w:r>
      <w:r>
        <w:rPr>
          <w:spacing w:val="-6"/>
        </w:rPr>
        <w:t xml:space="preserve"> </w:t>
      </w:r>
      <w:r>
        <w:t>step</w:t>
      </w:r>
      <w:r>
        <w:rPr>
          <w:spacing w:val="-6"/>
        </w:rPr>
        <w:t xml:space="preserve"> </w:t>
      </w:r>
      <w:r>
        <w:t>to</w:t>
      </w:r>
      <w:r>
        <w:rPr>
          <w:spacing w:val="28"/>
          <w:w w:val="99"/>
        </w:rPr>
        <w:t xml:space="preserve"> </w:t>
      </w:r>
      <w:r>
        <w:t>the</w:t>
      </w:r>
      <w:r>
        <w:rPr>
          <w:spacing w:val="-7"/>
        </w:rPr>
        <w:t xml:space="preserve"> </w:t>
      </w:r>
      <w:r>
        <w:rPr>
          <w:spacing w:val="-28"/>
        </w:rPr>
        <w:t>T</w:t>
      </w:r>
      <w:r>
        <w:t>ype56</w:t>
      </w:r>
      <w:r>
        <w:rPr>
          <w:spacing w:val="-7"/>
        </w:rPr>
        <w:t xml:space="preserve"> </w:t>
      </w:r>
      <w:r>
        <w:t>as</w:t>
      </w:r>
      <w:r>
        <w:rPr>
          <w:spacing w:val="-7"/>
        </w:rPr>
        <w:t xml:space="preserve"> </w:t>
      </w:r>
      <w:r>
        <w:rPr>
          <w:spacing w:val="-8"/>
        </w:rPr>
        <w:t>e</w:t>
      </w:r>
      <w:r>
        <w:t>xte</w:t>
      </w:r>
      <w:r>
        <w:rPr>
          <w:spacing w:val="5"/>
        </w:rPr>
        <w:t>r</w:t>
      </w:r>
      <w:r>
        <w:t>nal</w:t>
      </w:r>
      <w:r>
        <w:rPr>
          <w:spacing w:val="-6"/>
        </w:rPr>
        <w:t xml:space="preserve"> </w:t>
      </w:r>
      <w:r>
        <w:t>gain</w:t>
      </w:r>
      <w:r>
        <w:rPr>
          <w:spacing w:val="-7"/>
        </w:rPr>
        <w:t xml:space="preserve"> </w:t>
      </w:r>
      <w:r>
        <w:t>(Figure</w:t>
      </w:r>
      <w:r>
        <w:rPr>
          <w:spacing w:val="-7"/>
        </w:rPr>
        <w:t xml:space="preserve"> </w:t>
      </w:r>
      <w:hyperlink w:anchor="_bookmark39" w:history="1">
        <w:r>
          <w:t>4.4).</w:t>
        </w:r>
      </w:hyperlink>
    </w:p>
    <w:p w:rsidR="00FC363F" w:rsidRDefault="002E611A">
      <w:pPr>
        <w:ind w:left="120"/>
        <w:rPr>
          <w:rFonts w:ascii="Arial" w:eastAsia="Arial" w:hAnsi="Arial" w:cs="Arial"/>
        </w:rPr>
      </w:pPr>
      <w:r>
        <w:rPr>
          <w:rFonts w:ascii="Arial" w:eastAsia="Arial" w:hAnsi="Arial" w:cs="Arial"/>
        </w:rPr>
        <w:t xml:space="preserve">Once </w:t>
      </w:r>
      <w:r>
        <w:rPr>
          <w:rFonts w:ascii="Arial" w:eastAsia="Arial" w:hAnsi="Arial" w:cs="Arial"/>
          <w:spacing w:val="-1"/>
        </w:rPr>
        <w:t xml:space="preserve">explained </w:t>
      </w:r>
      <w:r>
        <w:rPr>
          <w:rFonts w:ascii="Arial" w:eastAsia="Arial" w:hAnsi="Arial" w:cs="Arial"/>
          <w:spacing w:val="-2"/>
        </w:rPr>
        <w:t>how</w:t>
      </w:r>
      <w:r>
        <w:rPr>
          <w:rFonts w:ascii="Arial" w:eastAsia="Arial" w:hAnsi="Arial" w:cs="Arial"/>
        </w:rPr>
        <w:t xml:space="preserve"> the </w:t>
      </w:r>
      <w:r>
        <w:rPr>
          <w:rFonts w:ascii="Arial" w:eastAsia="Arial" w:hAnsi="Arial" w:cs="Arial"/>
          <w:spacing w:val="-2"/>
        </w:rPr>
        <w:t>deck</w:t>
      </w:r>
      <w:r>
        <w:rPr>
          <w:rFonts w:ascii="Arial" w:eastAsia="Arial" w:hAnsi="Arial" w:cs="Arial"/>
        </w:rPr>
        <w:t xml:space="preserve"> works </w:t>
      </w:r>
      <w:r>
        <w:rPr>
          <w:rFonts w:ascii="Arial" w:eastAsia="Arial" w:hAnsi="Arial" w:cs="Arial"/>
          <w:spacing w:val="-3"/>
        </w:rPr>
        <w:t>let’s</w:t>
      </w:r>
      <w:r>
        <w:rPr>
          <w:rFonts w:ascii="Arial" w:eastAsia="Arial" w:hAnsi="Arial" w:cs="Arial"/>
        </w:rPr>
        <w:t xml:space="preserve"> </w:t>
      </w:r>
      <w:r>
        <w:rPr>
          <w:rFonts w:ascii="Arial" w:eastAsia="Arial" w:hAnsi="Arial" w:cs="Arial"/>
          <w:spacing w:val="-1"/>
        </w:rPr>
        <w:t>simulate.</w:t>
      </w:r>
      <w:r>
        <w:rPr>
          <w:rFonts w:ascii="Arial" w:eastAsia="Arial" w:hAnsi="Arial" w:cs="Arial"/>
          <w:spacing w:val="27"/>
        </w:rPr>
        <w:t xml:space="preserve"> </w:t>
      </w:r>
      <w:r>
        <w:rPr>
          <w:rFonts w:ascii="Arial" w:eastAsia="Arial" w:hAnsi="Arial" w:cs="Arial"/>
          <w:spacing w:val="-1"/>
        </w:rPr>
        <w:t>Click</w:t>
      </w:r>
      <w:r>
        <w:rPr>
          <w:rFonts w:ascii="Arial" w:eastAsia="Arial" w:hAnsi="Arial" w:cs="Arial"/>
        </w:rPr>
        <w:t xml:space="preserve"> </w:t>
      </w:r>
      <w:r>
        <w:rPr>
          <w:rFonts w:ascii="Arial" w:eastAsia="Arial" w:hAnsi="Arial" w:cs="Arial"/>
          <w:i/>
        </w:rPr>
        <w:t xml:space="preserve">Calculate -&gt; Run </w:t>
      </w:r>
      <w:r>
        <w:rPr>
          <w:rFonts w:ascii="Arial" w:eastAsia="Arial" w:hAnsi="Arial" w:cs="Arial"/>
          <w:i/>
          <w:spacing w:val="-1"/>
        </w:rPr>
        <w:t>simulation</w:t>
      </w:r>
    </w:p>
    <w:p w:rsidR="00FC363F" w:rsidRDefault="00FC363F">
      <w:pPr>
        <w:rPr>
          <w:rFonts w:ascii="Arial" w:eastAsia="Arial" w:hAnsi="Arial" w:cs="Arial"/>
        </w:rPr>
        <w:sectPr w:rsidR="00FC363F">
          <w:pgSz w:w="11910" w:h="16840"/>
          <w:pgMar w:top="1600" w:right="1680" w:bottom="1880" w:left="1580" w:header="1066" w:footer="1688" w:gutter="0"/>
          <w:cols w:space="720"/>
        </w:sectPr>
      </w:pPr>
    </w:p>
    <w:p w:rsidR="00FC363F" w:rsidRDefault="002E611A">
      <w:pPr>
        <w:pStyle w:val="Corpotesto"/>
        <w:spacing w:before="97" w:line="257" w:lineRule="auto"/>
        <w:ind w:right="302"/>
        <w:jc w:val="both"/>
      </w:pPr>
      <w:r>
        <w:rPr>
          <w:i/>
        </w:rPr>
        <w:lastRenderedPageBreak/>
        <w:t>[F8]</w:t>
      </w:r>
      <w:r>
        <w:t>,</w:t>
      </w:r>
      <w:r>
        <w:rPr>
          <w:spacing w:val="30"/>
        </w:rPr>
        <w:t xml:space="preserve"> </w:t>
      </w:r>
      <w:r>
        <w:t>first</w:t>
      </w:r>
      <w:r>
        <w:rPr>
          <w:spacing w:val="24"/>
        </w:rPr>
        <w:t xml:space="preserve"> </w:t>
      </w:r>
      <w:r>
        <w:t>the</w:t>
      </w:r>
      <w:r>
        <w:rPr>
          <w:spacing w:val="24"/>
        </w:rPr>
        <w:t xml:space="preserve"> </w:t>
      </w:r>
      <w:r>
        <w:rPr>
          <w:spacing w:val="-2"/>
        </w:rPr>
        <w:t>view</w:t>
      </w:r>
      <w:r>
        <w:rPr>
          <w:spacing w:val="25"/>
        </w:rPr>
        <w:t xml:space="preserve"> </w:t>
      </w:r>
      <w:r>
        <w:t>and</w:t>
      </w:r>
      <w:r>
        <w:rPr>
          <w:spacing w:val="24"/>
        </w:rPr>
        <w:t xml:space="preserve"> </w:t>
      </w:r>
      <w:r>
        <w:rPr>
          <w:spacing w:val="-1"/>
        </w:rPr>
        <w:t>daylighting</w:t>
      </w:r>
      <w:r>
        <w:rPr>
          <w:spacing w:val="24"/>
        </w:rPr>
        <w:t xml:space="preserve"> </w:t>
      </w:r>
      <w:r>
        <w:t>matrices</w:t>
      </w:r>
      <w:r>
        <w:rPr>
          <w:spacing w:val="24"/>
        </w:rPr>
        <w:t xml:space="preserve"> </w:t>
      </w:r>
      <w:r>
        <w:t>will</w:t>
      </w:r>
      <w:r>
        <w:rPr>
          <w:spacing w:val="24"/>
        </w:rPr>
        <w:t xml:space="preserve"> </w:t>
      </w:r>
      <w:r>
        <w:t>be</w:t>
      </w:r>
      <w:r>
        <w:rPr>
          <w:spacing w:val="24"/>
        </w:rPr>
        <w:t xml:space="preserve"> </w:t>
      </w:r>
      <w:r>
        <w:t>calculate</w:t>
      </w:r>
      <w:r>
        <w:rPr>
          <w:spacing w:val="24"/>
        </w:rPr>
        <w:t xml:space="preserve"> </w:t>
      </w:r>
      <w:r>
        <w:t>(Figure</w:t>
      </w:r>
      <w:r>
        <w:rPr>
          <w:spacing w:val="24"/>
        </w:rPr>
        <w:t xml:space="preserve"> </w:t>
      </w:r>
      <w:hyperlink w:anchor="_bookmark40" w:history="1">
        <w:r>
          <w:t>4.5).</w:t>
        </w:r>
      </w:hyperlink>
      <w:r>
        <w:rPr>
          <w:spacing w:val="32"/>
        </w:rPr>
        <w:t xml:space="preserve"> </w:t>
      </w:r>
      <w:r>
        <w:t>The</w:t>
      </w:r>
      <w:r>
        <w:rPr>
          <w:spacing w:val="30"/>
          <w:w w:val="99"/>
        </w:rPr>
        <w:t xml:space="preserve"> </w:t>
      </w:r>
      <w:r>
        <w:t>matrices</w:t>
      </w:r>
      <w:r>
        <w:rPr>
          <w:spacing w:val="-8"/>
        </w:rPr>
        <w:t xml:space="preserve"> </w:t>
      </w:r>
      <w:r>
        <w:rPr>
          <w:spacing w:val="-1"/>
        </w:rPr>
        <w:t>generation</w:t>
      </w:r>
      <w:r>
        <w:rPr>
          <w:spacing w:val="-7"/>
        </w:rPr>
        <w:t xml:space="preserve"> </w:t>
      </w:r>
      <w:r>
        <w:t>requires</w:t>
      </w:r>
      <w:r>
        <w:rPr>
          <w:spacing w:val="-8"/>
        </w:rPr>
        <w:t xml:space="preserve"> </w:t>
      </w:r>
      <w:r>
        <w:rPr>
          <w:spacing w:val="-3"/>
        </w:rPr>
        <w:t>several</w:t>
      </w:r>
      <w:r>
        <w:rPr>
          <w:spacing w:val="-7"/>
        </w:rPr>
        <w:t xml:space="preserve"> </w:t>
      </w:r>
      <w:r>
        <w:rPr>
          <w:spacing w:val="-1"/>
        </w:rPr>
        <w:t>minutes</w:t>
      </w:r>
      <w:r>
        <w:rPr>
          <w:spacing w:val="-8"/>
        </w:rPr>
        <w:t xml:space="preserve"> </w:t>
      </w:r>
      <w:r>
        <w:t>depending</w:t>
      </w:r>
      <w:r>
        <w:rPr>
          <w:spacing w:val="-7"/>
        </w:rPr>
        <w:t xml:space="preserve"> </w:t>
      </w:r>
      <w:r>
        <w:t>also</w:t>
      </w:r>
      <w:r>
        <w:rPr>
          <w:spacing w:val="-8"/>
        </w:rPr>
        <w:t xml:space="preserve"> </w:t>
      </w:r>
      <w:r>
        <w:rPr>
          <w:spacing w:val="-3"/>
        </w:rPr>
        <w:t>by</w:t>
      </w:r>
      <w:r>
        <w:rPr>
          <w:spacing w:val="-7"/>
        </w:rPr>
        <w:t xml:space="preserve"> </w:t>
      </w:r>
      <w:r>
        <w:t>the</w:t>
      </w:r>
      <w:r>
        <w:rPr>
          <w:spacing w:val="-8"/>
        </w:rPr>
        <w:t xml:space="preserve"> </w:t>
      </w:r>
      <w:r>
        <w:rPr>
          <w:spacing w:val="-1"/>
        </w:rPr>
        <w:t>complexity</w:t>
      </w:r>
      <w:r>
        <w:rPr>
          <w:spacing w:val="-7"/>
        </w:rPr>
        <w:t xml:space="preserve"> </w:t>
      </w:r>
      <w:r>
        <w:t>of</w:t>
      </w:r>
      <w:r>
        <w:rPr>
          <w:spacing w:val="-8"/>
        </w:rPr>
        <w:t xml:space="preserve"> </w:t>
      </w:r>
      <w:r>
        <w:t>the</w:t>
      </w:r>
      <w:r>
        <w:rPr>
          <w:spacing w:val="47"/>
          <w:w w:val="99"/>
        </w:rPr>
        <w:t xml:space="preserve"> </w:t>
      </w:r>
      <w:r>
        <w:rPr>
          <w:spacing w:val="-2"/>
        </w:rPr>
        <w:t>geometry.</w:t>
      </w:r>
    </w:p>
    <w:p w:rsidR="00FC363F" w:rsidRDefault="00FC363F">
      <w:pPr>
        <w:spacing w:before="1"/>
        <w:rPr>
          <w:rFonts w:ascii="Arial" w:eastAsia="Arial" w:hAnsi="Arial" w:cs="Arial"/>
          <w:sz w:val="28"/>
          <w:szCs w:val="28"/>
        </w:rPr>
      </w:pPr>
    </w:p>
    <w:p w:rsidR="00FC363F" w:rsidRDefault="002E611A">
      <w:pPr>
        <w:tabs>
          <w:tab w:val="left" w:pos="4261"/>
        </w:tabs>
        <w:spacing w:line="200" w:lineRule="atLeast"/>
        <w:ind w:left="440"/>
        <w:rPr>
          <w:rFonts w:ascii="Arial" w:eastAsia="Arial" w:hAnsi="Arial" w:cs="Arial"/>
          <w:sz w:val="20"/>
          <w:szCs w:val="20"/>
        </w:rPr>
      </w:pPr>
      <w:r>
        <w:rPr>
          <w:rFonts w:ascii="Arial"/>
          <w:noProof/>
          <w:position w:val="8"/>
          <w:sz w:val="20"/>
        </w:rPr>
        <w:drawing>
          <wp:inline distT="0" distB="0" distL="0" distR="0">
            <wp:extent cx="2309241" cy="1499901"/>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3" cstate="print"/>
                    <a:stretch>
                      <a:fillRect/>
                    </a:stretch>
                  </pic:blipFill>
                  <pic:spPr>
                    <a:xfrm>
                      <a:off x="0" y="0"/>
                      <a:ext cx="2309241" cy="1499901"/>
                    </a:xfrm>
                    <a:prstGeom prst="rect">
                      <a:avLst/>
                    </a:prstGeom>
                  </pic:spPr>
                </pic:pic>
              </a:graphicData>
            </a:graphic>
          </wp:inline>
        </w:drawing>
      </w:r>
      <w:r>
        <w:rPr>
          <w:rFonts w:ascii="Arial"/>
          <w:position w:val="8"/>
          <w:sz w:val="20"/>
        </w:rPr>
        <w:tab/>
      </w:r>
      <w:r>
        <w:rPr>
          <w:rFonts w:ascii="Arial"/>
          <w:noProof/>
          <w:sz w:val="20"/>
        </w:rPr>
        <w:drawing>
          <wp:inline distT="0" distB="0" distL="0" distR="0">
            <wp:extent cx="2386012" cy="1560195"/>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64" cstate="print"/>
                    <a:stretch>
                      <a:fillRect/>
                    </a:stretch>
                  </pic:blipFill>
                  <pic:spPr>
                    <a:xfrm>
                      <a:off x="0" y="0"/>
                      <a:ext cx="2386012" cy="1560195"/>
                    </a:xfrm>
                    <a:prstGeom prst="rect">
                      <a:avLst/>
                    </a:prstGeom>
                  </pic:spPr>
                </pic:pic>
              </a:graphicData>
            </a:graphic>
          </wp:inline>
        </w:drawing>
      </w:r>
    </w:p>
    <w:p w:rsidR="00FC363F" w:rsidRDefault="002E611A">
      <w:pPr>
        <w:tabs>
          <w:tab w:val="left" w:pos="4837"/>
        </w:tabs>
        <w:spacing w:before="64"/>
        <w:ind w:left="1264"/>
        <w:rPr>
          <w:rFonts w:ascii="Arial" w:eastAsia="Arial" w:hAnsi="Arial" w:cs="Arial"/>
          <w:sz w:val="18"/>
          <w:szCs w:val="18"/>
        </w:rPr>
      </w:pPr>
      <w:r>
        <w:rPr>
          <w:rFonts w:ascii="Arial"/>
          <w:sz w:val="18"/>
        </w:rPr>
        <w:t>(a)</w:t>
      </w:r>
      <w:r>
        <w:rPr>
          <w:rFonts w:ascii="Arial"/>
          <w:spacing w:val="12"/>
          <w:sz w:val="18"/>
        </w:rPr>
        <w:t xml:space="preserve"> </w:t>
      </w:r>
      <w:r>
        <w:rPr>
          <w:rFonts w:ascii="Arial"/>
          <w:spacing w:val="-1"/>
          <w:sz w:val="18"/>
        </w:rPr>
        <w:t>View</w:t>
      </w:r>
      <w:r>
        <w:rPr>
          <w:rFonts w:ascii="Arial"/>
          <w:spacing w:val="-6"/>
          <w:sz w:val="18"/>
        </w:rPr>
        <w:t xml:space="preserve"> </w:t>
      </w:r>
      <w:r>
        <w:rPr>
          <w:rFonts w:ascii="Arial"/>
          <w:sz w:val="18"/>
        </w:rPr>
        <w:t>matrix</w:t>
      </w:r>
      <w:r>
        <w:rPr>
          <w:rFonts w:ascii="Arial"/>
          <w:spacing w:val="-7"/>
          <w:sz w:val="18"/>
        </w:rPr>
        <w:t xml:space="preserve"> </w:t>
      </w:r>
      <w:r>
        <w:rPr>
          <w:rFonts w:ascii="Arial"/>
          <w:spacing w:val="-1"/>
          <w:sz w:val="18"/>
        </w:rPr>
        <w:t>generation</w:t>
      </w:r>
      <w:r>
        <w:rPr>
          <w:rFonts w:ascii="Arial"/>
          <w:spacing w:val="-1"/>
          <w:sz w:val="18"/>
        </w:rPr>
        <w:tab/>
      </w:r>
      <w:r>
        <w:rPr>
          <w:rFonts w:ascii="Arial"/>
          <w:sz w:val="18"/>
        </w:rPr>
        <w:t>(b)</w:t>
      </w:r>
      <w:r>
        <w:rPr>
          <w:rFonts w:ascii="Arial"/>
          <w:spacing w:val="11"/>
          <w:sz w:val="18"/>
        </w:rPr>
        <w:t xml:space="preserve"> </w:t>
      </w:r>
      <w:r>
        <w:rPr>
          <w:rFonts w:ascii="Arial"/>
          <w:spacing w:val="-1"/>
          <w:sz w:val="18"/>
        </w:rPr>
        <w:t>Daylighting</w:t>
      </w:r>
      <w:r>
        <w:rPr>
          <w:rFonts w:ascii="Arial"/>
          <w:spacing w:val="-8"/>
          <w:sz w:val="18"/>
        </w:rPr>
        <w:t xml:space="preserve"> </w:t>
      </w:r>
      <w:r>
        <w:rPr>
          <w:rFonts w:ascii="Arial"/>
          <w:sz w:val="18"/>
        </w:rPr>
        <w:t>matrix</w:t>
      </w:r>
      <w:r>
        <w:rPr>
          <w:rFonts w:ascii="Arial"/>
          <w:spacing w:val="-8"/>
          <w:sz w:val="18"/>
        </w:rPr>
        <w:t xml:space="preserve"> </w:t>
      </w:r>
      <w:r>
        <w:rPr>
          <w:rFonts w:ascii="Arial"/>
          <w:spacing w:val="-1"/>
          <w:sz w:val="18"/>
        </w:rPr>
        <w:t>generation</w:t>
      </w:r>
    </w:p>
    <w:p w:rsidR="00FC363F" w:rsidRDefault="00FC363F">
      <w:pPr>
        <w:spacing w:before="5"/>
        <w:rPr>
          <w:rFonts w:ascii="Arial" w:eastAsia="Arial" w:hAnsi="Arial" w:cs="Arial"/>
          <w:sz w:val="23"/>
          <w:szCs w:val="23"/>
        </w:rPr>
      </w:pPr>
    </w:p>
    <w:p w:rsidR="00FC363F" w:rsidRDefault="002E611A">
      <w:pPr>
        <w:pStyle w:val="Corpotesto"/>
        <w:ind w:right="301"/>
        <w:jc w:val="center"/>
      </w:pPr>
      <w:r>
        <w:t>Figure</w:t>
      </w:r>
      <w:r>
        <w:rPr>
          <w:spacing w:val="-8"/>
        </w:rPr>
        <w:t xml:space="preserve"> </w:t>
      </w:r>
      <w:r>
        <w:t xml:space="preserve">4.5: </w:t>
      </w:r>
      <w:r>
        <w:rPr>
          <w:spacing w:val="12"/>
        </w:rPr>
        <w:t xml:space="preserve"> </w:t>
      </w:r>
      <w:bookmarkStart w:id="49" w:name="_bookmark40"/>
      <w:bookmarkEnd w:id="49"/>
      <w:r>
        <w:rPr>
          <w:spacing w:val="-2"/>
        </w:rPr>
        <w:t>View</w:t>
      </w:r>
      <w:r>
        <w:rPr>
          <w:spacing w:val="-7"/>
        </w:rPr>
        <w:t xml:space="preserve"> </w:t>
      </w:r>
      <w:r>
        <w:t>and</w:t>
      </w:r>
      <w:r>
        <w:rPr>
          <w:spacing w:val="-7"/>
        </w:rPr>
        <w:t xml:space="preserve"> </w:t>
      </w:r>
      <w:r>
        <w:rPr>
          <w:spacing w:val="-1"/>
        </w:rPr>
        <w:t>daylighting</w:t>
      </w:r>
      <w:r>
        <w:rPr>
          <w:spacing w:val="-7"/>
        </w:rPr>
        <w:t xml:space="preserve"> </w:t>
      </w:r>
      <w:r>
        <w:t>matrix</w:t>
      </w:r>
      <w:r>
        <w:rPr>
          <w:spacing w:val="-7"/>
        </w:rPr>
        <w:t xml:space="preserve"> </w:t>
      </w:r>
      <w:r>
        <w:rPr>
          <w:spacing w:val="-1"/>
        </w:rPr>
        <w:t>generation</w:t>
      </w:r>
    </w:p>
    <w:p w:rsidR="00FC363F" w:rsidRDefault="00FC363F">
      <w:pPr>
        <w:spacing w:before="4"/>
        <w:rPr>
          <w:rFonts w:ascii="Arial" w:eastAsia="Arial" w:hAnsi="Arial" w:cs="Arial"/>
        </w:rPr>
      </w:pPr>
    </w:p>
    <w:p w:rsidR="00FC363F" w:rsidRDefault="002E611A">
      <w:pPr>
        <w:pStyle w:val="Corpotesto"/>
        <w:spacing w:line="257" w:lineRule="auto"/>
        <w:ind w:right="302" w:firstLine="338"/>
        <w:jc w:val="both"/>
      </w:pPr>
      <w:r>
        <w:t>At</w:t>
      </w:r>
      <w:r>
        <w:rPr>
          <w:spacing w:val="-7"/>
        </w:rPr>
        <w:t xml:space="preserve"> </w:t>
      </w:r>
      <w:r>
        <w:t>each</w:t>
      </w:r>
      <w:r>
        <w:rPr>
          <w:spacing w:val="-6"/>
        </w:rPr>
        <w:t xml:space="preserve"> </w:t>
      </w:r>
      <w:r>
        <w:t>time-step</w:t>
      </w:r>
      <w:r>
        <w:rPr>
          <w:spacing w:val="-6"/>
        </w:rPr>
        <w:t xml:space="preserve"> </w:t>
      </w:r>
      <w:r>
        <w:t>will</w:t>
      </w:r>
      <w:r>
        <w:rPr>
          <w:spacing w:val="-6"/>
        </w:rPr>
        <w:t xml:space="preserve"> </w:t>
      </w:r>
      <w:r>
        <w:t>be</w:t>
      </w:r>
      <w:r>
        <w:rPr>
          <w:spacing w:val="-7"/>
        </w:rPr>
        <w:t xml:space="preserve"> </w:t>
      </w:r>
      <w:r>
        <w:t>created</w:t>
      </w:r>
      <w:r>
        <w:rPr>
          <w:spacing w:val="-6"/>
        </w:rPr>
        <w:t xml:space="preserve"> </w:t>
      </w:r>
      <w:r>
        <w:t>the</w:t>
      </w:r>
      <w:r>
        <w:rPr>
          <w:spacing w:val="-6"/>
        </w:rPr>
        <w:t xml:space="preserve"> </w:t>
      </w:r>
      <w:r>
        <w:t>sky</w:t>
      </w:r>
      <w:r>
        <w:rPr>
          <w:spacing w:val="-6"/>
        </w:rPr>
        <w:t xml:space="preserve"> </w:t>
      </w:r>
      <w:r>
        <w:rPr>
          <w:spacing w:val="-1"/>
        </w:rPr>
        <w:t>vector</w:t>
      </w:r>
      <w:r>
        <w:rPr>
          <w:spacing w:val="-6"/>
        </w:rPr>
        <w:t xml:space="preserve"> </w:t>
      </w:r>
      <w:r>
        <w:t>and</w:t>
      </w:r>
      <w:r>
        <w:rPr>
          <w:spacing w:val="-7"/>
        </w:rPr>
        <w:t xml:space="preserve"> </w:t>
      </w:r>
      <w:r>
        <w:rPr>
          <w:spacing w:val="-1"/>
        </w:rPr>
        <w:t>performed</w:t>
      </w:r>
      <w:r>
        <w:rPr>
          <w:spacing w:val="-6"/>
        </w:rPr>
        <w:t xml:space="preserve"> </w:t>
      </w:r>
      <w:r>
        <w:t>the</w:t>
      </w:r>
      <w:r>
        <w:rPr>
          <w:spacing w:val="-6"/>
        </w:rPr>
        <w:t xml:space="preserve"> </w:t>
      </w:r>
      <w:r>
        <w:t>matrices</w:t>
      </w:r>
      <w:r>
        <w:rPr>
          <w:spacing w:val="-6"/>
        </w:rPr>
        <w:t xml:space="preserve"> </w:t>
      </w:r>
      <w:r>
        <w:rPr>
          <w:spacing w:val="-1"/>
        </w:rPr>
        <w:t>multi-</w:t>
      </w:r>
      <w:r>
        <w:rPr>
          <w:spacing w:val="27"/>
          <w:w w:val="99"/>
        </w:rPr>
        <w:t xml:space="preserve"> </w:t>
      </w:r>
      <w:r>
        <w:t>plication</w:t>
      </w:r>
      <w:r>
        <w:rPr>
          <w:spacing w:val="-18"/>
        </w:rPr>
        <w:t xml:space="preserve"> </w:t>
      </w:r>
      <w:r>
        <w:t>(Figure</w:t>
      </w:r>
      <w:r>
        <w:rPr>
          <w:spacing w:val="-17"/>
        </w:rPr>
        <w:t xml:space="preserve"> </w:t>
      </w:r>
      <w:hyperlink w:anchor="_bookmark41" w:history="1">
        <w:r>
          <w:t>4.6)</w:t>
        </w:r>
      </w:hyperlink>
      <w:r>
        <w:rPr>
          <w:spacing w:val="-17"/>
        </w:rPr>
        <w:t xml:space="preserve"> </w:t>
      </w:r>
      <w:r>
        <w:t>that</w:t>
      </w:r>
      <w:r>
        <w:rPr>
          <w:spacing w:val="-17"/>
        </w:rPr>
        <w:t xml:space="preserve"> </w:t>
      </w:r>
      <w:r>
        <w:t>require</w:t>
      </w:r>
      <w:r>
        <w:rPr>
          <w:spacing w:val="-18"/>
        </w:rPr>
        <w:t xml:space="preserve"> </w:t>
      </w:r>
      <w:r>
        <w:rPr>
          <w:spacing w:val="-5"/>
        </w:rPr>
        <w:t>few</w:t>
      </w:r>
      <w:r>
        <w:rPr>
          <w:spacing w:val="-17"/>
        </w:rPr>
        <w:t xml:space="preserve"> </w:t>
      </w:r>
      <w:r>
        <w:rPr>
          <w:spacing w:val="-1"/>
        </w:rPr>
        <w:t>seconds.</w:t>
      </w:r>
      <w:r>
        <w:rPr>
          <w:spacing w:val="3"/>
        </w:rPr>
        <w:t xml:space="preserve"> </w:t>
      </w:r>
      <w:r>
        <w:t>Within</w:t>
      </w:r>
      <w:r>
        <w:rPr>
          <w:spacing w:val="-18"/>
        </w:rPr>
        <w:t xml:space="preserve"> </w:t>
      </w:r>
      <w:r>
        <w:t>the</w:t>
      </w:r>
      <w:r>
        <w:rPr>
          <w:spacing w:val="-17"/>
        </w:rPr>
        <w:t xml:space="preserve"> </w:t>
      </w:r>
      <w:r>
        <w:t>time</w:t>
      </w:r>
      <w:r>
        <w:rPr>
          <w:spacing w:val="-17"/>
        </w:rPr>
        <w:t xml:space="preserve"> </w:t>
      </w:r>
      <w:r>
        <w:t>step</w:t>
      </w:r>
      <w:r>
        <w:rPr>
          <w:spacing w:val="-17"/>
        </w:rPr>
        <w:t xml:space="preserve"> </w:t>
      </w:r>
      <w:r>
        <w:t>the</w:t>
      </w:r>
      <w:r>
        <w:rPr>
          <w:spacing w:val="-18"/>
        </w:rPr>
        <w:t xml:space="preserve"> </w:t>
      </w:r>
      <w:r>
        <w:t>control</w:t>
      </w:r>
      <w:r>
        <w:rPr>
          <w:spacing w:val="-17"/>
        </w:rPr>
        <w:t xml:space="preserve"> </w:t>
      </w:r>
      <w:r>
        <w:t>decides</w:t>
      </w:r>
      <w:r>
        <w:rPr>
          <w:spacing w:val="24"/>
          <w:w w:val="99"/>
        </w:rPr>
        <w:t xml:space="preserve"> </w:t>
      </w:r>
      <w:r>
        <w:t>if</w:t>
      </w:r>
      <w:r>
        <w:rPr>
          <w:spacing w:val="11"/>
        </w:rPr>
        <w:t xml:space="preserve"> </w:t>
      </w:r>
      <w:r>
        <w:t>change</w:t>
      </w:r>
      <w:r>
        <w:rPr>
          <w:spacing w:val="11"/>
        </w:rPr>
        <w:t xml:space="preserve"> </w:t>
      </w:r>
      <w:r>
        <w:t>state</w:t>
      </w:r>
      <w:r>
        <w:rPr>
          <w:spacing w:val="11"/>
        </w:rPr>
        <w:t xml:space="preserve"> </w:t>
      </w:r>
      <w:r>
        <w:t>and</w:t>
      </w:r>
      <w:r>
        <w:rPr>
          <w:spacing w:val="11"/>
        </w:rPr>
        <w:t xml:space="preserve"> </w:t>
      </w:r>
      <w:r>
        <w:rPr>
          <w:spacing w:val="1"/>
        </w:rPr>
        <w:t>run</w:t>
      </w:r>
      <w:r>
        <w:rPr>
          <w:spacing w:val="12"/>
        </w:rPr>
        <w:t xml:space="preserve"> </w:t>
      </w:r>
      <w:r>
        <w:t>another</w:t>
      </w:r>
      <w:r>
        <w:rPr>
          <w:spacing w:val="10"/>
        </w:rPr>
        <w:t xml:space="preserve"> </w:t>
      </w:r>
      <w:r>
        <w:rPr>
          <w:spacing w:val="-1"/>
        </w:rPr>
        <w:t>daylighting</w:t>
      </w:r>
      <w:r>
        <w:rPr>
          <w:spacing w:val="12"/>
        </w:rPr>
        <w:t xml:space="preserve"> </w:t>
      </w:r>
      <w:r>
        <w:rPr>
          <w:spacing w:val="-1"/>
        </w:rPr>
        <w:t>simulation</w:t>
      </w:r>
      <w:r>
        <w:rPr>
          <w:spacing w:val="11"/>
        </w:rPr>
        <w:t xml:space="preserve"> </w:t>
      </w:r>
      <w:r>
        <w:t>or</w:t>
      </w:r>
      <w:r>
        <w:rPr>
          <w:spacing w:val="11"/>
        </w:rPr>
        <w:t xml:space="preserve"> </w:t>
      </w:r>
      <w:r>
        <w:t>go</w:t>
      </w:r>
      <w:r>
        <w:rPr>
          <w:spacing w:val="12"/>
        </w:rPr>
        <w:t xml:space="preserve"> </w:t>
      </w:r>
      <w:r>
        <w:t>ahead</w:t>
      </w:r>
      <w:r>
        <w:rPr>
          <w:spacing w:val="10"/>
        </w:rPr>
        <w:t xml:space="preserve"> </w:t>
      </w:r>
      <w:r>
        <w:t>with</w:t>
      </w:r>
      <w:r>
        <w:rPr>
          <w:spacing w:val="12"/>
        </w:rPr>
        <w:t xml:space="preserve"> </w:t>
      </w:r>
      <w:r>
        <w:t>the</w:t>
      </w:r>
      <w:r>
        <w:rPr>
          <w:spacing w:val="11"/>
        </w:rPr>
        <w:t xml:space="preserve"> </w:t>
      </w:r>
      <w:r>
        <w:t>thermal</w:t>
      </w:r>
      <w:r>
        <w:rPr>
          <w:spacing w:val="32"/>
          <w:w w:val="99"/>
        </w:rPr>
        <w:t xml:space="preserve"> </w:t>
      </w:r>
      <w:r>
        <w:rPr>
          <w:spacing w:val="-1"/>
        </w:rPr>
        <w:t>simulation</w:t>
      </w:r>
      <w:r>
        <w:rPr>
          <w:spacing w:val="-7"/>
        </w:rPr>
        <w:t xml:space="preserve"> </w:t>
      </w:r>
      <w:r>
        <w:t>and</w:t>
      </w:r>
      <w:r>
        <w:rPr>
          <w:spacing w:val="-7"/>
        </w:rPr>
        <w:t xml:space="preserve"> </w:t>
      </w:r>
      <w:r>
        <w:t>the</w:t>
      </w:r>
      <w:r>
        <w:rPr>
          <w:spacing w:val="-7"/>
        </w:rPr>
        <w:t xml:space="preserve"> </w:t>
      </w:r>
      <w:r>
        <w:rPr>
          <w:spacing w:val="-2"/>
        </w:rPr>
        <w:t>next</w:t>
      </w:r>
      <w:r>
        <w:rPr>
          <w:spacing w:val="-7"/>
        </w:rPr>
        <w:t xml:space="preserve"> </w:t>
      </w:r>
      <w:r>
        <w:t>time</w:t>
      </w:r>
      <w:r>
        <w:rPr>
          <w:spacing w:val="-7"/>
        </w:rPr>
        <w:t xml:space="preserve"> </w:t>
      </w:r>
      <w:r>
        <w:rPr>
          <w:spacing w:val="-2"/>
        </w:rPr>
        <w:t>step.</w:t>
      </w:r>
    </w:p>
    <w:p w:rsidR="00FC363F" w:rsidRDefault="00FC363F">
      <w:pPr>
        <w:spacing w:before="2"/>
        <w:rPr>
          <w:rFonts w:ascii="Arial" w:eastAsia="Arial" w:hAnsi="Arial" w:cs="Arial"/>
          <w:sz w:val="19"/>
          <w:szCs w:val="19"/>
        </w:rPr>
      </w:pPr>
    </w:p>
    <w:p w:rsidR="00FC363F" w:rsidRDefault="002E611A">
      <w:pPr>
        <w:spacing w:line="200" w:lineRule="atLeast"/>
        <w:ind w:left="2175"/>
        <w:rPr>
          <w:rFonts w:ascii="Arial" w:eastAsia="Arial" w:hAnsi="Arial" w:cs="Arial"/>
          <w:sz w:val="20"/>
          <w:szCs w:val="20"/>
        </w:rPr>
      </w:pPr>
      <w:r>
        <w:rPr>
          <w:rFonts w:ascii="Arial" w:eastAsia="Arial" w:hAnsi="Arial" w:cs="Arial"/>
          <w:noProof/>
          <w:sz w:val="20"/>
          <w:szCs w:val="20"/>
        </w:rPr>
        <w:drawing>
          <wp:inline distT="0" distB="0" distL="0" distR="0">
            <wp:extent cx="2621470" cy="1769649"/>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65" cstate="print"/>
                    <a:stretch>
                      <a:fillRect/>
                    </a:stretch>
                  </pic:blipFill>
                  <pic:spPr>
                    <a:xfrm>
                      <a:off x="0" y="0"/>
                      <a:ext cx="2621470" cy="1769649"/>
                    </a:xfrm>
                    <a:prstGeom prst="rect">
                      <a:avLst/>
                    </a:prstGeom>
                  </pic:spPr>
                </pic:pic>
              </a:graphicData>
            </a:graphic>
          </wp:inline>
        </w:drawing>
      </w:r>
    </w:p>
    <w:p w:rsidR="00FC363F" w:rsidRDefault="00FC363F">
      <w:pPr>
        <w:spacing w:before="10"/>
        <w:rPr>
          <w:rFonts w:ascii="Arial" w:eastAsia="Arial" w:hAnsi="Arial" w:cs="Arial"/>
          <w:sz w:val="21"/>
          <w:szCs w:val="21"/>
        </w:rPr>
      </w:pPr>
    </w:p>
    <w:p w:rsidR="00FC363F" w:rsidRDefault="002E611A">
      <w:pPr>
        <w:pStyle w:val="Corpotesto"/>
        <w:ind w:left="1352"/>
      </w:pPr>
      <w:r>
        <w:t>Figure</w:t>
      </w:r>
      <w:r>
        <w:rPr>
          <w:spacing w:val="-8"/>
        </w:rPr>
        <w:t xml:space="preserve"> </w:t>
      </w:r>
      <w:r>
        <w:t xml:space="preserve">4.6: </w:t>
      </w:r>
      <w:r>
        <w:rPr>
          <w:spacing w:val="12"/>
        </w:rPr>
        <w:t xml:space="preserve"> </w:t>
      </w:r>
      <w:bookmarkStart w:id="50" w:name="_bookmark41"/>
      <w:bookmarkEnd w:id="50"/>
      <w:r>
        <w:t>Sky</w:t>
      </w:r>
      <w:r>
        <w:rPr>
          <w:spacing w:val="-7"/>
        </w:rPr>
        <w:t xml:space="preserve"> </w:t>
      </w:r>
      <w:r>
        <w:rPr>
          <w:spacing w:val="-1"/>
        </w:rPr>
        <w:t>vector</w:t>
      </w:r>
      <w:r>
        <w:rPr>
          <w:spacing w:val="-7"/>
        </w:rPr>
        <w:t xml:space="preserve"> </w:t>
      </w:r>
      <w:r>
        <w:rPr>
          <w:spacing w:val="-1"/>
        </w:rPr>
        <w:t>generation</w:t>
      </w:r>
      <w:r>
        <w:rPr>
          <w:spacing w:val="-7"/>
        </w:rPr>
        <w:t xml:space="preserve"> </w:t>
      </w:r>
      <w:r>
        <w:t>and</w:t>
      </w:r>
      <w:r>
        <w:rPr>
          <w:spacing w:val="-8"/>
        </w:rPr>
        <w:t xml:space="preserve"> </w:t>
      </w:r>
      <w:r>
        <w:t>matrix</w:t>
      </w:r>
      <w:r>
        <w:rPr>
          <w:spacing w:val="-7"/>
        </w:rPr>
        <w:t xml:space="preserve"> </w:t>
      </w:r>
      <w:r>
        <w:rPr>
          <w:spacing w:val="-1"/>
        </w:rPr>
        <w:t>multiplication</w:t>
      </w:r>
    </w:p>
    <w:sectPr w:rsidR="00FC363F">
      <w:pgSz w:w="11910" w:h="16840"/>
      <w:pgMar w:top="1600" w:right="1680" w:bottom="1880" w:left="1580" w:header="1066" w:footer="16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8B9" w:rsidRDefault="005538B9">
      <w:r>
        <w:separator/>
      </w:r>
    </w:p>
  </w:endnote>
  <w:endnote w:type="continuationSeparator" w:id="0">
    <w:p w:rsidR="005538B9" w:rsidRDefault="00553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71" type="#_x0000_t202" style="position:absolute;margin-left:285.5pt;margin-top:746.45pt;width:10.1pt;height:12.95pt;z-index:-21688;mso-position-horizontal-relative:page;mso-position-vertical-relative:page" filled="f" stroked="f">
          <v:textbox inset="0,0,0,0">
            <w:txbxContent>
              <w:p w:rsidR="002E611A" w:rsidRDefault="002E611A">
                <w:pPr>
                  <w:pStyle w:val="Corpotesto"/>
                  <w:spacing w:line="235" w:lineRule="exact"/>
                  <w:ind w:left="40"/>
                </w:pPr>
                <w:r>
                  <w:fldChar w:fldCharType="begin"/>
                </w:r>
                <w:r>
                  <w:instrText xml:space="preserve"> PAGE </w:instrText>
                </w:r>
                <w:r>
                  <w:fldChar w:fldCharType="separate"/>
                </w:r>
                <w:r w:rsidR="00DA783D">
                  <w:rPr>
                    <w:noProof/>
                  </w:rPr>
                  <w:t>1</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64" type="#_x0000_t202" style="position:absolute;margin-left:282.5pt;margin-top:746.45pt;width:16.15pt;height:12.95pt;z-index:-21544;mso-position-horizontal-relative:page;mso-position-vertical-relative:page" filled="f" stroked="f">
          <v:textbox inset="0,0,0,0">
            <w:txbxContent>
              <w:p w:rsidR="002E611A" w:rsidRDefault="002E611A">
                <w:pPr>
                  <w:pStyle w:val="Corpotesto"/>
                  <w:spacing w:line="235" w:lineRule="exact"/>
                  <w:ind w:left="40"/>
                </w:pPr>
                <w:r>
                  <w:fldChar w:fldCharType="begin"/>
                </w:r>
                <w:r>
                  <w:instrText xml:space="preserve"> PAGE </w:instrText>
                </w:r>
                <w:r>
                  <w:fldChar w:fldCharType="separate"/>
                </w:r>
                <w:r w:rsidR="00DA783D">
                  <w:rPr>
                    <w:noProof/>
                  </w:rPr>
                  <w:t>11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63" type="#_x0000_t202" style="position:absolute;margin-left:282.5pt;margin-top:746.45pt;width:16.15pt;height:12.95pt;z-index:-21520;mso-position-horizontal-relative:page;mso-position-vertical-relative:page" filled="f" stroked="f">
          <v:textbox inset="0,0,0,0">
            <w:txbxContent>
              <w:p w:rsidR="002E611A" w:rsidRDefault="002E611A">
                <w:pPr>
                  <w:pStyle w:val="Corpotesto"/>
                  <w:spacing w:line="235" w:lineRule="exact"/>
                  <w:ind w:left="40"/>
                </w:pPr>
                <w:r>
                  <w:fldChar w:fldCharType="begin"/>
                </w:r>
                <w:r>
                  <w:instrText xml:space="preserve"> PAGE </w:instrText>
                </w:r>
                <w:r>
                  <w:fldChar w:fldCharType="separate"/>
                </w:r>
                <w:r w:rsidR="00DA783D">
                  <w:rPr>
                    <w:noProof/>
                  </w:rPr>
                  <w:t>15</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58" type="#_x0000_t202" style="position:absolute;margin-left:282.5pt;margin-top:746.45pt;width:16.15pt;height:12.95pt;z-index:-21424;mso-position-horizontal-relative:page;mso-position-vertical-relative:page" filled="f" stroked="f">
          <v:textbox inset="0,0,0,0">
            <w:txbxContent>
              <w:p w:rsidR="002E611A" w:rsidRDefault="002E611A">
                <w:pPr>
                  <w:pStyle w:val="Corpotesto"/>
                  <w:spacing w:line="235" w:lineRule="exact"/>
                  <w:ind w:left="40"/>
                </w:pPr>
                <w:r>
                  <w:fldChar w:fldCharType="begin"/>
                </w:r>
                <w:r>
                  <w:instrText xml:space="preserve"> PAGE </w:instrText>
                </w:r>
                <w:r>
                  <w:fldChar w:fldCharType="separate"/>
                </w:r>
                <w:r w:rsidR="00DA783D">
                  <w:rPr>
                    <w:noProof/>
                  </w:rPr>
                  <w:t>20</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53" type="#_x0000_t202" style="position:absolute;margin-left:282.5pt;margin-top:746.45pt;width:16.15pt;height:12.95pt;z-index:-21328;mso-position-horizontal-relative:page;mso-position-vertical-relative:page" filled="f" stroked="f">
          <v:textbox inset="0,0,0,0">
            <w:txbxContent>
              <w:p w:rsidR="002E611A" w:rsidRDefault="002E611A">
                <w:pPr>
                  <w:pStyle w:val="Corpotesto"/>
                  <w:spacing w:line="235" w:lineRule="exact"/>
                  <w:ind w:left="40"/>
                </w:pPr>
                <w:r>
                  <w:fldChar w:fldCharType="begin"/>
                </w:r>
                <w:r>
                  <w:instrText xml:space="preserve"> PAGE </w:instrText>
                </w:r>
                <w:r>
                  <w:fldChar w:fldCharType="separate"/>
                </w:r>
                <w:r w:rsidR="00DA783D">
                  <w:rPr>
                    <w:noProof/>
                  </w:rPr>
                  <w:t>25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8B9" w:rsidRDefault="005538B9">
      <w:r>
        <w:separator/>
      </w:r>
    </w:p>
  </w:footnote>
  <w:footnote w:type="continuationSeparator" w:id="0">
    <w:p w:rsidR="005538B9" w:rsidRDefault="005538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72" type="#_x0000_t202" style="position:absolute;margin-left:437.65pt;margin-top:174.6pt;width:59.45pt;height:16.35pt;z-index:-21712;mso-position-horizontal-relative:page;mso-position-vertical-relative:page" filled="f" stroked="f">
          <v:textbox inset="0,0,0,0">
            <w:txbxContent>
              <w:p w:rsidR="002E611A" w:rsidRDefault="002E611A">
                <w:pPr>
                  <w:spacing w:line="300" w:lineRule="exact"/>
                  <w:ind w:left="20"/>
                  <w:rPr>
                    <w:rFonts w:ascii="Arial" w:eastAsia="Arial" w:hAnsi="Arial" w:cs="Arial"/>
                    <w:sz w:val="28"/>
                    <w:szCs w:val="28"/>
                  </w:rPr>
                </w:pPr>
                <w:r>
                  <w:rPr>
                    <w:rFonts w:ascii="Arial"/>
                    <w:sz w:val="28"/>
                  </w:rPr>
                  <w:t>Contents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411pt;margin-top:53.3pt;width:85.05pt;height:23.25pt;z-index:-21304;mso-position-horizontal-relative:page;mso-position-vertical-relative:page">
          <v:imagedata r:id="rId1" o:title=""/>
          <w10:wrap anchorx="page" anchory="page"/>
        </v:shape>
      </w:pict>
    </w:r>
    <w:r>
      <w:pict>
        <v:group id="_x0000_s2050" style="position:absolute;margin-left:85.05pt;margin-top:80.8pt;width:411.05pt;height:.1pt;z-index:-21280;mso-position-horizontal-relative:page;mso-position-vertical-relative:page" coordorigin="1701,1616" coordsize="8221,2">
          <v:shape id="_x0000_s2051" style="position:absolute;left:1701;top:1616;width:8221;height:2" coordorigin="1701,1616" coordsize="8221,0" path="m1701,1616r8220,e" filled="f" strokeweight=".1pt">
            <v:path arrowok="t"/>
          </v:shape>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84.35pt;margin-top:66.35pt;width:117.65pt;height:14pt;z-index:-21256;mso-position-horizontal-relative:page;mso-position-vertical-relative:page" filled="f" stroked="f">
          <v:textbox inset="0,0,0,0">
            <w:txbxContent>
              <w:p w:rsidR="002E611A" w:rsidRDefault="002E611A">
                <w:pPr>
                  <w:spacing w:line="255" w:lineRule="exact"/>
                  <w:ind w:left="20"/>
                  <w:rPr>
                    <w:rFonts w:ascii="Arial" w:eastAsia="Arial" w:hAnsi="Arial" w:cs="Arial"/>
                    <w:sz w:val="19"/>
                    <w:szCs w:val="19"/>
                  </w:rPr>
                </w:pPr>
                <w:r>
                  <w:rPr>
                    <w:rFonts w:ascii="Arial"/>
                    <w:spacing w:val="11"/>
                    <w:sz w:val="24"/>
                  </w:rPr>
                  <w:t>T</w:t>
                </w:r>
                <w:r>
                  <w:rPr>
                    <w:rFonts w:ascii="Arial"/>
                    <w:spacing w:val="11"/>
                    <w:sz w:val="19"/>
                  </w:rPr>
                  <w:t>YPE</w:t>
                </w:r>
                <w:r>
                  <w:rPr>
                    <w:rFonts w:ascii="Arial"/>
                    <w:spacing w:val="11"/>
                    <w:sz w:val="24"/>
                  </w:rPr>
                  <w:t>D</w:t>
                </w:r>
                <w:r>
                  <w:rPr>
                    <w:rFonts w:ascii="Arial"/>
                    <w:spacing w:val="-16"/>
                    <w:sz w:val="24"/>
                  </w:rPr>
                  <w:t>L</w:t>
                </w:r>
                <w:r>
                  <w:rPr>
                    <w:rFonts w:ascii="Arial"/>
                    <w:sz w:val="24"/>
                  </w:rPr>
                  <w:t>T</w:t>
                </w:r>
                <w:r>
                  <w:rPr>
                    <w:rFonts w:ascii="Arial"/>
                    <w:spacing w:val="7"/>
                    <w:sz w:val="24"/>
                  </w:rPr>
                  <w:t xml:space="preserve"> </w:t>
                </w:r>
                <w:r>
                  <w:rPr>
                    <w:rFonts w:ascii="Arial"/>
                    <w:sz w:val="24"/>
                  </w:rPr>
                  <w:t>-</w:t>
                </w:r>
                <w:r>
                  <w:rPr>
                    <w:rFonts w:ascii="Arial"/>
                    <w:spacing w:val="7"/>
                    <w:sz w:val="24"/>
                  </w:rPr>
                  <w:t xml:space="preserve"> </w:t>
                </w:r>
                <w:r>
                  <w:rPr>
                    <w:rFonts w:ascii="Arial"/>
                    <w:spacing w:val="8"/>
                    <w:sz w:val="24"/>
                  </w:rPr>
                  <w:t>T</w:t>
                </w:r>
                <w:r>
                  <w:rPr>
                    <w:rFonts w:ascii="Arial"/>
                    <w:spacing w:val="8"/>
                    <w:sz w:val="19"/>
                  </w:rPr>
                  <w:t>UTORIAL</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70" type="#_x0000_t202" style="position:absolute;margin-left:420.1pt;margin-top:174.6pt;width:77pt;height:16.35pt;z-index:-21664;mso-position-horizontal-relative:page;mso-position-vertical-relative:page" filled="f" stroked="f">
          <v:textbox inset="0,0,0,0">
            <w:txbxContent>
              <w:p w:rsidR="002E611A" w:rsidRDefault="002E611A">
                <w:pPr>
                  <w:spacing w:line="300" w:lineRule="exact"/>
                  <w:ind w:left="20"/>
                  <w:rPr>
                    <w:rFonts w:ascii="Arial" w:eastAsia="Arial" w:hAnsi="Arial" w:cs="Arial"/>
                    <w:sz w:val="28"/>
                    <w:szCs w:val="28"/>
                  </w:rPr>
                </w:pPr>
                <w:r>
                  <w:rPr>
                    <w:rFonts w:ascii="Arial"/>
                    <w:sz w:val="28"/>
                  </w:rPr>
                  <w:t>Introduction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202" coordsize="21600,21600" o:spt="202" path="m,l,21600r21600,l21600,xe">
          <v:stroke joinstyle="miter"/>
          <v:path gradientshapeok="t" o:connecttype="rect"/>
        </v:shapetype>
        <v:shape id="_x0000_s2069" type="#_x0000_t202" style="position:absolute;margin-left:408.75pt;margin-top:155.6pt;width:88.35pt;height:26.8pt;z-index:-21640;mso-position-horizontal-relative:page;mso-position-vertical-relative:page" filled="f" stroked="f">
          <v:textbox inset="0,0,0,0">
            <w:txbxContent>
              <w:p w:rsidR="002E611A" w:rsidRDefault="002E611A">
                <w:pPr>
                  <w:spacing w:line="505" w:lineRule="exact"/>
                  <w:ind w:left="20"/>
                  <w:rPr>
                    <w:rFonts w:ascii="Arial" w:eastAsia="Arial" w:hAnsi="Arial" w:cs="Arial"/>
                    <w:sz w:val="49"/>
                    <w:szCs w:val="49"/>
                  </w:rPr>
                </w:pPr>
                <w:r>
                  <w:rPr>
                    <w:rFonts w:ascii="Arial"/>
                    <w:sz w:val="28"/>
                  </w:rPr>
                  <w:t>CHAPTER</w:t>
                </w:r>
                <w:r>
                  <w:rPr>
                    <w:rFonts w:ascii="Arial"/>
                    <w:spacing w:val="30"/>
                    <w:sz w:val="28"/>
                  </w:rPr>
                  <w:t xml:space="preserve"> </w:t>
                </w:r>
                <w:r>
                  <w:rPr>
                    <w:rFonts w:ascii="Arial"/>
                    <w:sz w:val="49"/>
                  </w:rPr>
                  <w:t>1</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margin-left:411pt;margin-top:53.3pt;width:85.05pt;height:23.25pt;z-index:-21616;mso-position-horizontal-relative:page;mso-position-vertical-relative:page">
          <v:imagedata r:id="rId1" o:title=""/>
          <w10:wrap anchorx="page" anchory="page"/>
        </v:shape>
      </w:pict>
    </w:r>
    <w:r>
      <w:pict>
        <v:group id="_x0000_s2066" style="position:absolute;margin-left:85.05pt;margin-top:80.8pt;width:411.05pt;height:.1pt;z-index:-21592;mso-position-horizontal-relative:page;mso-position-vertical-relative:page" coordorigin="1701,1616" coordsize="8221,2">
          <v:shape id="_x0000_s2067" style="position:absolute;left:1701;top:1616;width:8221;height:2" coordorigin="1701,1616" coordsize="8221,0" path="m1701,1616r8220,e" filled="f" strokeweight=".1pt">
            <v:path arrowok="t"/>
          </v:shape>
          <w10:wrap anchorx="page" anchory="page"/>
        </v:group>
      </w:pict>
    </w:r>
    <w:r>
      <w:pict>
        <v:shapetype id="_x0000_t202" coordsize="21600,21600" o:spt="202" path="m,l,21600r21600,l21600,xe">
          <v:stroke joinstyle="miter"/>
          <v:path gradientshapeok="t" o:connecttype="rect"/>
        </v:shapetype>
        <v:shape id="_x0000_s2065" type="#_x0000_t202" style="position:absolute;margin-left:84.35pt;margin-top:66.35pt;width:117.65pt;height:14pt;z-index:-21568;mso-position-horizontal-relative:page;mso-position-vertical-relative:page" filled="f" stroked="f">
          <v:textbox inset="0,0,0,0">
            <w:txbxContent>
              <w:p w:rsidR="002E611A" w:rsidRDefault="002E611A">
                <w:pPr>
                  <w:spacing w:line="255" w:lineRule="exact"/>
                  <w:ind w:left="20"/>
                  <w:rPr>
                    <w:rFonts w:ascii="Arial" w:eastAsia="Arial" w:hAnsi="Arial" w:cs="Arial"/>
                    <w:sz w:val="19"/>
                    <w:szCs w:val="19"/>
                  </w:rPr>
                </w:pPr>
                <w:r>
                  <w:rPr>
                    <w:rFonts w:ascii="Arial"/>
                    <w:spacing w:val="11"/>
                    <w:sz w:val="24"/>
                  </w:rPr>
                  <w:t>T</w:t>
                </w:r>
                <w:r>
                  <w:rPr>
                    <w:rFonts w:ascii="Arial"/>
                    <w:spacing w:val="11"/>
                    <w:sz w:val="19"/>
                  </w:rPr>
                  <w:t>YPE</w:t>
                </w:r>
                <w:r>
                  <w:rPr>
                    <w:rFonts w:ascii="Arial"/>
                    <w:spacing w:val="11"/>
                    <w:sz w:val="24"/>
                  </w:rPr>
                  <w:t>D</w:t>
                </w:r>
                <w:r>
                  <w:rPr>
                    <w:rFonts w:ascii="Arial"/>
                    <w:spacing w:val="-16"/>
                    <w:sz w:val="24"/>
                  </w:rPr>
                  <w:t>L</w:t>
                </w:r>
                <w:r>
                  <w:rPr>
                    <w:rFonts w:ascii="Arial"/>
                    <w:sz w:val="24"/>
                  </w:rPr>
                  <w:t>T</w:t>
                </w:r>
                <w:r>
                  <w:rPr>
                    <w:rFonts w:ascii="Arial"/>
                    <w:spacing w:val="7"/>
                    <w:sz w:val="24"/>
                  </w:rPr>
                  <w:t xml:space="preserve"> </w:t>
                </w:r>
                <w:r>
                  <w:rPr>
                    <w:rFonts w:ascii="Arial"/>
                    <w:sz w:val="24"/>
                  </w:rPr>
                  <w:t>-</w:t>
                </w:r>
                <w:r>
                  <w:rPr>
                    <w:rFonts w:ascii="Arial"/>
                    <w:spacing w:val="7"/>
                    <w:sz w:val="24"/>
                  </w:rPr>
                  <w:t xml:space="preserve"> </w:t>
                </w:r>
                <w:r>
                  <w:rPr>
                    <w:rFonts w:ascii="Arial"/>
                    <w:spacing w:val="8"/>
                    <w:sz w:val="24"/>
                  </w:rPr>
                  <w:t>T</w:t>
                </w:r>
                <w:r>
                  <w:rPr>
                    <w:rFonts w:ascii="Arial"/>
                    <w:spacing w:val="8"/>
                    <w:sz w:val="19"/>
                  </w:rPr>
                  <w:t>UTORIAL</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2E611A">
    <w:pPr>
      <w:spacing w:line="14" w:lineRule="auto"/>
      <w:rPr>
        <w:sz w:val="2"/>
        <w:szCs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margin-left:411pt;margin-top:53.3pt;width:85.05pt;height:23.25pt;z-index:-21496;mso-position-horizontal-relative:page;mso-position-vertical-relative:page">
          <v:imagedata r:id="rId1" o:title=""/>
          <w10:wrap anchorx="page" anchory="page"/>
        </v:shape>
      </w:pict>
    </w:r>
    <w:r>
      <w:pict>
        <v:group id="_x0000_s2060" style="position:absolute;margin-left:85.05pt;margin-top:80.8pt;width:411.05pt;height:.1pt;z-index:-21472;mso-position-horizontal-relative:page;mso-position-vertical-relative:page" coordorigin="1701,1616" coordsize="8221,2">
          <v:shape id="_x0000_s2061" style="position:absolute;left:1701;top:1616;width:8221;height:2" coordorigin="1701,1616" coordsize="8221,0" path="m1701,1616r8220,e" filled="f" strokeweight=".1pt">
            <v:path arrowok="t"/>
          </v:shape>
          <w10:wrap anchorx="page" anchory="page"/>
        </v:group>
      </w:pict>
    </w:r>
    <w:r>
      <w:pict>
        <v:shapetype id="_x0000_t202" coordsize="21600,21600" o:spt="202" path="m,l,21600r21600,l21600,xe">
          <v:stroke joinstyle="miter"/>
          <v:path gradientshapeok="t" o:connecttype="rect"/>
        </v:shapetype>
        <v:shape id="_x0000_s2059" type="#_x0000_t202" style="position:absolute;margin-left:84.35pt;margin-top:66.35pt;width:117.65pt;height:14pt;z-index:-21448;mso-position-horizontal-relative:page;mso-position-vertical-relative:page" filled="f" stroked="f">
          <v:textbox inset="0,0,0,0">
            <w:txbxContent>
              <w:p w:rsidR="002E611A" w:rsidRDefault="002E611A">
                <w:pPr>
                  <w:spacing w:line="255" w:lineRule="exact"/>
                  <w:ind w:left="20"/>
                  <w:rPr>
                    <w:rFonts w:ascii="Arial" w:eastAsia="Arial" w:hAnsi="Arial" w:cs="Arial"/>
                    <w:sz w:val="19"/>
                    <w:szCs w:val="19"/>
                  </w:rPr>
                </w:pPr>
                <w:r>
                  <w:rPr>
                    <w:rFonts w:ascii="Arial"/>
                    <w:spacing w:val="11"/>
                    <w:sz w:val="24"/>
                  </w:rPr>
                  <w:t>T</w:t>
                </w:r>
                <w:r>
                  <w:rPr>
                    <w:rFonts w:ascii="Arial"/>
                    <w:spacing w:val="11"/>
                    <w:sz w:val="19"/>
                  </w:rPr>
                  <w:t>YPE</w:t>
                </w:r>
                <w:r>
                  <w:rPr>
                    <w:rFonts w:ascii="Arial"/>
                    <w:spacing w:val="11"/>
                    <w:sz w:val="24"/>
                  </w:rPr>
                  <w:t>D</w:t>
                </w:r>
                <w:r>
                  <w:rPr>
                    <w:rFonts w:ascii="Arial"/>
                    <w:spacing w:val="-16"/>
                    <w:sz w:val="24"/>
                  </w:rPr>
                  <w:t>L</w:t>
                </w:r>
                <w:r>
                  <w:rPr>
                    <w:rFonts w:ascii="Arial"/>
                    <w:sz w:val="24"/>
                  </w:rPr>
                  <w:t>T</w:t>
                </w:r>
                <w:r>
                  <w:rPr>
                    <w:rFonts w:ascii="Arial"/>
                    <w:spacing w:val="7"/>
                    <w:sz w:val="24"/>
                  </w:rPr>
                  <w:t xml:space="preserve"> </w:t>
                </w:r>
                <w:r>
                  <w:rPr>
                    <w:rFonts w:ascii="Arial"/>
                    <w:sz w:val="24"/>
                  </w:rPr>
                  <w:t>-</w:t>
                </w:r>
                <w:r>
                  <w:rPr>
                    <w:rFonts w:ascii="Arial"/>
                    <w:spacing w:val="7"/>
                    <w:sz w:val="24"/>
                  </w:rPr>
                  <w:t xml:space="preserve"> </w:t>
                </w:r>
                <w:r>
                  <w:rPr>
                    <w:rFonts w:ascii="Arial"/>
                    <w:spacing w:val="8"/>
                    <w:sz w:val="24"/>
                  </w:rPr>
                  <w:t>T</w:t>
                </w:r>
                <w:r>
                  <w:rPr>
                    <w:rFonts w:ascii="Arial"/>
                    <w:spacing w:val="8"/>
                    <w:sz w:val="19"/>
                  </w:rPr>
                  <w:t>UTORIAL</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2E611A">
    <w:pPr>
      <w:spacing w:line="14" w:lineRule="auto"/>
      <w:rPr>
        <w:sz w:val="2"/>
        <w:szCs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DA783D">
    <w:pPr>
      <w:spacing w:line="14" w:lineRule="auto"/>
      <w:rPr>
        <w:sz w:val="20"/>
        <w:szCs w:val="20"/>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411pt;margin-top:53.3pt;width:85.05pt;height:23.25pt;z-index:-21400;mso-position-horizontal-relative:page;mso-position-vertical-relative:page">
          <v:imagedata r:id="rId1" o:title=""/>
          <w10:wrap anchorx="page" anchory="page"/>
        </v:shape>
      </w:pict>
    </w:r>
    <w:r>
      <w:pict>
        <v:group id="_x0000_s2055" style="position:absolute;margin-left:85.05pt;margin-top:80.8pt;width:411.05pt;height:.1pt;z-index:-21376;mso-position-horizontal-relative:page;mso-position-vertical-relative:page" coordorigin="1701,1616" coordsize="8221,2">
          <v:shape id="_x0000_s2056" style="position:absolute;left:1701;top:1616;width:8221;height:2" coordorigin="1701,1616" coordsize="8221,0" path="m1701,1616r8220,e" filled="f" strokeweight=".1pt">
            <v:path arrowok="t"/>
          </v:shape>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84.35pt;margin-top:66.35pt;width:117.65pt;height:14pt;z-index:-21352;mso-position-horizontal-relative:page;mso-position-vertical-relative:page" filled="f" stroked="f">
          <v:textbox inset="0,0,0,0">
            <w:txbxContent>
              <w:p w:rsidR="002E611A" w:rsidRDefault="002E611A">
                <w:pPr>
                  <w:spacing w:line="255" w:lineRule="exact"/>
                  <w:ind w:left="20"/>
                  <w:rPr>
                    <w:rFonts w:ascii="Arial" w:eastAsia="Arial" w:hAnsi="Arial" w:cs="Arial"/>
                    <w:sz w:val="19"/>
                    <w:szCs w:val="19"/>
                  </w:rPr>
                </w:pPr>
                <w:r>
                  <w:rPr>
                    <w:rFonts w:ascii="Arial"/>
                    <w:spacing w:val="11"/>
                    <w:sz w:val="24"/>
                  </w:rPr>
                  <w:t>T</w:t>
                </w:r>
                <w:r>
                  <w:rPr>
                    <w:rFonts w:ascii="Arial"/>
                    <w:spacing w:val="11"/>
                    <w:sz w:val="19"/>
                  </w:rPr>
                  <w:t>YPE</w:t>
                </w:r>
                <w:r>
                  <w:rPr>
                    <w:rFonts w:ascii="Arial"/>
                    <w:spacing w:val="11"/>
                    <w:sz w:val="24"/>
                  </w:rPr>
                  <w:t>D</w:t>
                </w:r>
                <w:r>
                  <w:rPr>
                    <w:rFonts w:ascii="Arial"/>
                    <w:spacing w:val="-16"/>
                    <w:sz w:val="24"/>
                  </w:rPr>
                  <w:t>L</w:t>
                </w:r>
                <w:r>
                  <w:rPr>
                    <w:rFonts w:ascii="Arial"/>
                    <w:sz w:val="24"/>
                  </w:rPr>
                  <w:t>T</w:t>
                </w:r>
                <w:r>
                  <w:rPr>
                    <w:rFonts w:ascii="Arial"/>
                    <w:spacing w:val="7"/>
                    <w:sz w:val="24"/>
                  </w:rPr>
                  <w:t xml:space="preserve"> </w:t>
                </w:r>
                <w:r>
                  <w:rPr>
                    <w:rFonts w:ascii="Arial"/>
                    <w:sz w:val="24"/>
                  </w:rPr>
                  <w:t>-</w:t>
                </w:r>
                <w:r>
                  <w:rPr>
                    <w:rFonts w:ascii="Arial"/>
                    <w:spacing w:val="7"/>
                    <w:sz w:val="24"/>
                  </w:rPr>
                  <w:t xml:space="preserve"> </w:t>
                </w:r>
                <w:r>
                  <w:rPr>
                    <w:rFonts w:ascii="Arial"/>
                    <w:spacing w:val="8"/>
                    <w:sz w:val="24"/>
                  </w:rPr>
                  <w:t>T</w:t>
                </w:r>
                <w:r>
                  <w:rPr>
                    <w:rFonts w:ascii="Arial"/>
                    <w:spacing w:val="8"/>
                    <w:sz w:val="19"/>
                  </w:rPr>
                  <w:t>UTORIAL</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611A" w:rsidRDefault="002E611A">
    <w:pPr>
      <w:spacing w:line="14" w:lineRule="auto"/>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76453"/>
    <w:multiLevelType w:val="multilevel"/>
    <w:tmpl w:val="AF40D91A"/>
    <w:lvl w:ilvl="0">
      <w:start w:val="3"/>
      <w:numFmt w:val="decimal"/>
      <w:lvlText w:val="%1"/>
      <w:lvlJc w:val="left"/>
      <w:pPr>
        <w:ind w:left="806" w:hanging="686"/>
      </w:pPr>
      <w:rPr>
        <w:rFonts w:hint="default"/>
      </w:rPr>
    </w:lvl>
    <w:lvl w:ilvl="1">
      <w:start w:val="1"/>
      <w:numFmt w:val="decimal"/>
      <w:lvlText w:val="%1.%2"/>
      <w:lvlJc w:val="left"/>
      <w:pPr>
        <w:ind w:left="806" w:hanging="686"/>
      </w:pPr>
      <w:rPr>
        <w:rFonts w:ascii="Arial" w:eastAsia="Arial" w:hAnsi="Arial" w:hint="default"/>
        <w:b/>
        <w:bCs/>
        <w:w w:val="102"/>
        <w:sz w:val="28"/>
        <w:szCs w:val="28"/>
      </w:rPr>
    </w:lvl>
    <w:lvl w:ilvl="2">
      <w:start w:val="1"/>
      <w:numFmt w:val="decimal"/>
      <w:lvlText w:val="%3."/>
      <w:lvlJc w:val="left"/>
      <w:pPr>
        <w:ind w:left="666" w:hanging="292"/>
      </w:pPr>
      <w:rPr>
        <w:rFonts w:ascii="Arial" w:eastAsia="Arial" w:hAnsi="Arial" w:hint="default"/>
        <w:w w:val="99"/>
        <w:sz w:val="22"/>
        <w:szCs w:val="22"/>
      </w:rPr>
    </w:lvl>
    <w:lvl w:ilvl="3">
      <w:start w:val="1"/>
      <w:numFmt w:val="bullet"/>
      <w:lvlText w:val="•"/>
      <w:lvlJc w:val="left"/>
      <w:pPr>
        <w:ind w:left="1146" w:hanging="219"/>
      </w:pPr>
      <w:rPr>
        <w:rFonts w:ascii="Arial" w:eastAsia="Arial" w:hAnsi="Arial" w:hint="default"/>
        <w:i/>
        <w:w w:val="141"/>
        <w:sz w:val="22"/>
        <w:szCs w:val="22"/>
      </w:rPr>
    </w:lvl>
    <w:lvl w:ilvl="4">
      <w:start w:val="1"/>
      <w:numFmt w:val="bullet"/>
      <w:lvlText w:val="•"/>
      <w:lvlJc w:val="left"/>
      <w:pPr>
        <w:ind w:left="3021" w:hanging="219"/>
      </w:pPr>
      <w:rPr>
        <w:rFonts w:hint="default"/>
      </w:rPr>
    </w:lvl>
    <w:lvl w:ilvl="5">
      <w:start w:val="1"/>
      <w:numFmt w:val="bullet"/>
      <w:lvlText w:val="•"/>
      <w:lvlJc w:val="left"/>
      <w:pPr>
        <w:ind w:left="3958" w:hanging="219"/>
      </w:pPr>
      <w:rPr>
        <w:rFonts w:hint="default"/>
      </w:rPr>
    </w:lvl>
    <w:lvl w:ilvl="6">
      <w:start w:val="1"/>
      <w:numFmt w:val="bullet"/>
      <w:lvlText w:val="•"/>
      <w:lvlJc w:val="left"/>
      <w:pPr>
        <w:ind w:left="4895" w:hanging="219"/>
      </w:pPr>
      <w:rPr>
        <w:rFonts w:hint="default"/>
      </w:rPr>
    </w:lvl>
    <w:lvl w:ilvl="7">
      <w:start w:val="1"/>
      <w:numFmt w:val="bullet"/>
      <w:lvlText w:val="•"/>
      <w:lvlJc w:val="left"/>
      <w:pPr>
        <w:ind w:left="5833" w:hanging="219"/>
      </w:pPr>
      <w:rPr>
        <w:rFonts w:hint="default"/>
      </w:rPr>
    </w:lvl>
    <w:lvl w:ilvl="8">
      <w:start w:val="1"/>
      <w:numFmt w:val="bullet"/>
      <w:lvlText w:val="•"/>
      <w:lvlJc w:val="left"/>
      <w:pPr>
        <w:ind w:left="6770" w:hanging="219"/>
      </w:pPr>
      <w:rPr>
        <w:rFonts w:hint="default"/>
      </w:rPr>
    </w:lvl>
  </w:abstractNum>
  <w:abstractNum w:abstractNumId="1">
    <w:nsid w:val="0FC36F20"/>
    <w:multiLevelType w:val="hybridMultilevel"/>
    <w:tmpl w:val="EF7C0CE6"/>
    <w:lvl w:ilvl="0" w:tplc="1F4E4964">
      <w:start w:val="1"/>
      <w:numFmt w:val="lowerLetter"/>
      <w:lvlText w:val="(%1)"/>
      <w:lvlJc w:val="left"/>
      <w:pPr>
        <w:ind w:left="3106" w:hanging="291"/>
        <w:jc w:val="right"/>
      </w:pPr>
      <w:rPr>
        <w:rFonts w:ascii="Arial" w:eastAsia="Arial" w:hAnsi="Arial" w:hint="default"/>
        <w:w w:val="99"/>
        <w:sz w:val="18"/>
        <w:szCs w:val="18"/>
      </w:rPr>
    </w:lvl>
    <w:lvl w:ilvl="1" w:tplc="EA22B25E">
      <w:start w:val="1"/>
      <w:numFmt w:val="bullet"/>
      <w:lvlText w:val="•"/>
      <w:lvlJc w:val="left"/>
      <w:pPr>
        <w:ind w:left="3660" w:hanging="291"/>
      </w:pPr>
      <w:rPr>
        <w:rFonts w:hint="default"/>
      </w:rPr>
    </w:lvl>
    <w:lvl w:ilvl="2" w:tplc="3F2CF9D0">
      <w:start w:val="1"/>
      <w:numFmt w:val="bullet"/>
      <w:lvlText w:val="•"/>
      <w:lvlJc w:val="left"/>
      <w:pPr>
        <w:ind w:left="4214" w:hanging="291"/>
      </w:pPr>
      <w:rPr>
        <w:rFonts w:hint="default"/>
      </w:rPr>
    </w:lvl>
    <w:lvl w:ilvl="3" w:tplc="4C8896EC">
      <w:start w:val="1"/>
      <w:numFmt w:val="bullet"/>
      <w:lvlText w:val="•"/>
      <w:lvlJc w:val="left"/>
      <w:pPr>
        <w:ind w:left="4768" w:hanging="291"/>
      </w:pPr>
      <w:rPr>
        <w:rFonts w:hint="default"/>
      </w:rPr>
    </w:lvl>
    <w:lvl w:ilvl="4" w:tplc="6144E012">
      <w:start w:val="1"/>
      <w:numFmt w:val="bullet"/>
      <w:lvlText w:val="•"/>
      <w:lvlJc w:val="left"/>
      <w:pPr>
        <w:ind w:left="5321" w:hanging="291"/>
      </w:pPr>
      <w:rPr>
        <w:rFonts w:hint="default"/>
      </w:rPr>
    </w:lvl>
    <w:lvl w:ilvl="5" w:tplc="9094E702">
      <w:start w:val="1"/>
      <w:numFmt w:val="bullet"/>
      <w:lvlText w:val="•"/>
      <w:lvlJc w:val="left"/>
      <w:pPr>
        <w:ind w:left="5875" w:hanging="291"/>
      </w:pPr>
      <w:rPr>
        <w:rFonts w:hint="default"/>
      </w:rPr>
    </w:lvl>
    <w:lvl w:ilvl="6" w:tplc="C3FC0EBE">
      <w:start w:val="1"/>
      <w:numFmt w:val="bullet"/>
      <w:lvlText w:val="•"/>
      <w:lvlJc w:val="left"/>
      <w:pPr>
        <w:ind w:left="6429" w:hanging="291"/>
      </w:pPr>
      <w:rPr>
        <w:rFonts w:hint="default"/>
      </w:rPr>
    </w:lvl>
    <w:lvl w:ilvl="7" w:tplc="CA20C6A6">
      <w:start w:val="1"/>
      <w:numFmt w:val="bullet"/>
      <w:lvlText w:val="•"/>
      <w:lvlJc w:val="left"/>
      <w:pPr>
        <w:ind w:left="6983" w:hanging="291"/>
      </w:pPr>
      <w:rPr>
        <w:rFonts w:hint="default"/>
      </w:rPr>
    </w:lvl>
    <w:lvl w:ilvl="8" w:tplc="6DEE9B08">
      <w:start w:val="1"/>
      <w:numFmt w:val="bullet"/>
      <w:lvlText w:val="•"/>
      <w:lvlJc w:val="left"/>
      <w:pPr>
        <w:ind w:left="7537" w:hanging="291"/>
      </w:pPr>
      <w:rPr>
        <w:rFonts w:hint="default"/>
      </w:rPr>
    </w:lvl>
  </w:abstractNum>
  <w:abstractNum w:abstractNumId="2">
    <w:nsid w:val="1EAD0113"/>
    <w:multiLevelType w:val="multilevel"/>
    <w:tmpl w:val="44A862DC"/>
    <w:lvl w:ilvl="0">
      <w:start w:val="1"/>
      <w:numFmt w:val="decimal"/>
      <w:lvlText w:val="%1"/>
      <w:lvlJc w:val="left"/>
      <w:pPr>
        <w:ind w:left="891" w:hanging="771"/>
      </w:pPr>
      <w:rPr>
        <w:rFonts w:hint="default"/>
      </w:rPr>
    </w:lvl>
    <w:lvl w:ilvl="1">
      <w:start w:val="2"/>
      <w:numFmt w:val="decimal"/>
      <w:lvlText w:val="%1.%2"/>
      <w:lvlJc w:val="left"/>
      <w:pPr>
        <w:ind w:left="891" w:hanging="771"/>
      </w:pPr>
      <w:rPr>
        <w:rFonts w:hint="default"/>
      </w:rPr>
    </w:lvl>
    <w:lvl w:ilvl="2">
      <w:start w:val="1"/>
      <w:numFmt w:val="decimal"/>
      <w:lvlText w:val="%1.%2.%3"/>
      <w:lvlJc w:val="left"/>
      <w:pPr>
        <w:ind w:left="891" w:hanging="771"/>
      </w:pPr>
      <w:rPr>
        <w:rFonts w:ascii="Arial" w:eastAsia="Arial" w:hAnsi="Arial" w:hint="default"/>
        <w:b/>
        <w:bCs/>
        <w:w w:val="99"/>
        <w:sz w:val="24"/>
        <w:szCs w:val="24"/>
      </w:rPr>
    </w:lvl>
    <w:lvl w:ilvl="3">
      <w:start w:val="1"/>
      <w:numFmt w:val="decimal"/>
      <w:lvlText w:val="%4."/>
      <w:lvlJc w:val="left"/>
      <w:pPr>
        <w:ind w:left="666" w:hanging="292"/>
      </w:pPr>
      <w:rPr>
        <w:rFonts w:ascii="Arial" w:eastAsia="Arial" w:hAnsi="Arial" w:hint="default"/>
        <w:w w:val="99"/>
        <w:sz w:val="22"/>
        <w:szCs w:val="22"/>
      </w:rPr>
    </w:lvl>
    <w:lvl w:ilvl="4">
      <w:start w:val="1"/>
      <w:numFmt w:val="lowerLetter"/>
      <w:lvlText w:val="(%5)"/>
      <w:lvlJc w:val="left"/>
      <w:pPr>
        <w:ind w:left="5584" w:hanging="2999"/>
      </w:pPr>
      <w:rPr>
        <w:rFonts w:ascii="Arial" w:eastAsia="Arial" w:hAnsi="Arial" w:hint="default"/>
        <w:w w:val="99"/>
        <w:sz w:val="18"/>
        <w:szCs w:val="18"/>
      </w:rPr>
    </w:lvl>
    <w:lvl w:ilvl="5">
      <w:start w:val="1"/>
      <w:numFmt w:val="bullet"/>
      <w:lvlText w:val="•"/>
      <w:lvlJc w:val="left"/>
      <w:pPr>
        <w:ind w:left="6732" w:hanging="2999"/>
      </w:pPr>
      <w:rPr>
        <w:rFonts w:hint="default"/>
      </w:rPr>
    </w:lvl>
    <w:lvl w:ilvl="6">
      <w:start w:val="1"/>
      <w:numFmt w:val="bullet"/>
      <w:lvlText w:val="•"/>
      <w:lvlJc w:val="left"/>
      <w:pPr>
        <w:ind w:left="7115" w:hanging="2999"/>
      </w:pPr>
      <w:rPr>
        <w:rFonts w:hint="default"/>
      </w:rPr>
    </w:lvl>
    <w:lvl w:ilvl="7">
      <w:start w:val="1"/>
      <w:numFmt w:val="bullet"/>
      <w:lvlText w:val="•"/>
      <w:lvlJc w:val="left"/>
      <w:pPr>
        <w:ind w:left="7497" w:hanging="2999"/>
      </w:pPr>
      <w:rPr>
        <w:rFonts w:hint="default"/>
      </w:rPr>
    </w:lvl>
    <w:lvl w:ilvl="8">
      <w:start w:val="1"/>
      <w:numFmt w:val="bullet"/>
      <w:lvlText w:val="•"/>
      <w:lvlJc w:val="left"/>
      <w:pPr>
        <w:ind w:left="7880" w:hanging="2999"/>
      </w:pPr>
      <w:rPr>
        <w:rFonts w:hint="default"/>
      </w:rPr>
    </w:lvl>
  </w:abstractNum>
  <w:abstractNum w:abstractNumId="3">
    <w:nsid w:val="46B601AC"/>
    <w:multiLevelType w:val="multilevel"/>
    <w:tmpl w:val="FF283B5C"/>
    <w:lvl w:ilvl="0">
      <w:start w:val="1"/>
      <w:numFmt w:val="decimal"/>
      <w:lvlText w:val="%1"/>
      <w:lvlJc w:val="left"/>
      <w:pPr>
        <w:ind w:left="806" w:hanging="686"/>
      </w:pPr>
      <w:rPr>
        <w:rFonts w:hint="default"/>
      </w:rPr>
    </w:lvl>
    <w:lvl w:ilvl="1">
      <w:start w:val="1"/>
      <w:numFmt w:val="decimal"/>
      <w:lvlText w:val="%1.%2"/>
      <w:lvlJc w:val="left"/>
      <w:pPr>
        <w:ind w:left="806" w:hanging="686"/>
      </w:pPr>
      <w:rPr>
        <w:rFonts w:ascii="Arial" w:eastAsia="Arial" w:hAnsi="Arial" w:hint="default"/>
        <w:b/>
        <w:bCs/>
        <w:w w:val="102"/>
        <w:sz w:val="28"/>
        <w:szCs w:val="28"/>
      </w:rPr>
    </w:lvl>
    <w:lvl w:ilvl="2">
      <w:start w:val="1"/>
      <w:numFmt w:val="decimal"/>
      <w:lvlText w:val="%3."/>
      <w:lvlJc w:val="left"/>
      <w:pPr>
        <w:ind w:left="666" w:hanging="292"/>
      </w:pPr>
      <w:rPr>
        <w:rFonts w:ascii="Arial" w:eastAsia="Arial" w:hAnsi="Arial" w:hint="default"/>
        <w:w w:val="99"/>
        <w:sz w:val="22"/>
        <w:szCs w:val="22"/>
      </w:rPr>
    </w:lvl>
    <w:lvl w:ilvl="3">
      <w:start w:val="1"/>
      <w:numFmt w:val="bullet"/>
      <w:lvlText w:val="•"/>
      <w:lvlJc w:val="left"/>
      <w:pPr>
        <w:ind w:left="2548" w:hanging="292"/>
      </w:pPr>
      <w:rPr>
        <w:rFonts w:hint="default"/>
      </w:rPr>
    </w:lvl>
    <w:lvl w:ilvl="4">
      <w:start w:val="1"/>
      <w:numFmt w:val="bullet"/>
      <w:lvlText w:val="•"/>
      <w:lvlJc w:val="left"/>
      <w:pPr>
        <w:ind w:left="3419" w:hanging="292"/>
      </w:pPr>
      <w:rPr>
        <w:rFonts w:hint="default"/>
      </w:rPr>
    </w:lvl>
    <w:lvl w:ilvl="5">
      <w:start w:val="1"/>
      <w:numFmt w:val="bullet"/>
      <w:lvlText w:val="•"/>
      <w:lvlJc w:val="left"/>
      <w:pPr>
        <w:ind w:left="4290" w:hanging="292"/>
      </w:pPr>
      <w:rPr>
        <w:rFonts w:hint="default"/>
      </w:rPr>
    </w:lvl>
    <w:lvl w:ilvl="6">
      <w:start w:val="1"/>
      <w:numFmt w:val="bullet"/>
      <w:lvlText w:val="•"/>
      <w:lvlJc w:val="left"/>
      <w:pPr>
        <w:ind w:left="5161" w:hanging="292"/>
      </w:pPr>
      <w:rPr>
        <w:rFonts w:hint="default"/>
      </w:rPr>
    </w:lvl>
    <w:lvl w:ilvl="7">
      <w:start w:val="1"/>
      <w:numFmt w:val="bullet"/>
      <w:lvlText w:val="•"/>
      <w:lvlJc w:val="left"/>
      <w:pPr>
        <w:ind w:left="6032" w:hanging="292"/>
      </w:pPr>
      <w:rPr>
        <w:rFonts w:hint="default"/>
      </w:rPr>
    </w:lvl>
    <w:lvl w:ilvl="8">
      <w:start w:val="1"/>
      <w:numFmt w:val="bullet"/>
      <w:lvlText w:val="•"/>
      <w:lvlJc w:val="left"/>
      <w:pPr>
        <w:ind w:left="6903" w:hanging="292"/>
      </w:pPr>
      <w:rPr>
        <w:rFonts w:hint="default"/>
      </w:rPr>
    </w:lvl>
  </w:abstractNum>
  <w:abstractNum w:abstractNumId="4">
    <w:nsid w:val="4C5053A1"/>
    <w:multiLevelType w:val="hybridMultilevel"/>
    <w:tmpl w:val="276A6F60"/>
    <w:lvl w:ilvl="0" w:tplc="1DDCEDDC">
      <w:start w:val="1"/>
      <w:numFmt w:val="bullet"/>
      <w:lvlText w:val="•"/>
      <w:lvlJc w:val="left"/>
      <w:pPr>
        <w:ind w:left="120" w:hanging="219"/>
      </w:pPr>
      <w:rPr>
        <w:rFonts w:ascii="Arial" w:eastAsia="Arial" w:hAnsi="Arial" w:hint="default"/>
        <w:i/>
        <w:w w:val="141"/>
        <w:sz w:val="22"/>
        <w:szCs w:val="22"/>
      </w:rPr>
    </w:lvl>
    <w:lvl w:ilvl="1" w:tplc="CF1E7154">
      <w:start w:val="1"/>
      <w:numFmt w:val="bullet"/>
      <w:lvlText w:val="•"/>
      <w:lvlJc w:val="left"/>
      <w:pPr>
        <w:ind w:left="973" w:hanging="219"/>
      </w:pPr>
      <w:rPr>
        <w:rFonts w:hint="default"/>
      </w:rPr>
    </w:lvl>
    <w:lvl w:ilvl="2" w:tplc="3E2C6B7E">
      <w:start w:val="1"/>
      <w:numFmt w:val="bullet"/>
      <w:lvlText w:val="•"/>
      <w:lvlJc w:val="left"/>
      <w:pPr>
        <w:ind w:left="1825" w:hanging="219"/>
      </w:pPr>
      <w:rPr>
        <w:rFonts w:hint="default"/>
      </w:rPr>
    </w:lvl>
    <w:lvl w:ilvl="3" w:tplc="3DE04B48">
      <w:start w:val="1"/>
      <w:numFmt w:val="bullet"/>
      <w:lvlText w:val="•"/>
      <w:lvlJc w:val="left"/>
      <w:pPr>
        <w:ind w:left="2678" w:hanging="219"/>
      </w:pPr>
      <w:rPr>
        <w:rFonts w:hint="default"/>
      </w:rPr>
    </w:lvl>
    <w:lvl w:ilvl="4" w:tplc="6D421974">
      <w:start w:val="1"/>
      <w:numFmt w:val="bullet"/>
      <w:lvlText w:val="•"/>
      <w:lvlJc w:val="left"/>
      <w:pPr>
        <w:ind w:left="3530" w:hanging="219"/>
      </w:pPr>
      <w:rPr>
        <w:rFonts w:hint="default"/>
      </w:rPr>
    </w:lvl>
    <w:lvl w:ilvl="5" w:tplc="C24A35F8">
      <w:start w:val="1"/>
      <w:numFmt w:val="bullet"/>
      <w:lvlText w:val="•"/>
      <w:lvlJc w:val="left"/>
      <w:pPr>
        <w:ind w:left="4383" w:hanging="219"/>
      </w:pPr>
      <w:rPr>
        <w:rFonts w:hint="default"/>
      </w:rPr>
    </w:lvl>
    <w:lvl w:ilvl="6" w:tplc="D3CE2DD8">
      <w:start w:val="1"/>
      <w:numFmt w:val="bullet"/>
      <w:lvlText w:val="•"/>
      <w:lvlJc w:val="left"/>
      <w:pPr>
        <w:ind w:left="5235" w:hanging="219"/>
      </w:pPr>
      <w:rPr>
        <w:rFonts w:hint="default"/>
      </w:rPr>
    </w:lvl>
    <w:lvl w:ilvl="7" w:tplc="47EC9DA2">
      <w:start w:val="1"/>
      <w:numFmt w:val="bullet"/>
      <w:lvlText w:val="•"/>
      <w:lvlJc w:val="left"/>
      <w:pPr>
        <w:ind w:left="6088" w:hanging="219"/>
      </w:pPr>
      <w:rPr>
        <w:rFonts w:hint="default"/>
      </w:rPr>
    </w:lvl>
    <w:lvl w:ilvl="8" w:tplc="CE02C76A">
      <w:start w:val="1"/>
      <w:numFmt w:val="bullet"/>
      <w:lvlText w:val="•"/>
      <w:lvlJc w:val="left"/>
      <w:pPr>
        <w:ind w:left="6940" w:hanging="219"/>
      </w:pPr>
      <w:rPr>
        <w:rFonts w:hint="default"/>
      </w:rPr>
    </w:lvl>
  </w:abstractNum>
  <w:abstractNum w:abstractNumId="5">
    <w:nsid w:val="54255E6E"/>
    <w:multiLevelType w:val="hybridMultilevel"/>
    <w:tmpl w:val="E76E2886"/>
    <w:lvl w:ilvl="0" w:tplc="0D40C422">
      <w:start w:val="1"/>
      <w:numFmt w:val="bullet"/>
      <w:lvlText w:val="•"/>
      <w:lvlJc w:val="left"/>
      <w:pPr>
        <w:ind w:left="666" w:hanging="216"/>
      </w:pPr>
      <w:rPr>
        <w:rFonts w:ascii="Arial" w:eastAsia="Arial" w:hAnsi="Arial" w:hint="default"/>
        <w:w w:val="253"/>
        <w:sz w:val="12"/>
        <w:szCs w:val="12"/>
      </w:rPr>
    </w:lvl>
    <w:lvl w:ilvl="1" w:tplc="FF0AA68A">
      <w:start w:val="1"/>
      <w:numFmt w:val="bullet"/>
      <w:lvlText w:val="•"/>
      <w:lvlJc w:val="left"/>
      <w:pPr>
        <w:ind w:left="1232" w:hanging="168"/>
      </w:pPr>
      <w:rPr>
        <w:rFonts w:ascii="Arial" w:eastAsia="Arial" w:hAnsi="Arial" w:hint="default"/>
        <w:w w:val="253"/>
        <w:sz w:val="12"/>
        <w:szCs w:val="12"/>
      </w:rPr>
    </w:lvl>
    <w:lvl w:ilvl="2" w:tplc="78722E0E">
      <w:start w:val="1"/>
      <w:numFmt w:val="bullet"/>
      <w:lvlText w:val="•"/>
      <w:lvlJc w:val="left"/>
      <w:pPr>
        <w:ind w:left="2055" w:hanging="168"/>
      </w:pPr>
      <w:rPr>
        <w:rFonts w:hint="default"/>
      </w:rPr>
    </w:lvl>
    <w:lvl w:ilvl="3" w:tplc="251C1686">
      <w:start w:val="1"/>
      <w:numFmt w:val="bullet"/>
      <w:lvlText w:val="•"/>
      <w:lvlJc w:val="left"/>
      <w:pPr>
        <w:ind w:left="2879" w:hanging="168"/>
      </w:pPr>
      <w:rPr>
        <w:rFonts w:hint="default"/>
      </w:rPr>
    </w:lvl>
    <w:lvl w:ilvl="4" w:tplc="745C7FE6">
      <w:start w:val="1"/>
      <w:numFmt w:val="bullet"/>
      <w:lvlText w:val="•"/>
      <w:lvlJc w:val="left"/>
      <w:pPr>
        <w:ind w:left="3703" w:hanging="168"/>
      </w:pPr>
      <w:rPr>
        <w:rFonts w:hint="default"/>
      </w:rPr>
    </w:lvl>
    <w:lvl w:ilvl="5" w:tplc="3E943DFA">
      <w:start w:val="1"/>
      <w:numFmt w:val="bullet"/>
      <w:lvlText w:val="•"/>
      <w:lvlJc w:val="left"/>
      <w:pPr>
        <w:ind w:left="4526" w:hanging="168"/>
      </w:pPr>
      <w:rPr>
        <w:rFonts w:hint="default"/>
      </w:rPr>
    </w:lvl>
    <w:lvl w:ilvl="6" w:tplc="3342B9D2">
      <w:start w:val="1"/>
      <w:numFmt w:val="bullet"/>
      <w:lvlText w:val="•"/>
      <w:lvlJc w:val="left"/>
      <w:pPr>
        <w:ind w:left="5350" w:hanging="168"/>
      </w:pPr>
      <w:rPr>
        <w:rFonts w:hint="default"/>
      </w:rPr>
    </w:lvl>
    <w:lvl w:ilvl="7" w:tplc="5D60C322">
      <w:start w:val="1"/>
      <w:numFmt w:val="bullet"/>
      <w:lvlText w:val="•"/>
      <w:lvlJc w:val="left"/>
      <w:pPr>
        <w:ind w:left="6174" w:hanging="168"/>
      </w:pPr>
      <w:rPr>
        <w:rFonts w:hint="default"/>
      </w:rPr>
    </w:lvl>
    <w:lvl w:ilvl="8" w:tplc="977AA1EA">
      <w:start w:val="1"/>
      <w:numFmt w:val="bullet"/>
      <w:lvlText w:val="•"/>
      <w:lvlJc w:val="left"/>
      <w:pPr>
        <w:ind w:left="6998" w:hanging="168"/>
      </w:pPr>
      <w:rPr>
        <w:rFonts w:hint="default"/>
      </w:rPr>
    </w:lvl>
  </w:abstractNum>
  <w:abstractNum w:abstractNumId="6">
    <w:nsid w:val="6AD24B96"/>
    <w:multiLevelType w:val="hybridMultilevel"/>
    <w:tmpl w:val="15F81F46"/>
    <w:lvl w:ilvl="0" w:tplc="2F427090">
      <w:start w:val="1"/>
      <w:numFmt w:val="bullet"/>
      <w:lvlText w:val="•"/>
      <w:lvlJc w:val="left"/>
      <w:pPr>
        <w:ind w:left="666" w:hanging="216"/>
      </w:pPr>
      <w:rPr>
        <w:rFonts w:ascii="Arial" w:eastAsia="Arial" w:hAnsi="Arial" w:hint="default"/>
        <w:w w:val="253"/>
        <w:sz w:val="12"/>
        <w:szCs w:val="12"/>
      </w:rPr>
    </w:lvl>
    <w:lvl w:ilvl="1" w:tplc="E5406C96">
      <w:start w:val="1"/>
      <w:numFmt w:val="bullet"/>
      <w:lvlText w:val="•"/>
      <w:lvlJc w:val="left"/>
      <w:pPr>
        <w:ind w:left="1464" w:hanging="216"/>
      </w:pPr>
      <w:rPr>
        <w:rFonts w:hint="default"/>
      </w:rPr>
    </w:lvl>
    <w:lvl w:ilvl="2" w:tplc="1E3C5966">
      <w:start w:val="1"/>
      <w:numFmt w:val="bullet"/>
      <w:lvlText w:val="•"/>
      <w:lvlJc w:val="left"/>
      <w:pPr>
        <w:ind w:left="2262" w:hanging="216"/>
      </w:pPr>
      <w:rPr>
        <w:rFonts w:hint="default"/>
      </w:rPr>
    </w:lvl>
    <w:lvl w:ilvl="3" w:tplc="30FECA48">
      <w:start w:val="1"/>
      <w:numFmt w:val="bullet"/>
      <w:lvlText w:val="•"/>
      <w:lvlJc w:val="left"/>
      <w:pPr>
        <w:ind w:left="3060" w:hanging="216"/>
      </w:pPr>
      <w:rPr>
        <w:rFonts w:hint="default"/>
      </w:rPr>
    </w:lvl>
    <w:lvl w:ilvl="4" w:tplc="A844E7C4">
      <w:start w:val="1"/>
      <w:numFmt w:val="bullet"/>
      <w:lvlText w:val="•"/>
      <w:lvlJc w:val="left"/>
      <w:pPr>
        <w:ind w:left="3857" w:hanging="216"/>
      </w:pPr>
      <w:rPr>
        <w:rFonts w:hint="default"/>
      </w:rPr>
    </w:lvl>
    <w:lvl w:ilvl="5" w:tplc="06621E26">
      <w:start w:val="1"/>
      <w:numFmt w:val="bullet"/>
      <w:lvlText w:val="•"/>
      <w:lvlJc w:val="left"/>
      <w:pPr>
        <w:ind w:left="4655" w:hanging="216"/>
      </w:pPr>
      <w:rPr>
        <w:rFonts w:hint="default"/>
      </w:rPr>
    </w:lvl>
    <w:lvl w:ilvl="6" w:tplc="2206B4CA">
      <w:start w:val="1"/>
      <w:numFmt w:val="bullet"/>
      <w:lvlText w:val="•"/>
      <w:lvlJc w:val="left"/>
      <w:pPr>
        <w:ind w:left="5453" w:hanging="216"/>
      </w:pPr>
      <w:rPr>
        <w:rFonts w:hint="default"/>
      </w:rPr>
    </w:lvl>
    <w:lvl w:ilvl="7" w:tplc="22FEC914">
      <w:start w:val="1"/>
      <w:numFmt w:val="bullet"/>
      <w:lvlText w:val="•"/>
      <w:lvlJc w:val="left"/>
      <w:pPr>
        <w:ind w:left="6251" w:hanging="216"/>
      </w:pPr>
      <w:rPr>
        <w:rFonts w:hint="default"/>
      </w:rPr>
    </w:lvl>
    <w:lvl w:ilvl="8" w:tplc="B6C4137E">
      <w:start w:val="1"/>
      <w:numFmt w:val="bullet"/>
      <w:lvlText w:val="•"/>
      <w:lvlJc w:val="left"/>
      <w:pPr>
        <w:ind w:left="7049" w:hanging="216"/>
      </w:pPr>
      <w:rPr>
        <w:rFonts w:hint="default"/>
      </w:rPr>
    </w:lvl>
  </w:abstractNum>
  <w:abstractNum w:abstractNumId="7">
    <w:nsid w:val="77F82FC8"/>
    <w:multiLevelType w:val="multilevel"/>
    <w:tmpl w:val="A00A1C3C"/>
    <w:lvl w:ilvl="0">
      <w:start w:val="1"/>
      <w:numFmt w:val="decimal"/>
      <w:lvlText w:val="%1"/>
      <w:lvlJc w:val="left"/>
      <w:pPr>
        <w:ind w:left="448" w:hanging="328"/>
      </w:pPr>
      <w:rPr>
        <w:rFonts w:ascii="Arial" w:eastAsia="Arial" w:hAnsi="Arial" w:hint="default"/>
        <w:b/>
        <w:bCs/>
        <w:w w:val="99"/>
        <w:sz w:val="22"/>
        <w:szCs w:val="22"/>
      </w:rPr>
    </w:lvl>
    <w:lvl w:ilvl="1">
      <w:start w:val="1"/>
      <w:numFmt w:val="decimal"/>
      <w:lvlText w:val="%1.%2"/>
      <w:lvlJc w:val="left"/>
      <w:pPr>
        <w:ind w:left="949" w:hanging="502"/>
      </w:pPr>
      <w:rPr>
        <w:rFonts w:ascii="Arial" w:eastAsia="Arial" w:hAnsi="Arial" w:hint="default"/>
        <w:w w:val="99"/>
        <w:sz w:val="22"/>
        <w:szCs w:val="22"/>
      </w:rPr>
    </w:lvl>
    <w:lvl w:ilvl="2">
      <w:start w:val="1"/>
      <w:numFmt w:val="bullet"/>
      <w:lvlText w:val="•"/>
      <w:lvlJc w:val="left"/>
      <w:pPr>
        <w:ind w:left="1648" w:hanging="502"/>
      </w:pPr>
      <w:rPr>
        <w:rFonts w:hint="default"/>
      </w:rPr>
    </w:lvl>
    <w:lvl w:ilvl="3">
      <w:start w:val="1"/>
      <w:numFmt w:val="bullet"/>
      <w:lvlText w:val="•"/>
      <w:lvlJc w:val="left"/>
      <w:pPr>
        <w:ind w:left="2522" w:hanging="502"/>
      </w:pPr>
      <w:rPr>
        <w:rFonts w:hint="default"/>
      </w:rPr>
    </w:lvl>
    <w:lvl w:ilvl="4">
      <w:start w:val="1"/>
      <w:numFmt w:val="bullet"/>
      <w:lvlText w:val="•"/>
      <w:lvlJc w:val="left"/>
      <w:pPr>
        <w:ind w:left="3397" w:hanging="502"/>
      </w:pPr>
      <w:rPr>
        <w:rFonts w:hint="default"/>
      </w:rPr>
    </w:lvl>
    <w:lvl w:ilvl="5">
      <w:start w:val="1"/>
      <w:numFmt w:val="bullet"/>
      <w:lvlText w:val="•"/>
      <w:lvlJc w:val="left"/>
      <w:pPr>
        <w:ind w:left="4272" w:hanging="502"/>
      </w:pPr>
      <w:rPr>
        <w:rFonts w:hint="default"/>
      </w:rPr>
    </w:lvl>
    <w:lvl w:ilvl="6">
      <w:start w:val="1"/>
      <w:numFmt w:val="bullet"/>
      <w:lvlText w:val="•"/>
      <w:lvlJc w:val="left"/>
      <w:pPr>
        <w:ind w:left="5146" w:hanging="502"/>
      </w:pPr>
      <w:rPr>
        <w:rFonts w:hint="default"/>
      </w:rPr>
    </w:lvl>
    <w:lvl w:ilvl="7">
      <w:start w:val="1"/>
      <w:numFmt w:val="bullet"/>
      <w:lvlText w:val="•"/>
      <w:lvlJc w:val="left"/>
      <w:pPr>
        <w:ind w:left="6021" w:hanging="502"/>
      </w:pPr>
      <w:rPr>
        <w:rFonts w:hint="default"/>
      </w:rPr>
    </w:lvl>
    <w:lvl w:ilvl="8">
      <w:start w:val="1"/>
      <w:numFmt w:val="bullet"/>
      <w:lvlText w:val="•"/>
      <w:lvlJc w:val="left"/>
      <w:pPr>
        <w:ind w:left="6896" w:hanging="502"/>
      </w:pPr>
      <w:rPr>
        <w:rFonts w:hint="default"/>
      </w:rPr>
    </w:lvl>
  </w:abstractNum>
  <w:abstractNum w:abstractNumId="8">
    <w:nsid w:val="7A265BF7"/>
    <w:multiLevelType w:val="hybridMultilevel"/>
    <w:tmpl w:val="93849F3C"/>
    <w:lvl w:ilvl="0" w:tplc="2E90A6A8">
      <w:start w:val="1"/>
      <w:numFmt w:val="bullet"/>
      <w:lvlText w:val="•"/>
      <w:lvlJc w:val="left"/>
      <w:pPr>
        <w:ind w:left="666" w:hanging="216"/>
      </w:pPr>
      <w:rPr>
        <w:rFonts w:ascii="Arial" w:eastAsia="Arial" w:hAnsi="Arial" w:hint="default"/>
        <w:w w:val="253"/>
        <w:sz w:val="12"/>
        <w:szCs w:val="12"/>
      </w:rPr>
    </w:lvl>
    <w:lvl w:ilvl="1" w:tplc="ED6AC230">
      <w:start w:val="1"/>
      <w:numFmt w:val="bullet"/>
      <w:lvlText w:val="•"/>
      <w:lvlJc w:val="left"/>
      <w:pPr>
        <w:ind w:left="1464" w:hanging="216"/>
      </w:pPr>
      <w:rPr>
        <w:rFonts w:hint="default"/>
      </w:rPr>
    </w:lvl>
    <w:lvl w:ilvl="2" w:tplc="34701124">
      <w:start w:val="1"/>
      <w:numFmt w:val="bullet"/>
      <w:lvlText w:val="•"/>
      <w:lvlJc w:val="left"/>
      <w:pPr>
        <w:ind w:left="2262" w:hanging="216"/>
      </w:pPr>
      <w:rPr>
        <w:rFonts w:hint="default"/>
      </w:rPr>
    </w:lvl>
    <w:lvl w:ilvl="3" w:tplc="177E7C58">
      <w:start w:val="1"/>
      <w:numFmt w:val="bullet"/>
      <w:lvlText w:val="•"/>
      <w:lvlJc w:val="left"/>
      <w:pPr>
        <w:ind w:left="3060" w:hanging="216"/>
      </w:pPr>
      <w:rPr>
        <w:rFonts w:hint="default"/>
      </w:rPr>
    </w:lvl>
    <w:lvl w:ilvl="4" w:tplc="B2EA6D9A">
      <w:start w:val="1"/>
      <w:numFmt w:val="bullet"/>
      <w:lvlText w:val="•"/>
      <w:lvlJc w:val="left"/>
      <w:pPr>
        <w:ind w:left="3857" w:hanging="216"/>
      </w:pPr>
      <w:rPr>
        <w:rFonts w:hint="default"/>
      </w:rPr>
    </w:lvl>
    <w:lvl w:ilvl="5" w:tplc="0D54D644">
      <w:start w:val="1"/>
      <w:numFmt w:val="bullet"/>
      <w:lvlText w:val="•"/>
      <w:lvlJc w:val="left"/>
      <w:pPr>
        <w:ind w:left="4655" w:hanging="216"/>
      </w:pPr>
      <w:rPr>
        <w:rFonts w:hint="default"/>
      </w:rPr>
    </w:lvl>
    <w:lvl w:ilvl="6" w:tplc="6E985D0C">
      <w:start w:val="1"/>
      <w:numFmt w:val="bullet"/>
      <w:lvlText w:val="•"/>
      <w:lvlJc w:val="left"/>
      <w:pPr>
        <w:ind w:left="5453" w:hanging="216"/>
      </w:pPr>
      <w:rPr>
        <w:rFonts w:hint="default"/>
      </w:rPr>
    </w:lvl>
    <w:lvl w:ilvl="7" w:tplc="2834DFD2">
      <w:start w:val="1"/>
      <w:numFmt w:val="bullet"/>
      <w:lvlText w:val="•"/>
      <w:lvlJc w:val="left"/>
      <w:pPr>
        <w:ind w:left="6251" w:hanging="216"/>
      </w:pPr>
      <w:rPr>
        <w:rFonts w:hint="default"/>
      </w:rPr>
    </w:lvl>
    <w:lvl w:ilvl="8" w:tplc="24040F76">
      <w:start w:val="1"/>
      <w:numFmt w:val="bullet"/>
      <w:lvlText w:val="•"/>
      <w:lvlJc w:val="left"/>
      <w:pPr>
        <w:ind w:left="7049" w:hanging="216"/>
      </w:pPr>
      <w:rPr>
        <w:rFonts w:hint="default"/>
      </w:rPr>
    </w:lvl>
  </w:abstractNum>
  <w:num w:numId="1">
    <w:abstractNumId w:val="6"/>
  </w:num>
  <w:num w:numId="2">
    <w:abstractNumId w:val="1"/>
  </w:num>
  <w:num w:numId="3">
    <w:abstractNumId w:val="0"/>
  </w:num>
  <w:num w:numId="4">
    <w:abstractNumId w:val="4"/>
  </w:num>
  <w:num w:numId="5">
    <w:abstractNumId w:val="5"/>
  </w:num>
  <w:num w:numId="6">
    <w:abstractNumId w:val="2"/>
  </w:num>
  <w:num w:numId="7">
    <w:abstractNumId w:val="8"/>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FC363F"/>
    <w:rsid w:val="002E611A"/>
    <w:rsid w:val="0050008A"/>
    <w:rsid w:val="005538B9"/>
    <w:rsid w:val="00DA783D"/>
    <w:rsid w:val="00EB58B6"/>
    <w:rsid w:val="00FC3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1"/>
    </o:shapelayout>
  </w:shapeDefaults>
  <w:decimalSymbol w:val="."/>
  <w:listSeparator w:val=","/>
  <w15:docId w15:val="{BD015F67-4AEC-4E72-9292-C9D9DF523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uiPriority w:val="1"/>
    <w:qFormat/>
  </w:style>
  <w:style w:type="paragraph" w:styleId="Titolo1">
    <w:name w:val="heading 1"/>
    <w:basedOn w:val="Normale"/>
    <w:uiPriority w:val="1"/>
    <w:qFormat/>
    <w:pPr>
      <w:ind w:left="806" w:hanging="686"/>
      <w:outlineLvl w:val="0"/>
    </w:pPr>
    <w:rPr>
      <w:rFonts w:ascii="Arial" w:eastAsia="Arial" w:hAnsi="Arial"/>
      <w:b/>
      <w:bCs/>
      <w:sz w:val="28"/>
      <w:szCs w:val="28"/>
    </w:rPr>
  </w:style>
  <w:style w:type="paragraph" w:styleId="Titolo2">
    <w:name w:val="heading 2"/>
    <w:basedOn w:val="Normale"/>
    <w:uiPriority w:val="1"/>
    <w:qFormat/>
    <w:pPr>
      <w:spacing w:before="58"/>
      <w:outlineLvl w:val="1"/>
    </w:pPr>
    <w:rPr>
      <w:rFonts w:ascii="Arial" w:eastAsia="Arial" w:hAnsi="Arial"/>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36"/>
      <w:ind w:left="448" w:hanging="328"/>
    </w:pPr>
    <w:rPr>
      <w:rFonts w:ascii="Arial" w:eastAsia="Arial" w:hAnsi="Arial"/>
      <w:b/>
      <w:bCs/>
    </w:rPr>
  </w:style>
  <w:style w:type="paragraph" w:styleId="Sommario2">
    <w:name w:val="toc 2"/>
    <w:basedOn w:val="Normale"/>
    <w:uiPriority w:val="1"/>
    <w:qFormat/>
    <w:pPr>
      <w:spacing w:before="18"/>
      <w:ind w:left="949" w:hanging="501"/>
    </w:pPr>
    <w:rPr>
      <w:rFonts w:ascii="Arial" w:eastAsia="Arial" w:hAnsi="Arial"/>
    </w:rPr>
  </w:style>
  <w:style w:type="paragraph" w:styleId="Sommario3">
    <w:name w:val="toc 3"/>
    <w:basedOn w:val="Normale"/>
    <w:uiPriority w:val="1"/>
    <w:qFormat/>
    <w:pPr>
      <w:spacing w:before="18"/>
      <w:ind w:left="949"/>
    </w:pPr>
    <w:rPr>
      <w:rFonts w:ascii="Arial" w:eastAsia="Arial" w:hAnsi="Arial"/>
    </w:rPr>
  </w:style>
  <w:style w:type="paragraph" w:styleId="Corpotesto">
    <w:name w:val="Body Text"/>
    <w:basedOn w:val="Normale"/>
    <w:uiPriority w:val="1"/>
    <w:qFormat/>
    <w:pPr>
      <w:ind w:left="120"/>
    </w:pPr>
    <w:rPr>
      <w:rFonts w:ascii="Arial" w:eastAsia="Arial" w:hAnsi="Arial"/>
    </w:rPr>
  </w:style>
  <w:style w:type="paragraph" w:styleId="Paragrafoelenco">
    <w:name w:val="List Paragraph"/>
    <w:basedOn w:val="Normale"/>
    <w:uiPriority w:val="1"/>
    <w:qFormat/>
  </w:style>
  <w:style w:type="paragraph" w:customStyle="1" w:styleId="TableParagraph">
    <w:name w:val="Table Paragraph"/>
    <w:basedOn w:val="Normale"/>
    <w:uiPriority w:val="1"/>
    <w:qFormat/>
  </w:style>
  <w:style w:type="character" w:styleId="Collegamentoipertestuale">
    <w:name w:val="Hyperlink"/>
    <w:basedOn w:val="Carpredefinitoparagrafo"/>
    <w:uiPriority w:val="99"/>
    <w:unhideWhenUsed/>
    <w:rsid w:val="002E61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ketchup.com/" TargetMode="External"/><Relationship Id="rId18" Type="http://schemas.openxmlformats.org/officeDocument/2006/relationships/header" Target="header4.xml"/><Relationship Id="rId26" Type="http://schemas.openxmlformats.org/officeDocument/2006/relationships/hyperlink" Target="http://radsite.lbl.gov/radiance/refer/ray.html" TargetMode="External"/><Relationship Id="rId39" Type="http://schemas.openxmlformats.org/officeDocument/2006/relationships/header" Target="header6.xml"/><Relationship Id="rId21" Type="http://schemas.openxmlformats.org/officeDocument/2006/relationships/image" Target="media/image6.jpe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jpeg"/><Relationship Id="rId63"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el.me.wisc.edu/trnsys/downloads/tutorials_and_examples/window5/windowtutorial.pdf" TargetMode="External"/><Relationship Id="rId40" Type="http://schemas.openxmlformats.org/officeDocument/2006/relationships/image" Target="media/image17.jpeg"/><Relationship Id="rId45" Type="http://schemas.openxmlformats.org/officeDocument/2006/relationships/footer" Target="footer4.xml"/><Relationship Id="rId53" Type="http://schemas.openxmlformats.org/officeDocument/2006/relationships/image" Target="media/image27.png"/><Relationship Id="rId58" Type="http://schemas.openxmlformats.org/officeDocument/2006/relationships/footer" Target="footer5.xm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hyperlink" Target="http://www.jaloxa.eu/resources/radiance/colour_pick" TargetMode="External"/><Relationship Id="rId36" Type="http://schemas.openxmlformats.org/officeDocument/2006/relationships/footer" Target="footer3.xml"/><Relationship Id="rId49" Type="http://schemas.openxmlformats.org/officeDocument/2006/relationships/image" Target="media/image23.png"/><Relationship Id="rId57" Type="http://schemas.openxmlformats.org/officeDocument/2006/relationships/header" Target="header9.xml"/><Relationship Id="rId61"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eader" Target="header7.xml"/><Relationship Id="rId52" Type="http://schemas.openxmlformats.org/officeDocument/2006/relationships/image" Target="media/image26.jpeg"/><Relationship Id="rId60" Type="http://schemas.openxmlformats.org/officeDocument/2006/relationships/header" Target="header10.xml"/><Relationship Id="rId65"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mailto:ulrich.filippi@eurac.edu" TargetMode="External"/><Relationship Id="rId14" Type="http://schemas.openxmlformats.org/officeDocument/2006/relationships/hyperlink" Target="https://github.com/tbleicher/su2rad" TargetMode="External"/><Relationship Id="rId22" Type="http://schemas.openxmlformats.org/officeDocument/2006/relationships/image" Target="media/image7.jpeg"/><Relationship Id="rId27" Type="http://schemas.openxmlformats.org/officeDocument/2006/relationships/hyperlink" Target="http://www.artifice.com/radiance/rad_materials.html" TargetMode="External"/><Relationship Id="rId30" Type="http://schemas.openxmlformats.org/officeDocument/2006/relationships/image" Target="media/image12.png"/><Relationship Id="rId35" Type="http://schemas.openxmlformats.org/officeDocument/2006/relationships/header" Target="header5.xml"/><Relationship Id="rId43" Type="http://schemas.openxmlformats.org/officeDocument/2006/relationships/image" Target="media/image20.png"/><Relationship Id="rId48" Type="http://schemas.openxmlformats.org/officeDocument/2006/relationships/header" Target="header8.xml"/><Relationship Id="rId56" Type="http://schemas.openxmlformats.org/officeDocument/2006/relationships/image" Target="media/image30.png"/><Relationship Id="rId64" Type="http://schemas.openxmlformats.org/officeDocument/2006/relationships/image" Target="media/image35.png"/><Relationship Id="rId8" Type="http://schemas.openxmlformats.org/officeDocument/2006/relationships/hyperlink" Target="mailto:giuseppe.demichele@eurac.edu"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hyperlink" Target="https://windows.lbl.gov/software/window/window.html"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18.png"/><Relationship Id="rId54" Type="http://schemas.openxmlformats.org/officeDocument/2006/relationships/image" Target="media/image28.jpeg"/><Relationship Id="rId62" Type="http://schemas.openxmlformats.org/officeDocument/2006/relationships/image" Target="media/image33.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4086</Words>
  <Characters>23293</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De Michele</cp:lastModifiedBy>
  <cp:revision>4</cp:revision>
  <dcterms:created xsi:type="dcterms:W3CDTF">2015-09-29T15:42:00Z</dcterms:created>
  <dcterms:modified xsi:type="dcterms:W3CDTF">2015-09-29T15:20:00Z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2015-09-29T00:00:00Z</vt:filetime>
  </property>
  <property fmtid="{D5CDD505-2E9C-101B-9397-08002B2CF9AE}" pid="3" name="LastSaved">
    <vt:filetime>2015-09-29T00:00:00Z</vt:filetime>
  </property>
</Properties>
</file>